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D665" w14:textId="77777777" w:rsidR="007835F0" w:rsidRPr="007835F0" w:rsidRDefault="008E24A6" w:rsidP="007835F0">
      <w:pPr>
        <w:jc w:val="center"/>
        <w:rPr>
          <w:b/>
          <w:bCs/>
          <w:sz w:val="52"/>
          <w:szCs w:val="52"/>
          <w:lang w:val="en-US"/>
        </w:rPr>
      </w:pPr>
      <w:r w:rsidRPr="008E24A6">
        <w:rPr>
          <w:b/>
          <w:bCs/>
          <w:sz w:val="52"/>
          <w:szCs w:val="52"/>
          <w:lang w:val="en-US"/>
        </w:rPr>
        <w:t xml:space="preserve">Ini </w:t>
      </w:r>
      <w:proofErr w:type="spellStart"/>
      <w:r w:rsidR="007835F0" w:rsidRPr="007835F0">
        <w:rPr>
          <w:b/>
          <w:bCs/>
          <w:sz w:val="52"/>
          <w:szCs w:val="52"/>
          <w:lang w:val="en-US"/>
        </w:rPr>
        <w:t>Memberikan</w:t>
      </w:r>
      <w:proofErr w:type="spellEnd"/>
      <w:r w:rsidR="007835F0" w:rsidRPr="007835F0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7835F0" w:rsidRPr="007835F0">
        <w:rPr>
          <w:b/>
          <w:bCs/>
          <w:sz w:val="52"/>
          <w:szCs w:val="52"/>
          <w:lang w:val="en-US"/>
        </w:rPr>
        <w:t>penjelasan</w:t>
      </w:r>
      <w:proofErr w:type="spellEnd"/>
      <w:r w:rsidR="007835F0" w:rsidRPr="007835F0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7835F0" w:rsidRPr="007835F0">
        <w:rPr>
          <w:b/>
          <w:bCs/>
          <w:sz w:val="52"/>
          <w:szCs w:val="52"/>
          <w:lang w:val="en-US"/>
        </w:rPr>
        <w:t>terkait</w:t>
      </w:r>
      <w:proofErr w:type="spellEnd"/>
      <w:r w:rsidR="007835F0" w:rsidRPr="007835F0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7835F0" w:rsidRPr="007835F0">
        <w:rPr>
          <w:b/>
          <w:bCs/>
          <w:sz w:val="52"/>
          <w:szCs w:val="52"/>
          <w:lang w:val="en-US"/>
        </w:rPr>
        <w:t>rekap</w:t>
      </w:r>
      <w:proofErr w:type="spellEnd"/>
      <w:r w:rsidR="007835F0" w:rsidRPr="007835F0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7835F0" w:rsidRPr="007835F0">
        <w:rPr>
          <w:b/>
          <w:bCs/>
          <w:sz w:val="52"/>
          <w:szCs w:val="52"/>
          <w:lang w:val="en-US"/>
        </w:rPr>
        <w:t>cuti</w:t>
      </w:r>
      <w:proofErr w:type="spellEnd"/>
      <w:r w:rsidR="007835F0" w:rsidRPr="007835F0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7835F0" w:rsidRPr="007835F0">
        <w:rPr>
          <w:b/>
          <w:bCs/>
          <w:sz w:val="52"/>
          <w:szCs w:val="52"/>
          <w:lang w:val="en-US"/>
        </w:rPr>
        <w:t>hari</w:t>
      </w:r>
      <w:proofErr w:type="spellEnd"/>
      <w:r w:rsidR="007835F0" w:rsidRPr="007835F0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7835F0" w:rsidRPr="007835F0">
        <w:rPr>
          <w:b/>
          <w:bCs/>
          <w:sz w:val="52"/>
          <w:szCs w:val="52"/>
          <w:lang w:val="en-US"/>
        </w:rPr>
        <w:t>libur</w:t>
      </w:r>
      <w:proofErr w:type="spellEnd"/>
      <w:r w:rsidR="007835F0" w:rsidRPr="007835F0">
        <w:rPr>
          <w:b/>
          <w:bCs/>
          <w:sz w:val="52"/>
          <w:szCs w:val="52"/>
          <w:lang w:val="en-US"/>
        </w:rPr>
        <w:t xml:space="preserve"> dan </w:t>
      </w:r>
      <w:proofErr w:type="spellStart"/>
      <w:r w:rsidR="007835F0" w:rsidRPr="007835F0">
        <w:rPr>
          <w:b/>
          <w:bCs/>
          <w:sz w:val="52"/>
          <w:szCs w:val="52"/>
          <w:lang w:val="en-US"/>
        </w:rPr>
        <w:t>izin</w:t>
      </w:r>
      <w:proofErr w:type="spellEnd"/>
      <w:r w:rsidR="007835F0" w:rsidRPr="007835F0">
        <w:rPr>
          <w:b/>
          <w:bCs/>
          <w:sz w:val="52"/>
          <w:szCs w:val="52"/>
          <w:lang w:val="en-US"/>
        </w:rPr>
        <w:t xml:space="preserve"> pada </w:t>
      </w:r>
      <w:proofErr w:type="spellStart"/>
      <w:r w:rsidR="007835F0" w:rsidRPr="007835F0">
        <w:rPr>
          <w:b/>
          <w:bCs/>
          <w:sz w:val="52"/>
          <w:szCs w:val="52"/>
          <w:lang w:val="en-US"/>
        </w:rPr>
        <w:t>aplikasi</w:t>
      </w:r>
      <w:proofErr w:type="spellEnd"/>
      <w:r w:rsidR="007835F0" w:rsidRPr="007835F0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7835F0" w:rsidRPr="007835F0">
        <w:rPr>
          <w:b/>
          <w:bCs/>
          <w:sz w:val="52"/>
          <w:szCs w:val="52"/>
          <w:lang w:val="en-US"/>
        </w:rPr>
        <w:t>kepada</w:t>
      </w:r>
      <w:proofErr w:type="spellEnd"/>
      <w:r w:rsidR="007835F0" w:rsidRPr="007835F0">
        <w:rPr>
          <w:b/>
          <w:bCs/>
          <w:sz w:val="52"/>
          <w:szCs w:val="52"/>
          <w:lang w:val="en-US"/>
        </w:rPr>
        <w:t xml:space="preserve"> stakeholder</w:t>
      </w:r>
    </w:p>
    <w:p w14:paraId="416643FF" w14:textId="42DCCC4A" w:rsidR="00E55BA6" w:rsidRPr="00E55BA6" w:rsidRDefault="00E55BA6" w:rsidP="00E55BA6">
      <w:pPr>
        <w:jc w:val="center"/>
        <w:rPr>
          <w:b/>
          <w:bCs/>
          <w:sz w:val="52"/>
          <w:szCs w:val="52"/>
          <w:lang w:val="en-US"/>
        </w:rPr>
      </w:pPr>
    </w:p>
    <w:p w14:paraId="2D259C7A" w14:textId="0B4B68AE" w:rsidR="008E24A6" w:rsidRPr="008E24A6" w:rsidRDefault="008E24A6" w:rsidP="008E24A6">
      <w:pPr>
        <w:jc w:val="center"/>
        <w:rPr>
          <w:b/>
          <w:bCs/>
          <w:sz w:val="52"/>
          <w:szCs w:val="52"/>
          <w:lang w:val="en-US"/>
        </w:rPr>
      </w:pPr>
    </w:p>
    <w:p w14:paraId="7692C2D4" w14:textId="16F0C35F" w:rsidR="00C47EFC" w:rsidRPr="008E24A6" w:rsidRDefault="00C47EFC">
      <w:pPr>
        <w:rPr>
          <w:lang w:val="en-US"/>
        </w:rPr>
      </w:pPr>
    </w:p>
    <w:sectPr w:rsidR="00C47EFC" w:rsidRPr="008E24A6" w:rsidSect="00C4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A6"/>
    <w:rsid w:val="000643C8"/>
    <w:rsid w:val="002E431B"/>
    <w:rsid w:val="00303A93"/>
    <w:rsid w:val="005B0051"/>
    <w:rsid w:val="007835F0"/>
    <w:rsid w:val="00867246"/>
    <w:rsid w:val="008C4BEC"/>
    <w:rsid w:val="008E24A6"/>
    <w:rsid w:val="008E3281"/>
    <w:rsid w:val="00BF54D7"/>
    <w:rsid w:val="00C47EFC"/>
    <w:rsid w:val="00C51926"/>
    <w:rsid w:val="00CC45CD"/>
    <w:rsid w:val="00DB7411"/>
    <w:rsid w:val="00E55BA6"/>
    <w:rsid w:val="00E97DF8"/>
    <w:rsid w:val="00F44F9D"/>
    <w:rsid w:val="00FE4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1D58"/>
  <w15:chartTrackingRefBased/>
  <w15:docId w15:val="{A9FEA705-8072-4BAE-995D-93E13141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before="100" w:beforeAutospacing="1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EFC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4A6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4A6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4A6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4A6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4A6"/>
    <w:rPr>
      <w:rFonts w:eastAsiaTheme="majorEastAsia" w:cstheme="majorBidi"/>
      <w:color w:val="0F4761" w:themeColor="accent1" w:themeShade="BF"/>
      <w:sz w:val="28"/>
      <w:szCs w:val="25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4A6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4A6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4A6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4A6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4A6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4A6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8E24A6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24A6"/>
    <w:rPr>
      <w:rFonts w:asciiTheme="majorHAnsi" w:eastAsiaTheme="majorEastAsia" w:hAnsiTheme="majorHAnsi" w:cstheme="majorBidi"/>
      <w:spacing w:val="-10"/>
      <w:kern w:val="28"/>
      <w:sz w:val="56"/>
      <w:szCs w:val="50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4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24A6"/>
    <w:rPr>
      <w:rFonts w:eastAsiaTheme="majorEastAsia" w:cstheme="majorBidi"/>
      <w:color w:val="595959" w:themeColor="text1" w:themeTint="A6"/>
      <w:spacing w:val="15"/>
      <w:sz w:val="28"/>
      <w:szCs w:val="25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8E24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4A6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8E2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4A6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8E2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8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ramadhani</dc:creator>
  <cp:keywords/>
  <dc:description/>
  <cp:lastModifiedBy>agung ramadhani</cp:lastModifiedBy>
  <cp:revision>2</cp:revision>
  <cp:lastPrinted>2024-05-16T13:34:00Z</cp:lastPrinted>
  <dcterms:created xsi:type="dcterms:W3CDTF">2024-05-16T13:50:00Z</dcterms:created>
  <dcterms:modified xsi:type="dcterms:W3CDTF">2024-05-16T13:50:00Z</dcterms:modified>
</cp:coreProperties>
</file>