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C2" w:rsidRPr="00CB3F0F" w:rsidRDefault="00A51571" w:rsidP="00A51571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ATIVIDADE PRÁTICA AVALIATIVA</w:t>
      </w:r>
    </w:p>
    <w:p w:rsidR="00A51571" w:rsidRPr="00CB3F0F" w:rsidRDefault="00A51571" w:rsidP="000B51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S</w:t>
      </w:r>
      <w:r w:rsidR="00CB3F0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ITUAÇÃO</w:t>
      </w:r>
    </w:p>
    <w:p w:rsidR="000B51C2" w:rsidRPr="00CB3F0F" w:rsidRDefault="000B51C2" w:rsidP="00CB3F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Você é responsável por gerenciar a biblioteca pública da sua cidade. Para otimizar o processo de organização e controle dos livros, você decide utilizar o banco de dados Oracle para armazenar informações sobre os livros, autores</w:t>
      </w:r>
      <w:r w:rsidR="00FB324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 empréstimos. Utilize seus conhecimentos de DDL, DML, operadores para criar o banco de dados, inserir dados, realizar consultas e gerenciar as informações da biblioteca com eficiência</w:t>
      </w:r>
    </w:p>
    <w:p w:rsidR="000B51C2" w:rsidRPr="00865FC1" w:rsidRDefault="000B51C2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Crie uma tabela chamada </w:t>
      </w:r>
      <w:r w:rsidRPr="00865FC1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 xml:space="preserve">livros </w:t>
      </w:r>
      <w:r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com as seguintes colunas: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livro_id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titulo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(texto)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autor (texto)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editora (texto)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ano_publicacao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inteiro)</w:t>
      </w:r>
    </w:p>
    <w:p w:rsidR="000B51C2" w:rsidRPr="00CB3F0F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categoria (texto)</w:t>
      </w:r>
    </w:p>
    <w:p w:rsidR="000B51C2" w:rsidRDefault="000B51C2" w:rsidP="000B51C2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quantidade_exemplares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inteiro)</w:t>
      </w:r>
    </w:p>
    <w:p w:rsidR="00BA03A9" w:rsidRDefault="00BA03A9" w:rsidP="00BA03A9">
      <w:pPr>
        <w:pStyle w:val="PargrafodaLista"/>
        <w:shd w:val="clear" w:color="auto" w:fill="FFFFFF"/>
        <w:spacing w:before="100" w:beforeAutospacing="1" w:after="0" w:line="240" w:lineRule="auto"/>
        <w:ind w:left="1068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3A9" w:rsidTr="00BA071E">
        <w:tc>
          <w:tcPr>
            <w:tcW w:w="8494" w:type="dxa"/>
          </w:tcPr>
          <w:p w:rsidR="00C45F90" w:rsidRDefault="00A151FF" w:rsidP="000F359B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151FF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drawing>
                <wp:inline distT="0" distB="0" distL="0" distR="0" wp14:anchorId="1E1FA3A6" wp14:editId="2B94A389">
                  <wp:extent cx="3067478" cy="291505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91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1FF" w:rsidRDefault="00A151FF" w:rsidP="000F359B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D27891" w:rsidRPr="00CB3F0F" w:rsidRDefault="00E75C63" w:rsidP="00BA03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</w:t>
      </w:r>
      <w:r w:rsidR="000B51C2"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abela </w:t>
      </w:r>
      <w:r w:rsidR="000B51C2" w:rsidRPr="003C3AE8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autores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</w:p>
    <w:p w:rsidR="000B51C2" w:rsidRPr="00CB3F0F" w:rsidRDefault="000B51C2" w:rsidP="000B51C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autor_id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0B51C2" w:rsidRPr="00CB3F0F" w:rsidRDefault="000B51C2" w:rsidP="000B51C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nome (texto)</w:t>
      </w:r>
    </w:p>
    <w:p w:rsidR="000B51C2" w:rsidRPr="00CB3F0F" w:rsidRDefault="000B51C2" w:rsidP="000B51C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nacionalidade (texto)</w:t>
      </w:r>
    </w:p>
    <w:p w:rsidR="000B51C2" w:rsidRDefault="000B51C2" w:rsidP="000B51C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data_nascimento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(data)</w:t>
      </w:r>
    </w:p>
    <w:p w:rsidR="00BA03A9" w:rsidRDefault="00BA03A9" w:rsidP="00BA03A9">
      <w:pPr>
        <w:pStyle w:val="PargrafodaLista"/>
        <w:shd w:val="clear" w:color="auto" w:fill="FFFFFF"/>
        <w:spacing w:before="100" w:beforeAutospacing="1" w:after="0" w:line="240" w:lineRule="auto"/>
        <w:ind w:left="1068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03A9" w:rsidTr="00BA071E">
        <w:tc>
          <w:tcPr>
            <w:tcW w:w="8494" w:type="dxa"/>
          </w:tcPr>
          <w:p w:rsidR="00C45F90" w:rsidRDefault="00A151FF" w:rsidP="000F359B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A151FF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614D6442" wp14:editId="02558DAC">
                  <wp:extent cx="3210373" cy="2495898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F90" w:rsidRDefault="00C45F90" w:rsidP="000F359B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BA03A9" w:rsidRPr="00BA03A9" w:rsidRDefault="00BA03A9" w:rsidP="00BA03A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Pr="00CB3F0F" w:rsidRDefault="00E75C63" w:rsidP="00BA3B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</w:t>
      </w:r>
      <w:r w:rsidR="000B51C2"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abela </w:t>
      </w:r>
      <w:proofErr w:type="spellStart"/>
      <w:r w:rsidR="000B51C2" w:rsidRPr="003C3AE8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emprestimos</w:t>
      </w:r>
      <w:proofErr w:type="spellEnd"/>
      <w:r w:rsidR="000B51C2"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</w:p>
    <w:p w:rsidR="000B51C2" w:rsidRPr="00CB3F0F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emprestimo_id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primária)</w:t>
      </w:r>
    </w:p>
    <w:p w:rsidR="000B51C2" w:rsidRPr="00CB3F0F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livro_id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inteiro, chave estrangeira)</w:t>
      </w:r>
    </w:p>
    <w:p w:rsidR="000B51C2" w:rsidRPr="00CB3F0F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data_emprestimo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(data)</w:t>
      </w:r>
    </w:p>
    <w:p w:rsidR="000B51C2" w:rsidRPr="00CB3F0F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data_devolucao_prevista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(data)</w:t>
      </w:r>
    </w:p>
    <w:p w:rsidR="000B51C2" w:rsidRPr="00CB3F0F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data_devolucao_real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(data)</w:t>
      </w:r>
    </w:p>
    <w:p w:rsidR="000B51C2" w:rsidRDefault="000B51C2" w:rsidP="00A30F0A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usuario_id</w:t>
      </w:r>
      <w:proofErr w:type="spellEnd"/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(número inteiro)</w:t>
      </w:r>
    </w:p>
    <w:p w:rsidR="00BA3B49" w:rsidRDefault="00BA3B49" w:rsidP="00BA3B49">
      <w:pPr>
        <w:pStyle w:val="PargrafodaLista"/>
        <w:shd w:val="clear" w:color="auto" w:fill="FFFFFF"/>
        <w:spacing w:before="100" w:beforeAutospacing="1" w:after="0" w:line="240" w:lineRule="auto"/>
        <w:ind w:left="1068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3B49" w:rsidTr="00BA071E">
        <w:tc>
          <w:tcPr>
            <w:tcW w:w="8494" w:type="dxa"/>
          </w:tcPr>
          <w:p w:rsidR="00BA3B49" w:rsidRDefault="00093B00" w:rsidP="00C45F90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963BC3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4800E276" wp14:editId="64FC93A5">
                  <wp:extent cx="5400040" cy="1253490"/>
                  <wp:effectExtent l="0" t="0" r="0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1C2" w:rsidRPr="00CB3F0F" w:rsidRDefault="000B51C2" w:rsidP="00BA3B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957977" w:rsidRDefault="00957977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Faça inserção dos exemplares a seguir</w:t>
      </w:r>
      <w:r w:rsidR="000B51C2"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na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</w:t>
      </w:r>
      <w:r w:rsidR="000B51C2" w:rsidRPr="00865FC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tabela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s:</w:t>
      </w:r>
    </w:p>
    <w:p w:rsidR="00865FC1" w:rsidRDefault="00957977" w:rsidP="009579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Tabela</w:t>
      </w:r>
      <w:r w:rsidR="000B51C2" w:rsidRPr="00957977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r w:rsidR="000B51C2" w:rsidRPr="00957977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livros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5"/>
        <w:gridCol w:w="882"/>
        <w:gridCol w:w="934"/>
        <w:gridCol w:w="982"/>
        <w:gridCol w:w="1600"/>
        <w:gridCol w:w="926"/>
        <w:gridCol w:w="2315"/>
      </w:tblGrid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3A2EAA" w:rsidRDefault="000E757C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livro_id</w:t>
            </w:r>
            <w:proofErr w:type="spellEnd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ti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tulo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utor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ditora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ano_publicacao</w:t>
            </w:r>
            <w:proofErr w:type="spellEnd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ategoria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quantidade_exemplares</w:t>
            </w:r>
            <w:proofErr w:type="spellEnd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</w:tr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865FC1" w:rsidRDefault="00820718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Hobbit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J.R.R. Tolkien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Martins Fontes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1937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Fantasia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865FC1" w:rsidRDefault="00820718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Pícaro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Charles Dickens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Penguin</w:t>
            </w:r>
            <w:proofErr w:type="spellEnd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Classics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1838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Clássico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865FC1" w:rsidRDefault="00820718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Miseráveis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Victor Hugo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Bertrand Brasil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1862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Drama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865FC1" w:rsidRDefault="00820718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Dom Quixote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Miguel de 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Cervantes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Editora Nova Fronteira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1605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Clássico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820718" w:rsidRPr="00865FC1" w:rsidTr="00820718">
        <w:trPr>
          <w:trHeight w:val="315"/>
        </w:trPr>
        <w:tc>
          <w:tcPr>
            <w:tcW w:w="877" w:type="dxa"/>
            <w:shd w:val="clear" w:color="auto" w:fill="auto"/>
            <w:noWrap/>
            <w:vAlign w:val="bottom"/>
            <w:hideMark/>
          </w:tcPr>
          <w:p w:rsidR="00865FC1" w:rsidRPr="00865FC1" w:rsidRDefault="00820718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Crime e o Castigo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Fiódor</w:t>
            </w:r>
            <w:proofErr w:type="spellEnd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Dostoiévski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Editora 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1866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Drama Psicológico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865FC1" w:rsidRPr="00865FC1" w:rsidRDefault="00865FC1" w:rsidP="00DA17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</w:tbl>
    <w:p w:rsidR="00672C8A" w:rsidRDefault="00672C8A" w:rsidP="00672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2676B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2676BA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7A3909D1" wp14:editId="4EB2F81F">
                  <wp:extent cx="5400040" cy="22320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1C2" w:rsidRDefault="005C2B43" w:rsidP="005C2B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T</w:t>
      </w:r>
      <w:r w:rsidR="000B51C2" w:rsidRPr="005C2B4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abela </w:t>
      </w:r>
      <w:r w:rsidR="000B51C2" w:rsidRPr="005C2B43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autores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2644"/>
        <w:gridCol w:w="1843"/>
        <w:gridCol w:w="2913"/>
      </w:tblGrid>
      <w:tr w:rsidR="00865FC1" w:rsidRPr="005109A6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autor_id</w:t>
            </w:r>
            <w:proofErr w:type="spellEnd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ome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  <w:r w:rsidR="00865FC1" w:rsidRPr="003A2EA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acionalidade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865FC1" w:rsidRPr="003A2EAA" w:rsidRDefault="003A2EAA" w:rsidP="00DA17F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data_nascimento</w:t>
            </w:r>
            <w:proofErr w:type="spellEnd"/>
            <w:r w:rsidRPr="003A2EAA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</w:tr>
      <w:tr w:rsidR="00C45F90" w:rsidRPr="00865FC1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J.R.R. Tolkien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Reino Unido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10/03/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1973</w:t>
            </w:r>
          </w:p>
        </w:tc>
      </w:tr>
      <w:tr w:rsidR="00C45F90" w:rsidRPr="00865FC1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Charles Dickens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Reino Unido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8/02/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2001</w:t>
            </w:r>
          </w:p>
        </w:tc>
      </w:tr>
      <w:tr w:rsidR="00C45F90" w:rsidRPr="00865FC1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Victor Hugo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Reino Unido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29/10/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1950</w:t>
            </w:r>
          </w:p>
        </w:tc>
      </w:tr>
      <w:tr w:rsidR="00C45F90" w:rsidRPr="00865FC1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Miguel de Cervantes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França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01/01/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1885</w:t>
            </w:r>
          </w:p>
        </w:tc>
      </w:tr>
      <w:tr w:rsidR="00C45F90" w:rsidRPr="00865FC1" w:rsidTr="007074FB">
        <w:trPr>
          <w:trHeight w:val="315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644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Fiódor</w:t>
            </w:r>
            <w:proofErr w:type="spellEnd"/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Dostoiévski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Espanha</w:t>
            </w:r>
          </w:p>
        </w:tc>
        <w:tc>
          <w:tcPr>
            <w:tcW w:w="2913" w:type="dxa"/>
            <w:shd w:val="clear" w:color="auto" w:fill="auto"/>
            <w:noWrap/>
            <w:vAlign w:val="bottom"/>
            <w:hideMark/>
          </w:tcPr>
          <w:p w:rsidR="00C45F90" w:rsidRPr="00865FC1" w:rsidRDefault="00C45F90" w:rsidP="00C45F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20/05/</w:t>
            </w:r>
            <w:r w:rsidRPr="00865F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1616</w:t>
            </w:r>
          </w:p>
        </w:tc>
      </w:tr>
    </w:tbl>
    <w:p w:rsidR="00672C8A" w:rsidRDefault="00672C8A" w:rsidP="00946C0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62"/>
      </w:tblGrid>
      <w:tr w:rsidR="00672C8A" w:rsidTr="00946C02">
        <w:tc>
          <w:tcPr>
            <w:tcW w:w="8642" w:type="dxa"/>
          </w:tcPr>
          <w:p w:rsidR="00672C8A" w:rsidRDefault="002676B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2676BA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lastRenderedPageBreak/>
              <w:drawing>
                <wp:inline distT="0" distB="0" distL="0" distR="0" wp14:anchorId="3B46F8AB" wp14:editId="2493ABD2">
                  <wp:extent cx="5363323" cy="38105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C8A" w:rsidRDefault="00672C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A80147" w:rsidRPr="00D27891" w:rsidRDefault="00A80147" w:rsidP="00A8014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Pr="004144BF" w:rsidRDefault="004F4848" w:rsidP="004144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Tabela </w:t>
      </w:r>
      <w:proofErr w:type="spellStart"/>
      <w:r w:rsidR="000B51C2" w:rsidRPr="004144B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empr</w:t>
      </w:r>
      <w:r w:rsidR="00A07F7B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e</w:t>
      </w:r>
      <w:r w:rsidR="000B51C2" w:rsidRPr="004144BF">
        <w:rPr>
          <w:rFonts w:ascii="Arial" w:eastAsia="Times New Roman" w:hAnsi="Arial" w:cs="Arial"/>
          <w:b/>
          <w:color w:val="1F1F1F"/>
          <w:sz w:val="24"/>
          <w:szCs w:val="24"/>
          <w:lang w:eastAsia="pt-BR"/>
        </w:rPr>
        <w:t>stimos</w:t>
      </w:r>
      <w:proofErr w:type="spellEnd"/>
      <w:r w:rsidR="000B51C2" w:rsidRPr="004144B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</w:p>
    <w:tbl>
      <w:tblPr>
        <w:tblW w:w="7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773"/>
        <w:gridCol w:w="1506"/>
        <w:gridCol w:w="2111"/>
        <w:gridCol w:w="1772"/>
        <w:gridCol w:w="974"/>
      </w:tblGrid>
      <w:tr w:rsidR="00DB748F" w:rsidRPr="005109A6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B748F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emprestimo_id</w:t>
            </w:r>
            <w:proofErr w:type="spellEnd"/>
            <w:r w:rsidRPr="00DB748F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B748F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livro_id</w:t>
            </w:r>
            <w:proofErr w:type="spellEnd"/>
            <w:r w:rsidRPr="00DB748F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d</w:t>
            </w:r>
            <w:r w:rsidRPr="00DB748F">
              <w:rPr>
                <w:rFonts w:ascii="Arial" w:eastAsia="Times New Roman" w:hAnsi="Arial" w:cs="Arial"/>
                <w:b/>
                <w:color w:val="1F1F1F"/>
                <w:sz w:val="24"/>
                <w:szCs w:val="24"/>
                <w:lang w:eastAsia="pt-BR"/>
              </w:rPr>
              <w:t>ata_emprestimo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d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ata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_d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evolu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cao_p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revista</w:t>
            </w:r>
            <w:proofErr w:type="spellEnd"/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d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ata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_d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evolu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_r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eal</w:t>
            </w:r>
            <w:proofErr w:type="spellEnd"/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DB748F" w:rsidRDefault="00DB748F" w:rsidP="003B1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u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su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</w:t>
            </w:r>
            <w:r w:rsidR="003B1F91"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rio</w:t>
            </w:r>
            <w:r w:rsidRPr="00DB74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_id</w:t>
            </w:r>
            <w:proofErr w:type="spellEnd"/>
          </w:p>
        </w:tc>
      </w:tr>
      <w:tr w:rsidR="00DB748F" w:rsidRPr="003B1F91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07-05-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B748F" w:rsidRPr="003B1F91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15-02-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14-05-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B748F" w:rsidRPr="003B1F91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10-01-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DB748F" w:rsidRPr="003B1F91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3B1F91" w:rsidRDefault="00C45F90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DB748F" w:rsidRPr="003B1F91" w:rsidTr="00DB748F">
        <w:trPr>
          <w:trHeight w:val="280"/>
        </w:trPr>
        <w:tc>
          <w:tcPr>
            <w:tcW w:w="1411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3B1F91" w:rsidRPr="003B1F91" w:rsidRDefault="00C45F90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25-03-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3B1F91" w:rsidRPr="003B1F91" w:rsidRDefault="003C0A3E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22-04-</w:t>
            </w:r>
            <w:r w:rsidR="003B1F91"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3B1F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:rsidR="003B1F91" w:rsidRPr="003B1F91" w:rsidRDefault="003B1F91" w:rsidP="00C569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B1F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</w:tbl>
    <w:p w:rsidR="003B1F91" w:rsidRDefault="003B1F91" w:rsidP="003B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093B00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93B00"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61E82BD9" wp14:editId="44D400AE">
                  <wp:extent cx="5400040" cy="4302125"/>
                  <wp:effectExtent l="0" t="0" r="0" b="317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C8A" w:rsidRDefault="00672C8A" w:rsidP="003B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672C8A" w:rsidRPr="003B1F91" w:rsidRDefault="00672C8A" w:rsidP="003B1F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Default="000B51C2" w:rsidP="00771D63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D2789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Utilize </w:t>
      </w:r>
      <w:r w:rsidR="000222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um</w:t>
      </w:r>
      <w:r w:rsidRPr="00D2789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operador para encontrar um livro específico por seu título</w:t>
      </w:r>
      <w:r w:rsidR="000222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, por exemplo, </w:t>
      </w:r>
      <w:r w:rsidR="0002222B" w:rsidRPr="000222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Dom Quixote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325B51" w:rsidP="00325B5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325B51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55AC5501" wp14:editId="69EE8507">
                  <wp:extent cx="5400040" cy="9969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C8A" w:rsidRPr="00672C8A" w:rsidRDefault="00672C8A" w:rsidP="00672C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672C8A" w:rsidRPr="00D27891" w:rsidRDefault="00672C8A" w:rsidP="00672C8A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Default="000B51C2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Utilize </w:t>
      </w:r>
      <w:r w:rsidR="000222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um</w:t>
      </w: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operador para listar todos os livros publicados após </w:t>
      </w:r>
      <w:r w:rsidR="0002222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 ano 1900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325B51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325B51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2F6605DD" wp14:editId="4A542BF7">
                  <wp:extent cx="5400040" cy="99441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B51" w:rsidTr="00BA071E">
        <w:tc>
          <w:tcPr>
            <w:tcW w:w="8494" w:type="dxa"/>
          </w:tcPr>
          <w:p w:rsidR="00325B51" w:rsidRPr="00325B51" w:rsidRDefault="00325B51" w:rsidP="00093B00">
            <w:pPr>
              <w:tabs>
                <w:tab w:val="left" w:pos="4890"/>
              </w:tabs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</w:pPr>
          </w:p>
        </w:tc>
      </w:tr>
    </w:tbl>
    <w:p w:rsidR="000B51C2" w:rsidRPr="00325B51" w:rsidRDefault="000F7A96" w:rsidP="00325B5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325B51">
        <w:rPr>
          <w:rFonts w:ascii="Arial" w:eastAsia="Times New Roman" w:hAnsi="Arial" w:cs="Arial"/>
          <w:color w:val="1F1F1F"/>
          <w:sz w:val="24"/>
          <w:szCs w:val="24"/>
          <w:lang w:eastAsia="pt-BR"/>
        </w:rPr>
        <w:lastRenderedPageBreak/>
        <w:t xml:space="preserve">Atualize a data de devolução real para 24/04/2024 para o livro com ID </w:t>
      </w:r>
      <w:r w:rsidR="00C45F90" w:rsidRPr="00325B5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093B00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93B00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14C8B27F" wp14:editId="35CDD026">
                  <wp:extent cx="5400040" cy="1421130"/>
                  <wp:effectExtent l="0" t="0" r="0" b="762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C8A" w:rsidRPr="00672C8A" w:rsidRDefault="00672C8A" w:rsidP="00672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Default="00675803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7580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Liste os 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livros publicados entre os anos 1830 e 19</w:t>
      </w:r>
      <w:r w:rsidR="00FC2A51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325B51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325B51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21E70C1A" wp14:editId="683BFEDD">
                  <wp:extent cx="5400040" cy="106997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C8A" w:rsidRDefault="00672C8A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</w:p>
        </w:tc>
      </w:tr>
    </w:tbl>
    <w:p w:rsidR="00672C8A" w:rsidRPr="00672C8A" w:rsidRDefault="00672C8A" w:rsidP="00672C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</w:p>
    <w:p w:rsidR="000B51C2" w:rsidRDefault="00D7619A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O</w:t>
      </w:r>
      <w:r w:rsidRPr="00D761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rdenar os nomes dos 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livros</w:t>
      </w:r>
      <w:r w:rsidRPr="00D7619A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de forma decrescente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325B51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325B51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334EC911" wp14:editId="289BFF1B">
                  <wp:extent cx="5400040" cy="1327785"/>
                  <wp:effectExtent l="0" t="0" r="0" b="571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0F0A" w:rsidRPr="00CB3F0F" w:rsidRDefault="00A30F0A" w:rsidP="00865FC1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Realize a consulta para verificar </w:t>
      </w:r>
      <w:r w:rsidR="0043178B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os </w:t>
      </w:r>
      <w:r w:rsidR="00771D6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livros</w:t>
      </w:r>
      <w:r w:rsidRPr="00CB3F0F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disponíveis para empréstimo</w:t>
      </w:r>
      <w:r w:rsidR="00771D63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</w:p>
    <w:p w:rsidR="00A30F0A" w:rsidRDefault="00A30F0A" w:rsidP="00F00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Default="00093B00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eastAsia="pt-BR"/>
              </w:rPr>
            </w:pPr>
            <w:r w:rsidRPr="00093B00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12777104" wp14:editId="16F9E93A">
                  <wp:extent cx="5400040" cy="147447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2C8A" w:rsidRPr="00672C8A" w:rsidRDefault="00672C8A" w:rsidP="0067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49E" w:rsidRPr="00672C8A" w:rsidRDefault="00F0049E" w:rsidP="00865FC1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Hlk164804824"/>
      <w:r w:rsidRPr="00CB3F0F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 xml:space="preserve">Utilize o operador para realizar uma consulta na tabela </w:t>
      </w:r>
      <w:r w:rsidRPr="00CB3F0F">
        <w:rPr>
          <w:rStyle w:val="CdigoHTML"/>
          <w:rFonts w:ascii="Arial" w:eastAsiaTheme="minorHAnsi" w:hAnsi="Arial" w:cs="Arial"/>
          <w:sz w:val="24"/>
          <w:szCs w:val="24"/>
        </w:rPr>
        <w:t>livros</w:t>
      </w:r>
      <w:r w:rsidRPr="00CB3F0F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que busque por títulos que contenham a palavra "</w:t>
      </w:r>
      <w:r w:rsidR="00307247">
        <w:rPr>
          <w:rFonts w:ascii="Arial" w:hAnsi="Arial" w:cs="Arial"/>
          <w:color w:val="1F1F1F"/>
          <w:sz w:val="24"/>
          <w:szCs w:val="24"/>
          <w:shd w:val="clear" w:color="auto" w:fill="FFFFFF"/>
        </w:rPr>
        <w:t>Castigo</w:t>
      </w:r>
      <w:r w:rsidRPr="00CB3F0F">
        <w:rPr>
          <w:rFonts w:ascii="Arial" w:hAnsi="Arial" w:cs="Arial"/>
          <w:color w:val="1F1F1F"/>
          <w:sz w:val="24"/>
          <w:szCs w:val="24"/>
          <w:shd w:val="clear" w:color="auto" w:fill="FFFFFF"/>
        </w:rPr>
        <w:t>", ignorando maiúsculas e minúsculas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8A" w:rsidTr="00BA071E">
        <w:tc>
          <w:tcPr>
            <w:tcW w:w="8494" w:type="dxa"/>
          </w:tcPr>
          <w:p w:rsidR="00672C8A" w:rsidRPr="00043659" w:rsidRDefault="00093B00" w:rsidP="00BA071E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u w:val="single"/>
                <w:lang w:eastAsia="pt-BR"/>
              </w:rPr>
            </w:pPr>
            <w:r w:rsidRPr="00093B00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3033619D" wp14:editId="2E1F40C2">
                  <wp:extent cx="5400040" cy="981075"/>
                  <wp:effectExtent l="0" t="0" r="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bookmarkEnd w:id="0"/>
    </w:tbl>
    <w:p w:rsidR="00672C8A" w:rsidRDefault="00672C8A" w:rsidP="0067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D7619A" w:rsidRPr="00E337A0" w:rsidRDefault="00A07F7B" w:rsidP="00D7619A">
      <w:pPr>
        <w:pStyle w:val="PargrafodaLista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337A0">
        <w:rPr>
          <w:rFonts w:ascii="Arial" w:hAnsi="Arial" w:cs="Arial"/>
          <w:color w:val="1F1F1F"/>
          <w:sz w:val="24"/>
          <w:szCs w:val="24"/>
          <w:shd w:val="clear" w:color="auto" w:fill="FFFFFF"/>
        </w:rPr>
        <w:t>Excluir a coluna “</w:t>
      </w:r>
      <w:r w:rsidR="00E337A0" w:rsidRPr="00E337A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Usuário ID” </w:t>
      </w:r>
      <w:r w:rsidR="00E337A0" w:rsidRPr="00E337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tabela empréstimos</w:t>
      </w:r>
      <w:r w:rsidR="00E337A0" w:rsidRPr="00E337A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19A" w:rsidTr="00D912E7">
        <w:tc>
          <w:tcPr>
            <w:tcW w:w="8494" w:type="dxa"/>
          </w:tcPr>
          <w:p w:rsidR="00D7619A" w:rsidRPr="00093B00" w:rsidRDefault="00093B00" w:rsidP="00D912E7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u w:val="single"/>
                <w:lang w:eastAsia="pt-BR"/>
              </w:rPr>
            </w:pPr>
            <w:r w:rsidRPr="00093B00">
              <w:rPr>
                <w:rFonts w:ascii="Arial" w:eastAsia="Times New Roman" w:hAnsi="Arial" w:cs="Arial"/>
                <w:color w:val="1F1F1F"/>
                <w:sz w:val="16"/>
                <w:szCs w:val="16"/>
                <w:lang w:eastAsia="pt-BR"/>
              </w:rPr>
              <w:drawing>
                <wp:inline distT="0" distB="0" distL="0" distR="0" wp14:anchorId="679F6A28" wp14:editId="5381CAD4">
                  <wp:extent cx="3677163" cy="1324160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619A" w:rsidRDefault="00D7619A" w:rsidP="0067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070B13" w:rsidRDefault="00070B13" w:rsidP="0067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070B13" w:rsidSect="00BA03A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E4F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75B2D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66C3"/>
    <w:multiLevelType w:val="hybridMultilevel"/>
    <w:tmpl w:val="2E2E2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10957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216DC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660"/>
    <w:multiLevelType w:val="multilevel"/>
    <w:tmpl w:val="920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130DB"/>
    <w:multiLevelType w:val="hybridMultilevel"/>
    <w:tmpl w:val="CD90A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A1DFE"/>
    <w:multiLevelType w:val="hybridMultilevel"/>
    <w:tmpl w:val="994EE4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A34259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5565E"/>
    <w:multiLevelType w:val="hybridMultilevel"/>
    <w:tmpl w:val="45F2D0D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E943C7"/>
    <w:multiLevelType w:val="hybridMultilevel"/>
    <w:tmpl w:val="2B62B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74C9D"/>
    <w:multiLevelType w:val="hybridMultilevel"/>
    <w:tmpl w:val="6A84B3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D1DFB"/>
    <w:multiLevelType w:val="hybridMultilevel"/>
    <w:tmpl w:val="A9C2FE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9B4B8C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00CAA"/>
    <w:multiLevelType w:val="multilevel"/>
    <w:tmpl w:val="0F0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7663C"/>
    <w:multiLevelType w:val="multilevel"/>
    <w:tmpl w:val="920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74C11"/>
    <w:multiLevelType w:val="multilevel"/>
    <w:tmpl w:val="10D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70464"/>
    <w:multiLevelType w:val="hybridMultilevel"/>
    <w:tmpl w:val="7E18CE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90A60"/>
    <w:multiLevelType w:val="hybridMultilevel"/>
    <w:tmpl w:val="FFF4D44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376DB"/>
    <w:multiLevelType w:val="multilevel"/>
    <w:tmpl w:val="047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8"/>
  </w:num>
  <w:num w:numId="5">
    <w:abstractNumId w:val="15"/>
  </w:num>
  <w:num w:numId="6">
    <w:abstractNumId w:val="2"/>
  </w:num>
  <w:num w:numId="7">
    <w:abstractNumId w:val="9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16"/>
  </w:num>
  <w:num w:numId="13">
    <w:abstractNumId w:val="11"/>
  </w:num>
  <w:num w:numId="14">
    <w:abstractNumId w:val="0"/>
  </w:num>
  <w:num w:numId="15">
    <w:abstractNumId w:val="13"/>
  </w:num>
  <w:num w:numId="16">
    <w:abstractNumId w:val="17"/>
  </w:num>
  <w:num w:numId="17">
    <w:abstractNumId w:val="1"/>
  </w:num>
  <w:num w:numId="18">
    <w:abstractNumId w:val="18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C2"/>
    <w:rsid w:val="0002222B"/>
    <w:rsid w:val="00043659"/>
    <w:rsid w:val="00070B13"/>
    <w:rsid w:val="00093B00"/>
    <w:rsid w:val="000B51C2"/>
    <w:rsid w:val="000E757C"/>
    <w:rsid w:val="000F359B"/>
    <w:rsid w:val="000F7A96"/>
    <w:rsid w:val="001C3085"/>
    <w:rsid w:val="00246938"/>
    <w:rsid w:val="002676BA"/>
    <w:rsid w:val="00295B14"/>
    <w:rsid w:val="002B2420"/>
    <w:rsid w:val="00307247"/>
    <w:rsid w:val="00325B51"/>
    <w:rsid w:val="003A2EAA"/>
    <w:rsid w:val="003B1F91"/>
    <w:rsid w:val="003C0A3E"/>
    <w:rsid w:val="003C3AE8"/>
    <w:rsid w:val="004144BF"/>
    <w:rsid w:val="0041793D"/>
    <w:rsid w:val="0043178B"/>
    <w:rsid w:val="00431EEE"/>
    <w:rsid w:val="004F4848"/>
    <w:rsid w:val="005109A6"/>
    <w:rsid w:val="005C2B43"/>
    <w:rsid w:val="00672C8A"/>
    <w:rsid w:val="0067345E"/>
    <w:rsid w:val="00675803"/>
    <w:rsid w:val="006C00BA"/>
    <w:rsid w:val="006E3660"/>
    <w:rsid w:val="007074FB"/>
    <w:rsid w:val="00754756"/>
    <w:rsid w:val="00771D63"/>
    <w:rsid w:val="00820718"/>
    <w:rsid w:val="00856B8E"/>
    <w:rsid w:val="00865FC1"/>
    <w:rsid w:val="00946C02"/>
    <w:rsid w:val="00957977"/>
    <w:rsid w:val="00963BC3"/>
    <w:rsid w:val="009E32A8"/>
    <w:rsid w:val="00A07F7B"/>
    <w:rsid w:val="00A151FF"/>
    <w:rsid w:val="00A30F0A"/>
    <w:rsid w:val="00A4374A"/>
    <w:rsid w:val="00A51571"/>
    <w:rsid w:val="00A62556"/>
    <w:rsid w:val="00A80147"/>
    <w:rsid w:val="00AD1B68"/>
    <w:rsid w:val="00BA03A9"/>
    <w:rsid w:val="00BA3B49"/>
    <w:rsid w:val="00BD7E66"/>
    <w:rsid w:val="00C37E4E"/>
    <w:rsid w:val="00C45F90"/>
    <w:rsid w:val="00C569B7"/>
    <w:rsid w:val="00CB0CDD"/>
    <w:rsid w:val="00CB3F0F"/>
    <w:rsid w:val="00CF6B59"/>
    <w:rsid w:val="00D27891"/>
    <w:rsid w:val="00D7619A"/>
    <w:rsid w:val="00DB748F"/>
    <w:rsid w:val="00E337A0"/>
    <w:rsid w:val="00E75C63"/>
    <w:rsid w:val="00F0049E"/>
    <w:rsid w:val="00FB3243"/>
    <w:rsid w:val="00F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7E54"/>
  <w15:chartTrackingRefBased/>
  <w15:docId w15:val="{E7BC7717-3FC2-4B57-A4A4-BDF2D1FF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19A"/>
  </w:style>
  <w:style w:type="paragraph" w:styleId="Ttulo2">
    <w:name w:val="heading 2"/>
    <w:basedOn w:val="Normal"/>
    <w:link w:val="Ttulo2Char"/>
    <w:uiPriority w:val="9"/>
    <w:qFormat/>
    <w:rsid w:val="000B5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51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51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51C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1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0B51C2"/>
  </w:style>
  <w:style w:type="character" w:customStyle="1" w:styleId="hljs-number">
    <w:name w:val="hljs-number"/>
    <w:basedOn w:val="Fontepargpadro"/>
    <w:rsid w:val="000B51C2"/>
  </w:style>
  <w:style w:type="character" w:styleId="Hyperlink">
    <w:name w:val="Hyperlink"/>
    <w:basedOn w:val="Fontepargpadro"/>
    <w:uiPriority w:val="99"/>
    <w:semiHidden/>
    <w:unhideWhenUsed/>
    <w:rsid w:val="000B51C2"/>
    <w:rPr>
      <w:color w:val="0000FF"/>
      <w:u w:val="single"/>
    </w:rPr>
  </w:style>
  <w:style w:type="character" w:customStyle="1" w:styleId="hljs-type">
    <w:name w:val="hljs-type"/>
    <w:basedOn w:val="Fontepargpadro"/>
    <w:rsid w:val="000B51C2"/>
  </w:style>
  <w:style w:type="paragraph" w:styleId="PargrafodaLista">
    <w:name w:val="List Paragraph"/>
    <w:basedOn w:val="Normal"/>
    <w:uiPriority w:val="34"/>
    <w:qFormat/>
    <w:rsid w:val="000B51C2"/>
    <w:pPr>
      <w:ind w:left="720"/>
      <w:contextualSpacing/>
    </w:pPr>
  </w:style>
  <w:style w:type="character" w:customStyle="1" w:styleId="hljs-operator">
    <w:name w:val="hljs-operator"/>
    <w:basedOn w:val="Fontepargpadro"/>
    <w:rsid w:val="00A30F0A"/>
  </w:style>
  <w:style w:type="table" w:styleId="Tabelacomgrade">
    <w:name w:val="Table Grid"/>
    <w:basedOn w:val="Tabelanormal"/>
    <w:uiPriority w:val="39"/>
    <w:rsid w:val="00865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06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5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NATA BATISTA FERNANDES</cp:lastModifiedBy>
  <cp:revision>2</cp:revision>
  <dcterms:created xsi:type="dcterms:W3CDTF">2024-04-24T12:29:00Z</dcterms:created>
  <dcterms:modified xsi:type="dcterms:W3CDTF">2024-04-24T12:29:00Z</dcterms:modified>
</cp:coreProperties>
</file>