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q47010blahb7" w:id="0"/>
      <w:bookmarkEnd w:id="0"/>
      <w:r w:rsidDel="00000000" w:rsidR="00000000" w:rsidRPr="00000000">
        <w:rPr>
          <w:rtl w:val="0"/>
        </w:rPr>
        <w:t xml:space="preserve">Lista 3 - Laços de Repetição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⚠️⚠️CONSELHO DE MÃE</w:t>
      </w:r>
      <w:r w:rsidDel="00000000" w:rsidR="00000000" w:rsidRPr="00000000">
        <w:rPr>
          <w:b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Essa lista vai dar trabalho. Comece Ela o quanto antes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cc0000"/>
        </w:rPr>
      </w:pPr>
      <w:r w:rsidDel="00000000" w:rsidR="00000000" w:rsidRPr="00000000">
        <w:rPr>
          <w:b w:val="1"/>
          <w:rtl w:val="0"/>
        </w:rPr>
        <w:t xml:space="preserve">Prazo de entrega: </w:t>
      </w:r>
      <w:r w:rsidDel="00000000" w:rsidR="00000000" w:rsidRPr="00000000">
        <w:rPr>
          <w:rtl w:val="0"/>
        </w:rPr>
        <w:t xml:space="preserve">08/03/2024 até 23:59 - (Sexta-feira)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Instruções de entrega</w:t>
      </w:r>
      <w:r w:rsidDel="00000000" w:rsidR="00000000" w:rsidRPr="00000000">
        <w:rPr>
          <w:rtl w:val="0"/>
        </w:rPr>
        <w:t xml:space="preserve">: Você deve ter um repositório em seu github para a disciplina de Programação procedural chamado </w:t>
      </w:r>
      <w:r w:rsidDel="00000000" w:rsidR="00000000" w:rsidRPr="00000000">
        <w:rPr>
          <w:b w:val="1"/>
          <w:rtl w:val="0"/>
        </w:rPr>
        <w:t xml:space="preserve">Programacao-Procedural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Crie uma pasta dentro dele chamada Listas e dentro dela crie uma pasta chamada Lista3. Para cada exercício da lista deve ser criado um projeto dotnet.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Ao terminar a lista, suba seus exercícios no github e envie o link no formulário abaixo.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color w:val="cc0000"/>
          <w:rtl w:val="0"/>
        </w:rPr>
        <w:t xml:space="preserve">Link para o formulário de envio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https://forms.gle/zeEUzzmEwZjfSC2B7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MONITORIAS</w:t>
      </w:r>
      <w:r w:rsidDel="00000000" w:rsidR="00000000" w:rsidRPr="00000000">
        <w:rPr>
          <w:color w:val="202124"/>
          <w:rtl w:val="0"/>
        </w:rPr>
        <w:t xml:space="preserve">: Serão realizados quatro dias de monitorias</w:t>
      </w:r>
      <w:r w:rsidDel="00000000" w:rsidR="00000000" w:rsidRPr="00000000">
        <w:rPr>
          <w:b w:val="1"/>
          <w:color w:val="202124"/>
          <w:rtl w:val="0"/>
        </w:rPr>
        <w:t xml:space="preserve"> </w:t>
      </w:r>
      <w:r w:rsidDel="00000000" w:rsidR="00000000" w:rsidRPr="00000000">
        <w:rPr>
          <w:color w:val="202124"/>
          <w:rtl w:val="0"/>
        </w:rPr>
        <w:t xml:space="preserve">para auxiliar com a resolução dos exercícios. As datas e horários das monitorias são:</w:t>
      </w:r>
    </w:p>
    <w:p w:rsidR="00000000" w:rsidDel="00000000" w:rsidP="00000000" w:rsidRDefault="00000000" w:rsidRPr="00000000" w14:paraId="00000010">
      <w:pPr>
        <w:shd w:fill="ffffff" w:val="clear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7.25"/>
        <w:gridCol w:w="2077.25"/>
        <w:gridCol w:w="2077.25"/>
        <w:gridCol w:w="2077.25"/>
        <w:tblGridChange w:id="0">
          <w:tblGrid>
            <w:gridCol w:w="2077.25"/>
            <w:gridCol w:w="2077.25"/>
            <w:gridCol w:w="2077.25"/>
            <w:gridCol w:w="2077.2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Dia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color w:val="202124"/>
              </w:rPr>
            </w:pPr>
            <w:r w:rsidDel="00000000" w:rsidR="00000000" w:rsidRPr="00000000">
              <w:rPr>
                <w:b w:val="1"/>
                <w:color w:val="202124"/>
                <w:rtl w:val="0"/>
              </w:rPr>
              <w:t xml:space="preserve">Horários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Segunda-Feira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Terça-Feira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Quarta-Feira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09h até 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Quinta-Feira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Sexta-Feira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09h até 11h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19h até 21h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color w:val="202124"/>
              </w:rPr>
            </w:pPr>
            <w:r w:rsidDel="00000000" w:rsidR="00000000" w:rsidRPr="00000000">
              <w:rPr>
                <w:color w:val="202124"/>
                <w:rtl w:val="0"/>
              </w:rPr>
              <w:t xml:space="preserve">22h até 23:59</w:t>
            </w:r>
          </w:p>
        </w:tc>
      </w:tr>
    </w:tbl>
    <w:p w:rsidR="00000000" w:rsidDel="00000000" w:rsidP="00000000" w:rsidRDefault="00000000" w:rsidRPr="00000000" w14:paraId="0000002A">
      <w:pPr>
        <w:ind w:left="720" w:firstLine="0"/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02124"/>
        </w:rPr>
      </w:pPr>
      <w:r w:rsidDel="00000000" w:rsidR="00000000" w:rsidRPr="00000000">
        <w:rPr>
          <w:b w:val="1"/>
          <w:color w:val="202124"/>
          <w:rtl w:val="0"/>
        </w:rPr>
        <w:t xml:space="preserve">OBS</w:t>
      </w:r>
      <w:r w:rsidDel="00000000" w:rsidR="00000000" w:rsidRPr="00000000">
        <w:rPr>
          <w:color w:val="202124"/>
          <w:rtl w:val="0"/>
        </w:rPr>
        <w:t xml:space="preserve">: Se você não conseguir participar das monitorias nos dias e horários propostos, você pode solicitar uma monitoria em uma data e horário diferente, desde que seja comunicado com pelo menos um dia de antecedência 🙂</w:t>
      </w:r>
    </w:p>
    <w:p w:rsidR="00000000" w:rsidDel="00000000" w:rsidP="00000000" w:rsidRDefault="00000000" w:rsidRPr="00000000" w14:paraId="0000002D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2021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jc w:val="center"/>
        <w:rPr/>
      </w:pPr>
      <w:bookmarkStart w:colFirst="0" w:colLast="0" w:name="_v8044bpjo91r" w:id="1"/>
      <w:bookmarkEnd w:id="1"/>
      <w:r w:rsidDel="00000000" w:rsidR="00000000" w:rsidRPr="00000000">
        <w:rPr>
          <w:rtl w:val="0"/>
        </w:rPr>
        <w:t xml:space="preserve">Exercícios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 prefeitura de uma cidade pretende realizar uma pesquisa entre 20 de seus habitantes, coletando dados sobre o salário e número de filhos. A prefeitura deseja saber:  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a) média do salário da população;</w:t>
      </w:r>
    </w:p>
    <w:p w:rsidR="00000000" w:rsidDel="00000000" w:rsidP="00000000" w:rsidRDefault="00000000" w:rsidRPr="00000000" w14:paraId="0000003B">
      <w:pPr>
        <w:ind w:left="1440" w:firstLine="0"/>
        <w:rPr/>
      </w:pPr>
      <w:r w:rsidDel="00000000" w:rsidR="00000000" w:rsidRPr="00000000">
        <w:rPr>
          <w:rtl w:val="0"/>
        </w:rPr>
        <w:t xml:space="preserve">b) média do número de filhos por habitante;</w:t>
      </w:r>
    </w:p>
    <w:p w:rsidR="00000000" w:rsidDel="00000000" w:rsidP="00000000" w:rsidRDefault="00000000" w:rsidRPr="00000000" w14:paraId="0000003C">
      <w:pPr>
        <w:ind w:left="1440" w:firstLine="0"/>
        <w:rPr>
          <w:b w:val="1"/>
          <w:color w:val="cc0000"/>
        </w:rPr>
      </w:pPr>
      <w:r w:rsidDel="00000000" w:rsidR="00000000" w:rsidRPr="00000000">
        <w:rPr>
          <w:rtl w:val="0"/>
        </w:rPr>
        <w:t xml:space="preserve">c) maior salário;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468828</wp:posOffset>
            </wp:positionH>
            <wp:positionV relativeFrom="paragraph">
              <wp:posOffset>247650</wp:posOffset>
            </wp:positionV>
            <wp:extent cx="5122347" cy="2525353"/>
            <wp:effectExtent b="0" l="0" r="0" t="0"/>
            <wp:wrapSquare wrapText="bothSides" distB="114300" distT="114300" distL="114300" distR="1143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2347" cy="25253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E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>
          <w:b w:val="1"/>
          <w:color w:val="cc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Você deve criar um programa que peça para cada usuário digitar as informações acima, armazene-as em variáveis e, ao final, calcule e imprima na tela seus respectivos valores. </w:t>
      </w:r>
    </w:p>
    <w:p w:rsidR="00000000" w:rsidDel="00000000" w:rsidP="00000000" w:rsidRDefault="00000000" w:rsidRPr="00000000" w14:paraId="00000042">
      <w:pPr>
        <w:ind w:left="720" w:firstLine="0"/>
        <w:rPr>
          <w:b w:val="1"/>
          <w:color w:val="ff0000"/>
        </w:rPr>
      </w:pPr>
      <w:r w:rsidDel="00000000" w:rsidR="00000000" w:rsidRPr="00000000">
        <w:rPr>
          <w:b w:val="1"/>
          <w:rtl w:val="0"/>
        </w:rPr>
        <w:t xml:space="preserve">PARA ESSE EXERCÍCIO </w:t>
      </w:r>
      <w:r w:rsidDel="00000000" w:rsidR="00000000" w:rsidRPr="00000000">
        <w:rPr>
          <w:b w:val="1"/>
          <w:color w:val="ff0000"/>
          <w:rtl w:val="0"/>
        </w:rPr>
        <w:t xml:space="preserve">UTILIZE O LAÇO FOR</w:t>
      </w:r>
    </w:p>
    <w:p w:rsidR="00000000" w:rsidDel="00000000" w:rsidP="00000000" w:rsidRDefault="00000000" w:rsidRPr="00000000" w14:paraId="0000004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⚠️ DICA</w:t>
      </w:r>
      <w:r w:rsidDel="00000000" w:rsidR="00000000" w:rsidRPr="00000000">
        <w:rPr>
          <w:rtl w:val="0"/>
        </w:rPr>
        <w:t xml:space="preserve">: Quando estiver programando, não faça a entrada de dados 20 vezes, mas apenas com 2 ou 3 e quando terminar de montar o código altere o número de repetições para 20.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7">
      <w:pPr>
        <w:ind w:firstLine="720"/>
        <w:rPr/>
      </w:pPr>
      <w:r w:rsidDel="00000000" w:rsidR="00000000" w:rsidRPr="00000000">
        <w:rPr>
          <w:rtl w:val="0"/>
        </w:rPr>
        <w:t xml:space="preserve">Cada cidadão irá digitar seu salário e o número de filhos que tem;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1200 2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3000 1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2500 0</w:t>
      </w:r>
    </w:p>
    <w:p w:rsidR="00000000" w:rsidDel="00000000" w:rsidP="00000000" w:rsidRDefault="00000000" w:rsidRPr="00000000" w14:paraId="0000004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 de saída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Média salarial = 2233.33 R$</w:t>
      </w:r>
    </w:p>
    <w:p w:rsidR="00000000" w:rsidDel="00000000" w:rsidP="00000000" w:rsidRDefault="00000000" w:rsidRPr="00000000" w14:paraId="0000004E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Média do número de filhos por habitante = 1</w:t>
      </w:r>
    </w:p>
    <w:p w:rsidR="00000000" w:rsidDel="00000000" w:rsidP="00000000" w:rsidRDefault="00000000" w:rsidRPr="00000000" w14:paraId="0000004F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Maior salário = 3000.00 R$</w:t>
      </w:r>
    </w:p>
    <w:p w:rsidR="00000000" w:rsidDel="00000000" w:rsidP="00000000" w:rsidRDefault="00000000" w:rsidRPr="00000000" w14:paraId="00000050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144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FRETE GRÁTIS! Jorel criou uma promoção em sua loja. Toda compra acima de 150.00 R$ terá envio gratuito para todos os municípios de São Paulo. Você faz parte do time de desenvolvedores(as) da loja e ficou responsável por criar o sistema que verifica se o cliente terá ou não frete grátis. 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814388</wp:posOffset>
            </wp:positionH>
            <wp:positionV relativeFrom="paragraph">
              <wp:posOffset>220861</wp:posOffset>
            </wp:positionV>
            <wp:extent cx="4443413" cy="1666280"/>
            <wp:effectExtent b="0" l="0" r="0" t="0"/>
            <wp:wrapTopAndBottom distB="114300" distT="114300"/>
            <wp:docPr id="2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413" cy="1666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Você deve criar um sistema que pede ao usuário que insira a quantidade de itens que comprou na loja. Em seguida, deve-se realizar a leitura do valor de cada um dos itens comprados e somá-los para, ao fim, verificar se o cliente terá ou não frete grátis. 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PARA ESSE EXERCÍCIO </w:t>
      </w:r>
      <w:r w:rsidDel="00000000" w:rsidR="00000000" w:rsidRPr="00000000">
        <w:rPr>
          <w:b w:val="1"/>
          <w:color w:val="ff0000"/>
          <w:rtl w:val="0"/>
        </w:rPr>
        <w:t xml:space="preserve">UTILIZE O LAÇO WHILE</w:t>
      </w:r>
      <w:r w:rsidDel="00000000" w:rsidR="00000000" w:rsidRPr="00000000">
        <w:rPr>
          <w:rtl w:val="0"/>
        </w:rPr>
        <w:br w:type="textWrapping"/>
        <w:br w:type="textWrapping"/>
        <w:t xml:space="preserve">Caso a compra tenha frete grátis, seu programa deve exibir a mensagem: “Parabéns! Você ganhou frete grátis em sua compra de valor </w:t>
      </w:r>
      <w:r w:rsidDel="00000000" w:rsidR="00000000" w:rsidRPr="00000000">
        <w:rPr>
          <w:b w:val="1"/>
          <w:i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”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Caso contrário, seu programa deve exibir “A compra não possui frete grátis"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5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 → este número corresponde ao número de itens comprados. As demais entradas são os preços de cada produto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70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65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22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90</w:t>
      </w:r>
    </w:p>
    <w:p w:rsidR="00000000" w:rsidDel="00000000" w:rsidP="00000000" w:rsidRDefault="00000000" w:rsidRPr="00000000" w14:paraId="0000005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 de saída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Parabens! Voce ganhou frete gratis em sua compra de valor 247.00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Você está trabalhando em uma grande empresa varejista e foi encarregado de criar o componente de login do novo E-commerce da empresa.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O sistema de login deverá pedir para o usuário digitar seu nome de usuário e sua senha e guardar esses valores em variáveis. Se o nome de usuário for “admin” e a senha for “123senha” o programa deve imprimir a mensagem “Login realizado com sucesso” na tela e finalizar. 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Enquanto a senha e o nome de usuário forem diferentes do esperado, o programa deve pedir para o usuário digitar a senha novamente. Caso o usuário erre as credenciais 3 vezes, o programa deverá exibir a mensagem “sua conta foi bloqueada” e finalizar. 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PARA ESSE EXERCÍCIO </w:t>
      </w:r>
      <w:r w:rsidDel="00000000" w:rsidR="00000000" w:rsidRPr="00000000">
        <w:rPr>
          <w:b w:val="1"/>
          <w:color w:val="ff0000"/>
          <w:rtl w:val="0"/>
        </w:rPr>
        <w:t xml:space="preserve">UTILIZE O LAÇO DO WHILE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Exemplo de 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usuarioErrado1 123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usuarioErrado2 456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admin 789</w:t>
      </w:r>
    </w:p>
    <w:p w:rsidR="00000000" w:rsidDel="00000000" w:rsidP="00000000" w:rsidRDefault="00000000" w:rsidRPr="00000000" w14:paraId="000000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Saída esperada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sua conta foi bloqueada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forms.gle/zeEUzzmEwZjfSC2B7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