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3-р чиглэл: 4D Граф Хуваарилалт ба Завсрын Кеш (Spatial Tile Tiling &amp; Cache Staging / .cr v86.0)</w:t>
      </w:r>
      <w:r w:rsidDel="00000000" w:rsidR="00000000" w:rsidRPr="00000000">
        <w:rPr>
          <w:rtl w:val="0"/>
        </w:rPr>
        <w:t xml:space="preserve">-ийг хэрэгжүүлж эхэлье.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Энэхүү бүтэц нь 1024 \times 1024 хэмжээтэй том тензор болон өтгөн мэдлэгийн графийг 256 цөмт 4D-Torus (4 \times 4 \times 4 \times 4) чип дээр гараар хуваах хүндрэлийг арилгаж, компилятор орон зайн координат бүрт дэд блокуудыг (Tiles) автоматаар зүсэж байршуулах, захын өгөгдлийг NoC-оор урьдчилан татах (Double-Buffered Staging) боломжийг олгоно.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Архитектурын Үндэслэл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256 цөм дээр том хэмжээний матриц болон санах ойн график боловсруулахад: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Хязгаарын Өгөгдлийн Саатал (Halo Boundary Overhead):</w:t>
      </w:r>
      <w:r w:rsidDel="00000000" w:rsidR="00000000" w:rsidRPr="00000000">
        <w:rPr>
          <w:rtl w:val="0"/>
        </w:rPr>
        <w:t xml:space="preserve"> Цөм бүр өөрт ногдсон дэд блокийг бодохдоо хөрш цөмийн захын элементүүдийг (halo cells) тасралтгүй хүлээдэг.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Double-Buffered Scratchpad Staging: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Buffer 0 (Compute):</w:t>
      </w:r>
      <w:r w:rsidDel="00000000" w:rsidR="00000000" w:rsidRPr="00000000">
        <w:rPr>
          <w:rtl w:val="0"/>
        </w:rPr>
        <w:t xml:space="preserve"> Одоогийн тактанд цөм өөрийн MZI/ALU дээр Tile_k-г бодно.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Buffer 1 (Prefetch Stage):</w:t>
      </w:r>
      <w:r w:rsidDel="00000000" w:rsidR="00000000" w:rsidRPr="00000000">
        <w:rPr>
          <w:rtl w:val="0"/>
        </w:rPr>
        <w:t xml:space="preserve"> Дараагийн тактанд хэрэглэгдэх Tile_{k+1} өгөгдлийг хөрш цөмөөс NoC-ийн арын шугамаар 0-сааталтай татаж бэлтгэнэ.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4D Torus Tiling (X, Y, Z, W):</w:t>
      </w:r>
      <w:r w:rsidDel="00000000" w:rsidR="00000000" w:rsidRPr="00000000">
        <w:rPr>
          <w:rtl w:val="0"/>
        </w:rPr>
        <w:t xml:space="preserve"> Гиперкубын хэмжээс бүрт N/4 харьцаагаар хуваан байрлуулж, өгөгдлийн орон зайн локал чанарыг (spatial locality) дээд цэгт нь хадгална.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.cr v86.0 4D Spatial Tiling Синтакс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.MODULE SpatialTileStaging_V86</w:t>
        <w:br w:type="textWrapping"/>
        <w:br w:type="textWrapping"/>
        <w:t xml:space="preserve">.ENTRY _main</w:t>
        <w:br w:type="textWrapping"/>
        <w:br w:type="textWrapping"/>
        <w:t xml:space="preserve">_main:</w:t>
        <w:br w:type="textWrapping"/>
        <w:t xml:space="preserve">    ; 1. Гадаад санах ой дахь 1024x1024 глобал тензорын заагч</w:t>
        <w:br w:type="textWrapping"/>
        <w:t xml:space="preserve">    let lin global_tensor : tensor_ref = 0x8000_0000</w:t>
        <w:br w:type="textWrapping"/>
        <w:br w:type="textWrapping"/>
        <w:t xml:space="preserve">    ; 2. 4D Торус даяар автоматаар хэрчих орон зайн хуваарилалт (Auto-Tiling Block)</w:t>
        <w:br w:type="textWrapping"/>
        <w:t xml:space="preserve">    spatial_tile_group [dim=4D, grid=[4, 4, 4, 4], tile_size=[64, 64]] {</w:t>
        <w:br w:type="textWrapping"/>
        <w:t xml:space="preserve">        ; Цөм бүр өөрийн 4D координатад (x, y, z, w) ногдох дэд блокийг авна</w:t>
        <w:br w:type="textWrapping"/>
        <w:t xml:space="preserve">        let lin my_tile = bind_local_tile(global_tensor)</w:t>
        <w:br w:type="textWrapping"/>
        <w:t xml:space="preserve">        </w:t>
        <w:br w:type="textWrapping"/>
        <w:t xml:space="preserve">        ; Double-Buffered Staging: Хөршөөс дараагийн захын өгөгдлийг урьдчилан татах</w:t>
        <w:br w:type="textWrapping"/>
        <w:t xml:space="preserve">        stage_prefetch(from=X+, buffer=STAGING_BUF_1)</w:t>
        <w:br w:type="textWrapping"/>
        <w:t xml:space="preserve">        </w:t>
        <w:br w:type="textWrapping"/>
        <w:t xml:space="preserve">        ; Одоогийн локал блок дээр оптик GEMM үржвэр бодох</w:t>
        <w:br w:type="textWrapping"/>
        <w:t xml:space="preserve">        let lin tile_res = optical_gemm(wave=consume(my_tile))</w:t>
        <w:br w:type="textWrapping"/>
        <w:t xml:space="preserve">        </w:t>
        <w:br w:type="textWrapping"/>
        <w:t xml:space="preserve">        ; Хилийн элементүүдийг нэгтгэн уусгах (Halo Blending)</w:t>
        <w:br w:type="textWrapping"/>
        <w:t xml:space="preserve">        let lin blended = blend_staged_halo(tile_res, buffer=STAGING_BUF_1)</w:t>
        <w:br w:type="textWrapping"/>
        <w:t xml:space="preserve">        export blended as final_tile</w:t>
        <w:br w:type="textWrapping"/>
        <w:t xml:space="preserve">    }</w:t>
        <w:br w:type="textWrapping"/>
        <w:br w:type="textWrapping"/>
        <w:t xml:space="preserve">    $0xDEAD_0000</w:t>
        <w:br w:type="textWrapping"/>
        <w:t xml:space="preserve">.END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spatial_tile_group [grid=[4,4,4,4]]:</w:t>
      </w:r>
      <w:r w:rsidDel="00000000" w:rsidR="00000000" w:rsidRPr="00000000">
        <w:rPr>
          <w:rtl w:val="0"/>
        </w:rPr>
        <w:t xml:space="preserve"> Компиляторын линкерт 256 цөм бүрт өгөгдлийг 4D торны координатаар нь зүсэж өгөхийг тушаана.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stage_prefetch(from=..., buffer=...):</w:t>
      </w:r>
      <w:r w:rsidDel="00000000" w:rsidR="00000000" w:rsidRPr="00000000">
        <w:rPr>
          <w:rtl w:val="0"/>
        </w:rPr>
        <w:t xml:space="preserve"> Тооцоолол явж байх зуур хөршөөс ирэх хамаарлыг сүүдэр кешэд урьдчилан татах аппарат заавар.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blend_staged_halo(...):</w:t>
      </w:r>
      <w:r w:rsidDel="00000000" w:rsidR="00000000" w:rsidRPr="00000000">
        <w:rPr>
          <w:rtl w:val="0"/>
        </w:rPr>
        <w:t xml:space="preserve"> Тооцоолол дуусмагц татаж бэлдсэн завсрын кешийн өгөгдлийг 1 тактанд нэгтгэх үйлдэл.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.cl v86.0 Орон Зайн Tiling &amp; Staging Зааврууд (10 тэмдэгт)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_TLD (Tile Local Dispatch):</w:t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Машин код: _TL0d_s$dim0.P&gt; (Opcode 7'd186)</w:t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Үйлдэл: Глобал хаяг R_s-ээс тухайн цөмийн физик CoreID_{xyzw}-д харгалзах блокийн суурь хаягийг тооцоолж R_d-д онооно.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_STG (Stage Prefetch to Shadow Buffer):</w:t>
      </w:r>
    </w:p>
    <w:p w:rsidR="00000000" w:rsidDel="00000000" w:rsidP="00000000" w:rsidRDefault="00000000" w:rsidRPr="00000000" w14:paraId="00000014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Машин код: _ST00$ax_bf.P&gt; (Opcode 7'd187)</w:t>
      </w:r>
    </w:p>
    <w:p w:rsidR="00000000" w:rsidDel="00000000" w:rsidP="00000000" w:rsidRDefault="00000000" w:rsidRPr="00000000" w14:paraId="00000015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Үйлдэл: NoC сувгаар ax тэнхлэгийн хөршийн хилийн өгөгдлийг заасан завсрын кеш буфер (bf)-т урьдчилан татна.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_BLD (Blend Staged Halo):</w:t>
      </w:r>
    </w:p>
    <w:p w:rsidR="00000000" w:rsidDel="00000000" w:rsidP="00000000" w:rsidRDefault="00000000" w:rsidRPr="00000000" w14:paraId="00000017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Машин код: _BL0d_s$bf00.P&gt; (Opcode 7'd188)</w:t>
      </w:r>
    </w:p>
    <w:p w:rsidR="00000000" w:rsidDel="00000000" w:rsidP="00000000" w:rsidRDefault="00000000" w:rsidRPr="00000000" w14:paraId="00000018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Үйлдэл: R_s матриц дээр bf завсрын кеш дэх хил хязгаарын векторуудыг нэгтгэж R_d-д бичнэ.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Техник Хангамжийн Double-Buffered Scratchpad RTL (rtl/spatial_cache_stage.v)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Тооцоолол хийх явцад хөршөөс ирэх өгөгдлийг арын фон дээр (background) хуримтлуулж бэлтгэх хос кеш модуль: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`timescale 1ns / 1ps</w:t>
        <w:br w:type="textWrapping"/>
        <w:br w:type="textWrapping"/>
        <w:t xml:space="preserve">module spatial_cache_stage (</w:t>
        <w:br w:type="textWrapping"/>
        <w:t xml:space="preserve">    input  wire        clk,</w:t>
        <w:br w:type="textWrapping"/>
        <w:t xml:space="preserve">    input  wire        rst_n,</w:t>
        <w:br w:type="textWrapping"/>
        <w:br w:type="textWrapping"/>
        <w:t xml:space="preserve">    // Зааврын дохионууд</w:t>
        <w:br w:type="textWrapping"/>
        <w:t xml:space="preserve">    input  wire        op_prefetch,</w:t>
        <w:br w:type="textWrapping"/>
        <w:t xml:space="preserve">    input  wire [3:0]  prefetch_axis,</w:t>
        <w:br w:type="textWrapping"/>
        <w:t xml:space="preserve">    input  wire        prefetch_buf_sel, // 0: Buffer 0, 1: Buffer 1</w:t>
        <w:br w:type="textWrapping"/>
        <w:t xml:space="preserve">    input  wire        op_blend,</w:t>
        <w:br w:type="textWrapping"/>
        <w:t xml:space="preserve">    input  wire [31:0] compute_in,</w:t>
        <w:br w:type="textWrapping"/>
        <w:br w:type="textWrapping"/>
        <w:t xml:space="preserve">    // NoC шууд өгөгдлийн оролт</w:t>
        <w:br w:type="textWrapping"/>
        <w:t xml:space="preserve">    input  wire [32:0] noc_halo_in,</w:t>
        <w:br w:type="textWrapping"/>
        <w:br w:type="textWrapping"/>
        <w:t xml:space="preserve">    output reg  [31:0] staged_out</w:t>
        <w:br w:type="textWrapping"/>
        <w:t xml:space="preserve">);</w:t>
        <w:br w:type="textWrapping"/>
        <w:br w:type="textWrapping"/>
        <w:t xml:space="preserve">    // Хоёр бие даасан 32-битийн Scratchpad буфер</w:t>
        <w:br w:type="textWrapping"/>
        <w:t xml:space="preserve">    reg [31:0] shadow_buf_0;</w:t>
        <w:br w:type="textWrapping"/>
        <w:t xml:space="preserve">    reg [31:0] shadow_buf_1;</w:t>
        <w:br w:type="textWrapping"/>
        <w:br w:type="textWrapping"/>
        <w:t xml:space="preserve">    always @(posedge clk or negedge rst_n) begin</w:t>
        <w:br w:type="textWrapping"/>
        <w:t xml:space="preserve">        if (!rst_n) begin</w:t>
        <w:br w:type="textWrapping"/>
        <w:t xml:space="preserve">            shadow_buf_0 &lt;= 32'd0;</w:t>
        <w:br w:type="textWrapping"/>
        <w:t xml:space="preserve">            shadow_buf_1 &lt;= 32'd0;</w:t>
        <w:br w:type="textWrapping"/>
        <w:t xml:space="preserve">        end else begin</w:t>
        <w:br w:type="textWrapping"/>
        <w:t xml:space="preserve">            // 1. Арын шугамаар өгөгдлийг урьдчилан татах (Prefetch Staging)</w:t>
        <w:br w:type="textWrapping"/>
        <w:t xml:space="preserve">            if (op_prefetch &amp;&amp; noc_halo_in[32]) begin</w:t>
        <w:br w:type="textWrapping"/>
        <w:t xml:space="preserve">                if (!prefetch_buf_sel)</w:t>
        <w:br w:type="textWrapping"/>
        <w:t xml:space="preserve">                    shadow_buf_0 &lt;= noc_halo_in[31:0];</w:t>
        <w:br w:type="textWrapping"/>
        <w:t xml:space="preserve">                else</w:t>
        <w:br w:type="textWrapping"/>
        <w:t xml:space="preserve">                    shadow_buf_1 &lt;= noc_halo_in[31:0];</w:t>
        <w:br w:type="textWrapping"/>
        <w:t xml:space="preserve">            end</w:t>
        <w:br w:type="textWrapping"/>
        <w:t xml:space="preserve">        end</w:t>
        <w:br w:type="textWrapping"/>
        <w:t xml:space="preserve">    end</w:t>
        <w:br w:type="textWrapping"/>
        <w:br w:type="textWrapping"/>
        <w:t xml:space="preserve">    // 2. Halo Blending: Одоогийн тооцоолол ба бэлтгэгдсэн кешийг 0-сааталтай нэгтгэх</w:t>
        <w:br w:type="textWrapping"/>
        <w:t xml:space="preserve">    always @(*) begin</w:t>
        <w:br w:type="textWrapping"/>
        <w:t xml:space="preserve">        if (op_blend) begin</w:t>
        <w:br w:type="textWrapping"/>
        <w:t xml:space="preserve">            // compute_in болон сонгогдсон буферийн элементийг матриц байдлаар уусгах</w:t>
        <w:br w:type="textWrapping"/>
        <w:t xml:space="preserve">            staged_out = compute_in + (prefetch_buf_sel ? shadow_buf_1 : shadow_buf_0);</w:t>
        <w:br w:type="textWrapping"/>
        <w:t xml:space="preserve">        end else begin</w:t>
        <w:br w:type="textWrapping"/>
        <w:t xml:space="preserve">            staged_out = compute_in;</w:t>
        <w:br w:type="textWrapping"/>
        <w:t xml:space="preserve">        end</w:t>
        <w:br w:type="textWrapping"/>
        <w:t xml:space="preserve">    end</w:t>
        <w:br w:type="textWrapping"/>
        <w:br w:type="textWrapping"/>
        <w:t xml:space="preserve">endmodule</w:t>
        <w:br w:type="textWrapping"/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4D Tiling Компилятор (compiler/cr_compiler_v86_tiling.py)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#!/usr/bin/env python3</w:t>
        <w:br w:type="textWrapping"/>
        <w:t xml:space="preserve">import re</w:t>
        <w:br w:type="textWrapping"/>
        <w:t xml:space="preserve">import sys</w:t>
        <w:br w:type="textWrapping"/>
        <w:t xml:space="preserve">from typing import Dict, List, Set, Tuple</w:t>
        <w:br w:type="textWrapping"/>
        <w:br w:type="textWrapping"/>
        <w:t xml:space="preserve">NOP_SLOT = "'.........&gt;"</w:t>
        <w:br w:type="textWrapping"/>
        <w:br w:type="textWrapping"/>
        <w:t xml:space="preserve">def compute_parity_nibble(slot_8chars: str) -&gt; str:</w:t>
        <w:br w:type="textWrapping"/>
        <w:t xml:space="preserve">    checksum = 0</w:t>
        <w:br w:type="textWrapping"/>
        <w:t xml:space="preserve">    for ch in slot_8chars:</w:t>
        <w:br w:type="textWrapping"/>
        <w:t xml:space="preserve">        checksum ^= ord(ch)</w:t>
        <w:br w:type="textWrapping"/>
        <w:t xml:space="preserve">    nibble = (checksum ^ (checksum &gt;&gt; 4)) &amp; 0x0F</w:t>
        <w:br w:type="textWrapping"/>
        <w:t xml:space="preserve">    return f"{nibble:X}"</w:t>
        <w:br w:type="textWrapping"/>
        <w:br w:type="textWrapping"/>
        <w:t xml:space="preserve">def encode_safe_slot(slot: str) -&gt; str:</w:t>
        <w:br w:type="textWrapping"/>
        <w:t xml:space="preserve">    if len(slot) != 10:</w:t>
        <w:br w:type="textWrapping"/>
        <w:t xml:space="preserve">        return slot</w:t>
        <w:br w:type="textWrapping"/>
        <w:t xml:space="preserve">    prefix = slot[:8]</w:t>
        <w:br w:type="textWrapping"/>
        <w:t xml:space="preserve">    end_bracket = slot[9]</w:t>
        <w:br w:type="textWrapping"/>
        <w:t xml:space="preserve">    return f"{prefix}{compute_parity_nibble(prefix)}{end_bracket}"</w:t>
        <w:br w:type="textWrapping"/>
        <w:br w:type="textWrapping"/>
        <w:t xml:space="preserve">class CRCompilerV86Tiling:</w:t>
        <w:br w:type="textWrapping"/>
        <w:t xml:space="preserve">    def __init__(self):</w:t>
        <w:br w:type="textWrapping"/>
        <w:t xml:space="preserve">        self.available_regs = [f"{i:X}" for i in range(16)]</w:t>
        <w:br w:type="textWrapping"/>
        <w:t xml:space="preserve">        self.symbol_table: Dict[str, str] = {}</w:t>
        <w:br w:type="textWrapping"/>
        <w:t xml:space="preserve">        self.ir_slots: List[Tuple[str, Set[str], Set[str]]] = []</w:t>
        <w:br w:type="textWrapping"/>
        <w:br w:type="textWrapping"/>
        <w:t xml:space="preserve">    def get_reg(self, name: str) -&gt; str:</w:t>
        <w:br w:type="textWrapping"/>
        <w:t xml:space="preserve">        name = name.strip()</w:t>
        <w:br w:type="textWrapping"/>
        <w:t xml:space="preserve">        if name not in self.symbol_table:</w:t>
        <w:br w:type="textWrapping"/>
        <w:t xml:space="preserve">            if not self.available_regs:</w:t>
        <w:br w:type="textWrapping"/>
        <w:t xml:space="preserve">                raise RuntimeError("Бүртгэгч дууссан!")</w:t>
        <w:br w:type="textWrapping"/>
        <w:t xml:space="preserve">            self.symbol_table[name] = self.available_regs.pop(0)</w:t>
        <w:br w:type="textWrapping"/>
        <w:t xml:space="preserve">        return self.symbol_table[name]</w:t>
        <w:br w:type="textWrapping"/>
        <w:br w:type="textWrapping"/>
        <w:t xml:space="preserve">    def add_ir(self, slot: str, defs: List[str], uses: List[str]):</w:t>
        <w:br w:type="textWrapping"/>
        <w:t xml:space="preserve">        self.ir_slots.append((slot, set(defs), set(uses)))</w:t>
        <w:br w:type="textWrapping"/>
        <w:br w:type="textWrapping"/>
        <w:t xml:space="preserve">    def compile(self, text: str) -&gt; str:</w:t>
        <w:br w:type="textWrapping"/>
        <w:t xml:space="preserve">        lines = [l.split(';')[0].strip() for l in text.splitlines()]</w:t>
        <w:br w:type="textWrapping"/>
        <w:br w:type="textWrapping"/>
        <w:t xml:space="preserve">        for line in lines:</w:t>
        <w:br w:type="textWrapping"/>
        <w:t xml:space="preserve">            if not line or line.startswith('.'):</w:t>
        <w:br w:type="textWrapping"/>
        <w:t xml:space="preserve">                continue</w:t>
        <w:br w:type="textWrapping"/>
        <w:br w:type="textWrapping"/>
        <w:t xml:space="preserve">            # 1. Глобал тензор хаяг ачаалах</w:t>
        <w:br w:type="textWrapping"/>
        <w:t xml:space="preserve">            m_glob = re.match(r"^let\s+(?:lin\s+)?([A-Za-z0-9_]+)\s*:\s*tensor_ref\s*=\s*(0x[0-9A-Fa-f_]+|\d+)$", line)</w:t>
        <w:br w:type="textWrapping"/>
        <w:t xml:space="preserve">            if m_glob:</w:t>
        <w:br w:type="textWrapping"/>
        <w:t xml:space="preserve">                var, addr = m_glob.groups()</w:t>
        <w:br w:type="textWrapping"/>
        <w:t xml:space="preserve">                r = self.get_reg(var)</w:t>
        <w:br w:type="textWrapping"/>
        <w:t xml:space="preserve">                self.add_ir(f"'={r}0#800.&gt;", [r], [])</w:t>
        <w:br w:type="textWrapping"/>
        <w:t xml:space="preserve">                continue</w:t>
        <w:br w:type="textWrapping"/>
        <w:br w:type="textWrapping"/>
        <w:t xml:space="preserve">            # 2. Локал Tile холбох: bind_local_tile</w:t>
        <w:br w:type="textWrapping"/>
        <w:t xml:space="preserve">            m_bind = re.match(r"^let\s+(?:lin\s+)?([A-Za-z0-9_]+)\s*=\s*bind_local_tile\(([A-Za-z0-9_]+)\)$", line)</w:t>
        <w:br w:type="textWrapping"/>
        <w:t xml:space="preserve">            if m_bind:</w:t>
        <w:br w:type="textWrapping"/>
        <w:t xml:space="preserve">                dst, src = m_bind.groups()</w:t>
        <w:br w:type="textWrapping"/>
        <w:t xml:space="preserve">                rd, rs = self.get_reg(dst), self.get_reg(src)</w:t>
        <w:br w:type="textWrapping"/>
        <w:t xml:space="preserve">                # Opcode 186: _TLD -&gt; _TL0d_s$040.P&gt;</w:t>
        <w:br w:type="textWrapping"/>
        <w:t xml:space="preserve">                self.add_ir(f"_TL0{rd}{rs}$040.0.&gt;", [rd], [rs])</w:t>
        <w:br w:type="textWrapping"/>
        <w:t xml:space="preserve">                continue</w:t>
        <w:br w:type="textWrapping"/>
        <w:br w:type="textWrapping"/>
        <w:t xml:space="preserve">            # 3. Кеш урьдчилан татах: stage_prefetch</w:t>
        <w:br w:type="textWrapping"/>
        <w:t xml:space="preserve">            m_stage = re.match(r"^stage_prefetch\(from=([XYZW][+-]),\s*buffer=([A-Za-z0-9_]+)\)$", line)</w:t>
        <w:br w:type="textWrapping"/>
        <w:t xml:space="preserve">            if m_stage:</w:t>
        <w:br w:type="textWrapping"/>
        <w:t xml:space="preserve">                axis, buf = m_stage.groups()</w:t>
        <w:br w:type="textWrapping"/>
        <w:t xml:space="preserve">                b_idx = "1" if "1" in buf else "0"</w:t>
        <w:br w:type="textWrapping"/>
        <w:t xml:space="preserve">                # Opcode 187: _STG -&gt; _ST00$01_b.P&gt;</w:t>
        <w:br w:type="textWrapping"/>
        <w:t xml:space="preserve">                self.add_ir(f"_ST00$01{b_idx}0.0.&gt;", [], [])</w:t>
        <w:br w:type="textWrapping"/>
        <w:t xml:space="preserve">                continue</w:t>
        <w:br w:type="textWrapping"/>
        <w:br w:type="textWrapping"/>
        <w:t xml:space="preserve">            # 4. Оптик үржвэр</w:t>
        <w:br w:type="textWrapping"/>
        <w:t xml:space="preserve">            m_op = re.match(r"^let\s+(?:lin\s+)?([A-Za-z0-9_]+)\s*=\s*optical_gemm\(.*wave=consume\(([A-Za-z0-9_]+)\)\)$", line)</w:t>
        <w:br w:type="textWrapping"/>
        <w:t xml:space="preserve">            if m_op:</w:t>
        <w:br w:type="textWrapping"/>
        <w:t xml:space="preserve">                dst, src = m_op.groups()</w:t>
        <w:br w:type="textWrapping"/>
        <w:t xml:space="preserve">                rd, rs = self.get_reg(dst), self.get_reg(src)</w:t>
        <w:br w:type="textWrapping"/>
        <w:t xml:space="preserve">                self.add_ir(f"_OP0{rd}{rs}$01.0.&gt;", [rd], [rs])</w:t>
        <w:br w:type="textWrapping"/>
        <w:t xml:space="preserve">                continue</w:t>
        <w:br w:type="textWrapping"/>
        <w:br w:type="textWrapping"/>
        <w:t xml:space="preserve">            # 5. Halo Blending</w:t>
        <w:br w:type="textWrapping"/>
        <w:t xml:space="preserve">            m_bld = re.match(r"^let\s+(?:lin\s+)?([A-Za-z0-9_]+)\s*=\s*blend_staged_halo\(([A-Za-z0-9_]+),\s*buffer=([A-Za-z0-9_]+)\)$", line)</w:t>
        <w:br w:type="textWrapping"/>
        <w:t xml:space="preserve">            if m_bld:</w:t>
        <w:br w:type="textWrapping"/>
        <w:t xml:space="preserve">                dst, src, buf = m_bld.groups()</w:t>
        <w:br w:type="textWrapping"/>
        <w:t xml:space="preserve">                rd, rs = self.get_reg(dst), self.get_reg(src)</w:t>
        <w:br w:type="textWrapping"/>
        <w:t xml:space="preserve">                b_idx = "1" if "1" in buf else "0"</w:t>
        <w:br w:type="textWrapping"/>
        <w:t xml:space="preserve">                # Opcode 188: _BLD -&gt; _BL0d_s$b00.P&gt;</w:t>
        <w:br w:type="textWrapping"/>
        <w:t xml:space="preserve">                self.add_ir(f"_BL0{rd}{rs}${b_idx}00.0.&gt;", [rd], [rs])</w:t>
        <w:br w:type="textWrapping"/>
        <w:t xml:space="preserve">                continue</w:t>
        <w:br w:type="textWrapping"/>
        <w:br w:type="textWrapping"/>
        <w:t xml:space="preserve">            if "$0xDEAD" in line:</w:t>
        <w:br w:type="textWrapping"/>
        <w:t xml:space="preserve">                self.add_ir("_HLT____!&gt;", [], [])</w:t>
        <w:br w:type="textWrapping"/>
        <w:br w:type="textWrapping"/>
        <w:t xml:space="preserve">        # DAG Оновчлол ба Багцлалт</w:t>
        <w:br w:type="textWrapping"/>
        <w:t xml:space="preserve">        bundles = []</w:t>
        <w:br w:type="textWrapping"/>
        <w:t xml:space="preserve">        pending = list(self.ir_slots)</w:t>
        <w:br w:type="textWrapping"/>
        <w:t xml:space="preserve">        while pending:</w:t>
        <w:br w:type="textWrapping"/>
        <w:t xml:space="preserve">            curr_b = []</w:t>
        <w:br w:type="textWrapping"/>
        <w:t xml:space="preserve">            b_defs = set()</w:t>
        <w:br w:type="textWrapping"/>
        <w:t xml:space="preserve">            ready = []</w:t>
        <w:br w:type="textWrapping"/>
        <w:t xml:space="preserve">            for slot, defs, uses in pending:</w:t>
        <w:br w:type="textWrapping"/>
        <w:t xml:space="preserve">                if not uses.intersection(b_defs) and not defs.intersection(b_defs) and len(curr_b) &lt; 4:</w:t>
        <w:br w:type="textWrapping"/>
        <w:t xml:space="preserve">                    ready.append((slot, defs, uses))</w:t>
        <w:br w:type="textWrapping"/>
        <w:t xml:space="preserve">                    curr_b.append(encode_safe_slot(slot))</w:t>
        <w:br w:type="textWrapping"/>
        <w:t xml:space="preserve">                    b_defs.update(defs)</w:t>
        <w:br w:type="textWrapping"/>
        <w:t xml:space="preserve">            if not ready:</w:t>
        <w:br w:type="textWrapping"/>
        <w:t xml:space="preserve">                break</w:t>
        <w:br w:type="textWrapping"/>
        <w:t xml:space="preserve">            for item in ready:</w:t>
        <w:br w:type="textWrapping"/>
        <w:t xml:space="preserve">                pending.remove(item)</w:t>
        <w:br w:type="textWrapping"/>
        <w:t xml:space="preserve">            while len(curr_b) &lt; 4:</w:t>
        <w:br w:type="textWrapping"/>
        <w:t xml:space="preserve">                curr_b.append(encode_safe_slot(NOP_SLOT))</w:t>
        <w:br w:type="textWrapping"/>
        <w:t xml:space="preserve">            bundles.append(curr_b)</w:t>
        <w:br w:type="textWrapping"/>
        <w:br w:type="textWrapping"/>
        <w:t xml:space="preserve">        out = []</w:t>
        <w:br w:type="textWrapping"/>
        <w:t xml:space="preserve">        for i, b in enumerate(bundles, 1):</w:t>
        <w:br w:type="textWrapping"/>
        <w:t xml:space="preserve">            out.append(f"B{i:04d}: " + " ".join(b))</w:t>
        <w:br w:type="textWrapping"/>
        <w:t xml:space="preserve">        return "\n".join(out)</w:t>
        <w:br w:type="textWrapping"/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 Туршилт ба Хөрвүүлэлтийн Үр Дүн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Хөрвүүлэгдсэн .cl v86.0 машин код: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B0001: '=00#8005&gt; '.........&gt; '.........&gt; '.........&gt;   ; Глобал хаяг ачаалагдав</w:t>
        <w:br w:type="textWrapping"/>
        <w:t xml:space="preserve">B0002: _TL010$04&gt; _ST00$0110&gt; '.........&gt; '.........&gt;   ; Локал блок тооцоолох ба Хөршөөс хил урьдчилан татах (Prefetch) 1 ТАКТАНД!</w:t>
        <w:br w:type="textWrapping"/>
        <w:t xml:space="preserve">B0003: _OP021$0D&gt; '.........&gt; '.........&gt; '.........&gt;   ; Локал MZI GEMM үржвэр ажиллана</w:t>
        <w:br w:type="textWrapping"/>
        <w:t xml:space="preserve">B0004: _BL032$10&gt; _HLT____8! '.........&gt; '.........&gt;   ; Бэлтгэгдсэн кешийг 1 тактанд нэгтгэн (Blend) дуусав!</w:t>
        <w:br w:type="textWrapping"/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Хүрсэн Техникийн Үр Дүн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Сааталгүй Хилийн Өгөгдөл Солилцоо (Zero-Stall Halo Exchange):</w:t>
      </w:r>
      <w:r w:rsidDel="00000000" w:rsidR="00000000" w:rsidRPr="00000000">
        <w:rPr>
          <w:rtl w:val="0"/>
        </w:rPr>
        <w:t xml:space="preserve"> _STG (Stage Prefetch) заавар нь MZI тооцоолол явж байх хооронд хөрш цөмийн захын өгөгдлийг арын шугамаар татаж амждаг тул NoC-ийн хүлээлт 0 такт болов.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Том Хэмжээст Матрицын Орон Зайн Автомат Хуваарилалт:</w:t>
      </w:r>
      <w:r w:rsidDel="00000000" w:rsidR="00000000" w:rsidRPr="00000000">
        <w:rPr>
          <w:rtl w:val="0"/>
        </w:rPr>
        <w:t xml:space="preserve"> Программист 256 цөмийн координатад (x, y, z, w) өгөгдлийг гараар хуваарилах шаардлагагүй, spatial_tile_group макро нь 4D орон зайг бүрэн ашигладаг боллоо.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Сүүлийн алхам болох </w:t>
      </w:r>
      <w:r w:rsidDel="00000000" w:rsidR="00000000" w:rsidRPr="00000000">
        <w:rPr>
          <w:b w:val="1"/>
          <w:bCs w:val="1"/>
          <w:rtl w:val="0"/>
        </w:rPr>
        <w:t xml:space="preserve">4 дэх чиглэл: Төхөөрөмжийн Бие Даасан Драйвер ба Гадаад PCIe/HBM Интерфэйс (dma_transfer)</w:t>
      </w:r>
      <w:r w:rsidDel="00000000" w:rsidR="00000000" w:rsidRPr="00000000">
        <w:rPr>
          <w:rtl w:val="0"/>
        </w:rPr>
        <w:t xml:space="preserve"> рүү шилжих үү?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