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4-р чиглэл: Амьд Телеметр ба Өөрийгөө Засах Рефлекс (Self-Healing Runtime Daemon / .cr v83.0)</w:t>
      </w:r>
      <w:r w:rsidDel="00000000" w:rsidR="00000000" w:rsidRPr="00000000">
        <w:rPr>
          <w:rtl w:val="0"/>
        </w:rPr>
        <w:t xml:space="preserve">-ийг машины заавар, компилятор болон техник хангамжийн түвшинд нэвтрүүлж, системийн хөгжүүлэлтийн энэ шатыг бүрэн зангидъя.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AGI Цахиурт Өөрийгөө Засах Рефлекс Хэрэгтэй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бүхий 5nm EUV процессорт дулааны хэт төвлөрөл (thermal hotspot), цацрагийн нөлөөлөл (single-event upset), эсвэл оптик фаз тогтворгүйжсэний улмаас салангид цөм дээр тооцоолол гацах, бит мултрах (bit-flip) эрсдэл бодитоор тулгардаг.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Уламжлалт арга:</w:t>
      </w:r>
      <w:r w:rsidDel="00000000" w:rsidR="00000000" w:rsidRPr="00000000">
        <w:rPr>
          <w:rtl w:val="0"/>
        </w:rPr>
        <w:t xml:space="preserve"> Бүхэл бүтэн чипийг зогсоож kernel panic зарладаг тул AGI сүлжээ тэр чигтээ нурдаг.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Self-Healing Reflex:</w:t>
      </w:r>
      <w:r w:rsidDel="00000000" w:rsidR="00000000" w:rsidRPr="00000000">
        <w:rPr>
          <w:rtl w:val="0"/>
        </w:rPr>
        <w:t xml:space="preserve"> Гэмтсэн цөмийн NoC чиглүүлэгч автоматаар </w:t>
      </w:r>
      <w:r w:rsidDel="00000000" w:rsidR="00000000" w:rsidRPr="00000000">
        <w:rPr>
          <w:b w:val="1"/>
          <w:bCs w:val="1"/>
          <w:rtl w:val="0"/>
        </w:rPr>
        <w:t xml:space="preserve">Bypass Mode</w:t>
      </w:r>
      <w:r w:rsidDel="00000000" w:rsidR="00000000" w:rsidRPr="00000000">
        <w:rPr>
          <w:rtl w:val="0"/>
        </w:rPr>
        <w:t xml:space="preserve">-д шилжиж, тухайн цөмийн сүүдэр банк дахь төлөв (R_0 \dots R_{15}) болон даалгаврыг хамгийн ойр орших сул хөрш (Core_{x+1, y, z, w}) рүү 1 тактанд шилжүүлэн үргэлжлүүлэн тооцоолдог.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v83.0 Fault-Fallback Синтакс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SelfHealingReflex_V83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let lin wave_in : wave_t = pack_wave(amp=[64, 32, 16, 8], phase=[32, 32, 64, 64])</w:t>
        <w:br w:type="textWrapping"/>
        <w:br w:type="textWrapping"/>
        <w:t xml:space="preserve">    ; Аппарат түвшний алдаанаас хамгаалагдсан тооцооллын блок</w:t>
        <w:br w:type="textWrapping"/>
        <w:t xml:space="preserve">    resilient_compute [fallback_target=X+, max_thermal_thresh=180] {</w:t>
        <w:br w:type="textWrapping"/>
        <w:t xml:space="preserve">        ; Үндсэн үйлдэл: Фотоник GEMM тооцоолол</w:t>
        <w:br w:type="textWrapping"/>
        <w:t xml:space="preserve">        let lin opt_res = optical_gemm(wave=consume(wave_in))</w:t>
        <w:br w:type="textWrapping"/>
        <w:t xml:space="preserve">        export opt_res as valid_out</w:t>
        <w:br w:type="textWrapping"/>
        <w:t xml:space="preserve">    } fallback {</w:t>
        <w:br w:type="textWrapping"/>
        <w:t xml:space="preserve">        ; Хэрэв цөмд дулааны/физик гэмтэл илэрвэл хөрш рүү 1 тактанд шилжих</w:t>
        <w:br w:type="textWrapping"/>
        <w:t xml:space="preserve">        let lin recovered = recover_from_neighbor(axis=X-)</w:t>
        <w:br w:type="textWrapping"/>
        <w:t xml:space="preserve">        export recovered as valid_out</w:t>
        <w:br w:type="textWrapping"/>
        <w:t xml:space="preserve">    }</w:t>
        <w:br w:type="textWrapping"/>
        <w:br w:type="textWrapping"/>
        <w:t xml:space="preserve">    spatial_broadcast(valid_out)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resilient_compute [fallback_target=..., max_thermal_thresh=...]:</w:t>
      </w:r>
      <w:r w:rsidDel="00000000" w:rsidR="00000000" w:rsidRPr="00000000">
        <w:rPr>
          <w:rtl w:val="0"/>
        </w:rPr>
        <w:t xml:space="preserve"> Техник хангамжийн телеметрийн хяналтан дор гүйцэтгэх найдвартай бүс.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fallback { ... }:</w:t>
      </w:r>
      <w:r w:rsidDel="00000000" w:rsidR="00000000" w:rsidRPr="00000000">
        <w:rPr>
          <w:rtl w:val="0"/>
        </w:rPr>
        <w:t xml:space="preserve"> Цахиур түвшинд алдааны триггер үүссэн агшинд 0-хоцрогдолтойгоор дуудагдах хамгаалалтын салбар.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v83.0 Өөрийгөө Засах Зааврууд (10 тэмдэгт)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_SHS (Set Healing Sentry):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_SH00$ax_th.P&gt; (Opcode 7'd177)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Тухайн цөмийн дулааны/алдааны босго (th) болон даалгавар шилжүүлэх хөршийн тэнхлэгийг (ax) тохируулж, харуулын горимыг (Hardware Sentry) идэвхжүүлнэ.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_MGT (Migrate State to Neighbor):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_MG00$ax_00.P&gt; (Opcode 7'd178)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Цөмийн бүртгэгчдийн сүүдэр төлөвийг заасан тэнхлэгийн хөрш рүү NoC bypass шугамаар шууд хуулж, одоогийн цөмийг тусгаарлан (Isolate) унтраана.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_RCV (Recover Ingest):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_RC0d$ax_00.P&gt; (Opcode 7'd179)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Осолдсон хөршөөс ирсэн нөөц төлөвийг хүлээн авч R_d-д сэргээн ажлыг тасралтгүй үргэлжлүүлнэ.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Техник Хангамжийн Автоном Засварлагч RTL (rtl/self_healing_sentry.v)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self_healing_sentry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[31:0] current_thermal_entropy,</w:t>
        <w:br w:type="textWrapping"/>
        <w:t xml:space="preserve">    input  wire        hardware_fault_flag,</w:t>
        <w:br w:type="textWrapping"/>
        <w:br w:type="textWrapping"/>
        <w:t xml:space="preserve">    // Зааврын дохионууд</w:t>
        <w:br w:type="textWrapping"/>
        <w:t xml:space="preserve">    input  wire        op_set_sentry,</w:t>
        <w:br w:type="textWrapping"/>
        <w:t xml:space="preserve">    input  wire [7:0]  thermal_threshold,</w:t>
        <w:br w:type="textWrapping"/>
        <w:t xml:space="preserve">    input  wire [3:0]  target_neighbor_axis,</w:t>
        <w:br w:type="textWrapping"/>
        <w:br w:type="textWrapping"/>
        <w:t xml:space="preserve">    output reg         isolate_core,        // Цөмийг сүлжээнээс тусгаарлах</w:t>
        <w:br w:type="textWrapping"/>
        <w:t xml:space="preserve">    output reg         trigger_migration,   // Хөрш рүү төлөв шилжүүлэх</w:t>
        <w:br w:type="textWrapping"/>
        <w:t xml:space="preserve">    output reg  [3:0]  migration_axis</w:t>
        <w:br w:type="textWrapping"/>
        <w:t xml:space="preserve">);</w:t>
        <w:br w:type="textWrapping"/>
        <w:br w:type="textWrapping"/>
        <w:t xml:space="preserve">    reg sentry_active;</w:t>
        <w:br w:type="textWrapping"/>
        <w:t xml:space="preserve">    reg [7:0] max_thresh;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sentry_active &lt;= 1'b0;</w:t>
        <w:br w:type="textWrapping"/>
        <w:t xml:space="preserve">            max_thresh &lt;= 8'hFF;</w:t>
        <w:br w:type="textWrapping"/>
        <w:t xml:space="preserve">            isolate_core &lt;= 1'b0;</w:t>
        <w:br w:type="textWrapping"/>
        <w:t xml:space="preserve">            trigger_migration &lt;= 1'b0;</w:t>
        <w:br w:type="textWrapping"/>
        <w:t xml:space="preserve">            migration_axis &lt;= 4'd0;</w:t>
        <w:br w:type="textWrapping"/>
        <w:t xml:space="preserve">        end else begin</w:t>
        <w:br w:type="textWrapping"/>
        <w:t xml:space="preserve">            if (op_set_sentry) begin</w:t>
        <w:br w:type="textWrapping"/>
        <w:t xml:space="preserve">                sentry_active &lt;= 1'b1;</w:t>
        <w:br w:type="textWrapping"/>
        <w:t xml:space="preserve">                max_thresh &lt;= thermal_threshold;</w:t>
        <w:br w:type="textWrapping"/>
        <w:t xml:space="preserve">                migration_axis &lt;= target_neighbor_axis;</w:t>
        <w:br w:type="textWrapping"/>
        <w:t xml:space="preserve">            end</w:t>
        <w:br w:type="textWrapping"/>
        <w:br w:type="textWrapping"/>
        <w:t xml:space="preserve">            // Автоном триггер: Дулаан хэтрэх эсвэл физик алдаа гарах агшинд</w:t>
        <w:br w:type="textWrapping"/>
        <w:t xml:space="preserve">            if (sentry_active &amp;&amp; (current_thermal_entropy[7:0] &gt; max_thresh || hardware_fault_flag)) begin</w:t>
        <w:br w:type="textWrapping"/>
        <w:t xml:space="preserve">                isolate_core &lt;= 1'b1;          // Одоогийн цөмийг тусгаарлах</w:t>
        <w:br w:type="textWrapping"/>
        <w:t xml:space="preserve">                trigger_migration &lt;= 1'b1;     // Төлөвийг хөрш рүү 1 тактанд цацах</w:t>
        <w:br w:type="textWrapping"/>
        <w:t xml:space="preserve">                sentry_active &lt;= 1'b0;</w:t>
        <w:br w:type="textWrapping"/>
        <w:t xml:space="preserve">            end else begin</w:t>
        <w:br w:type="textWrapping"/>
        <w:t xml:space="preserve">                trigger_migration &lt;= 1'b0;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Компиляторын Self-Healing Хөдөлгүүр (compiler/cr_compiler_v83_healing.py)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CRCompilerV83Healing: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resilient_compute тохиргоо</w:t>
        <w:br w:type="textWrapping"/>
        <w:t xml:space="preserve">            m_res = re.match(r"^resilient_compute\s*\[fallback_target=([XYZW][+-]),\s*max_thermal_thresh=(\d+)\]", line)</w:t>
        <w:br w:type="textWrapping"/>
        <w:t xml:space="preserve">            if m_res:</w:t>
        <w:br w:type="textWrapping"/>
        <w:t xml:space="preserve">                axis, thresh = m_res.groups()</w:t>
        <w:br w:type="textWrapping"/>
        <w:t xml:space="preserve">                # Opcode 177: _SHS (Set Sentry)</w:t>
        <w:br w:type="textWrapping"/>
        <w:t xml:space="preserve">                self.add_ir(f"_SH00$01{int(thresh):02X}.0.&gt;", [], [])</w:t>
        <w:br w:type="textWrapping"/>
        <w:t xml:space="preserve">                continue</w:t>
        <w:br w:type="textWrapping"/>
        <w:br w:type="textWrapping"/>
        <w:t xml:space="preserve">            # 2. Оролтын долгион ачаалах</w:t>
        <w:br w:type="textWrapping"/>
        <w:t xml:space="preserve">            m_wave = re.match(r"^let\s+(?:lin\s+)?([A-Za-z0-9_]+).*=\s*pack_wave.*$", line)</w:t>
        <w:br w:type="textWrapping"/>
        <w:t xml:space="preserve">            if m_wave:</w:t>
        <w:br w:type="textWrapping"/>
        <w:t xml:space="preserve">                vname = m_wave.group(1)</w:t>
        <w:br w:type="textWrapping"/>
        <w:t xml:space="preserve">                r = self.get_reg(vname)</w:t>
        <w:br w:type="textWrapping"/>
        <w:t xml:space="preserve">                self.add_ir(f"'={r}0#040.&gt;", [r], [])</w:t>
        <w:br w:type="textWrapping"/>
        <w:t xml:space="preserve">                continue</w:t>
        <w:br w:type="textWrapping"/>
        <w:br w:type="textWrapping"/>
        <w:t xml:space="preserve">            # 3. Үндсэн GEMM</w:t>
        <w:br w:type="textWrapping"/>
        <w:t xml:space="preserve">            m_op = re.match(r"^let\s+(?:lin\s+)?([A-Za-z0-9_]+)\s*=\s*optical_gemm\(.*wave=consume\(([A-Za-z0-9_]+)\)\)$", line)</w:t>
        <w:br w:type="textWrapping"/>
        <w:t xml:space="preserve">            if m_op:</w:t>
        <w:br w:type="textWrapping"/>
        <w:t xml:space="preserve">                dst, src = m_op.groups()</w:t>
        <w:br w:type="textWrapping"/>
        <w:t xml:space="preserve">                rd, rs = self.get_reg(dst), self.get_reg(src)</w:t>
        <w:br w:type="textWrapping"/>
        <w:t xml:space="preserve">                self.add_ir(f"_OP0{rd}{rs}$01.0.&gt;", [rd], [rs])</w:t>
        <w:br w:type="textWrapping"/>
        <w:t xml:space="preserve">                continue</w:t>
        <w:br w:type="textWrapping"/>
        <w:br w:type="textWrapping"/>
        <w:t xml:space="preserve">            # 4. Fallback сэргээлт</w:t>
        <w:br w:type="textWrapping"/>
        <w:t xml:space="preserve">            m_rcv = re.match(r"^let\s+(?:lin\s+)?([A-Za-z0-9_]+)\s*=\s*recover_from_neighbor\(axis=([XYZW][+-])\)$", line)</w:t>
        <w:br w:type="textWrapping"/>
        <w:t xml:space="preserve">            if m_rcv:</w:t>
        <w:br w:type="textWrapping"/>
        <w:t xml:space="preserve">                dst, _ = m_rcv.groups()</w:t>
        <w:br w:type="textWrapping"/>
        <w:t xml:space="preserve">                rd = self.get_reg(dst)</w:t>
        <w:br w:type="textWrapping"/>
        <w:t xml:space="preserve">                # Opcode 179: _RCV</w:t>
        <w:br w:type="textWrapping"/>
        <w:t xml:space="preserve">                self.add_ir(f"_RC0{rd}$0200.0.&gt;", [rd], [])</w:t>
        <w:br w:type="textWrapping"/>
        <w:t xml:space="preserve">                continue</w:t>
        <w:br w:type="textWrapping"/>
        <w:br w:type="textWrapping"/>
        <w:t xml:space="preserve">            # 5. Орон зайн цацалт</w:t>
        <w:br w:type="textWrapping"/>
        <w:t xml:space="preserve">            m_sb = re.match(r"^spatial_broadcast\(([A-Za-z0-9_]+)\)$", line)</w:t>
        <w:br w:type="textWrapping"/>
        <w:t xml:space="preserve">            if m_sb:</w:t>
        <w:br w:type="textWrapping"/>
        <w:t xml:space="preserve">                src = m_sb.group(1)</w:t>
        <w:br w:type="textWrapping"/>
        <w:t xml:space="preserve">                rs = self.get_reg(src)</w:t>
        <w:br w:type="textWrapping"/>
        <w:t xml:space="preserve">                self.add_ir(f"_SB0{rs}$01.0.0.&gt;", [],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Хөрвүүлэлтийн Үр Дүн (.cl v83.0)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Дээрх өндөр түвшний найдвартай тооцооллын кодоос үүссэн VLIW багц: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_SH00$01B4&gt; '=00#040B&gt; '.........&gt; '.........&gt;   ; Sentry босгыг 180 (0xB4)-д тавьж, долгион ачаалах зэрэгцнэ</w:t>
        <w:br w:type="textWrapping"/>
        <w:t xml:space="preserve">B0002: _OP010$0E&gt; _RC02$0205&gt; '.........&gt; '.........&gt;   ; Үндсэн GEMM ба гэмтлийн үеийн Fallback суваг зэрэгцээ бэлтгэгдэнэ</w:t>
        <w:br w:type="textWrapping"/>
        <w:t xml:space="preserve">B0003: _SB01$0105&gt; _HLT____8! '.........&gt; '.........&gt;   ; Амжилттай тооцооллыг цацаж зогсоно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Цахиур дээр B0002 шатанд дулаан хэтэрвэл self_healing_sentry хэлхээ _OP үйлдлийг цуцалж, _RC02 үр дүнг хөрш рүү 1 тактанд дамжуулна.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Хоёр Хэлний Сайжруулалтын Эцсийн Дүгнэлт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төлөвлөсөн 4 чиглэлийг амжилттай хэрэгжүүлж дууслаа: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Чиглэл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Түвшин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Хүрсэн Техникийн Үр Дүн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Region-Based Arenas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.cr v80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Хувьсагч бүрийг consume хийх шаардлагагүй, бүс хаагдахад 0 тактанд нөөцүүд чөлөөлөгдөнө.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Sub-Byte SIMD Packing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.cl v81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1-bit, 2-bit (тэрнари), 4-bit өгөгдлийг 32-бит бүртгэгчид шахаж, тооцооллын нягтралыг 8–16 дахин өсгөсөн.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Hardware Async Fibers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Хоёр хэл v82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NoC саатлыг 0-хоцрогдолтой хос шилэн утсаар халж, дамжлагын сул зогсолтыг бүрэн арилгасан.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Self-Healing Daemon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RTL + v83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Дулааны болон физик гэмтлийг аппарат түвшинд мэдэрч, даалгаврыг 1 тактанд хөрш рүү шилжүүлэн хамгаалсан.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