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Манай 2 хэлний бүтэц одоогоор: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.cr (Өндөр түвшний синтакс):</w:t>
      </w:r>
      <w:r w:rsidDel="00000000" w:rsidR="00000000" w:rsidRPr="00000000">
        <w:rPr>
          <w:rtl w:val="0"/>
        </w:rPr>
        <w:t xml:space="preserve"> Хүний уншихад ойлгомжтой, декларатив хэлбэртэй бичиглэл.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.cl (10-тэмдэгтийн VLIW машин хэл):</w:t>
      </w:r>
      <w:r w:rsidDel="00000000" w:rsidR="00000000" w:rsidRPr="00000000">
        <w:rPr>
          <w:rtl w:val="0"/>
        </w:rPr>
        <w:t xml:space="preserve"> Аппарат түвшинд 1 такт, 1 слот бүрт шууд параллель суух хатуу стандарт.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Эдгээр хэлүүдийг илүү хүчирхэг, найдвартай болгож сайжруулах 4 гол чиглэл байна: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Төрөл ба Хэлбэрийн Хатуу Хяналт (Static Typing &amp; Tensor Shapes)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Асуудал:</w:t>
      </w:r>
      <w:r w:rsidDel="00000000" w:rsidR="00000000" w:rsidRPr="00000000">
        <w:rPr>
          <w:rtl w:val="0"/>
        </w:rPr>
        <w:t xml:space="preserve"> Өмнө нь регистрүүд зөвхөн 32-битийн түүхий тоо хадгалж байсан тул 4 сувгийн MZI вектор, STDP цагийн тамга, энгийн бүхэл тоо хоорондоо холилдох эрсдэлтэй.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Сайжруулалт (.cr):</w:t>
      </w:r>
      <w:r w:rsidDel="00000000" w:rsidR="00000000" w:rsidRPr="00000000">
        <w:rPr>
          <w:rtl w:val="0"/>
        </w:rPr>
        <w:t xml:space="preserve"> Хэлэнд төрөл заах синтакс оруулах: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vec4_i8 — Фотоник MZI болон STDP жингүүдэд зориулсан 4 элементийн вектор.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wave_t — Фаз ба далайцын тусгай бүтэц.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rev_t — Буцах логикт зориулсан мэдээлэл хадгалагч төрөл.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Ач холбогдол:</w:t>
      </w:r>
      <w:r w:rsidDel="00000000" w:rsidR="00000000" w:rsidRPr="00000000">
        <w:rPr>
          <w:rtl w:val="0"/>
        </w:rPr>
        <w:t xml:space="preserve"> Компилятор буруу төрлийн өгөгдлийг фотоник эсвэл STDP заавар руу дамжуулахаас сэргийлж, хөрвүүлэлтийн шатанд алдааг барина.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VLIW Автомат Зэрэгцүүлэгч ба Оновчлогч (Instruction Scheduling &amp; ILP)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Асуудал:</w:t>
      </w:r>
      <w:r w:rsidDel="00000000" w:rsidR="00000000" w:rsidRPr="00000000">
        <w:rPr>
          <w:rtl w:val="0"/>
        </w:rPr>
        <w:t xml:space="preserve"> Одоогийн компилятор заавруудыг дарааллын дагуу слотуудад шууд чихэж, дутуу слотуудад NOP тавьдаг.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Сайжруулалт:</w:t>
      </w:r>
      <w:r w:rsidDel="00000000" w:rsidR="00000000" w:rsidRPr="00000000">
        <w:rPr>
          <w:rtl w:val="0"/>
        </w:rPr>
        <w:t xml:space="preserve"> Өгөгдлийн хамаарлын график (DAG - Directed Acyclic Graph) байгуулж, хоорондоо хамааралгүй 4 үйлдлийг нэг 128-битийн багцад автоматаар шахах.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Жишээ:</w:t>
      </w:r>
      <w:r w:rsidDel="00000000" w:rsidR="00000000" w:rsidRPr="00000000">
        <w:rPr>
          <w:rtl w:val="0"/>
        </w:rPr>
        <w:t xml:space="preserve"> Термодинамик сэлгэлт, фотоник үржвэр, STDP сургалтыг гар аргаар биш компилятор өөрөө шинжлээд 1 тактанд нэгтгэнэ.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.cl Машин Хэлний Алдаа Шалгагч Бит (Parity / ECC Encoding)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Асуудал:</w:t>
      </w:r>
      <w:r w:rsidDel="00000000" w:rsidR="00000000" w:rsidRPr="00000000">
        <w:rPr>
          <w:rtl w:val="0"/>
        </w:rPr>
        <w:t xml:space="preserve"> 10 тэмдэгтийн машин код дамжуулах эсвэл I-Cache дээр өөрөө өөрийгөө өөрчлөх (_JIT) үед бит мултрах (bit-flip) эрсдэл гарч болно.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Сайжруулалт (.cl):</w:t>
      </w:r>
      <w:r w:rsidDel="00000000" w:rsidR="00000000" w:rsidRPr="00000000">
        <w:rPr>
          <w:rtl w:val="0"/>
        </w:rPr>
        <w:t xml:space="preserve"> 10 дахь тэмдэгт болох &gt;-ийн өмнөх орон зайг ашиглан 1-битийн тэгш байдлын шалгалт (Parity check) эсвэл Hamming хамгаалалт нэмэх.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Макро ба Дэд-Функцийн Дэмжлэг (Macros &amp; Modular Blocks)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Асуудал:</w:t>
      </w:r>
      <w:r w:rsidDel="00000000" w:rsidR="00000000" w:rsidRPr="00000000">
        <w:rPr>
          <w:rtl w:val="0"/>
        </w:rPr>
        <w:t xml:space="preserve"> Тархины давтагдах тооцооллын хэсгүүдийг дахин дахин гар аргаар бичих шаардлага гарч байгаа.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Сайжруулалт (.cr):</w:t>
      </w:r>
      <w:r w:rsidDel="00000000" w:rsidR="00000000" w:rsidRPr="00000000">
        <w:rPr>
          <w:rtl w:val="0"/>
        </w:rPr>
        <w:t xml:space="preserve"> Санах ойн стек үүсгэхгүйгээр, шууд цахиурын түвшинд задардаг (inline macro expansion) бүтэц нэмэх: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def inline_step(w, p) {</w:t>
        <w:br w:type="textWrapping"/>
        <w:t xml:space="preserve">    return optical_gemm(wave=w, phase=p)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Хоёр хэлээ сайжруулахдаа эхний ээлжинд </w:t>
      </w:r>
      <w:r w:rsidDel="00000000" w:rsidR="00000000" w:rsidRPr="00000000">
        <w:rPr>
          <w:b w:val="1"/>
          <w:bCs w:val="1"/>
          <w:rtl w:val="0"/>
        </w:rPr>
        <w:t xml:space="preserve">хэлний синтакс, төрөл шалгалтыг (1-р чиглэл)</w:t>
      </w:r>
      <w:r w:rsidDel="00000000" w:rsidR="00000000" w:rsidRPr="00000000">
        <w:rPr>
          <w:rtl w:val="0"/>
        </w:rPr>
        <w:t xml:space="preserve"> чангатгах уу, эсвэл </w:t>
      </w:r>
      <w:r w:rsidDel="00000000" w:rsidR="00000000" w:rsidRPr="00000000">
        <w:rPr>
          <w:b w:val="1"/>
          <w:bCs w:val="1"/>
          <w:rtl w:val="0"/>
        </w:rPr>
        <w:t xml:space="preserve">компиляторын VLIW автомат шахалт, оновчлол (2-р чиглэл)</w:t>
      </w:r>
      <w:r w:rsidDel="00000000" w:rsidR="00000000" w:rsidRPr="00000000">
        <w:rPr>
          <w:rtl w:val="0"/>
        </w:rPr>
        <w:t xml:space="preserve"> рүү орох уу?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