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Энэхүү баримт бичиг нь манай 256 цөмт 4D-Torus AGI кластерын </w:t>
      </w:r>
      <w:r w:rsidDel="00000000" w:rsidR="00000000" w:rsidRPr="00000000">
        <w:rPr>
          <w:b w:val="1"/>
          <w:bCs w:val="1"/>
          <w:rtl w:val="0"/>
        </w:rPr>
        <w:t xml:space="preserve">.cl (v49.0) Машин Хэлний Албан Ёсны ISA (Instruction Set Architecture) Лавлах Гарын Авлага</w:t>
      </w:r>
      <w:r w:rsidDel="00000000" w:rsidR="00000000" w:rsidRPr="00000000">
        <w:rPr>
          <w:rtl w:val="0"/>
        </w:rPr>
        <w:t xml:space="preserve"> юм.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Архитектурын Ерөнхий Бүтэц (System Architecture)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VLIW Багцын Бүтэц (Bundle Width):</w:t>
      </w:r>
      <w:r w:rsidDel="00000000" w:rsidR="00000000" w:rsidRPr="00000000">
        <w:rPr>
          <w:rtl w:val="0"/>
        </w:rPr>
        <w:t xml:space="preserve"> Нийт 128 бит. 1 багцад 4 ширхэг 32-битийн зааврын слот (Slot 0..3) зэрэгцээ байрлана.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Тэмдэгтийн Формат:</w:t>
      </w:r>
      <w:r w:rsidDel="00000000" w:rsidR="00000000" w:rsidRPr="00000000">
        <w:rPr>
          <w:rtl w:val="0"/>
        </w:rPr>
        <w:t xml:space="preserve"> Зааврын слот бүр яг </w:t>
      </w:r>
      <w:r w:rsidDel="00000000" w:rsidR="00000000" w:rsidRPr="00000000">
        <w:rPr>
          <w:b w:val="1"/>
          <w:bCs w:val="1"/>
          <w:rtl w:val="0"/>
        </w:rPr>
        <w:t xml:space="preserve">10 тэмдэгт</w:t>
      </w:r>
      <w:r w:rsidDel="00000000" w:rsidR="00000000" w:rsidRPr="00000000">
        <w:rPr>
          <w:rtl w:val="0"/>
        </w:rPr>
        <w:t xml:space="preserve"> (10-character string) урттай ASCII код байна.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Тактын Хурд ба Дамжлага (Pipeline):</w:t>
      </w:r>
      <w:r w:rsidDel="00000000" w:rsidR="00000000" w:rsidRPr="00000000">
        <w:rPr>
          <w:rtl w:val="0"/>
        </w:rPr>
        <w:t xml:space="preserve"> 2.0 GHz суурь давтамжтай, 2-шатлалт гүйцэтгэх дамжлагатай.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Тархи Хоорондын Кроссбар (Inter-Brain Crossbar):</w:t>
      </w:r>
      <w:r w:rsidDel="00000000" w:rsidR="00000000" w:rsidRPr="00000000">
        <w:rPr>
          <w:rtl w:val="0"/>
        </w:rPr>
        <w:t xml:space="preserve"> 176-битийн салангид зэрэгцээ өгөгдлийн урсгалтай.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128-bit VLIW BUNDLE                                │</w:t>
        <w:br w:type="textWrapping"/>
        <w:t xml:space="preserve">├──────────────────┬──────────────────┬──────────────────┬────────────────┤</w:t>
        <w:br w:type="textWrapping"/>
        <w:t xml:space="preserve">│ Slot 0 (32-bit)  │ Slot 1 (32-bit)  │ Slot 2 (32-bit)  │ Slot 3 (32-bit)│</w:t>
        <w:br w:type="textWrapping"/>
        <w:t xml:space="preserve">│ 10-char: `_TM...`│ 10-char: `_CG...`│ 10-char: `_WH...`│ 10-char: `'=...│</w:t>
        <w:br w:type="textWrapping"/>
        <w:t xml:space="preserve">└──────────────────┴──────────────────┴──────────────────┴────────────────┘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Регистрийн Дүрэм ба Конвенц (Register Conventions)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Цөм бүр 16 ширхэг 32-битийн үндсэн регистр (R_0 \dots R_{15}) болон аппарат түвшний 16 сүүдэр регистртэй (Shadow Checkpoint Bank).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Регистр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Тэмдэглэгээ (Hex)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Үүрэг, Зориулалт (Role &amp; Brain Mapping)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Хадгалах Төлөв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R_0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Ерөнхий гаралт, Аккумулятор (Accumulator / Return Val)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Checkpoint хадгална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R_1 \dots R_3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1, 2, 3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 1 (Graph)</w:t>
            </w:r>
            <w:r w:rsidDel="00000000" w:rsidR="00000000" w:rsidRPr="00000000">
              <w:rPr>
                <w:rtl w:val="0"/>
              </w:rPr>
              <w:t xml:space="preserve"> ба ерөнхий тооцооллын регистрүүд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Checkpoint хадгална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R_4 \dots R_6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4, 5, 6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 2 (Neural)</w:t>
            </w:r>
            <w:r w:rsidDel="00000000" w:rsidR="00000000" w:rsidRPr="00000000">
              <w:rPr>
                <w:rtl w:val="0"/>
              </w:rPr>
              <w:t xml:space="preserve"> ба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Brain 4 (ALife)</w:t>
            </w:r>
            <w:r w:rsidDel="00000000" w:rsidR="00000000" w:rsidRPr="00000000">
              <w:rPr>
                <w:rtl w:val="0"/>
              </w:rPr>
              <w:t xml:space="preserve"> өгөгдөл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Checkpoint хадгална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R_7 \dots R_9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7, 8, 9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 3 (4D Torus)</w:t>
            </w:r>
            <w:r w:rsidDel="00000000" w:rsidR="00000000" w:rsidRPr="00000000">
              <w:rPr>
                <w:rtl w:val="0"/>
              </w:rPr>
              <w:t xml:space="preserve"> орон зайн ба фазын векторууд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Checkpoint хадгална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R_{10} \dots R_{12}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A, B, 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 5 (Imagination)</w:t>
            </w:r>
            <w:r w:rsidDel="00000000" w:rsidR="00000000" w:rsidRPr="00000000">
              <w:rPr>
                <w:rtl w:val="0"/>
              </w:rPr>
              <w:t xml:space="preserve"> латент хаосын координатууд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Checkpoint хадгална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R_{13} \dots R_{14}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D, 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 6 (AGI Arbiter)</w:t>
            </w:r>
            <w:r w:rsidDel="00000000" w:rsidR="00000000" w:rsidRPr="00000000">
              <w:rPr>
                <w:rtl w:val="0"/>
              </w:rPr>
              <w:t xml:space="preserve"> жин, итгэлцлийн оноонууд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Checkpoint хадгална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R_{15}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Санах ойн суурь хаяг (Base Pointer for Tile Load)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Хадгална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CR_0 \dots CR_{15}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1-Cycle Shadow Bank:</w:t>
            </w:r>
            <w:r w:rsidDel="00000000" w:rsidR="00000000" w:rsidRPr="00000000">
              <w:rPr>
                <w:rtl w:val="0"/>
              </w:rPr>
              <w:t xml:space="preserve"> _RC заавраар хормын төдийд сэргэнэ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Тусдаа сүүдэр санах ой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Бинар Кодчлолын Формат (Binary Encoding Format)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 тэмдэгттэй мөр бүр нь 32-битийн бинар хэлбэрт дараах байдлаар бууна: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31 30         24 23     20 19     16 15                         2 1 0</w:t>
        <w:br w:type="textWrapping"/>
        <w:t xml:space="preserve">┌──┬─────────────┬─────────┬─────────┬────────────────────────────┬───┐</w:t>
        <w:br w:type="textWrapping"/>
        <w:t xml:space="preserve">│X │ Opcode (7b) │ Dst (4b)│Src1 (4b)│   Immediate / Config (14b) │Mod│</w:t>
        <w:br w:type="textWrapping"/>
        <w:t xml:space="preserve">└──┴─────────────┴─────────┴─────────┴────────────────────────────┴───┘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Bit - Opcode (7 бит):</w:t>
      </w:r>
      <w:r w:rsidDel="00000000" w:rsidR="00000000" w:rsidRPr="00000000">
        <w:rPr>
          <w:rtl w:val="0"/>
        </w:rPr>
        <w:t xml:space="preserve"> Үйлдлийн код (0..127).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Bit - Dst (4 бит):</w:t>
      </w:r>
      <w:r w:rsidDel="00000000" w:rsidR="00000000" w:rsidRPr="00000000">
        <w:rPr>
          <w:rtl w:val="0"/>
        </w:rPr>
        <w:t xml:space="preserve"> Үр дүнг хүлээн авах регистр (0 \dots F).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Bit - Src1 (4 бит):</w:t>
      </w:r>
      <w:r w:rsidDel="00000000" w:rsidR="00000000" w:rsidRPr="00000000">
        <w:rPr>
          <w:rtl w:val="0"/>
        </w:rPr>
        <w:t xml:space="preserve"> Эхний эх үүсвэр регистр (0 \dots F).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Bit [15:2] - Value / Imm (14 бит):</w:t>
      </w:r>
      <w:r w:rsidDel="00000000" w:rsidR="00000000" w:rsidRPr="00000000">
        <w:rPr>
          <w:rtl w:val="0"/>
        </w:rPr>
        <w:t xml:space="preserve"> Тогтмол утга, 2 дахь регистрийн дугаар эсвэл параметрийн тохиргоо.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Bit [1:0] - Mod (2 бит):</w:t>
      </w:r>
      <w:r w:rsidDel="00000000" w:rsidR="00000000" w:rsidRPr="00000000">
        <w:rPr>
          <w:rtl w:val="0"/>
        </w:rPr>
        <w:t xml:space="preserve"> Шалгуур маск эсвэл горим тодорхойлогч.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Бүрэн Зааврын Лавлах (Complete Opcode Set)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Суурь болон Санах Ойн Зааврууд (Base &amp; Memory)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NOP (No Operation) — Тэмдэгт: '.........&gt;</w:t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Opcode:</w:t>
      </w:r>
      <w:r w:rsidDel="00000000" w:rsidR="00000000" w:rsidRPr="00000000">
        <w:rPr>
          <w:rtl w:val="0"/>
        </w:rPr>
        <w:t xml:space="preserve"> 7'd0</w:t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Тайлбар:</w:t>
      </w:r>
      <w:r w:rsidDel="00000000" w:rsidR="00000000" w:rsidRPr="00000000">
        <w:rPr>
          <w:rtl w:val="0"/>
        </w:rPr>
        <w:t xml:space="preserve"> Ямар ч үйлдэл хийхгүй, дамжлагыг 1 такт хоосон өнгөрөөнө.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SET (Immediate Load) — Тэмдэгт: '=rd0#imm.&gt;</w:t>
      </w:r>
    </w:p>
    <w:p w:rsidR="00000000" w:rsidDel="00000000" w:rsidP="00000000" w:rsidRDefault="00000000" w:rsidRPr="00000000" w14:paraId="0000003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Opcode:</w:t>
      </w:r>
      <w:r w:rsidDel="00000000" w:rsidR="00000000" w:rsidRPr="00000000">
        <w:rPr>
          <w:rtl w:val="0"/>
        </w:rPr>
        <w:t xml:space="preserve"> 7'd1</w:t>
      </w:r>
    </w:p>
    <w:p w:rsidR="00000000" w:rsidDel="00000000" w:rsidP="00000000" w:rsidRDefault="00000000" w:rsidRPr="00000000" w14:paraId="0000003D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Тайлбар:</w:t>
      </w:r>
      <w:r w:rsidDel="00000000" w:rsidR="00000000" w:rsidRPr="00000000">
        <w:rPr>
          <w:rtl w:val="0"/>
        </w:rPr>
        <w:t xml:space="preserve"> R_{dst} \leftarrow \text{imm} (14-битийн тогтмол тоог бүртгэгчид ачаална).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HLT (Halt Core) — Тэмдэгт: _HLT____!&gt;</w:t>
      </w:r>
    </w:p>
    <w:p w:rsidR="00000000" w:rsidDel="00000000" w:rsidP="00000000" w:rsidRDefault="00000000" w:rsidRPr="00000000" w14:paraId="0000003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Opcode:</w:t>
      </w:r>
      <w:r w:rsidDel="00000000" w:rsidR="00000000" w:rsidRPr="00000000">
        <w:rPr>
          <w:rtl w:val="0"/>
        </w:rPr>
        <w:t xml:space="preserve"> 7'd127</w:t>
      </w:r>
    </w:p>
    <w:p w:rsidR="00000000" w:rsidDel="00000000" w:rsidP="00000000" w:rsidRDefault="00000000" w:rsidRPr="00000000" w14:paraId="0000004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Тайлбар:</w:t>
      </w:r>
      <w:r w:rsidDel="00000000" w:rsidR="00000000" w:rsidRPr="00000000">
        <w:rPr>
          <w:rtl w:val="0"/>
        </w:rPr>
        <w:t xml:space="preserve"> Цөмийн цагийн хэмнэлийг зогсоож, дууссан төлөвт шилжүүлнэ.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_LPC (Hardware Loop Counter) — Тэмдэгт: _LP00#cnt.&gt;</w:t>
      </w:r>
    </w:p>
    <w:p w:rsidR="00000000" w:rsidDel="00000000" w:rsidP="00000000" w:rsidRDefault="00000000" w:rsidRPr="00000000" w14:paraId="0000004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Opcode:</w:t>
      </w:r>
      <w:r w:rsidDel="00000000" w:rsidR="00000000" w:rsidRPr="00000000">
        <w:rPr>
          <w:rtl w:val="0"/>
        </w:rPr>
        <w:t xml:space="preserve"> 7'd10</w:t>
      </w:r>
    </w:p>
    <w:p w:rsidR="00000000" w:rsidDel="00000000" w:rsidP="00000000" w:rsidRDefault="00000000" w:rsidRPr="00000000" w14:paraId="00000043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Тайлбар:</w:t>
      </w:r>
      <w:r w:rsidDel="00000000" w:rsidR="00000000" w:rsidRPr="00000000">
        <w:rPr>
          <w:rtl w:val="0"/>
        </w:rPr>
        <w:t xml:space="preserve"> Тэг хоцрогдолтой тоолуурт давталтыг (zero-overhead hardware loop) cnt тоогоор эхлүүлнэ.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_TTM (Tile Load Swizzle) — Тэмдэгт: @T!rd_rb+str!&gt;</w:t>
      </w:r>
    </w:p>
    <w:p w:rsidR="00000000" w:rsidDel="00000000" w:rsidP="00000000" w:rsidRDefault="00000000" w:rsidRPr="00000000" w14:paraId="0000004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Opcode:</w:t>
      </w:r>
      <w:r w:rsidDel="00000000" w:rsidR="00000000" w:rsidRPr="00000000">
        <w:rPr>
          <w:rtl w:val="0"/>
        </w:rPr>
        <w:t xml:space="preserve"> 7'd15</w:t>
      </w:r>
    </w:p>
    <w:p w:rsidR="00000000" w:rsidDel="00000000" w:rsidP="00000000" w:rsidRDefault="00000000" w:rsidRPr="00000000" w14:paraId="0000004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Тайлбар:</w:t>
      </w:r>
      <w:r w:rsidDel="00000000" w:rsidR="00000000" w:rsidRPr="00000000">
        <w:rPr>
          <w:rtl w:val="0"/>
        </w:rPr>
        <w:t xml:space="preserve"> Санах ойгоос 16 тернари жинг хаягийн өөрчлөлттэйгээр (swizzling) шууд бүртгэгчид татна.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Тархины Зааврууд (Cognitive Brain Instructions)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Brain 1: Tree Graph (Бэлгэдэлт Мод ба Ойлголт)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_HEA (Hyper-Edge Associator) — Тэмдэгт: _HE0d_g$msk.&gt;</w:t>
      </w:r>
    </w:p>
    <w:p w:rsidR="00000000" w:rsidDel="00000000" w:rsidP="00000000" w:rsidRDefault="00000000" w:rsidRPr="00000000" w14:paraId="0000004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Opcode:</w:t>
      </w:r>
      <w:r w:rsidDel="00000000" w:rsidR="00000000" w:rsidRPr="00000000">
        <w:rPr>
          <w:rtl w:val="0"/>
        </w:rPr>
        <w:t xml:space="preserve"> 7'd134</w:t>
      </w:r>
    </w:p>
    <w:p w:rsidR="00000000" w:rsidDel="00000000" w:rsidP="00000000" w:rsidRDefault="00000000" w:rsidRPr="00000000" w14:paraId="0000004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Үйлдэл:</w:t>
      </w:r>
      <w:r w:rsidDel="00000000" w:rsidR="00000000" w:rsidRPr="00000000">
        <w:rPr>
          <w:rtl w:val="0"/>
        </w:rPr>
        <w:t xml:space="preserve"> R_{dst} \leftarrow (R_{graph} \ \&amp; \ R_{mask}) \oplus \text{Pattern}</w:t>
      </w:r>
    </w:p>
    <w:p w:rsidR="00000000" w:rsidDel="00000000" w:rsidP="00000000" w:rsidRDefault="00000000" w:rsidRPr="00000000" w14:paraId="0000004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Тайлбар:</w:t>
      </w:r>
      <w:r w:rsidDel="00000000" w:rsidR="00000000" w:rsidRPr="00000000">
        <w:rPr>
          <w:rtl w:val="0"/>
        </w:rPr>
        <w:t xml:space="preserve"> Графын 4 салаалсан зангилааг 1 тактанд семантик маскаар шүүнэ.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_TPC (Tree Pointer Compressor) — Тэмдэгт: _TC0d_s#000.&gt;</w:t>
      </w:r>
    </w:p>
    <w:p w:rsidR="00000000" w:rsidDel="00000000" w:rsidP="00000000" w:rsidRDefault="00000000" w:rsidRPr="00000000" w14:paraId="0000004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Opcode:</w:t>
      </w:r>
      <w:r w:rsidDel="00000000" w:rsidR="00000000" w:rsidRPr="00000000">
        <w:rPr>
          <w:rtl w:val="0"/>
        </w:rPr>
        <w:t xml:space="preserve"> 7'd125</w:t>
      </w:r>
    </w:p>
    <w:p w:rsidR="00000000" w:rsidDel="00000000" w:rsidP="00000000" w:rsidRDefault="00000000" w:rsidRPr="00000000" w14:paraId="0000004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Үйлдэл:</w:t>
      </w:r>
      <w:r w:rsidDel="00000000" w:rsidR="00000000" w:rsidRPr="00000000">
        <w:rPr>
          <w:rtl w:val="0"/>
        </w:rPr>
        <w:t xml:space="preserve"> 4 ширхэг хаягийн заагчийг харьцангуй офсет болгон 1 үгэнд 1 тактанд нягтруулна.</w:t>
      </w:r>
    </w:p>
    <w:p w:rsidR="00000000" w:rsidDel="00000000" w:rsidP="00000000" w:rsidRDefault="00000000" w:rsidRPr="00000000" w14:paraId="0000005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Brain 2: Neural Network (BitNet 1.58b ба Тасралтгүй Хугацаат ODE)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_TRM (16-Way Ternary MAC) — Тэмдэгт: _TM0d_w$act.&gt;</w:t>
      </w:r>
    </w:p>
    <w:p w:rsidR="00000000" w:rsidDel="00000000" w:rsidP="00000000" w:rsidRDefault="00000000" w:rsidRPr="00000000" w14:paraId="0000005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Opcode:</w:t>
      </w:r>
      <w:r w:rsidDel="00000000" w:rsidR="00000000" w:rsidRPr="00000000">
        <w:rPr>
          <w:rtl w:val="0"/>
        </w:rPr>
        <w:t xml:space="preserve"> 7'd120</w:t>
      </w:r>
    </w:p>
    <w:p w:rsidR="00000000" w:rsidDel="00000000" w:rsidP="00000000" w:rsidRDefault="00000000" w:rsidRPr="00000000" w14:paraId="0000005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Үйлдэл:</w:t>
      </w:r>
      <w:r w:rsidDel="00000000" w:rsidR="00000000" w:rsidRPr="00000000">
        <w:rPr>
          <w:rtl w:val="0"/>
        </w:rPr>
        <w:t xml:space="preserve"> R_{dst} \leftarrow R_{dst} + \sum_{i=0}^{7} (W_i \times X_i)</w:t>
      </w:r>
    </w:p>
    <w:p w:rsidR="00000000" w:rsidDel="00000000" w:rsidP="00000000" w:rsidRDefault="00000000" w:rsidRPr="00000000" w14:paraId="0000005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Тайлбар:</w:t>
      </w:r>
      <w:r w:rsidDel="00000000" w:rsidR="00000000" w:rsidRPr="00000000">
        <w:rPr>
          <w:rtl w:val="0"/>
        </w:rPr>
        <w:t xml:space="preserve"> Үржүүлэгч хэрэглэхгүй, зөвхөн нэмэх/хасах логик модоор 1 тактанд тернари үржвэр бодно. Тэг жинтэй үед автоматаар тойрч (bypass) цахилгаан хэмнэнэ.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_ODE (Clamped Continuous ODE Step) — Тэмдэгт: _OD0d_s$grd.&gt;</w:t>
      </w:r>
    </w:p>
    <w:p w:rsidR="00000000" w:rsidDel="00000000" w:rsidP="00000000" w:rsidRDefault="00000000" w:rsidRPr="00000000" w14:paraId="0000005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Opcode:</w:t>
      </w:r>
      <w:r w:rsidDel="00000000" w:rsidR="00000000" w:rsidRPr="00000000">
        <w:rPr>
          <w:rtl w:val="0"/>
        </w:rPr>
        <w:t xml:space="preserve"> 7'd138</w:t>
      </w:r>
    </w:p>
    <w:p w:rsidR="00000000" w:rsidDel="00000000" w:rsidP="00000000" w:rsidRDefault="00000000" w:rsidRPr="00000000" w14:paraId="0000005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Үйлдэл:</w:t>
      </w:r>
      <w:r w:rsidDel="00000000" w:rsidR="00000000" w:rsidRPr="00000000">
        <w:rPr>
          <w:rtl w:val="0"/>
        </w:rPr>
        <w:t xml:space="preserve"> R_{dst} \leftarrow \text{Clamp}(R_{state} + (R_{grad} \gg 8), -32768, +32767)</w:t>
      </w:r>
    </w:p>
    <w:p w:rsidR="00000000" w:rsidDel="00000000" w:rsidP="00000000" w:rsidRDefault="00000000" w:rsidRPr="00000000" w14:paraId="0000005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Тайлбар:</w:t>
      </w:r>
      <w:r w:rsidDel="00000000" w:rsidR="00000000" w:rsidRPr="00000000">
        <w:rPr>
          <w:rtl w:val="0"/>
        </w:rPr>
        <w:t xml:space="preserve"> Дифференциал тэгшитгэлийн Runge-Kutta/Euler алхмыг халилтгүйгээр (saturation clamp) 1 тактанд бодно.</w:t>
      </w:r>
    </w:p>
    <w:p w:rsidR="00000000" w:rsidDel="00000000" w:rsidP="00000000" w:rsidRDefault="00000000" w:rsidRPr="00000000" w14:paraId="000000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Brain 3: 4D Quantum Torus (Орон Зайн Фаз ба Коллапс)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_QCE (Clifford Phase Entangle) — Тэмдэгт: _QE0d_p#axs.&gt;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Opcode:</w:t>
      </w:r>
      <w:r w:rsidDel="00000000" w:rsidR="00000000" w:rsidRPr="00000000">
        <w:rPr>
          <w:rtl w:val="0"/>
        </w:rPr>
        <w:t xml:space="preserve"> 7'd127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Үйлдэл:</w:t>
      </w:r>
      <w:r w:rsidDel="00000000" w:rsidR="00000000" w:rsidRPr="00000000">
        <w:rPr>
          <w:rtl w:val="0"/>
        </w:rPr>
        <w:t xml:space="preserve"> Орон зайн төлөвийг хөрш цөмийн фазтай Клиффордын тэгшитгэлээр 1 тактанд орооцолдуулан холбоно.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_QPC (Quantum Phase Collapse) — Тэмдэгт: _QP0d_s#thr.&gt;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Opcode:</w:t>
      </w:r>
      <w:r w:rsidDel="00000000" w:rsidR="00000000" w:rsidRPr="00000000">
        <w:rPr>
          <w:rtl w:val="0"/>
        </w:rPr>
        <w:t xml:space="preserve"> 7'd139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Үйлдэл:</w:t>
      </w:r>
      <w:r w:rsidDel="00000000" w:rsidR="00000000" w:rsidRPr="00000000">
        <w:rPr>
          <w:rtl w:val="0"/>
        </w:rPr>
        <w:t xml:space="preserve"> Олон төлөвт суперпозицийн далайцыг босго оноогоор шүүж бинар шийдвэр рүү 1 тактанд коллапс хийнэ.</w:t>
      </w:r>
    </w:p>
    <w:p w:rsidR="00000000" w:rsidDel="00000000" w:rsidP="00000000" w:rsidRDefault="00000000" w:rsidRPr="00000000" w14:paraId="0000006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Brain 4: ALife (Хувьсал ба Генетик)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_ALF (Cellular Automata Evolve) — Тэмдэгт: _AL0d_s#rul.&gt;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Opcode:</w:t>
      </w:r>
      <w:r w:rsidDel="00000000" w:rsidR="00000000" w:rsidRPr="00000000">
        <w:rPr>
          <w:rtl w:val="0"/>
        </w:rPr>
        <w:t xml:space="preserve"> 7'd121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Үйлдэл:</w:t>
      </w:r>
      <w:r w:rsidDel="00000000" w:rsidR="00000000" w:rsidRPr="00000000">
        <w:rPr>
          <w:rtl w:val="0"/>
        </w:rPr>
        <w:t xml:space="preserve"> 32 зэрэгцээ эсийг Wolfram дүрэм (Rule 110 гэх мэт)-ээр 1 тактанд дараагийн үед шилжүүлнэ.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_GMC (Gene Crossover &amp; Mutate) — Тэмдэгт: _GM0d_a$pb.0.&gt;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Opcode:</w:t>
      </w:r>
      <w:r w:rsidDel="00000000" w:rsidR="00000000" w:rsidRPr="00000000">
        <w:rPr>
          <w:rtl w:val="0"/>
        </w:rPr>
        <w:t xml:space="preserve"> 7'd128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Үйлдэл:</w:t>
      </w:r>
      <w:r w:rsidDel="00000000" w:rsidR="00000000" w:rsidRPr="00000000">
        <w:rPr>
          <w:rtl w:val="0"/>
        </w:rPr>
        <w:t xml:space="preserve"> 2 геномыг голд нь тасдан холбож (crossover), LFSR чимээгээр 1-битийн цэгэн мутаци оруулна.</w:t>
      </w:r>
    </w:p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Brain 5: Imagination (Хийсвэр Төсөөлөл ба Санах Ой)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_IVP (Chaos Latent Perturb) — Тэмдэгт: _IP0d_l$fac.&gt;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Opcode:</w:t>
      </w:r>
      <w:r w:rsidDel="00000000" w:rsidR="00000000" w:rsidRPr="00000000">
        <w:rPr>
          <w:rtl w:val="0"/>
        </w:rPr>
        <w:t xml:space="preserve"> 7'd124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Үйлдэл:</w:t>
      </w:r>
      <w:r w:rsidDel="00000000" w:rsidR="00000000" w:rsidRPr="00000000">
        <w:rPr>
          <w:rtl w:val="0"/>
        </w:rPr>
        <w:t xml:space="preserve"> Латент векторыг Лоренц аттракторын хаосын зөрүүгээр сарниулж шинэ таамаглал үүсгэнэ.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_FHR (Fourier Hologram Associator) — Тэмдэгт: _FH0d_v$phs.&gt;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Opcode:</w:t>
      </w:r>
      <w:r w:rsidDel="00000000" w:rsidR="00000000" w:rsidRPr="00000000">
        <w:rPr>
          <w:rtl w:val="0"/>
        </w:rPr>
        <w:t xml:space="preserve"> 7'd141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Үйлдэл:</w:t>
      </w:r>
      <w:r w:rsidDel="00000000" w:rsidR="00000000" w:rsidRPr="00000000">
        <w:rPr>
          <w:rtl w:val="0"/>
        </w:rPr>
        <w:t xml:space="preserve"> Адамар/Фурьегийн эргүүлгээр өгөгдлийг санах ойд бичихгүйгээр регистрт 1 тактанд голограм болгон кодлоно.</w:t>
      </w:r>
    </w:p>
    <w:p w:rsidR="00000000" w:rsidDel="00000000" w:rsidP="00000000" w:rsidRDefault="00000000" w:rsidRPr="00000000" w14:paraId="0000006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Brain 6: AGI Master Arbiter (Нэгтгэл ба Өөрийгөө Засах)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_CAG (2-Stage Cross-Attention Gating) — Тэмдэгт: _CG0d$00w.&gt;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Opcode:</w:t>
      </w:r>
      <w:r w:rsidDel="00000000" w:rsidR="00000000" w:rsidRPr="00000000">
        <w:rPr>
          <w:rtl w:val="0"/>
        </w:rPr>
        <w:t xml:space="preserve"> 7'd132</w:t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Үйлдэл:</w:t>
      </w:r>
      <w:r w:rsidDel="00000000" w:rsidR="00000000" w:rsidRPr="00000000">
        <w:rPr>
          <w:rtl w:val="0"/>
        </w:rPr>
        <w:t xml:space="preserve"> 5 тархинаас ирсэн 176-битийн өгөгдлийг 2-шатлалт дамжлагаар жигнэж 1 шийдвэрийн вектор болгоно.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_RCB (Speculative Checkpoint &amp; Rollback) — Тэмдэгт: _RC00#mod.!&gt;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Opcode:</w:t>
      </w:r>
      <w:r w:rsidDel="00000000" w:rsidR="00000000" w:rsidRPr="00000000">
        <w:rPr>
          <w:rtl w:val="0"/>
        </w:rPr>
        <w:t xml:space="preserve"> 7'd133</w:t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Үйлдэл:</w:t>
      </w:r>
    </w:p>
    <w:p w:rsidR="00000000" w:rsidDel="00000000" w:rsidP="00000000" w:rsidRDefault="00000000" w:rsidRPr="00000000" w14:paraId="00000075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mod=0: Бүх 16 бүртгэгчийг сүүдэр банк руу 1 тактанд хуулж хадгална (</w:t>
      </w:r>
      <w:r w:rsidDel="00000000" w:rsidR="00000000" w:rsidRPr="00000000">
        <w:rPr>
          <w:i w:val="1"/>
          <w:iCs w:val="1"/>
          <w:rtl w:val="0"/>
        </w:rPr>
        <w:t xml:space="preserve">Checkpoint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6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mod=1: Сүүдэр банкнаас анхны төлөвийг 1 тактанд эргүүлэн татна (</w:t>
      </w:r>
      <w:r w:rsidDel="00000000" w:rsidR="00000000" w:rsidRPr="00000000">
        <w:rPr>
          <w:i w:val="1"/>
          <w:i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). 8 удаа дараалан бүтэлгүйтвэл Watchdog түгжээг автоматаар нээнэ.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_JIT (In-Situ Instruction Cache Patch) — Тэмдэгт: _JT00ad$op.!&gt;</w:t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Opcode:</w:t>
      </w:r>
      <w:r w:rsidDel="00000000" w:rsidR="00000000" w:rsidRPr="00000000">
        <w:rPr>
          <w:rtl w:val="0"/>
        </w:rPr>
        <w:t xml:space="preserve"> 7'd140</w:t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Үйлдэл:</w:t>
      </w:r>
      <w:r w:rsidDel="00000000" w:rsidR="00000000" w:rsidRPr="00000000">
        <w:rPr>
          <w:rtl w:val="0"/>
        </w:rPr>
        <w:t xml:space="preserve"> Зааврын санах ой дахь хаягийг шинэ машин заавраар шууд дарж бичнэ. Дамжлагыг 1 такт цэвэрлэж (</w:t>
      </w:r>
      <w:r w:rsidDel="00000000" w:rsidR="00000000" w:rsidRPr="00000000">
        <w:rPr>
          <w:i w:val="1"/>
          <w:iCs w:val="1"/>
          <w:rtl w:val="0"/>
        </w:rPr>
        <w:t xml:space="preserve">Flush</w:t>
      </w:r>
      <w:r w:rsidDel="00000000" w:rsidR="00000000" w:rsidRPr="00000000">
        <w:rPr>
          <w:rtl w:val="0"/>
        </w:rPr>
        <w:t xml:space="preserve">), дараагийн тактанд шинэ кодоор үргэлжлүүлнэ.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_WHT (Dedicated Bypass Wormhole Tunnel) — Тэмдэгт: _WH0d_s#dst.&gt;</w:t>
      </w:r>
    </w:p>
    <w:p w:rsidR="00000000" w:rsidDel="00000000" w:rsidP="00000000" w:rsidRDefault="00000000" w:rsidRPr="00000000" w14:paraId="0000007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Opcode:</w:t>
      </w:r>
      <w:r w:rsidDel="00000000" w:rsidR="00000000" w:rsidRPr="00000000">
        <w:rPr>
          <w:rtl w:val="0"/>
        </w:rPr>
        <w:t xml:space="preserve"> 7'd142</w:t>
      </w:r>
    </w:p>
    <w:p w:rsidR="00000000" w:rsidDel="00000000" w:rsidP="00000000" w:rsidRDefault="00000000" w:rsidRPr="00000000" w14:paraId="0000007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Үйлдэл:</w:t>
      </w:r>
      <w:r w:rsidDel="00000000" w:rsidR="00000000" w:rsidRPr="00000000">
        <w:rPr>
          <w:rtl w:val="0"/>
        </w:rPr>
        <w:t xml:space="preserve"> 4D Торусын алсын цөм рүү (жишээ нь 255) NoC сүлжээний кредит ашиглахгүйгээр, зориулалтын bypass утсаар 1 тактанд шууд харайна.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Жишээ VLIW Багц Код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Дөрвөн өөр тархийг нэг тактанд зэрэг ажиллуулах бичиглэл: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; Bundle 001:</w:t>
        <w:br w:type="textWrapping"/>
        <w:t xml:space="preserve">; Slot 0 [Brain 2]: Ternary MAC (R0 = R0 + W1 * Act2)</w:t>
        <w:br w:type="textWrapping"/>
        <w:t xml:space="preserve">; Slot 1 [Brain 5]: Chaos Perturbation (R3 = Diffuse(R4, Factor R5))</w:t>
        <w:br w:type="textWrapping"/>
        <w:t xml:space="preserve">; Slot 2 [Brain 6]: 1-Cycle Context Checkpoint</w:t>
        <w:br w:type="textWrapping"/>
        <w:t xml:space="preserve">; Slot 3 [Brain 6]: Antipodal Wormhole Jump to Node 255</w:t>
        <w:br w:type="textWrapping"/>
        <w:t xml:space="preserve">B0001: _TM001$02.0.&gt; _IP034$05.0.&gt; _RC00#000.!&gt; _WH060#255.&gt;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