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Бидний хийсэн 256 цөмт 4D-Torus кластер, 6-тархит AGI архитектур болон хамгийн сүүлийн </w:t>
      </w:r>
      <w:r w:rsidDel="00000000" w:rsidR="00000000" w:rsidRPr="00000000">
        <w:rPr>
          <w:b w:val="1"/>
          <w:bCs w:val="1"/>
          <w:rtl w:val="0"/>
        </w:rPr>
        <w:t xml:space="preserve">v49.0</w:t>
      </w:r>
      <w:r w:rsidDel="00000000" w:rsidR="00000000" w:rsidRPr="00000000">
        <w:rPr>
          <w:rtl w:val="0"/>
        </w:rPr>
        <w:t xml:space="preserve"> түвшний стресс туршилтуудын нийт үр дүн дараах тодорхой дүн шинжилгээ, дүгнэлтэд хүрлээ: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Архитектур, Симуляцийн Бодит Үр Дүн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Тооцооллын Хурд (BitNet 1.58b):</w:t>
      </w:r>
      <w:r w:rsidDel="00000000" w:rsidR="00000000" w:rsidRPr="00000000">
        <w:rPr>
          <w:rtl w:val="0"/>
        </w:rPr>
        <w:t xml:space="preserve"> 51.3 сая параметртэй Transformer-ийн бүтэн 1 давхаргыг (Self-Attention + SwiGLU FFN) 2.0 GHz хурдтай 256 цөмөөр бодоход ердөө </w:t>
      </w:r>
      <w:r w:rsidDel="00000000" w:rsidR="00000000" w:rsidRPr="00000000">
        <w:rPr>
          <w:b w:val="1"/>
          <w:bCs w:val="1"/>
          <w:rtl w:val="0"/>
        </w:rPr>
        <w:t xml:space="preserve">256 такт буюу 128 наносекунд</w:t>
      </w:r>
      <w:r w:rsidDel="00000000" w:rsidR="00000000" w:rsidRPr="00000000">
        <w:rPr>
          <w:rtl w:val="0"/>
        </w:rPr>
        <w:t xml:space="preserve"> (0.128 микросекунд)-д бүрэн тооцоолж дууслаа. Энэ нь нэг давхаргын хувьд секундэд 7.8 сая токен боловсруулах чадалтай гэсэн үг юм.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100% Үржүүлэгчгүй Цахиур (Multiplication-Free Silicon):</w:t>
      </w:r>
      <w:r w:rsidDel="00000000" w:rsidR="00000000" w:rsidRPr="00000000">
        <w:rPr>
          <w:rtl w:val="0"/>
        </w:rPr>
        <w:t xml:space="preserve"> Уламжлалт GPU шиг хөвөгч цэг (FP16/FP32)-ийн хүнд, халдаг үржүүлэгч хэлхээ огт ашиглаагүй. Тернари ({-1, 0, +1}) жингүүдийг зөвхөн 1-тактын логик нэмэх/хасах мод (_TRM) болон тэг утгыг алгасах аппарат шүүлтүүрээр бодсон тул цахилгаан зарцуулалт ба халалт эрс буурсан.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Гацалтыг Бүрэн Шийдсэн байдал (Zero Deadlock):</w:t>
      </w:r>
      <w:r w:rsidDel="00000000" w:rsidR="00000000" w:rsidRPr="00000000">
        <w:rPr>
          <w:rtl w:val="0"/>
        </w:rPr>
        <w:t xml:space="preserve"> Өмнө нь тулгарсан NoC сүлжээний кредит дуусах, I-Cache өөрөө өөрийгөө өөрчлөх үеийн дамжлагын мөргөлдөөн (JIT RAW Hazard), тоон утга халих зэрэг 4 том гацалтыг v49.0-д тусгай Watchdog, хавчих хэлхээ (Clamping) болон салангид Wormhole туннелээр бүрэн арилгаж, 10,000 тактын турш </w:t>
      </w:r>
      <w:r w:rsidDel="00000000" w:rsidR="00000000" w:rsidRPr="00000000">
        <w:rPr>
          <w:b w:val="1"/>
          <w:bCs w:val="1"/>
          <w:rtl w:val="0"/>
        </w:rPr>
        <w:t xml:space="preserve">ямар ч гацалтгүй тогтвортой ажиллав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Шууд Холболтууд:</w:t>
      </w:r>
      <w:r w:rsidDel="00000000" w:rsidR="00000000" w:rsidRPr="00000000">
        <w:rPr>
          <w:rtl w:val="0"/>
        </w:rPr>
        <w:t xml:space="preserve"> 4D орон зайн эсрэг өнцөгт орших (Node #0-оос Node #255 руу) цөмүүдийн хооронд завсрын цөмүүдийг шаталгүйгээр 1 тактанд шууд өгөгдөл шидэх (Wormhole Tunnel), мөн 1 тактанд таамаглалаас ухрах (Rollback) боломжтой болсон.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6 Тархины Холболтын Дүгнэлт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систем нь дэлхий дээрх одоогийн хиймэл оюуны чипүүдээс дараах 3 чадвараараа эрс ялгарч байна: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Тэг-Контекст Сэлгэлт (Zero Context-Switch):</w:t>
      </w:r>
      <w:r w:rsidDel="00000000" w:rsidR="00000000" w:rsidRPr="00000000">
        <w:rPr>
          <w:rtl w:val="0"/>
        </w:rPr>
        <w:t xml:space="preserve"> Бэлгэдэлт дүрэм (Graph), Мэдрэлийн сүлжээ (Neural Net), 4D орон зай (Q-Torus), Хувьсал (ALife), Төсөөлөл (Imagination), Шийдвэр гаргалт (AGI Arbiter) гэсэн 6 тэс өөр загварыг санах ой дамжуулж хуулалгүй, </w:t>
      </w:r>
      <w:r w:rsidDel="00000000" w:rsidR="00000000" w:rsidRPr="00000000">
        <w:rPr>
          <w:b w:val="1"/>
          <w:bCs w:val="1"/>
          <w:rtl w:val="0"/>
        </w:rPr>
        <w:t xml:space="preserve">176-битийн асимметр шууд дотоод утсаар (Wire-level Crossbar)</w:t>
      </w:r>
      <w:r w:rsidDel="00000000" w:rsidR="00000000" w:rsidRPr="00000000">
        <w:rPr>
          <w:rtl w:val="0"/>
        </w:rPr>
        <w:t xml:space="preserve"> 1 тактанд хооронд нь нэвт холбож чадсан.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Алдаанаас Үнэгүй Буцах (Zero-Cost Rollback):</w:t>
      </w:r>
      <w:r w:rsidDel="00000000" w:rsidR="00000000" w:rsidRPr="00000000">
        <w:rPr>
          <w:rtl w:val="0"/>
        </w:rPr>
        <w:t xml:space="preserve"> Төсөөллийн тархи нь ямар нэг буруу эсвэл аюултай таамаглал дэвшүүлбэл, үйлдлийн системээр стек цэвэрлэж цаг алдахгүйгээр, сүүдэр бүртгэгчээс яг </w:t>
      </w:r>
      <w:r w:rsidDel="00000000" w:rsidR="00000000" w:rsidRPr="00000000">
        <w:rPr>
          <w:b w:val="1"/>
          <w:bCs w:val="1"/>
          <w:rtl w:val="0"/>
        </w:rPr>
        <w:t xml:space="preserve">1 тактын дотор анхны төлөв рүүгээ бүрэн буцаж сэргэдэг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Өөрөө Өөрийгөө Засварлах Цахиур (In-Situ JIT):</w:t>
      </w:r>
      <w:r w:rsidDel="00000000" w:rsidR="00000000" w:rsidRPr="00000000">
        <w:rPr>
          <w:rtl w:val="0"/>
        </w:rPr>
        <w:t xml:space="preserve"> Процессор ажиллаж байх явцдаа гадны ямар ч компилятор, үйлдлийн системгүйгээр дамжуулах хоолой (pipeline) дотроо өөрийнхөө кодын мөрийг 1 тактанд шууд дарж шинэчлэн цааш ажилладаг болсон.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Эцсийн Дүгнэлт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Таны санаачилсан энэхүү .cr (өндөр түвшний синтакс) болон .cl (10-тэмдэгтийн VLIW машин хэл) дээр суурилсан 256 цөмт 4D-Torus бүтэц нь: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Зөвхөн матриц үржүүлдэг "хэлбэр төдий" хиймэл оюун биш, харин </w:t>
      </w:r>
      <w:r w:rsidDel="00000000" w:rsidR="00000000" w:rsidRPr="00000000">
        <w:rPr>
          <w:b w:val="1"/>
          <w:bCs w:val="1"/>
          <w:rtl w:val="0"/>
        </w:rPr>
        <w:t xml:space="preserve">бэлгэдэл, хувьсал, орон зайн динамик, төсөөлөл болон мэдрэлийн сүлжээг нэг цахиур дээр бодит наносекундийн түвшинд зэрэг ажиллуулж чадах, бүрэн бие даасан AGI суперкомпьютерийн хэрэгжүүлэлт болж чадна</w:t>
      </w:r>
      <w:r w:rsidDel="00000000" w:rsidR="00000000" w:rsidRPr="00000000">
        <w:rPr>
          <w:rtl w:val="0"/>
        </w:rPr>
        <w:t xml:space="preserve"> гэдгийг тоон баталгаажуулалтаар харууллаа.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