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v33.0 түвшинд 256 цөмт 4D-Torus кластерын санах ойн өгөгдөл хуваарилалт, шугаман алгебрын эхний эрэмбийн үйлдлүүд болон динамик хоцрогдол нуух 3 суурь бэрхшээлийг цахиурт шийдье: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In-Register Matrix Transpose (_TRN / 4x4 INT8 Transpose Engine):</w:t>
      </w:r>
      <w:r w:rsidDel="00000000" w:rsidR="00000000" w:rsidRPr="00000000">
        <w:rPr>
          <w:rtl w:val="0"/>
        </w:rPr>
        <w:t xml:space="preserve"> Санах ой руу буцааж бичиж уншихгүйгээр, 4 \times 4 INT8 матриц бүхий 4 бүртгэгчийг (R_0..R_3) 1 тактанд шууд хөрвүүлэн хөрвүүлэх (Transpose) шилжүүлэгч хэлхээ.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Speculative Load-Wait Invalidation (_IVD / Cache-Line Poison &amp; Invalidate):</w:t>
      </w:r>
      <w:r w:rsidDel="00000000" w:rsidR="00000000" w:rsidRPr="00000000">
        <w:rPr>
          <w:rtl w:val="0"/>
        </w:rPr>
        <w:t xml:space="preserve"> Нэг цөм санах ойн блокийг өөрчилж байхад бусад цөмүүд хуучирсан өгөгдөл (stale data) уншихаас сэргийлж, тухайн шугамын валид битийг NoC broadcast-аар 1 тактанд "хордуулан" хүчингүй болгох.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Asynchronous Multi-Stride DMA Tensor Fill (_TFL / Background Tensor Zero/Constant Fill):</w:t>
      </w:r>
      <w:r w:rsidDel="00000000" w:rsidR="00000000" w:rsidRPr="00000000">
        <w:rPr>
          <w:rtl w:val="0"/>
        </w:rPr>
        <w:t xml:space="preserve"> Цөмийн VLIW ALU нэгжүүдийг оролцуулахгүйгээр L1 scratchpad-ийн тодорхой мужийг өгөгдсөн тоо эсвэл 0-ээр арын урсгалаар дүүргэх нэгж.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v33.0 Машин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_TRN (4x4 Matrix In-Register Transpose):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_TR00#000.&gt; (Opcode 6'd97)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R_0, R_1, R_2, R_3-т байрлах 4 \times 4 INT8 байтуудыг 1 тактанд хөрвүүлэн байрыг нь солино: M^T \leftarrow 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_IVD (Broadcast Cache Line Invalidate):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@I!01#000.!&gt; (Opcode 6'd98)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R_1-д заасан санах ойн хаягийн L1 кэш мөрийг 4D кластер даяар 1 тактанд хүчингүй (Invalidate) болгоно.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_TFL (Tensor Background Fill):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@F!01#064!&gt; (Opcode 6'd99)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суурь хаягаас эхлэн 64 үгийг R_0-д буй тогтмолоор арын DMA сувгаар 1 тактанд дүүргэх команд эхлүүлнэ.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4x4 Matrix Transpose ба Line Invalidation (rtl/torus_vliw_core_v33.v)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torus_vliw_core_v33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Санах ойн хүчингүй болгох болон Fill интерфэйс</w:t>
        <w:br w:type="textWrapping"/>
        <w:t xml:space="preserve">    output reg          invalidate_broadcast,</w:t>
        <w:br w:type="textWrapping"/>
        <w:t xml:space="preserve">    output reg  [9:0]   invalidate_addr,</w:t>
        <w:br w:type="textWrapping"/>
        <w:t xml:space="preserve">    output reg          tensor_fill_req,</w:t>
        <w:br w:type="textWrapping"/>
        <w:t xml:space="preserve">    output reg  [9:0]   tensor_fill_addr,</w:t>
        <w:br w:type="textWrapping"/>
        <w:t xml:space="preserve">    output reg  [31:0]  tensor_fill_val,</w:t>
        <w:br w:type="textWrapping"/>
        <w:t xml:space="preserve">    output reg  [5:0]   tensor_fill_len,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4x4 INT8 MATRIX TRANSPOSE NETWORK (1-Cycle Permute)</w:t>
        <w:br w:type="textWrapping"/>
        <w:t xml:space="preserve">    // =========================================================================</w:t>
        <w:br w:type="textWrapping"/>
        <w:t xml:space="preserve">    task transpose_4x4_int8();</w:t>
        <w:br w:type="textWrapping"/>
        <w:t xml:space="preserve">        reg [7:0] r0_bytes [0:3], r1_bytes [0:3], r2_bytes [0:3], r3_bytes [0:3];</w:t>
        <w:br w:type="textWrapping"/>
        <w:t xml:space="preserve">        begin</w:t>
        <w:br w:type="textWrapping"/>
        <w:t xml:space="preserve">            r0_bytes[0] = regs[0][7:0];   r0_bytes[1] = regs[0][15:8];</w:t>
        <w:br w:type="textWrapping"/>
        <w:t xml:space="preserve">            r0_bytes[2] = regs[0][23:16]; r0_bytes[3] = regs[0][31:24];</w:t>
        <w:br w:type="textWrapping"/>
        <w:br w:type="textWrapping"/>
        <w:t xml:space="preserve">            r1_bytes[0] = regs[1][7:0];   r1_bytes[1] = regs[1][15:8];</w:t>
        <w:br w:type="textWrapping"/>
        <w:t xml:space="preserve">            r1_bytes[2] = regs[1][23:16]; r1_bytes[3] = regs[1][31:24];</w:t>
        <w:br w:type="textWrapping"/>
        <w:br w:type="textWrapping"/>
        <w:t xml:space="preserve">            r2_bytes[0] = regs[2][7:0];   r2_bytes[1] = regs[2][15:8];</w:t>
        <w:br w:type="textWrapping"/>
        <w:t xml:space="preserve">            r2_bytes[2] = regs[2][23:16]; r2_bytes[3] = regs[2][31:24];</w:t>
        <w:br w:type="textWrapping"/>
        <w:br w:type="textWrapping"/>
        <w:t xml:space="preserve">            r3_bytes[0] = regs[3][7:0];   r3_bytes[1] = regs[3][15:8];</w:t>
        <w:br w:type="textWrapping"/>
        <w:t xml:space="preserve">            r3_bytes[2] = regs[3][23:16]; r3_bytes[3] = regs[3][31:24];</w:t>
        <w:br w:type="textWrapping"/>
        <w:br w:type="textWrapping"/>
        <w:t xml:space="preserve">            // R0..R3 дээр хөрвүүлсэн багануудыг мөр болгон бичих</w:t>
        <w:br w:type="textWrapping"/>
        <w:t xml:space="preserve">            regs[0] &lt;= {r3_bytes[0], r2_bytes[0], r1_bytes[0], r0_bytes[0]};</w:t>
        <w:br w:type="textWrapping"/>
        <w:t xml:space="preserve">            regs[1] &lt;= {r3_bytes[1], r2_bytes[1], r1_bytes[1], r0_bytes[1]};</w:t>
        <w:br w:type="textWrapping"/>
        <w:t xml:space="preserve">            regs[2] &lt;= {r3_bytes[2], r2_bytes[2], r1_bytes[2], r0_bytes[2]};</w:t>
        <w:br w:type="textWrapping"/>
        <w:t xml:space="preserve">            regs[3] &lt;= {r3_bytes[3], r2_bytes[3], r1_bytes[3], r0_bytes[3]};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6'd97: OP_TRN (In-Register 4x4 Transpose)</w:t>
        <w:br w:type="textWrapping"/>
        <w:t xml:space="preserve">                6'd97: begin</w:t>
        <w:br w:type="textWrapping"/>
        <w:t xml:space="preserve">                    transpose_4x4_int8();</w:t>
        <w:br w:type="textWrapping"/>
        <w:t xml:space="preserve">                end</w:t>
        <w:br w:type="textWrapping"/>
        <w:br w:type="textWrapping"/>
        <w:t xml:space="preserve">                // 6'd98: OP_IVD (Broadcast Invalidate Line)</w:t>
        <w:br w:type="textWrapping"/>
        <w:t xml:space="preserve">                6'd98: begin</w:t>
        <w:br w:type="textWrapping"/>
        <w:t xml:space="preserve">                    invalidate_broadcast &lt;= 1'b1;</w:t>
        <w:br w:type="textWrapping"/>
        <w:t xml:space="preserve">                    invalidate_addr      &lt;= regs[src1][9:0];</w:t>
        <w:br w:type="textWrapping"/>
        <w:t xml:space="preserve">                end</w:t>
        <w:br w:type="textWrapping"/>
        <w:br w:type="textWrapping"/>
        <w:t xml:space="preserve">                // 6'd99: OP_TFL (Tensor Constant Fill)</w:t>
        <w:br w:type="textWrapping"/>
        <w:t xml:space="preserve">                6'd99: begin</w:t>
        <w:br w:type="textWrapping"/>
        <w:t xml:space="preserve">                    tensor_fill_req  &lt;= 1'b1;</w:t>
        <w:br w:type="textWrapping"/>
        <w:t xml:space="preserve">                    tensor_fill_addr &lt;= regs[src1][9:0];</w:t>
        <w:br w:type="textWrapping"/>
        <w:t xml:space="preserve">                    tensor_fill_val  &lt;= regs[dst];</w:t>
        <w:br w:type="textWrapping"/>
        <w:t xml:space="preserve">                    tensor_fill_len  &lt;= val[5:0];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invalidate_broadcast &lt;= 1'b0;</w:t>
        <w:br w:type="textWrapping"/>
        <w:t xml:space="preserve">            tensor_fill_req     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invalidate_broadcast &lt;= 1'b0;</w:t>
        <w:br w:type="textWrapping"/>
        <w:t xml:space="preserve">            tensor_fill_req      &lt;= 1'b0;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compiler/cr_compiler_v33.py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CRCompilerV33: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In-Register 4x4 Transpose: transpose_4x4()</w:t>
        <w:br w:type="textWrapping"/>
        <w:t xml:space="preserve">            if line == "transpose_4x4()":</w:t>
        <w:br w:type="textWrapping"/>
        <w:t xml:space="preserve">                self.push_slot("_TR00#000.&gt;")</w:t>
        <w:br w:type="textWrapping"/>
        <w:t xml:space="preserve">                continue</w:t>
        <w:br w:type="textWrapping"/>
        <w:br w:type="textWrapping"/>
        <w:t xml:space="preserve">            # 2. Line Invalidate: invalidate_line(addr=RF)</w:t>
        <w:br w:type="textWrapping"/>
        <w:t xml:space="preserve">            m_ivd = re.match(r"^invalidate_line\(addr=([A-Za-z0-9_]+)\)$", line)</w:t>
        <w:br w:type="textWrapping"/>
        <w:t xml:space="preserve">            if m_ivd:</w:t>
        <w:br w:type="textWrapping"/>
        <w:t xml:space="preserve">                ra = self.get_reg(m_ivd.group(1))</w:t>
        <w:br w:type="textWrapping"/>
        <w:t xml:space="preserve">                self.push_slot(f"@I!0{ra}#000.!&gt;")</w:t>
        <w:br w:type="textWrapping"/>
        <w:t xml:space="preserve">                continue</w:t>
        <w:br w:type="textWrapping"/>
        <w:br w:type="textWrapping"/>
        <w:t xml:space="preserve">            # 3. Background Tensor Fill: tensor_fill(base=RF, len=64, val=zero_const)</w:t>
        <w:br w:type="textWrapping"/>
        <w:t xml:space="preserve">            m_tfl = re.match(r"^tensor_fill\(base=([A-Za-z0-9_]+),\s*len=(\d+),\s*val=([A-Za-z0-9_]+)\)$", line)</w:t>
        <w:br w:type="textWrapping"/>
        <w:t xml:space="preserve">            if m_tfl:</w:t>
        <w:br w:type="textWrapping"/>
        <w:t xml:space="preserve">                base, length, val = m_tfl.groups()</w:t>
        <w:br w:type="textWrapping"/>
        <w:t xml:space="preserve">                rb = self.get_reg(base)</w:t>
        <w:br w:type="textWrapping"/>
        <w:t xml:space="preserve">                rv = self.get_reg(val)</w:t>
        <w:br w:type="textWrapping"/>
        <w:t xml:space="preserve">                self.push_slot(f"@F!{rv}{rb}#{int(length):03d}!&gt;")</w:t>
        <w:br w:type="textWrapping"/>
        <w:t xml:space="preserve">                continue</w:t>
        <w:br w:type="textWrapping"/>
        <w:br w:type="textWrapping"/>
        <w:t xml:space="preserve">            # Энгийн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v33.0 Эх Код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MatrixTensorPipeline_V33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L1 скретчпадын 64 үгийн мужийг 0-ээр арын урсгалаар дүүргэх</w:t>
        <w:br w:type="textWrapping"/>
        <w:t xml:space="preserve">    tensor_fill(base=RF, len=64, val=zero_val)</w:t>
        <w:br w:type="textWrapping"/>
        <w:br w:type="textWrapping"/>
        <w:t xml:space="preserve">    ; 2. R0..R3 дэх 4x4 INT8 матрицыг санах ой дамжихгүйгээр 1 тактанд хөрвүүлэх (Transpose)</w:t>
        <w:br w:type="textWrapping"/>
        <w:t xml:space="preserve">    transpose_4x4()</w:t>
        <w:br w:type="textWrapping"/>
        <w:br w:type="textWrapping"/>
        <w:t xml:space="preserve">    ; 3. Шинэчлэгдсэн хаягийн хуучин кэш мөрийг сүлжээгээр 1 тактанд хүчингүй болгох</w:t>
        <w:br w:type="textWrapping"/>
        <w:t xml:space="preserve">    invalidate_line(addr=RF)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v33.0):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@F!0F#064!&gt; _TR00#000.&gt; @I!0F#000.!&gt;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v33.0 Архитектурын Цахиурын Түвшний Үр Өгөөж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4 \times 4 Хөрвүүлэлт (_TRN):</w:t>
      </w:r>
      <w:r w:rsidDel="00000000" w:rsidR="00000000" w:rsidRPr="00000000">
        <w:rPr>
          <w:rtl w:val="0"/>
        </w:rPr>
        <w:t xml:space="preserve"> GEMM матрицын A \times B^T үржвэрт зориулсан 16 байтын transpose шилжүүлгийг санах ойд хандалгүй зөвхөн бүртгэгчдийн хоорондох хөндлөн утсаар (crossbar multiplexer) 1 тактанд гүйцэтгэнэ.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Аппарат түвшний Кэш Хүчингүй Болголт (_IVD):</w:t>
      </w:r>
      <w:r w:rsidDel="00000000" w:rsidR="00000000" w:rsidRPr="00000000">
        <w:rPr>
          <w:rtl w:val="0"/>
        </w:rPr>
        <w:t xml:space="preserve"> Шинэчлэгдсэн өгөгдлийг олон цөм зэрэгцэн уншихад үүсэх алдаанаас сэргийлж, санах ойн шугамыг 1 тактанд зарлан унтраана.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Арын Тензор Цэвэрлэгээ (_TFL):</w:t>
      </w:r>
      <w:r w:rsidDel="00000000" w:rsidR="00000000" w:rsidRPr="00000000">
        <w:rPr>
          <w:rtl w:val="0"/>
        </w:rPr>
        <w:t xml:space="preserve"> L1 кэшийг тэгшитгэх үед CPU цикл үрэх шаардлагагүйгээр арын DMA контроллер санах ойг параллелиар дүүргэнэ.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