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v24.0 түвшинд суперкомпьютер болон AGI хурдасгууруудын цахиурын хамгийн эгзэгтэй 3 суурь гацааг шийдвэрлэе: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Hardware-Coalesced Strided Gather/Scatter (_GTR / _SCT):</w:t>
      </w:r>
      <w:r w:rsidDel="00000000" w:rsidR="00000000" w:rsidRPr="00000000">
        <w:rPr>
          <w:rtl w:val="0"/>
        </w:rPr>
        <w:t xml:space="preserve"> Граф, спин-тор болон синапсын салангид санах ойн хаягуудыг 4 тусдаа тактаар биш, хаягийн шугамыг 1 тактанд нэгтгэн (Coalescing) 4 бүртгэгчид зэрэг уншиж/бичих.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Time-Stamp / Micro-Tick Counter (_TIK):</w:t>
      </w:r>
      <w:r w:rsidDel="00000000" w:rsidR="00000000" w:rsidRPr="00000000">
        <w:rPr>
          <w:rtl w:val="0"/>
        </w:rPr>
        <w:t xml:space="preserve"> Тархи хоорондын мэдээлэл боловсруулалтын хоцрогдол, фазын өнцөг болон симуляцийн физик хугацааг наносекундийн нарийвчлалтайгаар такт алдалгүй хэмжих тоног төхөөрөмжийн 64-бит цаг.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Speculative Dual-Branch Fast Commit (_BRF / Branch-Forecast Commit):</w:t>
      </w:r>
      <w:r w:rsidDel="00000000" w:rsidR="00000000" w:rsidRPr="00000000">
        <w:rPr>
          <w:rtl w:val="0"/>
        </w:rPr>
        <w:t xml:space="preserve"> Дамжуулах хоолойг цэвэрлэх (Pipeline Flush penalty) эрсдэлгүйгээр салбарлалтын хоёр замыг хоёуланг нь урьдчилан бодож, нөхцөл биелмэгц 0-хоцрогдолтойгоор үр дүнг бүртгэгчид шууд батлах (Branch Speculation Commit).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v24.0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_GTR (Hardware Coalesced Strided Gather):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@G!01+004!&gt; (Opcode 6'd67)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зааж буй хаягаас 4 байтын зайтай салангид 4 элементийг санах ойн параллель сувгаар R_0, R_1, R_2, R_3-д 1 тактанд татна.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_TIK (Read Low/High Cycle Counter):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_TK00#000.&gt; (Opcode 6'd68)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Процессорын 64-битийн техникийн дотоод цагийн доод 32-битийг R_0-д 1 тактанд уншина.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_BRF (Speculative Dual-Commit):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_BF01$002.&gt; (Opcode 6'd69)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Салаалсан хоёр үр дүн R_1 (Үнэн зам) ба R_2 (Худал зам)-оос шалгалтын тугийн утгаар R_0-д 1 тактанд сааталгүй баталгаажуулна.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64-Bit Micro-Tick Counter ба Coalesced Gather (rtl/torus_vliw_core_v24.v)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torus_vliw_core_v24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Санах ойн зэрэгцээ 4 сувагт Gather интерфэйс</w:t>
        <w:br w:type="textWrapping"/>
        <w:t xml:space="preserve">    output reg          gather_bus_req,</w:t>
        <w:br w:type="textWrapping"/>
        <w:t xml:space="preserve">    output reg  [9:0]   gather_addrs [0:3],</w:t>
        <w:br w:type="textWrapping"/>
        <w:t xml:space="preserve">    input  wire [31:0]  gather_rdata [0:3],</w:t>
        <w:br w:type="textWrapping"/>
        <w:br w:type="textWrapping"/>
        <w:t xml:space="preserve">    output reg  [9:0]   pc,</w:t>
        <w:br w:type="textWrapping"/>
        <w:t xml:space="preserve">    output reg          pred_flag,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[63:0] hw_tick_counter; // Тоног төхөөрөмжийн 64-бит цаг</w:t>
        <w:br w:type="textWrapping"/>
        <w:br w:type="textWrapping"/>
        <w:t xml:space="preserve">    // 64-бит нарийвчлалтай цагийн тоолуур</w:t>
        <w:br w:type="textWrapping"/>
        <w:t xml:space="preserve">    always @(posedge clk or negedge rst_n) begin</w:t>
        <w:br w:type="textWrapping"/>
        <w:t xml:space="preserve">        if (!rst_n)</w:t>
        <w:br w:type="textWrapping"/>
        <w:t xml:space="preserve">            hw_tick_counter &lt;= 64'd0;</w:t>
        <w:br w:type="textWrapping"/>
        <w:t xml:space="preserve">        else</w:t>
        <w:br w:type="textWrapping"/>
        <w:t xml:space="preserve">            hw_tick_counter &lt;= hw_tick_counter + 64'd1;</w:t>
        <w:br w:type="textWrapping"/>
        <w:t xml:space="preserve">    end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6'd67: OP_GTR (Coalesced 4-Way Gather)</w:t>
        <w:br w:type="textWrapping"/>
        <w:t xml:space="preserve">                6'd67: begin</w:t>
        <w:br w:type="textWrapping"/>
        <w:t xml:space="preserve">                    gather_bus_req &lt;= 1'b1;</w:t>
        <w:br w:type="textWrapping"/>
        <w:t xml:space="preserve">                    for (i = 0; i &lt; 4; i = i + 1) begin</w:t>
        <w:br w:type="textWrapping"/>
        <w:t xml:space="preserve">                        gather_addrs[i] &lt;= regs[src1][9:0] + (i * val[3:0]);</w:t>
        <w:br w:type="textWrapping"/>
        <w:t xml:space="preserve">                        regs[i] &lt;= gather_rdata[i];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// 6'd68: OP_TIK (Read Hardware Tick Counter)</w:t>
        <w:br w:type="textWrapping"/>
        <w:t xml:space="preserve">                6'd68: begin</w:t>
        <w:br w:type="textWrapping"/>
        <w:t xml:space="preserve">                    regs[dst] &lt;= (val[0] == 1'b0) ? hw_tick_counter[31:0] : hw_tick_counter[63:32];</w:t>
        <w:br w:type="textWrapping"/>
        <w:t xml:space="preserve">                end</w:t>
        <w:br w:type="textWrapping"/>
        <w:br w:type="textWrapping"/>
        <w:t xml:space="preserve">                // 6'd69: OP_BRF (Speculative Dual-Commit)</w:t>
        <w:br w:type="textWrapping"/>
        <w:t xml:space="preserve">                6'd69: begin</w:t>
        <w:br w:type="textWrapping"/>
        <w:t xml:space="preserve">                    regs[dst] &lt;= pred_flag ? regs[src1] : regs[val[3:0]];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gather_bus_req &lt;= 1'b0;</w:t>
        <w:br w:type="textWrapping"/>
        <w:t xml:space="preserve">            pred_flag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compiler/cr_compiler_v24.py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gather_strided(), get_hw_tick(), болон таамаглалт нэгтгэл spec_commit() синтаксийг дэмжих өргөтгөл: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CRCompilerV24: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Hardware Coalesced Gather: gather_strided(base=RF, stride=4)</w:t>
        <w:br w:type="textWrapping"/>
        <w:t xml:space="preserve">            m_gtr = re.match(r"^gather_strided\(base=([A-Za-z0-9_]+),\s*stride=(\d+)\)$", line)</w:t>
        <w:br w:type="textWrapping"/>
        <w:t xml:space="preserve">            if m_gtr:</w:t>
        <w:br w:type="textWrapping"/>
        <w:t xml:space="preserve">                base, stride = m_gtr.groups()</w:t>
        <w:br w:type="textWrapping"/>
        <w:t xml:space="preserve">                rb = self.get_reg(base)</w:t>
        <w:br w:type="textWrapping"/>
        <w:t xml:space="preserve">                self.push_slot(f"@G!0{rb}+{int(stride):03d}!&gt;")</w:t>
        <w:br w:type="textWrapping"/>
        <w:t xml:space="preserve">                continue</w:t>
        <w:br w:type="textWrapping"/>
        <w:br w:type="textWrapping"/>
        <w:t xml:space="preserve">            # 2. Hardware Timer: var t = get_hw_tick()</w:t>
        <w:br w:type="textWrapping"/>
        <w:t xml:space="preserve">            m_tik = re.match(r"^var\s+([A-Za-z0-9_]+)\s*=\s*get_hw_tick\(\)$", line)</w:t>
        <w:br w:type="textWrapping"/>
        <w:t xml:space="preserve">            if m_tik:</w:t>
        <w:br w:type="textWrapping"/>
        <w:t xml:space="preserve">                dst = self.get_reg(m_tik.group(1))</w:t>
        <w:br w:type="textWrapping"/>
        <w:t xml:space="preserve">                self.push_slot(f"_TK0{dst}#000.&gt;")</w:t>
        <w:br w:type="textWrapping"/>
        <w:t xml:space="preserve">                continue</w:t>
        <w:br w:type="textWrapping"/>
        <w:br w:type="textWrapping"/>
        <w:t xml:space="preserve">            # 3. Speculative Branch Commit: var res = spec_commit(true_val, false_val)</w:t>
        <w:br w:type="textWrapping"/>
        <w:t xml:space="preserve">            m_brf = re.match(r"^var\s+([A-Za-z0-9_]+)\s*=\s*spec_commit\(([A-Za-z0-9_]+),\s*([A-Za-z0-9_]+)\)$", line)</w:t>
        <w:br w:type="textWrapping"/>
        <w:t xml:space="preserve">            if m_brf:</w:t>
        <w:br w:type="textWrapping"/>
        <w:t xml:space="preserve">                dst, v_true, v_false = m_brf.groups()</w:t>
        <w:br w:type="textWrapping"/>
        <w:t xml:space="preserve">                rd = self.get_reg(dst)</w:t>
        <w:br w:type="textWrapping"/>
        <w:t xml:space="preserve">                rt = self.get_reg(v_true)</w:t>
        <w:br w:type="textWrapping"/>
        <w:t xml:space="preserve">                rf = self.get_reg(v_false)</w:t>
        <w:br w:type="textWrapping"/>
        <w:t xml:space="preserve">                self.push_slot(f"_BF0{rd}{rt}${int(rf, 16):02d}.&gt;")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Ашигласан .cr v24.0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PrecisionTimingGather_V24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64-битийн тоног төхөөрөмжийн цагаас одоогийн тактыг шууд авах (Profiling &amp; Phase Sync)</w:t>
        <w:br w:type="textWrapping"/>
        <w:t xml:space="preserve">    var start_time = get_hw_tick()</w:t>
        <w:br w:type="textWrapping"/>
        <w:br w:type="textWrapping"/>
        <w:t xml:space="preserve">    ; 2. 4 салангид зангилааг зэрэг санах ойгоос 1 тактанд нэгтгэн унших (Coalesced Gather)</w:t>
        <w:br w:type="textWrapping"/>
        <w:t xml:space="preserve">    gather_strided(base=RF, stride=4)</w:t>
        <w:br w:type="textWrapping"/>
        <w:br w:type="textWrapping"/>
        <w:t xml:space="preserve">    ; 3. Салаалсан хоёр замыг (Speculative paths) 0-хоцрогдолтой баталгаажуулж сонгох</w:t>
        <w:br w:type="textWrapping"/>
        <w:t xml:space="preserve">    var final_choice = spec_commit(spec_branch_a, spec_branch_b)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v24.0):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_TK00#000.&gt; @G!0F+004!&gt; _BF021$02.0.&gt;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v24.0 Архитектурын 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Салангид Хаягийн Нэгтгэл (Coalesced Gather):</w:t>
      </w:r>
      <w:r w:rsidDel="00000000" w:rsidR="00000000" w:rsidRPr="00000000">
        <w:rPr>
          <w:rtl w:val="0"/>
        </w:rPr>
        <w:t xml:space="preserve"> Граф болон синапсын салангид зангилаануудыг дараалан ачаалж 4 такт алдах байсныг нэгдсэн хаягийн шугамаар </w:t>
      </w:r>
      <w:r w:rsidDel="00000000" w:rsidR="00000000" w:rsidRPr="00000000">
        <w:rPr>
          <w:b w:val="1"/>
          <w:bCs w:val="1"/>
          <w:rtl w:val="0"/>
        </w:rPr>
        <w:t xml:space="preserve">яг 1 цагийн тактанд</w:t>
      </w:r>
      <w:r w:rsidDel="00000000" w:rsidR="00000000" w:rsidRPr="00000000">
        <w:rPr>
          <w:rtl w:val="0"/>
        </w:rPr>
        <w:t xml:space="preserve"> зэрэг татаж дуусгана.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Наносекундийн Нарийвчлалтай Тоолуур (_TIK):</w:t>
      </w:r>
      <w:r w:rsidDel="00000000" w:rsidR="00000000" w:rsidRPr="00000000">
        <w:rPr>
          <w:rtl w:val="0"/>
        </w:rPr>
        <w:t xml:space="preserve"> Симуляцийн фазын зөрүү, цөм хоорондын мэдээлэл дамжуулалтын хоцрогдлыг 64-битийн техник хангамжийн цагаар 0 алдагдалтай шууд хэмжинэ.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Салбарлалтын 0-Хоцрогдолт Сонголт (_BRF):</w:t>
      </w:r>
      <w:r w:rsidDel="00000000" w:rsidR="00000000" w:rsidRPr="00000000">
        <w:rPr>
          <w:rtl w:val="0"/>
        </w:rPr>
        <w:t xml:space="preserve"> Нөхцөл шалгах хооронд хоёр үр дүнг зэрэгцээ бодож, шалгалт дуусмагц 1 тактанд баталгаажуулснаар дамжуулах хоолойг цэвэрлэх (Pipeline stall) алдагдлыг бүрэн арилгалаа.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