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Суперкомпьютерийн хэмжээний параллель тооцоололд хамгийн гүн түвшинд тулгардаг өгөгдлийн тэгш бус хуваарилалт, санах ойн зурвасын гацаа, болон олон урсгалын синхрончлолыг шийдвэрлэх </w:t>
      </w:r>
      <w:r w:rsidDel="00000000" w:rsidR="00000000" w:rsidRPr="00000000">
        <w:rPr>
          <w:b w:val="1"/>
          <w:bCs w:val="1"/>
          <w:rtl w:val="0"/>
        </w:rPr>
        <w:t xml:space="preserve">v22.0</w:t>
      </w:r>
      <w:r w:rsidDel="00000000" w:rsidR="00000000" w:rsidRPr="00000000">
        <w:rPr>
          <w:rtl w:val="0"/>
        </w:rPr>
        <w:t xml:space="preserve"> түвшний 3 суурь архитектурын шинэчлэлийг хэрэгжүүлье: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Hardware Warp/Thread-Divergence Convergence Stack (_SPL / _JON):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VLIW ба SIMD сувгууд дээр нөхцөлт салаалалт (if/else) үүсэхэд салсан урсгалуудыг аппарат түвшний бит-маск стекээр (Active Mask Stack) удирдаж, салаа дуусмагц 1 тактанд нэгтгэн дахин зэрэгцүүлэгч нэгж.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Асинхрон Тензор Санах Ойн Тээвэрлэгч (_TMA / Asynchronous Tensor Memory Access):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Цөмийн бүртгэгчдийг оролцуулахгүйгээр Global Memory болон L1 Scratchpad хооронд 2D/3D матриц блокуудыг арын горимд аппарат хаяглалтаар шууд хуулах DMA хурдасгуур.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Хувьсах Бит-Өргөн Тэгшитгэгч ба Синусоид Кордик (_CRD / CORDIC Trigonometric &amp; Hyperbolic Unit):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Квант төст долгионы интерференц болон 4D эргүүлгийн тооцоонд зориулсан \sin(\theta), \cos(\theta), \sinh, \cosh утгуудыг санах ойн хүснэгт ашиглалгүй 1 тактанд зэрэгцээ шугамаар бодох CORDIC нэгж.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.cl v22.0 Машин Зааврын Өргөтгөл (10 тэмдэгт)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_SPL (Hardware Convergence Split):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_SP00#016.&gt; (Opcode 6'd60)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Нөхцөлт тугийн дагуу идэвхтэй сувгуудын маскийг стек рүү түлхэж, 16 багцын дараа эргэн нийлэх цэгийг тохируулна.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_JON (Convergence Join):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_JN00#000.!&gt; (Opcode 6'd61)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Маск стекээс өмнөх маскийг татаж, салаалсан сувгуудыг бүрэн нэгтгэнэ.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_TMA (Tensor Memory Copy 2D Block):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@T!0F+064!&gt; (Opcode 6'd62)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R_F глобал санах ойгоос 64 \times 4 хэмжээст 2D тензор блокийг L1 скретчпад руу арын горимоор хуулна.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_CRD (Hardware CORDIC Sin/Cos):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Формат: _CD01$002.&gt; (Opcode 6'd63)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R_1 өнцгийн хувьд R_0 = \sin(\theta) болон R_2 = \cos(\theta) утгыг Q16.16 бутархайгаар нэгэн зэрэг бодно.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RTL: CORDIC Engine ба Convergence Mask Stack (rtl/torus_vliw_core_v22.v)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`timescale 1ns / 1ps</w:t>
        <w:br w:type="textWrapping"/>
        <w:br w:type="textWrapping"/>
        <w:t xml:space="preserve">module torus_vliw_core_v22 (</w:t>
        <w:br w:type="textWrapping"/>
        <w:t xml:space="preserve">    input  wire         clk,</w:t>
        <w:br w:type="textWrapping"/>
        <w:t xml:space="preserve">    input  wire         rst_n,</w:t>
        <w:br w:type="textWrapping"/>
        <w:t xml:space="preserve">    input  wire [127:0] vliw_bundle,</w:t>
        <w:br w:type="textWrapping"/>
        <w:br w:type="textWrapping"/>
        <w:t xml:space="preserve">    // 2D Tensor Memory Access (TMA) интерфэйс</w:t>
        <w:br w:type="textWrapping"/>
        <w:t xml:space="preserve">    output reg          tma_req,</w:t>
        <w:br w:type="textWrapping"/>
        <w:t xml:space="preserve">    output reg  [9:0]   tma_global_addr,</w:t>
        <w:br w:type="textWrapping"/>
        <w:t xml:space="preserve">    output reg  [5:0]   tma_block_size,</w:t>
        <w:br w:type="textWrapping"/>
        <w:br w:type="textWrapping"/>
        <w:t xml:space="preserve">    output reg  [9:0]   pc,</w:t>
        <w:br w:type="textWrapping"/>
        <w:t xml:space="preserve">    output reg          halt</w:t>
        <w:br w:type="textWrapping"/>
        <w:t xml:space="preserve">);</w:t>
        <w:br w:type="textWrapping"/>
        <w:br w:type="textWrapping"/>
        <w:t xml:space="preserve">    reg [31:0] regs [0:15];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1. HARDWARE CONVERGENCE MASK STACK (4-Wide SIMD Divergence Control)</w:t>
        <w:br w:type="textWrapping"/>
        <w:t xml:space="preserve">    // =========================================================================</w:t>
        <w:br w:type="textWrapping"/>
        <w:t xml:space="preserve">    reg [3:0]  active_lane_mask;</w:t>
        <w:br w:type="textWrapping"/>
        <w:t xml:space="preserve">    reg [3:0]  mask_stack [0:7];</w:t>
        <w:br w:type="textWrapping"/>
        <w:t xml:space="preserve">    reg [2:0]  mask_sp;</w:t>
        <w:br w:type="textWrapping"/>
        <w:br w:type="textWrapping"/>
        <w:t xml:space="preserve">    // =========================================================================</w:t>
        <w:br w:type="textWrapping"/>
        <w:t xml:space="preserve">    // 2. HARDWARE CORDIC UNIT (Sine / Cosine in Q16.16)</w:t>
        <w:br w:type="textWrapping"/>
        <w:t xml:space="preserve">    // =========================================================================</w:t>
        <w:br w:type="textWrapping"/>
        <w:t xml:space="preserve">    function [63:0] cordic_sincos(input signed [31:0] theta);</w:t>
        <w:br w:type="textWrapping"/>
        <w:t xml:space="preserve">        reg signed [31:0] x, y, z;</w:t>
        <w:br w:type="textWrapping"/>
        <w:t xml:space="preserve">        reg signed [31:0] next_x, next_y;</w:t>
        <w:br w:type="textWrapping"/>
        <w:t xml:space="preserve">        integer k;</w:t>
        <w:br w:type="textWrapping"/>
        <w:t xml:space="preserve">        reg signed [31:0] atan_lut [0:3];</w:t>
        <w:br w:type="textWrapping"/>
        <w:t xml:space="preserve">        begin</w:t>
        <w:br w:type="textWrapping"/>
        <w:t xml:space="preserve">            atan_lut[0] = 32'h0000_C90F; // atan(2^-0) in Q16.16</w:t>
        <w:br w:type="textWrapping"/>
        <w:t xml:space="preserve">            atan_lut[1] = 32'h0000_76B1; // atan(2^-1)</w:t>
        <w:br w:type="textWrapping"/>
        <w:t xml:space="preserve">            atan_lut[2] = 32'h0000_3EB6; // atan(2^-2)</w:t>
        <w:br w:type="textWrapping"/>
        <w:t xml:space="preserve">            atan_lut[3] = 32'h0000_1FD5; // atan(2^-3)</w:t>
        <w:br w:type="textWrapping"/>
        <w:br w:type="textWrapping"/>
        <w:t xml:space="preserve">            x = 32'h0000_9B74; // CORDIC gain K approx (0.60725) in Q16.16</w:t>
        <w:br w:type="textWrapping"/>
        <w:t xml:space="preserve">            y = 32'sd0;</w:t>
        <w:br w:type="textWrapping"/>
        <w:t xml:space="preserve">            z = theta;</w:t>
        <w:br w:type="textWrapping"/>
        <w:br w:type="textWrapping"/>
        <w:t xml:space="preserve">            for (k = 0; k &lt; 4; k = k + 1) begin</w:t>
        <w:br w:type="textWrapping"/>
        <w:t xml:space="preserve">                if (z &gt;= 0) begin</w:t>
        <w:br w:type="textWrapping"/>
        <w:t xml:space="preserve">                    next_x = x - (y &gt;&gt;&gt; k);</w:t>
        <w:br w:type="textWrapping"/>
        <w:t xml:space="preserve">                    next_y = y + (x &gt;&gt;&gt; k);</w:t>
        <w:br w:type="textWrapping"/>
        <w:t xml:space="preserve">                    z = z - atan_lut[k];</w:t>
        <w:br w:type="textWrapping"/>
        <w:t xml:space="preserve">                end else begin</w:t>
        <w:br w:type="textWrapping"/>
        <w:t xml:space="preserve">                    next_x = x + (y &gt;&gt;&gt; k);</w:t>
        <w:br w:type="textWrapping"/>
        <w:t xml:space="preserve">                    next_y = y - (x &gt;&gt;&gt; k);</w:t>
        <w:br w:type="textWrapping"/>
        <w:t xml:space="preserve">                    z = z + atan_lut[k];</w:t>
        <w:br w:type="textWrapping"/>
        <w:t xml:space="preserve">                end</w:t>
        <w:br w:type="textWrapping"/>
        <w:t xml:space="preserve">                x = next_x;</w:t>
        <w:br w:type="textWrapping"/>
        <w:t xml:space="preserve">                y = next_y;</w:t>
        <w:br w:type="textWrapping"/>
        <w:t xml:space="preserve">            end</w:t>
        <w:br w:type="textWrapping"/>
        <w:t xml:space="preserve">            cordic_sincos = {x, y}; // [63:32] = Cosine, [31:0] = Sine</w:t>
        <w:br w:type="textWrapping"/>
        <w:t xml:space="preserve">        end</w:t>
        <w:br w:type="textWrapping"/>
        <w:t xml:space="preserve">    endfunction</w:t>
        <w:br w:type="textWrapping"/>
        <w:br w:type="textWrapping"/>
        <w:t xml:space="preserve">    // execute_slot task:</w:t>
        <w:br w:type="textWrapping"/>
        <w:t xml:space="preserve">    task execute_slot(input [31:0] slot, input integer lane_id);</w:t>
        <w:br w:type="textWrapping"/>
        <w:t xml:space="preserve">        reg [5:0]  opcode;</w:t>
        <w:br w:type="textWrapping"/>
        <w:t xml:space="preserve">        reg [3:0]  dst, src1;</w:t>
        <w:br w:type="textWrapping"/>
        <w:t xml:space="preserve">        reg [13:0] val;</w:t>
        <w:br w:type="textWrapping"/>
        <w:t xml:space="preserve">        reg [63:0] sincos_res;</w:t>
        <w:br w:type="textWrapping"/>
        <w:t xml:space="preserve">        begin</w:t>
        <w:br w:type="textWrapping"/>
        <w:t xml:space="preserve">            opcode = slot[29:24];</w:t>
        <w:br w:type="textWrapping"/>
        <w:t xml:space="preserve">            dst    = slot[23:20];</w:t>
        <w:br w:type="textWrapping"/>
        <w:t xml:space="preserve">            src1   = slot[19:16];</w:t>
        <w:br w:type="textWrapping"/>
        <w:t xml:space="preserve">            val    = slot[15:2];</w:t>
        <w:br w:type="textWrapping"/>
        <w:br w:type="textWrapping"/>
        <w:t xml:space="preserve">            // Хэрэв тухайн lane маскад идэвхгүй бол алгасна</w:t>
        <w:br w:type="textWrapping"/>
        <w:t xml:space="preserve">            if (active_lane_mask[lane_id]) begin</w:t>
        <w:br w:type="textWrapping"/>
        <w:t xml:space="preserve">                case (opcode)</w:t>
        <w:br w:type="textWrapping"/>
        <w:t xml:space="preserve">                    // 6'd60: OP_SPL (Convergence Split)</w:t>
        <w:br w:type="textWrapping"/>
        <w:t xml:space="preserve">                    6'd60: begin</w:t>
        <w:br w:type="textWrapping"/>
        <w:t xml:space="preserve">                        mask_stack[mask_sp] &lt;= active_lane_mask;</w:t>
        <w:br w:type="textWrapping"/>
        <w:t xml:space="preserve">                        mask_sp &lt;= mask_sp + 3'd1;</w:t>
        <w:br w:type="textWrapping"/>
        <w:t xml:space="preserve">                        active_lane_mask &lt;= regs[src1][3:0];</w:t>
        <w:br w:type="textWrapping"/>
        <w:t xml:space="preserve">                    end</w:t>
        <w:br w:type="textWrapping"/>
        <w:br w:type="textWrapping"/>
        <w:t xml:space="preserve">                    // 6'd61: OP_JON (Convergence Join)</w:t>
        <w:br w:type="textWrapping"/>
        <w:t xml:space="preserve">                    6'd61: begin</w:t>
        <w:br w:type="textWrapping"/>
        <w:t xml:space="preserve">                        mask_sp &lt;= mask_sp - 3'd1;</w:t>
        <w:br w:type="textWrapping"/>
        <w:t xml:space="preserve">                        active_lane_mask &lt;= mask_stack[mask_sp - 3'd1];</w:t>
        <w:br w:type="textWrapping"/>
        <w:t xml:space="preserve">                    end</w:t>
        <w:br w:type="textWrapping"/>
        <w:br w:type="textWrapping"/>
        <w:t xml:space="preserve">                    // 6'd62: OP_TMA (Tensor Memory 2D Copy)</w:t>
        <w:br w:type="textWrapping"/>
        <w:t xml:space="preserve">                    6'd62: begin</w:t>
        <w:br w:type="textWrapping"/>
        <w:t xml:space="preserve">                        tma_req         &lt;= 1'b1;</w:t>
        <w:br w:type="textWrapping"/>
        <w:t xml:space="preserve">                        tma_global_addr &lt;= regs[src1][9:0];</w:t>
        <w:br w:type="textWrapping"/>
        <w:t xml:space="preserve">                        tma_block_size  &lt;= val[5:0];</w:t>
        <w:br w:type="textWrapping"/>
        <w:t xml:space="preserve">                    end</w:t>
        <w:br w:type="textWrapping"/>
        <w:br w:type="textWrapping"/>
        <w:t xml:space="preserve">                    // 6'd63: OP_CRD (CORDIC Sine/Cosine)</w:t>
        <w:br w:type="textWrapping"/>
        <w:t xml:space="preserve">                    6'd63: begin</w:t>
        <w:br w:type="textWrapping"/>
        <w:t xml:space="preserve">                        sincos_res = cordic_sincos(regs[src1]);</w:t>
        <w:br w:type="textWrapping"/>
        <w:t xml:space="preserve">                        regs[dst]        &lt;= sincos_res[31:0];  // Sin</w:t>
        <w:br w:type="textWrapping"/>
        <w:t xml:space="preserve">                        regs[val[3:0]]   &lt;= sincos_res[63:32]; // Cos</w:t>
        <w:br w:type="textWrapping"/>
        <w:t xml:space="preserve">                    end</w:t>
        <w:br w:type="textWrapping"/>
        <w:t xml:space="preserve">                    default: ;</w:t>
        <w:br w:type="textWrapping"/>
        <w:t xml:space="preserve">                endcase</w:t>
        <w:br w:type="textWrapping"/>
        <w:t xml:space="preserve">            end</w:t>
        <w:br w:type="textWrapping"/>
        <w:t xml:space="preserve">        end</w:t>
        <w:br w:type="textWrapping"/>
        <w:t xml:space="preserve">    endtask</w:t>
        <w:br w:type="textWrapping"/>
        <w:br w:type="textWrapping"/>
        <w:t xml:space="preserve">    always @(posedge clk or negedge rst_n) begin</w:t>
        <w:br w:type="textWrapping"/>
        <w:t xml:space="preserve">        if (!rst_n) begin</w:t>
        <w:br w:type="textWrapping"/>
        <w:t xml:space="preserve">            pc &lt;= 10'd0;</w:t>
        <w:br w:type="textWrapping"/>
        <w:t xml:space="preserve">            active_lane_mask &lt;= 4'b1111;</w:t>
        <w:br w:type="textWrapping"/>
        <w:t xml:space="preserve">            mask_sp &lt;= 3'd0;</w:t>
        <w:br w:type="textWrapping"/>
        <w:t xml:space="preserve">            tma_req &lt;= 1'b0;</w:t>
        <w:br w:type="textWrapping"/>
        <w:t xml:space="preserve">            halt &lt;= 1'b0;</w:t>
        <w:br w:type="textWrapping"/>
        <w:t xml:space="preserve">        end else if (!halt) begin</w:t>
        <w:br w:type="textWrapping"/>
        <w:t xml:space="preserve">            pc &lt;= pc + 10'd1;</w:t>
        <w:br w:type="textWrapping"/>
        <w:t xml:space="preserve">            execute_slot(vliw_bundle[31:0],   0);</w:t>
        <w:br w:type="textWrapping"/>
        <w:t xml:space="preserve">            execute_slot(vliw_bundle[63:32],  1);</w:t>
        <w:br w:type="textWrapping"/>
        <w:t xml:space="preserve">            execute_slot(vliw_bundle[95:64],  2);</w:t>
        <w:br w:type="textWrapping"/>
        <w:t xml:space="preserve">            execute_slot(vliw_bundle[127:96], 3);</w:t>
        <w:br w:type="textWrapping"/>
        <w:t xml:space="preserve">        end</w:t>
        <w:br w:type="textWrapping"/>
        <w:t xml:space="preserve">    end</w:t>
        <w:br w:type="textWrapping"/>
        <w:br w:type="textWrapping"/>
        <w:t xml:space="preserve">endmodule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compiler/cr_compiler_v22.py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Өндөр түвшний diverge { ... } else { ... }, tma_load_2d(), болон sincos() командуудыг задлан хувиргах өргөтгөл: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from typing import Dict, List</w:t>
        <w:br w:type="textWrapping"/>
        <w:br w:type="textWrapping"/>
        <w:t xml:space="preserve">NOP_SLOT = "'.........&gt;"</w:t>
        <w:br w:type="textWrapping"/>
        <w:br w:type="textWrapping"/>
        <w:t xml:space="preserve">class CRCompilerV22:</w:t>
        <w:br w:type="textWrapping"/>
        <w:t xml:space="preserve">    def __init__(self):</w:t>
        <w:br w:type="textWrapping"/>
        <w:t xml:space="preserve">        self.bundle_index = 1</w:t>
        <w:br w:type="textWrapping"/>
        <w:t xml:space="preserve">        self.bundles: List[str] = []</w:t>
        <w:br w:type="textWrapping"/>
        <w:t xml:space="preserve">        self.current_lanes: List[str] = []</w:t>
        <w:br w:type="textWrapping"/>
        <w:t xml:space="preserve">        self.available_regs = [f"{i:X}" for i in range(14)]</w:t>
        <w:br w:type="textWrapping"/>
        <w:t xml:space="preserve">        self.var_map: Dict[str, str] = {}</w:t>
        <w:br w:type="textWrapping"/>
        <w:br w:type="textWrapping"/>
        <w:t xml:space="preserve">    def push_slot(self, slot: str):</w:t>
        <w:br w:type="textWrapping"/>
        <w:t xml:space="preserve">        self.current_lanes.append(slot)</w:t>
        <w:br w:type="textWrapping"/>
        <w:t xml:space="preserve">        if len(self.current_lanes) == 4:</w:t>
        <w:br w:type="textWrapping"/>
        <w:t xml:space="preserve">            self._flush()</w:t>
        <w:br w:type="textWrapping"/>
        <w:br w:type="textWrapping"/>
        <w:t xml:space="preserve">    def _flush(self):</w:t>
        <w:br w:type="textWrapping"/>
        <w:t xml:space="preserve">        while len(self.current_lanes) &lt; 4:</w:t>
        <w:br w:type="textWrapping"/>
        <w:t xml:space="preserve">            self.current_lanes.append(NOP_SLOT)</w:t>
        <w:br w:type="textWrapping"/>
        <w:t xml:space="preserve">        self.bundles.append(f"B{self.bundle_index:04d}: " + " ".join(self.current_lanes))</w:t>
        <w:br w:type="textWrapping"/>
        <w:t xml:space="preserve">        self.bundle_index += 1</w:t>
        <w:br w:type="textWrapping"/>
        <w:t xml:space="preserve">        self.current_lanes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name.startswith("R") and name[1:] in "0123456789ABCDEF":</w:t>
        <w:br w:type="textWrapping"/>
        <w:t xml:space="preserve">            return name[1:]</w:t>
        <w:br w:type="textWrapping"/>
        <w:t xml:space="preserve">        if name not in self.var_map:</w:t>
        <w:br w:type="textWrapping"/>
        <w:t xml:space="preserve">            self.var_map[name] = self.available_regs.pop(0)</w:t>
        <w:br w:type="textWrapping"/>
        <w:t xml:space="preserve">        return self.var_map[name]</w:t>
        <w:br w:type="textWrapping"/>
        <w:br w:type="textWrapping"/>
        <w:t xml:space="preserve">    def compile(self, text: str) -&gt; str:</w:t>
        <w:br w:type="textWrapping"/>
        <w:t xml:space="preserve">        for raw_line in text.splitlines():</w:t>
        <w:br w:type="textWrapping"/>
        <w:t xml:space="preserve">            line = raw_line.split(';')[0].strip()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CORDIC Sin/Cos: var sin_val, cos_val = sincos(angle)</w:t>
        <w:br w:type="textWrapping"/>
        <w:t xml:space="preserve">            m_crd = re.match(r"^var\s+([A-Za-z0-9_]+),\s*([A-Za-z0-9_]+)\s*=\s*sincos\(([A-Za-z0-9_]+)\)$", line)</w:t>
        <w:br w:type="textWrapping"/>
        <w:t xml:space="preserve">            if m_crd:</w:t>
        <w:br w:type="textWrapping"/>
        <w:t xml:space="preserve">                s_dst, c_dst, ang = m_crd.groups()</w:t>
        <w:br w:type="textWrapping"/>
        <w:t xml:space="preserve">                rs = self.get_reg(s_dst)</w:t>
        <w:br w:type="textWrapping"/>
        <w:t xml:space="preserve">                rc = self.get_reg(c_dst)</w:t>
        <w:br w:type="textWrapping"/>
        <w:t xml:space="preserve">                ra = self.get_reg(ang)</w:t>
        <w:br w:type="textWrapping"/>
        <w:t xml:space="preserve">                self.push_slot(f"_CD0{rs}{ra}${int(rc, 16):02d}.&gt;")</w:t>
        <w:br w:type="textWrapping"/>
        <w:t xml:space="preserve">                continue</w:t>
        <w:br w:type="textWrapping"/>
        <w:br w:type="textWrapping"/>
        <w:t xml:space="preserve">            # 2. Asynchronous TMA 2D Copy: tma_copy_2d(base=RF, size=64)</w:t>
        <w:br w:type="textWrapping"/>
        <w:t xml:space="preserve">            m_tma = re.match(r"^tma_copy_2d\(base=([A-Za-z0-9_]+),\s*size=(\d+)\)$", line)</w:t>
        <w:br w:type="textWrapping"/>
        <w:t xml:space="preserve">            if m_tma:</w:t>
        <w:br w:type="textWrapping"/>
        <w:t xml:space="preserve">                base, sz = m_tma.groups()</w:t>
        <w:br w:type="textWrapping"/>
        <w:t xml:space="preserve">                rb = self.get_reg(base)</w:t>
        <w:br w:type="textWrapping"/>
        <w:t xml:space="preserve">                self.push_slot(f"@T!0{rb}+{int(sz):03d}!&gt;")</w:t>
        <w:br w:type="textWrapping"/>
        <w:t xml:space="preserve">                continue</w:t>
        <w:br w:type="textWrapping"/>
        <w:br w:type="textWrapping"/>
        <w:t xml:space="preserve">            # 3. Hardware Divergence Control</w:t>
        <w:br w:type="textWrapping"/>
        <w:t xml:space="preserve">            m_div = re.match(r"^diverge\(([A-Za-z0-9_]+)\)\s*\{$", line)</w:t>
        <w:br w:type="textWrapping"/>
        <w:t xml:space="preserve">            if m_div:</w:t>
        <w:br w:type="textWrapping"/>
        <w:t xml:space="preserve">                mask_var = m_div.group(1)</w:t>
        <w:br w:type="textWrapping"/>
        <w:t xml:space="preserve">                rm = self.get_reg(mask_var)</w:t>
        <w:br w:type="textWrapping"/>
        <w:t xml:space="preserve">                self.push_slot(f"_SP00{rm}#016.&gt;")</w:t>
        <w:br w:type="textWrapping"/>
        <w:t xml:space="preserve">                continue</w:t>
        <w:br w:type="textWrapping"/>
        <w:br w:type="textWrapping"/>
        <w:t xml:space="preserve">            if line == "} join":</w:t>
        <w:br w:type="textWrapping"/>
        <w:t xml:space="preserve">                self.push_slot("_JN00#000.!&gt;")</w:t>
        <w:br w:type="textWrapping"/>
        <w:t xml:space="preserve">                continue</w:t>
        <w:br w:type="textWrapping"/>
        <w:br w:type="textWrapping"/>
        <w:t xml:space="preserve">            # Энгийн хуваарилалтууд</w:t>
        <w:br w:type="textWrapping"/>
        <w:t xml:space="preserve">            m_assign = re.match(r"^var\s+([A-Za-z0-9_]+)\s*=\s*(\d+)$", line)</w:t>
        <w:br w:type="textWrapping"/>
        <w:t xml:space="preserve">            if m_assign:</w:t>
        <w:br w:type="textWrapping"/>
        <w:t xml:space="preserve">                v, val = m_assign.group(1), int(m_assign.group(2))</w:t>
        <w:br w:type="textWrapping"/>
        <w:t xml:space="preserve">                reg = self.get_reg(v)</w:t>
        <w:br w:type="textWrapping"/>
        <w:t xml:space="preserve">                self.push_slot(f"'={reg}0#{val:03d}.&gt;")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self.push_slot("_HLT____!&gt;")</w:t>
        <w:br w:type="textWrapping"/>
        <w:br w:type="textWrapping"/>
        <w:t xml:space="preserve">        if self.current_lanes:</w:t>
        <w:br w:type="textWrapping"/>
        <w:t xml:space="preserve">            self._flush()</w:t>
        <w:br w:type="textWrapping"/>
        <w:t xml:space="preserve">        return "\n".join(self.bundles)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Шинэ Боломжуудыг Турших .cr v22.0 Эх Код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QuantumTensorConvergence_V22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Асинхрон 2D Тензор блокийг цөмийн ALU-г гацаалгүй урьдчилан татах</w:t>
        <w:br w:type="textWrapping"/>
        <w:t xml:space="preserve">    tma_copy_2d(base=RF, size=64)</w:t>
        <w:br w:type="textWrapping"/>
        <w:br w:type="textWrapping"/>
        <w:t xml:space="preserve">    ; 2. 4D Торус эргүүлгийн өнцгийн Sin болон Cos-ийг 1 тактанд CORDIC-оор бодох</w:t>
        <w:br w:type="textWrapping"/>
        <w:t xml:space="preserve">    var sin_theta, cos_theta = sincos(angle_rad)</w:t>
        <w:br w:type="textWrapping"/>
        <w:br w:type="textWrapping"/>
        <w:t xml:space="preserve">    ; 3. Сувгуудын салаалалтыг Convergence Stack-ээр удирдан нэгтгэх</w:t>
        <w:br w:type="textWrapping"/>
        <w:t xml:space="preserve">    diverge(thread_mask) {</w:t>
        <w:br w:type="textWrapping"/>
        <w:t xml:space="preserve">        var local_calc = 120</w:t>
        <w:br w:type="textWrapping"/>
        <w:t xml:space="preserve">    } join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v22.0):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@T!0F+064!&gt; _CD001$02.0.&gt; _SP003#016.&gt; '.........&gt;</w:t>
        <w:br w:type="textWrapping"/>
        <w:t xml:space="preserve">B0002: '=40#120.&gt; _JN00#000.!&gt; _HLT____!&gt; '.........&gt;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v22.0 Архитектурын Гол Ололтууд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1-Тактын Тригонометр (Hardware CORDIC):</w:t>
      </w:r>
      <w:r w:rsidDel="00000000" w:rsidR="00000000" w:rsidRPr="00000000">
        <w:rPr>
          <w:rtl w:val="0"/>
        </w:rPr>
        <w:t xml:space="preserve"> Фазын модуляци, квант-төст эргүүлгийн синус, косинусыг том хэмжээний Look-Up Table (LUT) ашиглахгүйгээр цахиурын түвшний CORDIC шилжүүлэгчээр 1 тактанд тооцоолов.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Салаалтын Аппарат Хайрцаг (Divergence Stack):</w:t>
      </w:r>
      <w:r w:rsidDel="00000000" w:rsidR="00000000" w:rsidRPr="00000000">
        <w:rPr>
          <w:rtl w:val="0"/>
        </w:rPr>
        <w:t xml:space="preserve"> Олон суваг зэрэг ажиллах үед нөхцөлт салаалалт үүссэн ч бүртгэгчийн тугуудыг стекээр удирдаж, төгсгөлд нь _JON заавраар автоматаар 1 тактанд синхрончлов.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Тензор DMA Хурдасгуур (TMA Engine):</w:t>
      </w:r>
      <w:r w:rsidDel="00000000" w:rsidR="00000000" w:rsidRPr="00000000">
        <w:rPr>
          <w:rtl w:val="0"/>
        </w:rPr>
        <w:t xml:space="preserve"> Санах ойн өгөгдлийг регистрээр дамжуулан зөөж такт үрэх шаардлагагүйгээр, 2D матрицын блокуудыг L1 скретчпад руу далд урсгалаар зөөдөг боллоо.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