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цөмт бүрэн кластерт бодит өгөгдөл солилцох үед тулгарч буй </w:t>
      </w:r>
      <w:r w:rsidDel="00000000" w:rsidR="00000000" w:rsidRPr="00000000">
        <w:rPr>
          <w:b w:val="1"/>
          <w:bCs w:val="1"/>
          <w:rtl w:val="0"/>
        </w:rPr>
        <w:t xml:space="preserve">хамгийн сүүлийн 3 чухал техникийн дутагдал</w:t>
      </w:r>
      <w:r w:rsidDel="00000000" w:rsidR="00000000" w:rsidRPr="00000000">
        <w:rPr>
          <w:rtl w:val="0"/>
        </w:rPr>
        <w:t xml:space="preserve">-ыг арилгаж, .cr (өндөр түвшин) болон .cl (10 тэмдэгттэй машин код)-ийг </w:t>
      </w:r>
      <w:r w:rsidDel="00000000" w:rsidR="00000000" w:rsidRPr="00000000">
        <w:rPr>
          <w:b w:val="1"/>
          <w:bCs w:val="1"/>
          <w:rtl w:val="0"/>
        </w:rPr>
        <w:t xml:space="preserve">v12.0</w:t>
      </w:r>
      <w:r w:rsidDel="00000000" w:rsidR="00000000" w:rsidRPr="00000000">
        <w:rPr>
          <w:rtl w:val="0"/>
        </w:rPr>
        <w:t xml:space="preserve"> түвшинд хүргэе: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Хаяглагдсан Олон Танхимт Шуудан (Virtual Channel Hardware Mailbox):</w:t>
      </w:r>
      <w:r w:rsidDel="00000000" w:rsidR="00000000" w:rsidRPr="00000000">
        <w:rPr>
          <w:rtl w:val="0"/>
        </w:rPr>
        <w:t xml:space="preserve"> Одоогийн ганц recv() нь өөр өөр тархинаас ирсэн багцуудыг (жишээ нь B_1-ийн удирдлага уу, B_3-ийн фаз уу гэдгийг) ялгаж чадахгүй хольдог. 4 виртуал суваг бүхий хаягтай шуудангийн стек (recv(chan=N)) нэмэх.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Тоног төхөөрөмжийн Блок Мультиплексор (Hardware Vector Blend / CSEL):</w:t>
      </w:r>
      <w:r w:rsidDel="00000000" w:rsidR="00000000" w:rsidRPr="00000000">
        <w:rPr>
          <w:rtl w:val="0"/>
        </w:rPr>
        <w:t xml:space="preserve"> Нөхцөлт салаалалт хийж такт алдахгүйгээр, нэг тугийн утгаар 2 бүртгэгчийн аль нэгийг 1 тактанд сонгон авах (blend(cond, a, b)).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Хэсэгчилсэн Байт Бичилт (Sub-word Byte/Halfword Store):</w:t>
      </w:r>
      <w:r w:rsidDel="00000000" w:rsidR="00000000" w:rsidRPr="00000000">
        <w:rPr>
          <w:rtl w:val="0"/>
        </w:rPr>
        <w:t xml:space="preserve"> 32-бит бүхэл үгээс гадна зөвхөн ганц байт эсвэл 16-бит хагас үгийг санах ойд бичих (store_b, store_h).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v12.0 Машин Зааврын Өргөтгөл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тэмдэгтийн дүрмийг баримтлан дараах 3 опкодыг стандарчилна: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_RCV (Channel-targeted Receive):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_RC0#002.&gt; (Opcode 6'd32)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2-р виртуал сувгийн (Virtual Channel 2) шуудангийн хайрцгаас багцыг R_0-д татаж авна.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_BLD (Hardware Vector Blend / CSEL):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_BL01$002.&gt; (Opcode 6'd33)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Хэрэв нөхцөлт туг үнэн бол R_0 = R_1, худал бол R_0 = R_2 гэж 1 тактанд салбарлалтгүй сонгоно.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_STB (Store Byte):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@B!0F+004!&gt; (Opcode 6'd34)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R_0-ийн доод 8 битийг санах ойн R_F + 4 хаягт бичнэ (бусад 24 бит хөндөгдөхгүй).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Virtual Channel Mailbox ба Vector Blend (rtl/torus_vliw_core_v12.v)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4 ширхэг бие даасан виртуал сувгийн хүлээн авах FIFO</w:t>
        <w:br w:type="textWrapping"/>
        <w:t xml:space="preserve">    reg [31:0] vc_mailbox [0:3];</w:t>
        <w:br w:type="textWrapping"/>
        <w:t xml:space="preserve">    reg [3:0]  vc_has_data;</w:t>
        <w:br w:type="textWrapping"/>
        <w:br w:type="textWrapping"/>
        <w:t xml:space="preserve">    // execute_slot task дотор нэмэх үйлдлүүд:</w:t>
        <w:br w:type="textWrapping"/>
        <w:t xml:space="preserve">    case (opcode)</w:t>
        <w:br w:type="textWrapping"/>
        <w:t xml:space="preserve">        // 6'd32: OP_RCV_CHAN (dst = Mailbox[val[1:0]])</w:t>
        <w:br w:type="textWrapping"/>
        <w:t xml:space="preserve">        6'd32: begin</w:t>
        <w:br w:type="textWrapping"/>
        <w:t xml:space="preserve">            regs[dst] &lt;= vc_mailbox[val[1:0]];</w:t>
        <w:br w:type="textWrapping"/>
        <w:t xml:space="preserve">            vc_has_data[val[1:0]] &lt;= 1'b0; // Уншсан сувгийг чөлөөлөх</w:t>
        <w:br w:type="textWrapping"/>
        <w:t xml:space="preserve">        end</w:t>
        <w:br w:type="textWrapping"/>
        <w:br w:type="textWrapping"/>
        <w:t xml:space="preserve">        // 6'd33: OP_BLEND (dst = pred_flag ? src1 : val[3:0])</w:t>
        <w:br w:type="textWrapping"/>
        <w:t xml:space="preserve">        6'd33: begin</w:t>
        <w:br w:type="textWrapping"/>
        <w:t xml:space="preserve">            regs[dst] &lt;= pred_flag ? regs[src1] : regs[val[3:0]];</w:t>
        <w:br w:type="textWrapping"/>
        <w:t xml:space="preserve">        end</w:t>
        <w:br w:type="textWrapping"/>
        <w:br w:type="textWrapping"/>
        <w:t xml:space="preserve">        // 6'd34: OP_STORE_BYTE</w:t>
        <w:br w:type="textWrapping"/>
        <w:t xml:space="preserve">        6'd34: begin</w:t>
        <w:br w:type="textWrapping"/>
        <w:t xml:space="preserve">            case (val[1:0])</w:t>
        <w:br w:type="textWrapping"/>
        <w:t xml:space="preserve">                2'b00: main_ram[regs[src1][9:0]][7:0]   &lt;= regs[dst][7:0];</w:t>
        <w:br w:type="textWrapping"/>
        <w:t xml:space="preserve">                2'b01: main_ram[regs[src1][9:0]][15:8]  &lt;= regs[dst][7:0];</w:t>
        <w:br w:type="textWrapping"/>
        <w:t xml:space="preserve">                2'b10: main_ram[regs[src1][9:0]][23:16] &lt;= regs[dst][7:0];</w:t>
        <w:br w:type="textWrapping"/>
        <w:t xml:space="preserve">                2'b11: main_ram[regs[src1][9:0]][31:24] &lt;= regs[dst][7:0];</w:t>
        <w:br w:type="textWrapping"/>
        <w:t xml:space="preserve">            endcase</w:t>
        <w:br w:type="textWrapping"/>
        <w:t xml:space="preserve">        end</w:t>
        <w:br w:type="textWrapping"/>
        <w:t xml:space="preserve">    endcase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.cr v12.0 Хэлний Синтакс Өргөтгөл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Дээд түвшний хэл дээр салбарлалтгүй сонголт, сувгаар хүлээн авах, байт бичилтийг шууд ашиглана: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PrecisionNode_V12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Тодорхой сувгаас багц татах (Channel-Targeted Receive)</w:t>
        <w:br w:type="textWrapping"/>
        <w:t xml:space="preserve">    ; Chan 0: B1_Tree, Chan 1: B3_Torus</w:t>
        <w:br w:type="textWrapping"/>
        <w:t xml:space="preserve">    var tree_data  = recv(chan=0)</w:t>
        <w:br w:type="textWrapping"/>
        <w:t xml:space="preserve">    var torus_wave = recv(chan=1)</w:t>
        <w:br w:type="textWrapping"/>
        <w:br w:type="textWrapping"/>
        <w:t xml:space="preserve">    ; 2. Салбарлалтгүй техник хангамжийн сонголт (CSEL / Blend)</w:t>
        <w:br w:type="textWrapping"/>
        <w:t xml:space="preserve">    ; Хэрэв өмнөх шалгалтын туг үнэн бол tree_data, үгүй бол torus_wave-г 1 тактанд авах</w:t>
        <w:br w:type="textWrapping"/>
        <w:t xml:space="preserve">    var safe_route = blend(tree_data, torus_wave)</w:t>
        <w:br w:type="textWrapping"/>
        <w:br w:type="textWrapping"/>
        <w:t xml:space="preserve">    ; 3. Хэсэгчилсэн Байт Бичилт (Sub-word Store)</w:t>
        <w:br w:type="textWrapping"/>
        <w:t xml:space="preserve">    ; 32-бит үг эвдэхгүйгээр зөвхөн 1 байт мутаци бичих</w:t>
        <w:br w:type="textWrapping"/>
        <w:t xml:space="preserve">    store_byte(base=RF, offset=4, val=safe_route)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compiler/cr_compiler_v12.py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CRCompilerV12: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recv(chan=N)</w:t>
        <w:br w:type="textWrapping"/>
        <w:t xml:space="preserve">            m_rcv = re.match(r"^var\s+([A-Za-z0-9_]+)\s*=\s*recv\(chan=(\d+)\)$", line)</w:t>
        <w:br w:type="textWrapping"/>
        <w:t xml:space="preserve">            if m_rcv:</w:t>
        <w:br w:type="textWrapping"/>
        <w:t xml:space="preserve">                dst = self.get_reg(m_rcv.group(1))</w:t>
        <w:br w:type="textWrapping"/>
        <w:t xml:space="preserve">                chan = int(m_rcv.group(2))</w:t>
        <w:br w:type="textWrapping"/>
        <w:t xml:space="preserve">                self.push_slot(f"_RC{dst}#{chan:03d}.&gt;")</w:t>
        <w:br w:type="textWrapping"/>
        <w:t xml:space="preserve">                continue</w:t>
        <w:br w:type="textWrapping"/>
        <w:br w:type="textWrapping"/>
        <w:t xml:space="preserve">            # 2. blend(a, b)</w:t>
        <w:br w:type="textWrapping"/>
        <w:t xml:space="preserve">            m_bld = re.match(r"^var\s+([A-Za-z0-9_]+)\s*=\s*blend\(([A-Za-z0-9_]+),\s*([A-Za-z0-9_]+)\)$", line)</w:t>
        <w:br w:type="textWrapping"/>
        <w:t xml:space="preserve">            if m_bld:</w:t>
        <w:br w:type="textWrapping"/>
        <w:t xml:space="preserve">                dst, s1, s2 = m_bld.groups()</w:t>
        <w:br w:type="textWrapping"/>
        <w:t xml:space="preserve">                rd = self.get_reg(dst)</w:t>
        <w:br w:type="textWrapping"/>
        <w:t xml:space="preserve">                r1 = self.get_reg(s1)</w:t>
        <w:br w:type="textWrapping"/>
        <w:t xml:space="preserve">                r2 = self.get_reg(s2)</w:t>
        <w:br w:type="textWrapping"/>
        <w:t xml:space="preserve">                self.push_slot(f"_BL{rd}{r1}${int(r2, 16):02d}.&gt;")</w:t>
        <w:br w:type="textWrapping"/>
        <w:t xml:space="preserve">                continue</w:t>
        <w:br w:type="textWrapping"/>
        <w:br w:type="textWrapping"/>
        <w:t xml:space="preserve">            # 3. store_byte(base=RF, offset=N, val=X)</w:t>
        <w:br w:type="textWrapping"/>
        <w:t xml:space="preserve">            m_stb = re.match(r"^store_byte\(base=([A-Za-z0-9_]+),\s*offset=(\d+),\s*val=([A-Za-z0-9_]+)\)$", line)</w:t>
        <w:br w:type="textWrapping"/>
        <w:t xml:space="preserve">            if m_stb:</w:t>
        <w:br w:type="textWrapping"/>
        <w:t xml:space="preserve">                base = self.get_reg(m_stb.group(1))</w:t>
        <w:br w:type="textWrapping"/>
        <w:t xml:space="preserve">                off = int(m_stb.group(2))</w:t>
        <w:br w:type="textWrapping"/>
        <w:t xml:space="preserve">                val = self.get_reg(m_stb.group(3))</w:t>
        <w:br w:type="textWrapping"/>
        <w:t xml:space="preserve">                self.push_slot(f"@B!{val}{base}+{off:03d}!&gt;")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Хөрвүүлэлтийн Үр Дүн (.cl v12.0)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_RC0#000.&gt; _RC1#001.&gt; _BL20$01.0.&gt; @B!2F+004!&gt;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Техникийн Дэвшил: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B0001 багцад 0 ба 1-р сувгаас багц татаж, аппарат нөхцөлөөр нэгийг нь сонгон, санах ойд ганц байтаар хадгалах бүх 4 үйлдэл </w:t>
      </w:r>
      <w:r w:rsidDel="00000000" w:rsidR="00000000" w:rsidRPr="00000000">
        <w:rPr>
          <w:b w:val="1"/>
          <w:bCs w:val="1"/>
          <w:rtl w:val="0"/>
        </w:rPr>
        <w:t xml:space="preserve">нэгэн зэрэг яг 1 тактанд</w:t>
      </w:r>
      <w:r w:rsidDel="00000000" w:rsidR="00000000" w:rsidRPr="00000000">
        <w:rPr>
          <w:rtl w:val="0"/>
        </w:rPr>
        <w:t xml:space="preserve"> бүрэн багтлаа.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Нөхцөлт үсрэлт (branch / jump) ашиглаагүй тул дамжуулах хоолойн саатал (Branch Penalty) огт гарахгүй.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