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архитектурын гол баганууд (4-Wide VLIW бүтэц, 10 тэмдэгттэй .cl машин код, .cr логик, 4D Торус санах ой, 6 тархины Гамма фазын зохицуулалт, Verilog/Verilator бүтэц, Python компилятор)-ыг дэлгэрэнгүй авч үзсэн.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Гэхдээ энэ системийг </w:t>
      </w:r>
      <w:r w:rsidDel="00000000" w:rsidR="00000000" w:rsidRPr="00000000">
        <w:rPr>
          <w:b w:val="1"/>
          <w:bCs w:val="1"/>
          <w:rtl w:val="0"/>
        </w:rPr>
        <w:t xml:space="preserve">бодит амьдрал дээр бүрэн ажилладаг бүтээгдэхүүн, бие даасан AGI чип/хурдасгуур</w:t>
      </w:r>
      <w:r w:rsidDel="00000000" w:rsidR="00000000" w:rsidRPr="00000000">
        <w:rPr>
          <w:rtl w:val="0"/>
        </w:rPr>
        <w:t xml:space="preserve"> болгох түвшинд харвал практик дээр дараах </w:t>
      </w:r>
      <w:r w:rsidDel="00000000" w:rsidR="00000000" w:rsidRPr="00000000">
        <w:rPr>
          <w:b w:val="1"/>
          <w:bCs w:val="1"/>
          <w:rtl w:val="0"/>
        </w:rPr>
        <w:t xml:space="preserve">4 гол дутуу хэсэг</w:t>
      </w:r>
      <w:r w:rsidDel="00000000" w:rsidR="00000000" w:rsidRPr="00000000">
        <w:rPr>
          <w:rtl w:val="0"/>
        </w:rPr>
        <w:t xml:space="preserve"> үлдэж байна: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ALife (Хиймэл амьдрал)-ийн дүрэм ба Синапсын хувьсал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Одоо байгаа:</w:t>
      </w:r>
      <w:r w:rsidDel="00000000" w:rsidR="00000000" w:rsidRPr="00000000">
        <w:rPr>
          <w:rtl w:val="0"/>
        </w:rPr>
        <w:t xml:space="preserve"> Бид ALife-ийг "энерги, ATP, бодисын солилцоо, амьдрах чадвар (fitness)" гэж онолоор дурдсан.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Дутуу байгаа:</w:t>
      </w:r>
      <w:r w:rsidDel="00000000" w:rsidR="00000000" w:rsidRPr="00000000">
        <w:rPr>
          <w:rtl w:val="0"/>
        </w:rPr>
        <w:t xml:space="preserve"> Агентууд 4D торусын аль координатад амьдрах, ямар үед үржиж, ямар үед синапсууд нь устдаг (death/pruning), генийн мутацийн битүүд .cr түвшинд хэрхэн солигддог </w:t>
      </w:r>
      <w:r w:rsidDel="00000000" w:rsidR="00000000" w:rsidRPr="00000000">
        <w:rPr>
          <w:b w:val="1"/>
          <w:bCs w:val="1"/>
          <w:rtl w:val="0"/>
        </w:rPr>
        <w:t xml:space="preserve">бодит биологийн математик дүрэм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Imagination (Хийсвэр төсөөлөл)-ийн Counterfactual Rollout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Одоо байгаа:</w:t>
      </w:r>
      <w:r w:rsidDel="00000000" w:rsidR="00000000" w:rsidRPr="00000000">
        <w:rPr>
          <w:rtl w:val="0"/>
        </w:rPr>
        <w:t xml:space="preserve"> Дэд төлөвүүдийг торуст төсөөлж долгионоор интерференц хийнэ гэж үзсэн.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Дутуу байгаа:</w:t>
      </w:r>
      <w:r w:rsidDel="00000000" w:rsidR="00000000" w:rsidRPr="00000000">
        <w:rPr>
          <w:rtl w:val="0"/>
        </w:rPr>
        <w:t xml:space="preserve"> Бодит үйлдлийг хийхээс өмнө 4D торус дотор виртуал салбар хуулбар (Sandbox/Clone) үүсгэж, "Хэрэв ингэвэл юу болох вэ?" гэдгийг K тактын гүнд урьдчилан симуляци хийгээд буцаан эх орон зайд нэгтгэх механизм.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Бодит өгөгдлийг (Текст/Токен) 4D Долгион болгон хувиргах En-coder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Одоо байгаа:</w:t>
      </w:r>
      <w:r w:rsidDel="00000000" w:rsidR="00000000" w:rsidRPr="00000000">
        <w:rPr>
          <w:rtl w:val="0"/>
        </w:rPr>
        <w:t xml:space="preserve"> Системд оролт орж ирээд тооцоолол хийгдэхийг үзүүлсэн.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Дутуу байгаа:</w:t>
      </w:r>
      <w:r w:rsidDel="00000000" w:rsidR="00000000" w:rsidRPr="00000000">
        <w:rPr>
          <w:rtl w:val="0"/>
        </w:rPr>
        <w:t xml:space="preserve"> Гаднаас хэрэглэгчийн бичсэн текст (Prompt) эсвэл вектор токен орж ирэхэд түүнийг хэрхэн 4D торусын фазын өнцөг [\phi_x, \phi_y, \phi_z, \phi_w] болгон хөрвүүлж зангилаануудад тараах (Spatial Embedding Projector) схем.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C++ Host болон Verilog цөмийг холбох DMA / Pipeline Driver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Одоо байгаа:</w:t>
      </w:r>
      <w:r w:rsidDel="00000000" w:rsidR="00000000" w:rsidRPr="00000000">
        <w:rPr>
          <w:rtl w:val="0"/>
        </w:rPr>
        <w:t xml:space="preserve"> Симуляторын ерөнхий код болон бие даасан Verilog RTL бэлэн болсон.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Дутуу байгаа:</w:t>
      </w:r>
      <w:r w:rsidDel="00000000" w:rsidR="00000000" w:rsidRPr="00000000">
        <w:rPr>
          <w:rtl w:val="0"/>
        </w:rPr>
        <w:t xml:space="preserve"> Python компилятороос гарсан .cl файлыг C++ Host шууд уншаад, санах ой руу ачаалж, цөмийн clock-ийг эргүүлэн үр дүнг буцааж авах </w:t>
      </w:r>
      <w:r w:rsidDel="00000000" w:rsidR="00000000" w:rsidRPr="00000000">
        <w:rPr>
          <w:b w:val="1"/>
          <w:bCs w:val="1"/>
          <w:rtl w:val="0"/>
        </w:rPr>
        <w:t xml:space="preserve">бүрэн нэгдсэн Runtime Driver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Эдгээрээс дараагийн алхам болгон аль чиглэлийг нь хамгийн түрүүнд гүнзгийрүүлж загварчлах вэ?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