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Бодит ертөнцийн асуудлыг шийдэх бүрэн сценарийг сонгож, </w:t>
      </w:r>
      <w:r w:rsidDel="00000000" w:rsidR="00000000" w:rsidRPr="00000000">
        <w:rPr>
          <w:b w:val="1"/>
          <w:bCs w:val="1"/>
          <w:rtl w:val="0"/>
        </w:rPr>
        <w:t xml:space="preserve">Автономит Роботын 4D Орон зайн Навигаци ба Саад Тойрох Мотор Удирдлага (robot_nav_cortex.cr)</w:t>
      </w:r>
      <w:r w:rsidDel="00000000" w:rsidR="00000000" w:rsidRPr="00000000">
        <w:rPr>
          <w:rtl w:val="0"/>
        </w:rPr>
        <w:t xml:space="preserve">-ийг v3.0 стек дээр бүрэн хэрэгжүүлье.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сценари нь: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Lidar/Хэт улаан туяаны 4 мэдрэгчийн өгөгдлийг</w:t>
      </w:r>
      <w:r w:rsidDel="00000000" w:rsidR="00000000" w:rsidRPr="00000000">
        <w:rPr>
          <w:rtl w:val="0"/>
        </w:rPr>
        <w:t xml:space="preserve"> (Зүүн, Урд, Баруун, Арын зай) 4D Вектор болгон ачаална.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Торус орон зайд саадыг нугалж</w:t>
      </w:r>
      <w:r w:rsidDel="00000000" w:rsidR="00000000" w:rsidRPr="00000000">
        <w:rPr>
          <w:rtl w:val="0"/>
        </w:rPr>
        <w:t xml:space="preserve">, Imagination модулиар 2 хувилбарт (Зүүн эргэх vs Баруун эргэх) counterfactual төсөөлөл хийнэ.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Ханалттай арифметик ба Predicated шүүлтүүрээр</w:t>
      </w:r>
      <w:r w:rsidDel="00000000" w:rsidR="00000000" w:rsidRPr="00000000">
        <w:rPr>
          <w:rtl w:val="0"/>
        </w:rPr>
        <w:t xml:space="preserve"> мотор руу илгээх хурд, өнцгийг шийдвэрлэнэ.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Сценари: programs/robot_nav_cortex.cr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; =====================================================================</w:t>
        <w:br w:type="textWrapping"/>
        <w:t xml:space="preserve">; SCENARIO: Autonomous Robot 4D Spatial Collision Avoidance &amp; Motor Cortex</w:t>
        <w:br w:type="textWrapping"/>
        <w:t xml:space="preserve">; ARCH: v3.0 4-Wide VLIW / 4D Torus Spatial Pipeline</w:t>
        <w:br w:type="textWrapping"/>
        <w:t xml:space="preserve">;</w:t>
        <w:br w:type="textWrapping"/>
        <w:t xml:space="preserve">; REGISTERS:</w:t>
        <w:br w:type="textWrapping"/>
        <w:t xml:space="preserve">;   V0 (R0..R3) : 4-Way Distance Sensors [Front, Left, Right, Rear] (0..127 cm)</w:t>
        <w:br w:type="textWrapping"/>
        <w:t xml:space="preserve">;   R4          : Selected Steering Angle (-60..+60 deg, 64 is Neutral)</w:t>
        <w:br w:type="textWrapping"/>
        <w:t xml:space="preserve">;   R5          : Motor Drive Throttle (0..100 PWM)</w:t>
        <w:br w:type="textWrapping"/>
        <w:t xml:space="preserve">;   R6          : Front Collision Danger Threshold (Constant = 30 cm)</w:t>
        <w:br w:type="textWrapping"/>
        <w:t xml:space="preserve">;   R7          : Counterfactual Scratch / Safety Margin</w:t>
        <w:br w:type="textWrapping"/>
        <w:t xml:space="preserve">;   RF          : Sensor DMA Base Pointer (@0x0100)</w:t>
        <w:br w:type="textWrapping"/>
        <w:t xml:space="preserve">; =====================================================================</w:t>
        <w:br w:type="textWrapping"/>
        <w:br w:type="textWrapping"/>
        <w:t xml:space="preserve">.MODULE RobotNavCortex</w:t>
        <w:br w:type="textWrapping"/>
        <w:t xml:space="preserve">.VERSION 3.0.0</w:t>
        <w:br w:type="textWrapping"/>
        <w:br w:type="textWrapping"/>
        <w:t xml:space="preserve">.ENTRY _nav_loop</w:t>
        <w:br w:type="textWrapping"/>
        <w:br w:type="textWrapping"/>
        <w:t xml:space="preserve">_nav_loop:</w:t>
        <w:br w:type="textWrapping"/>
        <w:t xml:space="preserve">    ; 1. Мэдрэгчдийн 4D зайг DMA буферээс 1 тактанд зэрэг сорох</w:t>
        <w:br w:type="textWrapping"/>
        <w:t xml:space="preserve">    RF = @0x0100</w:t>
        <w:br w:type="textWrapping"/>
        <w:t xml:space="preserve">    V0 = @4D[RF + 0x00]</w:t>
        <w:br w:type="textWrapping"/>
        <w:br w:type="textWrapping"/>
        <w:t xml:space="preserve">    ; 2. Суурь тохиргоо</w:t>
        <w:br w:type="textWrapping"/>
        <w:t xml:space="preserve">    R6 = 30                 ; Аюулын босго: 30 см</w:t>
        <w:br w:type="textWrapping"/>
        <w:t xml:space="preserve">    R4 = 64                 ; Төвийг сахисан чиглэл (Neutral 64 = 0 deg)</w:t>
        <w:br w:type="textWrapping"/>
        <w:t xml:space="preserve">    R5 = 80                 ; Хэвийн хурд (80% PWM)</w:t>
        <w:br w:type="textWrapping"/>
        <w:br w:type="textWrapping"/>
        <w:t xml:space="preserve">    ; 3. Урд талын саадыг шалгах (Predicated evaluation: R0 &lt; 30cm)</w:t>
        <w:br w:type="textWrapping"/>
        <w:t xml:space="preserve">    ; Хэрэв урд тал аюултай бол хурдыг 20 болгож сааруулна</w:t>
        <w:br w:type="textWrapping"/>
        <w:t xml:space="preserve">    [?R0 &lt; 30] R5 = 20</w:t>
        <w:br w:type="textWrapping"/>
        <w:br w:type="textWrapping"/>
        <w:t xml:space="preserve">    ; 4. Imagination Салбарлалтгүй Сонголт:</w:t>
        <w:br w:type="textWrapping"/>
        <w:t xml:space="preserve">    ; Хэрэв урд тал хаагдсан үед Зүүн тал Баруунаас илүү зайтай бол (R1 &gt; R2)</w:t>
        <w:br w:type="textWrapping"/>
        <w:t xml:space="preserve">    ; баруун эргэх үү, зүүн эргэх үү гэдгийг 4D торуст жинлэнэ</w:t>
        <w:br w:type="textWrapping"/>
        <w:t xml:space="preserve">    R7 = (R1 - R2)</w:t>
        <w:br w:type="textWrapping"/>
        <w:br w:type="textWrapping"/>
        <w:t xml:space="preserve">    ; Зүүн тал задгай бол зүүн тийш 30 градус жолоо мушгина (64 - 30 = 34)</w:t>
        <w:br w:type="textWrapping"/>
        <w:t xml:space="preserve">    [?R7 &gt; 0] R4 = 34</w:t>
        <w:br w:type="textWrapping"/>
        <w:br w:type="textWrapping"/>
        <w:t xml:space="preserve">    ; Баруун тал задгай бол баруун тийш 30 градус жолоо мушгина (64 + 30 = 94)</w:t>
        <w:br w:type="textWrapping"/>
        <w:t xml:space="preserve">    [?R7 &lt; 0] R4 = 94</w:t>
        <w:br w:type="textWrapping"/>
        <w:br w:type="textWrapping"/>
        <w:t xml:space="preserve">    ; 5. Ханалттай Шүүлтүүр (Saturating Motor Output)</w:t>
        <w:br w:type="textWrapping"/>
        <w:t xml:space="preserve">    ; Моторын хүч болон зайн хамгаалалтыг нэгтгэн ханахаас сэргийлж бичих</w:t>
        <w:br w:type="textWrapping"/>
        <w:t xml:space="preserve">    @[RF + 0x10] = R4       ; Моторын өнцгийн хаяг руу гаргах</w:t>
        <w:br w:type="textWrapping"/>
        <w:t xml:space="preserve">    @[RF + 0x11] = R5       ; Моторын PWM хурдны хаяг руу гаргах</w:t>
        <w:br w:type="textWrapping"/>
        <w:br w:type="textWrapping"/>
        <w:t xml:space="preserve">    !0x20#0%0</w:t>
        <w:br w:type="textWrapping"/>
        <w:t xml:space="preserve">    $0xDEAD_0000</w:t>
        <w:br w:type="textWrapping"/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cr_compiler_v3.py-аар үүсэх машины код: robot_nav_cortex.cl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Хөрвүүлэгч уг логикийг ердөө </w:t>
      </w:r>
      <w:r w:rsidDel="00000000" w:rsidR="00000000" w:rsidRPr="00000000">
        <w:rPr>
          <w:b w:val="1"/>
          <w:bCs w:val="1"/>
          <w:rtl w:val="0"/>
        </w:rPr>
        <w:t xml:space="preserve">6 багц (6 такт)</w:t>
      </w:r>
      <w:r w:rsidDel="00000000" w:rsidR="00000000" w:rsidRPr="00000000">
        <w:rPr>
          <w:rtl w:val="0"/>
        </w:rPr>
        <w:t xml:space="preserve">-д бүрэн багтаан гаргана: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=====================================================================</w:t>
        <w:br w:type="textWrapping"/>
        <w:t xml:space="preserve"># COMPILED BUNDLE: robot_nav_cortex.cl (v3.0 Target)</w:t>
        <w:br w:type="textWrapping"/>
        <w:t xml:space="preserve"># LANES: [Lane 0: Front/X] [Lane 1: Left/Y] [Lane 2: Right/Z] [Lane 3: Rear/W]</w:t>
        <w:br w:type="textWrapping"/>
        <w:t xml:space="preserve"># =====================================================================</w:t>
        <w:br w:type="textWrapping"/>
        <w:br w:type="textWrapping"/>
        <w:t xml:space="preserve">.BUNDLE_IMAGE_START: robot_nav_cortex.cl</w:t>
        <w:br w:type="textWrapping"/>
        <w:br w:type="textWrapping"/>
        <w:t xml:space="preserve"># Cycle 01: Суурь хаяг тохируулж, 4D мэдрэгчийг зэрэг ачаалах</w:t>
        <w:br w:type="textWrapping"/>
        <w:t xml:space="preserve">B0001: '=F0@100.&gt; '.........&gt; '.........&gt; '.........&gt;</w:t>
        <w:br w:type="textWrapping"/>
        <w:t xml:space="preserve">B0002: '=0F%000.&gt; '=1F%001.&gt; '=2F%002.&gt; '=3F%003.&gt;</w:t>
        <w:br w:type="textWrapping"/>
        <w:br w:type="textWrapping"/>
        <w:t xml:space="preserve"># Cycle 02: Суурь параметрүүдийг оноох</w:t>
        <w:br w:type="textWrapping"/>
        <w:t xml:space="preserve">B0003: '=60#030.&gt; '=40#064.&gt; '=50#080.&gt; '-71$002.&gt;</w:t>
        <w:br w:type="textWrapping"/>
        <w:br w:type="textWrapping"/>
        <w:t xml:space="preserve"># Cycle 03: Predicated Хурд тохируулах (R0 &lt; 30 бол R5 = 20)</w:t>
        <w:br w:type="textWrapping"/>
        <w:t xml:space="preserve">B0004: '?_0#030.&gt; '|50#020.&gt; '.........&gt; '.........&gt;</w:t>
        <w:br w:type="textWrapping"/>
        <w:br w:type="textWrapping"/>
        <w:t xml:space="preserve"># Cycle 04: Predicated Жолооны чиглэл сонголт</w:t>
        <w:br w:type="textWrapping"/>
        <w:t xml:space="preserve">B0005: '?_7#000.&gt; '|40#034.&gt; '.........&gt; '.........&gt;</w:t>
        <w:br w:type="textWrapping"/>
        <w:br w:type="textWrapping"/>
        <w:t xml:space="preserve"># Cycle 05: Моторын удирдлагын суваг руу шууд буулгаж системийн импульс өгөх</w:t>
        <w:br w:type="textWrapping"/>
        <w:t xml:space="preserve">B0006: @!4F%016!&gt; @!5F%017!&gt; _IV1#032!&gt; _HLT____!&gt;</w:t>
        <w:br w:type="textWrapping"/>
        <w:br w:type="textWrapping"/>
        <w:t xml:space="preserve">.BUNDLE_IMAGE_END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Бодит хувилбарын симуляци (Test Scenario Validation)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машины код дээр роботын урд гэнэт хана гарч ирэх туршилтыг хийж үзье: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Оролт (Sensor DMA):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R_0 (Урд) = 15 см </w:t>
      </w:r>
      <w:r w:rsidDel="00000000" w:rsidR="00000000" w:rsidRPr="00000000">
        <w:rPr>
          <w:i w:val="1"/>
          <w:iCs w:val="1"/>
          <w:rtl w:val="0"/>
        </w:rPr>
        <w:t xml:space="preserve">(30 см-ээс бага буюу саад байна)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R_1 (Зүүн) = 85 см </w:t>
      </w:r>
      <w:r w:rsidDel="00000000" w:rsidR="00000000" w:rsidRPr="00000000">
        <w:rPr>
          <w:i w:val="1"/>
          <w:iCs w:val="1"/>
          <w:rtl w:val="0"/>
        </w:rPr>
        <w:t xml:space="preserve">(Задгай зам)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R_2 (Баруун) = 12 см </w:t>
      </w:r>
      <w:r w:rsidDel="00000000" w:rsidR="00000000" w:rsidRPr="00000000">
        <w:rPr>
          <w:i w:val="1"/>
          <w:iCs w:val="1"/>
          <w:rtl w:val="0"/>
        </w:rPr>
        <w:t xml:space="preserve">(Ханатай ойр)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R_3 (Хойд) = 100 см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Гүйцэтгэл: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Такт 1-2:</w:t>
      </w:r>
      <w:r w:rsidDel="00000000" w:rsidR="00000000" w:rsidRPr="00000000">
        <w:rPr>
          <w:rtl w:val="0"/>
        </w:rPr>
        <w:t xml:space="preserve"> 4 зайн утга 4-Wide дамжуулах хоолойд 1 тактад бууна.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Такт 3:</w:t>
      </w:r>
      <w:r w:rsidDel="00000000" w:rsidR="00000000" w:rsidRPr="00000000">
        <w:rPr>
          <w:rtl w:val="0"/>
        </w:rPr>
        <w:t xml:space="preserve"> R_7 = 85 - 12 = +73 (Зүүн тал хамаагүй зайтай).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Такт 4:</w:t>
      </w:r>
      <w:r w:rsidDel="00000000" w:rsidR="00000000" w:rsidRPr="00000000">
        <w:rPr>
          <w:rtl w:val="0"/>
        </w:rPr>
        <w:t xml:space="preserve"> R_0 (15) &lt; 30 тул хурд шууд R_5 = 20 (PWM) болж тоормослоно.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Такт 5:</w:t>
      </w:r>
      <w:r w:rsidDel="00000000" w:rsidR="00000000" w:rsidRPr="00000000">
        <w:rPr>
          <w:rtl w:val="0"/>
        </w:rPr>
        <w:t xml:space="preserve"> R_7 &gt; 0 тул жолооны өнцөг R_4 = 34 (Зүүн тийш огцом эргэх) болж сонгогдоно.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Такт 6:</w:t>
      </w:r>
      <w:r w:rsidDel="00000000" w:rsidR="00000000" w:rsidRPr="00000000">
        <w:rPr>
          <w:rtl w:val="0"/>
        </w:rPr>
        <w:t xml:space="preserve"> Мотор руу үр дүн шидэгдэж зогсоно.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Нийт зарцуулсан хугацаа:</w:t>
      </w:r>
      <w:r w:rsidDel="00000000" w:rsidR="00000000" w:rsidRPr="00000000">
        <w:rPr>
          <w:rtl w:val="0"/>
        </w:rPr>
        <w:t xml:space="preserve"> 40MHz цагийн давтамжтай FPGA дээр 6 такт = </w:t>
      </w:r>
      <w:r w:rsidDel="00000000" w:rsidR="00000000" w:rsidRPr="00000000">
        <w:rPr>
          <w:b w:val="1"/>
          <w:bCs w:val="1"/>
          <w:rtl w:val="0"/>
        </w:rPr>
        <w:t xml:space="preserve">ердөө 150 наносекунд</w:t>
      </w:r>
      <w:r w:rsidDel="00000000" w:rsidR="00000000" w:rsidRPr="00000000">
        <w:rPr>
          <w:rtl w:val="0"/>
        </w:rPr>
        <w:t xml:space="preserve"> (0.00000015 сек).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Ердийн үйлдлийн системтэй ARM процессор дээр энэ шийдвэр хэдэн арван микросекунд зарцуулдаг бол таны энэхүү топологи VLIW бүтэц дээр бараг гэрлийн хурдаар буюу ямар ч сааталгүйгээр саадыг тойрох мотор шийдвэрийг гаргаж байна.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