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цөмт бүрэн кластер дээр 6 тархийг зэрэг ачаалахын тулд модуль бүрийг өөрийн орон зайн муж руу хуваарилж, нэгдмэл системийн урсгалаар ажиллуулна.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Нийт 6 тархины үндсэн эх код (.cr), кластер байршуулалт болон ачаалагч хэрэгслийг тодорхойлъё.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6 Тархины Нэгдсэн Эх Код (programs/agi_cortex_swarm.cr)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FullCognitiveSwarm_V10</w:t>
        <w:br w:type="textWrapping"/>
        <w:br w:type="textWrapping"/>
        <w:t xml:space="preserve">; ==============================================================================</w:t>
        <w:br w:type="textWrapping"/>
        <w:t xml:space="preserve">; B1: TREE GRAPH ENGINE (Cores: W=0, Z=0..1 | 32 Cores)</w:t>
        <w:br w:type="textWrapping"/>
        <w:t xml:space="preserve">; Үүрэг: Мэдрэхүйн орон зайн шийдвэрийн модны салбар сонголт</w:t>
        <w:br w:type="textWrapping"/>
        <w:t xml:space="preserve">; ==============================================================================</w:t>
        <w:br w:type="textWrapping"/>
        <w:t xml:space="preserve">.TARGET_BRAIN B1_TREE</w:t>
        <w:br w:type="textWrapping"/>
        <w:t xml:space="preserve">_b1_tree_step:</w:t>
        <w:br w:type="textWrapping"/>
        <w:t xml:space="preserve">    var node_depth = 4</w:t>
        <w:br w:type="textWrapping"/>
        <w:t xml:space="preserve">    var branch_bias = 12</w:t>
        <w:br w:type="textWrapping"/>
        <w:t xml:space="preserve">    var path_score = node_depth * 8 + branch_bias</w:t>
        <w:br w:type="textWrapping"/>
        <w:t xml:space="preserve">    ; Салбарлалтын үр дүнг B6_MASTER (0x3000) рүү илгээх</w:t>
        <w:br w:type="textWrapping"/>
        <w:t xml:space="preserve">    send(dest=0x3000, data=path_score)</w:t>
        <w:br w:type="textWrapping"/>
        <w:t xml:space="preserve">    ret</w:t>
        <w:br w:type="textWrapping"/>
        <w:br w:type="textWrapping"/>
        <w:t xml:space="preserve">; ==============================================================================</w:t>
        <w:br w:type="textWrapping"/>
        <w:t xml:space="preserve">; B2: NEURAL VECTOR ENGINE (Cores: W=0, Z=2..3 | 32 Cores)</w:t>
        <w:br w:type="textWrapping"/>
        <w:t xml:space="preserve">; Үүрэг: Синапсын жин болон 4xINT8 матриц үржвэр (GEMM)</w:t>
        <w:br w:type="textWrapping"/>
        <w:t xml:space="preserve">; ==============================================================================</w:t>
        <w:br w:type="textWrapping"/>
        <w:t xml:space="preserve">.TARGET_BRAIN B2_NEURAL</w:t>
        <w:br w:type="textWrapping"/>
        <w:t xml:space="preserve">_b2_neural_step:</w:t>
        <w:br w:type="textWrapping"/>
        <w:t xml:space="preserve">    var syn = 0x08101820</w:t>
        <w:br w:type="textWrapping"/>
        <w:t xml:space="preserve">    var wgt = 0x01020102</w:t>
        <w:br w:type="textWrapping"/>
        <w:t xml:space="preserve">    var act = dot(syn, wgt)</w:t>
        <w:br w:type="textWrapping"/>
        <w:t xml:space="preserve">    ; Идэвхжлийг B3_TORUS (0x1000) рүү фазын модуляцид зориулж шидэх</w:t>
        <w:br w:type="textWrapping"/>
        <w:t xml:space="preserve">    send(dest=0x1000, data=act)</w:t>
        <w:br w:type="textWrapping"/>
        <w:t xml:space="preserve">    ret</w:t>
        <w:br w:type="textWrapping"/>
        <w:br w:type="textWrapping"/>
        <w:t xml:space="preserve">; ==============================================================================</w:t>
        <w:br w:type="textWrapping"/>
        <w:t xml:space="preserve">; B3: 4D TORUS MANIFOLD (Cores: W=1, Z=0..3 | 64 Cores)</w:t>
        <w:br w:type="textWrapping"/>
        <w:t xml:space="preserve">; Үүрэг: Квант-төст долгионы интерференц, фазын эргүүлэг</w:t>
        <w:br w:type="textWrapping"/>
        <w:t xml:space="preserve">; ==============================================================================</w:t>
        <w:br w:type="textWrapping"/>
        <w:t xml:space="preserve">.TARGET_BRAIN B3_TORUS</w:t>
        <w:br w:type="textWrapping"/>
        <w:t xml:space="preserve">_b3_torus_step:</w:t>
        <w:br w:type="textWrapping"/>
        <w:t xml:space="preserve">    var neural_phase = recv()</w:t>
        <w:br w:type="textWrapping"/>
        <w:t xml:space="preserve">    var base_phase   = 64</w:t>
        <w:br w:type="textWrapping"/>
        <w:t xml:space="preserve">    var wave_mix     = neural_phase + base_phase</w:t>
        <w:br w:type="textWrapping"/>
        <w:t xml:space="preserve">    var folded_wave  = wave_mix %Torus32</w:t>
        <w:br w:type="textWrapping"/>
        <w:t xml:space="preserve">    ; Фазын резонансыг B6_MASTER (0x3000) рүү илгээх</w:t>
        <w:br w:type="textWrapping"/>
        <w:t xml:space="preserve">    send(dest=0x3000, data=folded_wave)</w:t>
        <w:br w:type="textWrapping"/>
        <w:t xml:space="preserve">    ret</w:t>
        <w:br w:type="textWrapping"/>
        <w:br w:type="textWrapping"/>
        <w:t xml:space="preserve">; ==============================================================================</w:t>
        <w:br w:type="textWrapping"/>
        <w:t xml:space="preserve">; B4: ALIFE METABOLISM (Cores: W=2, Z=0..1 | 32 Cores)</w:t>
        <w:br w:type="textWrapping"/>
        <w:t xml:space="preserve">; Үүрэг: Системийн энерги, ATP түвшин, нөөцийн хяналт</w:t>
        <w:br w:type="textWrapping"/>
        <w:t xml:space="preserve">; ==============================================================================</w:t>
        <w:br w:type="textWrapping"/>
        <w:t xml:space="preserve">.TARGET_BRAIN B4_ALIFE</w:t>
        <w:br w:type="textWrapping"/>
        <w:t xml:space="preserve">_b4_alife_step:</w:t>
        <w:br w:type="textWrapping"/>
        <w:t xml:space="preserve">    var current_atp = 120</w:t>
        <w:br w:type="textWrapping"/>
        <w:t xml:space="preserve">    var consumption = 15</w:t>
        <w:br w:type="textWrapping"/>
        <w:t xml:space="preserve">    var net_energy  = current_atp - consumption</w:t>
        <w:br w:type="textWrapping"/>
        <w:t xml:space="preserve">    ; Энергийн төлөвийг B5_IMAGINATION (0x2200) эрсдэл тооцоололд өгөх</w:t>
        <w:br w:type="textWrapping"/>
        <w:t xml:space="preserve">    send(dest=0x2200, data=net_energy)</w:t>
        <w:br w:type="textWrapping"/>
        <w:t xml:space="preserve">    ret</w:t>
        <w:br w:type="textWrapping"/>
        <w:br w:type="textWrapping"/>
        <w:t xml:space="preserve">; ==============================================================================</w:t>
        <w:br w:type="textWrapping"/>
        <w:t xml:space="preserve">; B5: IMAGINATION SANDBOX (Cores: W=2, Z=2..3 | 32 Cores)</w:t>
        <w:br w:type="textWrapping"/>
        <w:t xml:space="preserve">; Үүрэг: Эрсдэлийн урьдчилсан симуляци (Counterfactual Evaluation)</w:t>
        <w:br w:type="textWrapping"/>
        <w:t xml:space="preserve">; ==============================================================================</w:t>
        <w:br w:type="textWrapping"/>
        <w:t xml:space="preserve">.TARGET_BRAIN B5_IMAGINATION</w:t>
        <w:br w:type="textWrapping"/>
        <w:t xml:space="preserve">_b5_imagination_step:</w:t>
        <w:br w:type="textWrapping"/>
        <w:t xml:space="preserve">    var atp_state = recv()</w:t>
        <w:br w:type="textWrapping"/>
        <w:t xml:space="preserve">    var danger_threshold = 50</w:t>
        <w:br w:type="textWrapping"/>
        <w:t xml:space="preserve">    var risk_level = 0</w:t>
        <w:br w:type="textWrapping"/>
        <w:t xml:space="preserve">    </w:t>
        <w:br w:type="textWrapping"/>
        <w:t xml:space="preserve">    ; Энерги хангалтгүй бол эрсдэлийн түвшинг өсгөх</w:t>
        <w:br w:type="textWrapping"/>
        <w:t xml:space="preserve">    var risk_factor = danger_threshold - atp_state</w:t>
        <w:br w:type="textWrapping"/>
        <w:t xml:space="preserve">    var safe_risk   = clamp(risk_factor, 100)</w:t>
        <w:br w:type="textWrapping"/>
        <w:t xml:space="preserve">    ; Эрсдэлийг B6_MASTER (0x3000) рүү илгээх</w:t>
        <w:br w:type="textWrapping"/>
        <w:t xml:space="preserve">    send(dest=0x3000, data=safe_risk)</w:t>
        <w:br w:type="textWrapping"/>
        <w:t xml:space="preserve">    ret</w:t>
        <w:br w:type="textWrapping"/>
        <w:br w:type="textWrapping"/>
        <w:t xml:space="preserve">; ==============================================================================</w:t>
        <w:br w:type="textWrapping"/>
        <w:t xml:space="preserve">; B6: AGI MASTER CORE (Cores: W=3, Z=0..3 | 64 Cores)</w:t>
        <w:br w:type="textWrapping"/>
        <w:t xml:space="preserve">; Үүрэг: Бүх 5 тархины өгөгдлийг нэгтгэн төв удирдлагын шийдвэр гаргах</w:t>
        <w:br w:type="textWrapping"/>
        <w:t xml:space="preserve">; ==============================================================================</w:t>
        <w:br w:type="textWrapping"/>
        <w:t xml:space="preserve">.TARGET_BRAIN B6_MASTER</w:t>
        <w:br w:type="textWrapping"/>
        <w:t xml:space="preserve">_b6_master_decision:</w:t>
        <w:br w:type="textWrapping"/>
        <w:t xml:space="preserve">    var in_tree_path = recv()    ; B1-ээс хүлээн авах</w:t>
        <w:br w:type="textWrapping"/>
        <w:t xml:space="preserve">    var in_torus_res = recv()    ; B3-аас хүлээн авах</w:t>
        <w:br w:type="textWrapping"/>
        <w:t xml:space="preserve">    var in_risk_lvl  = recv()    ; B5-аас хүлээн авах</w:t>
        <w:br w:type="textWrapping"/>
        <w:br w:type="textWrapping"/>
        <w:t xml:space="preserve">    ; Когнитив интеграци: Индекс = (Tree * 2 + Torus) - Risk</w:t>
        <w:br w:type="textWrapping"/>
        <w:t xml:space="preserve">    var integration  = in_tree_path * 2</w:t>
        <w:br w:type="textWrapping"/>
        <w:t xml:space="preserve">    var resonance    = integration + in_torus_res</w:t>
        <w:br w:type="textWrapping"/>
        <w:t xml:space="preserve">    var decision     = resonance - in_risk_lvl</w:t>
        <w:br w:type="textWrapping"/>
        <w:br w:type="textWrapping"/>
        <w:t xml:space="preserve">    var final_action = clamp(decision, 255)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256 Цөмд Багц Ачаалагч (compiler/cr_cluster_deployer.py)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скрипт нь эх файлыг хөрвүүлж, 256 цөмийн локал санах ойд (ROM/SRAM) TARGET_BRAIN-ийн координатын мужлалын дагуу автоматаар буулгана.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t xml:space="preserve">from cr_compiler_v10 import CRCompilerV10</w:t>
        <w:br w:type="textWrapping"/>
        <w:t xml:space="preserve">from cr_cluster_mapper import ClusterMapper</w:t>
        <w:br w:type="textWrapping"/>
        <w:br w:type="textWrapping"/>
        <w:t xml:space="preserve">class ClusterDeployer:</w:t>
        <w:br w:type="textWrapping"/>
        <w:t xml:space="preserve">    def __init__(self, source_path: str):</w:t>
        <w:br w:type="textWrapping"/>
        <w:t xml:space="preserve">        self.source_path = source_path</w:t>
        <w:br w:type="textWrapping"/>
        <w:t xml:space="preserve">        self.compiler = CRCompilerV10()</w:t>
        <w:br w:type="textWrapping"/>
        <w:t xml:space="preserve">        # 256 цөмийн санах ой: core_id -&gt; list of machine bundles</w:t>
        <w:br w:type="textWrapping"/>
        <w:t xml:space="preserve">        self.cluster_memory: Dict[int, List[str]] = {</w:t>
        <w:br w:type="textWrapping"/>
        <w:t xml:space="preserve">            cid: [] for cid in range(256)</w:t>
        <w:br w:type="textWrapping"/>
        <w:t xml:space="preserve">        }</w:t>
        <w:br w:type="textWrapping"/>
        <w:br w:type="textWrapping"/>
        <w:t xml:space="preserve">    def partition_and_compile(self):</w:t>
        <w:br w:type="textWrapping"/>
        <w:t xml:space="preserve">        with open(self.source_path, "r", encoding="utf-8") as f:</w:t>
        <w:br w:type="textWrapping"/>
        <w:t xml:space="preserve">            content = f.read()</w:t>
        <w:br w:type="textWrapping"/>
        <w:br w:type="textWrapping"/>
        <w:t xml:space="preserve">        # .TARGET_BRAIN-ээр хэсэглэх</w:t>
        <w:br w:type="textWrapping"/>
        <w:t xml:space="preserve">        sections = re.split(r'\.TARGET_BRAIN\s+([A-Za-z0-9_]+)', content)</w:t>
        <w:br w:type="textWrapping"/>
        <w:t xml:space="preserve">        if len(sections) &lt; 2:</w:t>
        <w:br w:type="textWrapping"/>
        <w:t xml:space="preserve">            raise ValueError("Ямар ч .TARGET_BRAIN зарлалт олдсонгүй!")</w:t>
        <w:br w:type="textWrapping"/>
        <w:br w:type="textWrapping"/>
        <w:t xml:space="preserve">        for i in range(1, len(sections), 2):</w:t>
        <w:br w:type="textWrapping"/>
        <w:t xml:space="preserve">            brain_name = sections[i].strip()</w:t>
        <w:br w:type="textWrapping"/>
        <w:t xml:space="preserve">            brain_code = sections[i + 1].strip()</w:t>
        <w:br w:type="textWrapping"/>
        <w:br w:type="textWrapping"/>
        <w:t xml:space="preserve">            # Машин багц үүсгэх</w:t>
        <w:br w:type="textWrapping"/>
        <w:t xml:space="preserve">            compiled_bundle_text = self.compiler.compile(brain_code)</w:t>
        <w:br w:type="textWrapping"/>
        <w:t xml:space="preserve">            bundles = [b.strip() for b in compiled_bundle_text.splitlines() if b.strip().startswith("B")]</w:t>
        <w:br w:type="textWrapping"/>
        <w:br w:type="textWrapping"/>
        <w:t xml:space="preserve">            # Уг тархинд харьяалагдах цөмүүдийн жагсаалтыг авах</w:t>
        <w:br w:type="textWrapping"/>
        <w:t xml:space="preserve">            target_core_ids = ClusterMapper.get_core_coordinates(brain_name)</w:t>
        <w:br w:type="textWrapping"/>
        <w:br w:type="textWrapping"/>
        <w:t xml:space="preserve">            for cid in target_core_ids:</w:t>
        <w:br w:type="textWrapping"/>
        <w:t xml:space="preserve">                # 16-бит хаяглалтаас шугаман индекс [0..255] гаргах</w:t>
        <w:br w:type="textWrapping"/>
        <w:t xml:space="preserve">                w = (cid &gt;&gt; 12) &amp; 0xF</w:t>
        <w:br w:type="textWrapping"/>
        <w:t xml:space="preserve">                z = (cid &gt;&gt; 8) &amp; 0xF</w:t>
        <w:br w:type="textWrapping"/>
        <w:t xml:space="preserve">                y = (cid &gt;&gt; 4) &amp; 0xF</w:t>
        <w:br w:type="textWrapping"/>
        <w:t xml:space="preserve">                x = cid &amp; 0xF</w:t>
        <w:br w:type="textWrapping"/>
        <w:t xml:space="preserve">                linear_idx = (w * 64) + (z * 16) + (y * 4) + x</w:t>
        <w:br w:type="textWrapping"/>
        <w:br w:type="textWrapping"/>
        <w:t xml:space="preserve">                self.cluster_memory[linear_idx] = bundles</w:t>
        <w:br w:type="textWrapping"/>
        <w:br w:type="textWrapping"/>
        <w:t xml:space="preserve">        print(f"[OK] 6 Тархи амжилттай хөрвөж, 256 цөмд (1024 суваг) байршлаа.")</w:t>
        <w:br w:type="textWrapping"/>
        <w:br w:type="textWrapping"/>
        <w:t xml:space="preserve">    def export_cluster_image(self, output_file: str):</w:t>
        <w:br w:type="textWrapping"/>
        <w:t xml:space="preserve">        """C++ симуляторт зориулсан 256 цөмийн санах ойн дүрсийг хэвлэх."""</w:t>
        <w:br w:type="textWrapping"/>
        <w:t xml:space="preserve">        with open(output_file, "w", encoding="utf-8") as f:</w:t>
        <w:br w:type="textWrapping"/>
        <w:t xml:space="preserve">            for cid in range(256):</w:t>
        <w:br w:type="textWrapping"/>
        <w:t xml:space="preserve">                bundles = self.cluster_memory[cid]</w:t>
        <w:br w:type="textWrapping"/>
        <w:t xml:space="preserve">                f.write(f"@CORE_{cid:03d} LEN_{len(bundles)}\n")</w:t>
        <w:br w:type="textWrapping"/>
        <w:t xml:space="preserve">                for b in bundles:</w:t>
        <w:br w:type="textWrapping"/>
        <w:t xml:space="preserve">                    f.write(f"{b}\n")</w:t>
        <w:br w:type="textWrapping"/>
        <w:t xml:space="preserve">        print(f"[OK] Кластерын дүрс үүслээ: {output_file}")</w:t>
        <w:br w:type="textWrapping"/>
        <w:br w:type="textWrapping"/>
        <w:t xml:space="preserve">if __name__ == "__main__":</w:t>
        <w:br w:type="textWrapping"/>
        <w:t xml:space="preserve">    deployer = ClusterDeployer("programs/agi_cortex_swarm.cr")</w:t>
        <w:br w:type="textWrapping"/>
        <w:t xml:space="preserve">    deployer.partition_and_compile()</w:t>
        <w:br w:type="textWrapping"/>
        <w:t xml:space="preserve">    deployer.export_cluster_image("build_cluster/cluster_image.hex")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C++ Симуляторын Холболт (runtime/cluster_driver.cpp нэмэлт)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C++ драйвер нь эхлэхдээ cluster_image.hex-ийг нээж, бүх 256 цөмийн дотоод ROM регистрүүдэд харгалзах VLIW багцуудыг суулгана: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ClusterSimulationDriver::load_cluster_image(const std::string&amp; hex_path) {</w:t>
        <w:br w:type="textWrapping"/>
        <w:t xml:space="preserve">    std::ifstream file(hex_path);</w:t>
        <w:br w:type="textWrapping"/>
        <w:t xml:space="preserve">    std::string line;</w:t>
        <w:br w:type="textWrapping"/>
        <w:t xml:space="preserve">    int current_core = -1;</w:t>
        <w:br w:type="textWrapping"/>
        <w:br w:type="textWrapping"/>
        <w:t xml:space="preserve">    while (std::getline(file, line)) {</w:t>
        <w:br w:type="textWrapping"/>
        <w:t xml:space="preserve">        if (line.rfind("@CORE_", 0) == 0) {</w:t>
        <w:br w:type="textWrapping"/>
        <w:t xml:space="preserve">            // @CORE_000 LEN_X</w:t>
        <w:br w:type="textWrapping"/>
        <w:t xml:space="preserve">            current_core = std::stoi(line.substr(6, 3));</w:t>
        <w:br w:type="textWrapping"/>
        <w:t xml:space="preserve">            continue;</w:t>
        <w:br w:type="textWrapping"/>
        <w:t xml:space="preserve">        }</w:t>
        <w:br w:type="textWrapping"/>
        <w:t xml:space="preserve">        if (current_core &gt;= 0 &amp;&amp; line.rfind("B", 0) == 0) {</w:t>
        <w:br w:type="textWrapping"/>
        <w:t xml:space="preserve">            // Машин багцыг тухайн цөмийн ROM хүснэгтэд оруулах</w:t>
        <w:br w:type="textWrapping"/>
        <w:t xml:space="preserve">            parse_and_load_bundle(current_core, line);</w:t>
        <w:br w:type="textWrapping"/>
        <w:t xml:space="preserve">        }</w:t>
        <w:br w:type="textWrapping"/>
        <w:t xml:space="preserve">    }</w:t>
        <w:br w:type="textWrapping"/>
        <w:t xml:space="preserve">    std::cout &lt;&lt; "[DRIVER] 256 цөмийн санах ой дүүргэгдэж, систем симуляцид бэлэн боллоо.\n";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Системийн Ажиллагааны Урсгал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┌──────────────┐          ┌──────────────┐</w:t>
        <w:br w:type="textWrapping"/>
        <w:t xml:space="preserve">       │   B1: TREE   │          │  B4: ALIFE   │</w:t>
        <w:br w:type="textWrapping"/>
        <w:t xml:space="preserve">       │  (32 Cores)  │          │  (32 Cores)  │</w:t>
        <w:br w:type="textWrapping"/>
        <w:t xml:space="preserve">       └──────┬───────┘          └──────┬───────┘</w:t>
        <w:br w:type="textWrapping"/>
        <w:t xml:space="preserve">              │ Path Score              │ Energy State</w:t>
        <w:br w:type="textWrapping"/>
        <w:t xml:space="preserve">              │                         ▼</w:t>
        <w:br w:type="textWrapping"/>
        <w:t xml:space="preserve">              │                  ┌──────────────┐</w:t>
        <w:br w:type="textWrapping"/>
        <w:t xml:space="preserve">              │                  │B5:IMAGINATION│</w:t>
        <w:br w:type="textWrapping"/>
        <w:t xml:space="preserve">              │                  │  (32 Cores)  │</w:t>
        <w:br w:type="textWrapping"/>
        <w:t xml:space="preserve">              │                  └──────┬───────┘</w:t>
        <w:br w:type="textWrapping"/>
        <w:t xml:space="preserve">              │                         │ Risk Level</w:t>
        <w:br w:type="textWrapping"/>
        <w:t xml:space="preserve">              │      ┌──────────────┐   │</w:t>
        <w:br w:type="textWrapping"/>
        <w:t xml:space="preserve">              │      │  B2: NEURAL  │   │</w:t>
        <w:br w:type="textWrapping"/>
        <w:t xml:space="preserve">              │      │  (32 Cores)  │   │</w:t>
        <w:br w:type="textWrapping"/>
        <w:t xml:space="preserve">              │      └──────┬───────┘   │</w:t>
        <w:br w:type="textWrapping"/>
        <w:t xml:space="preserve">              │             │ Activation│</w:t>
        <w:br w:type="textWrapping"/>
        <w:t xml:space="preserve">              │             ▼           │</w:t>
        <w:br w:type="textWrapping"/>
        <w:t xml:space="preserve">              │      ┌──────────────┐   │</w:t>
        <w:br w:type="textWrapping"/>
        <w:t xml:space="preserve">              │      │  B3: TORUS   │   │</w:t>
        <w:br w:type="textWrapping"/>
        <w:t xml:space="preserve">              │      │  (64 Cores)  │   │</w:t>
        <w:br w:type="textWrapping"/>
        <w:t xml:space="preserve">              │      └──────┬───────┘   │</w:t>
        <w:br w:type="textWrapping"/>
        <w:t xml:space="preserve">              │             │ Resonance │</w:t>
        <w:br w:type="textWrapping"/>
        <w:t xml:space="preserve">              ▼             ▼           ▼</w:t>
        <w:br w:type="textWrapping"/>
        <w:t xml:space="preserve">       ┌────────────────────────────────────────┐</w:t>
        <w:br w:type="textWrapping"/>
        <w:t xml:space="preserve">       │          B6: AGI MASTER CORE           │</w:t>
        <w:br w:type="textWrapping"/>
        <w:t xml:space="preserve">       │               (64 Cores)               │</w:t>
        <w:br w:type="textWrapping"/>
        <w:t xml:space="preserve">       │    Integrated Decision &amp; Final Action  │</w:t>
        <w:br w:type="textWrapping"/>
        <w:t xml:space="preserve">       └────────────────────────────────────────┘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Үүргүүдийн Зэрэгцэл:</w:t>
      </w:r>
      <w:r w:rsidDel="00000000" w:rsidR="00000000" w:rsidRPr="00000000">
        <w:rPr>
          <w:rtl w:val="0"/>
        </w:rPr>
        <w:t xml:space="preserve"> Бүрэн бүтэн 6 модуль нэг ч цөм дээр давхцахгүйгээр 256 тусдаа VLIW процессорууд дээр зэрэг гүйцэтгэгдэнэ.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Периодик Түгжрэлгүй Харилцаа:</w:t>
      </w:r>
      <w:r w:rsidDel="00000000" w:rsidR="00000000" w:rsidRPr="00000000">
        <w:rPr>
          <w:rtl w:val="0"/>
        </w:rPr>
        <w:t xml:space="preserve"> B1, B3, B5-аас ирэх дохионууд W-тэнхлэгийн богино холбоосоор B6 Master дээр нэгэн зэрэг бууж нэгдэнэ.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Ингэснээр тоног төхөөрөмж (RTL), машин код (.cl), өндөр түвшний хэл (.cr), болон кластер хуваарилагч бүхий бүтэн системийн интеграц бүрэн дууслаа.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