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43B93" w:rsidRDefault="00B1703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Capstone Project 2: Proposal</w:t>
      </w:r>
    </w:p>
    <w:p w14:paraId="00000002" w14:textId="77777777" w:rsidR="00A43B93" w:rsidRDefault="00A43B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A43B93" w:rsidRDefault="00B1703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What is the problem I want to solve? </w:t>
      </w:r>
    </w:p>
    <w:p w14:paraId="00000004" w14:textId="5E28AD7F" w:rsidR="00A43B93" w:rsidRDefault="007115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1"/>
          <w:szCs w:val="21"/>
          <w:shd w:val="clear" w:color="auto" w:fill="FFFFFF"/>
        </w:rPr>
        <w:t>Based on</w:t>
      </w:r>
      <w:r w:rsidR="007C3110">
        <w:rPr>
          <w:sz w:val="21"/>
          <w:szCs w:val="21"/>
          <w:shd w:val="clear" w:color="auto" w:fill="FFFFFF"/>
        </w:rPr>
        <w:t xml:space="preserve"> current data, try analyzing which features play </w:t>
      </w:r>
      <w:r>
        <w:rPr>
          <w:sz w:val="21"/>
          <w:szCs w:val="21"/>
          <w:shd w:val="clear" w:color="auto" w:fill="FFFFFF"/>
        </w:rPr>
        <w:t>an</w:t>
      </w:r>
      <w:r w:rsidR="007C3110">
        <w:rPr>
          <w:sz w:val="21"/>
          <w:szCs w:val="21"/>
          <w:shd w:val="clear" w:color="auto" w:fill="FFFFFF"/>
        </w:rPr>
        <w:t xml:space="preserve"> </w:t>
      </w:r>
      <w:r>
        <w:rPr>
          <w:sz w:val="21"/>
          <w:szCs w:val="21"/>
          <w:shd w:val="clear" w:color="auto" w:fill="FFFFFF"/>
        </w:rPr>
        <w:t>essential</w:t>
      </w:r>
      <w:r w:rsidR="007C3110">
        <w:rPr>
          <w:sz w:val="21"/>
          <w:szCs w:val="21"/>
          <w:shd w:val="clear" w:color="auto" w:fill="FFFFFF"/>
        </w:rPr>
        <w:t xml:space="preserve"> role in determining the </w:t>
      </w:r>
      <w:r>
        <w:rPr>
          <w:sz w:val="21"/>
          <w:szCs w:val="21"/>
          <w:shd w:val="clear" w:color="auto" w:fill="FFFFFF"/>
        </w:rPr>
        <w:t>song's popularity</w:t>
      </w:r>
      <w:r w:rsidR="007C3110">
        <w:rPr>
          <w:sz w:val="21"/>
          <w:szCs w:val="21"/>
          <w:shd w:val="clear" w:color="auto" w:fill="FFFFFF"/>
        </w:rPr>
        <w:t xml:space="preserve">. Divide the popularity into </w:t>
      </w:r>
      <w:r>
        <w:rPr>
          <w:sz w:val="21"/>
          <w:szCs w:val="21"/>
          <w:shd w:val="clear" w:color="auto" w:fill="FFFFFF"/>
        </w:rPr>
        <w:t>ten</w:t>
      </w:r>
      <w:r w:rsidR="007C3110">
        <w:rPr>
          <w:sz w:val="21"/>
          <w:szCs w:val="21"/>
          <w:shd w:val="clear" w:color="auto" w:fill="FFFFFF"/>
        </w:rPr>
        <w:t xml:space="preserve"> categories. And determine the rating outcome based on the other features</w:t>
      </w:r>
      <w:r w:rsidR="00B1703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05" w14:textId="77777777" w:rsidR="00A43B93" w:rsidRDefault="00A43B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44D164C0" w:rsidR="00A43B93" w:rsidRDefault="00B1703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Who is the client</w:t>
      </w:r>
      <w:r w:rsidR="00711551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why do they care? </w:t>
      </w:r>
    </w:p>
    <w:p w14:paraId="00000007" w14:textId="77777777" w:rsidR="00A43B93" w:rsidRDefault="00A43B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61D59762" w:rsidR="00A43B93" w:rsidRDefault="007C311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Spotify</w:t>
      </w:r>
      <w:r w:rsidR="0071155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is most beneficial from the project because they can predict the song become popular or not. </w:t>
      </w:r>
    </w:p>
    <w:p w14:paraId="0000000B" w14:textId="77777777" w:rsidR="00A43B93" w:rsidRDefault="00B17035">
      <w:pPr>
        <w:shd w:val="clear" w:color="auto" w:fill="FFFFFF"/>
        <w:spacing w:before="60" w:after="240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 xml:space="preserve">What data do I want to use for this? How do I acquire </w:t>
      </w:r>
      <w:r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 xml:space="preserve">it? </w:t>
      </w:r>
    </w:p>
    <w:p w14:paraId="0000000C" w14:textId="39B63BEA" w:rsidR="00A43B93" w:rsidRDefault="00B17035">
      <w:pPr>
        <w:shd w:val="clear" w:color="auto" w:fill="FFFFFF"/>
        <w:spacing w:before="60" w:after="24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I</w:t>
      </w:r>
      <w:r w:rsidR="00711551">
        <w:rPr>
          <w:rFonts w:ascii="Times New Roman" w:eastAsia="Times New Roman" w:hAnsi="Times New Roman" w:cs="Times New Roman"/>
          <w:color w:val="24292E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m</w:t>
      </w:r>
      <w:proofErr w:type="gram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going to use a dataset from the </w:t>
      </w:r>
      <w:r w:rsidR="00711551">
        <w:rPr>
          <w:rFonts w:ascii="Times New Roman" w:eastAsia="Times New Roman" w:hAnsi="Times New Roman" w:cs="Times New Roman"/>
          <w:color w:val="24292E"/>
          <w:sz w:val="24"/>
          <w:szCs w:val="24"/>
        </w:rPr>
        <w:t>K</w:t>
      </w:r>
      <w:r w:rsidR="007C3110">
        <w:rPr>
          <w:rFonts w:ascii="Times New Roman" w:eastAsia="Times New Roman" w:hAnsi="Times New Roman" w:cs="Times New Roman"/>
          <w:color w:val="24292E"/>
          <w:sz w:val="24"/>
          <w:szCs w:val="24"/>
        </w:rPr>
        <w:t>aggle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</w:t>
      </w:r>
      <w:hyperlink r:id="rId5" w:history="1">
        <w:r w:rsidR="007C3110" w:rsidRPr="00302C6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https://www.kaggle.com/yamaerenay/spotify-dataset-19212020-160k-tracks</w:t>
        </w:r>
      </w:hyperlink>
    </w:p>
    <w:p w14:paraId="0000000D" w14:textId="554228F6" w:rsidR="00A43B93" w:rsidRDefault="00B1703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My approach to solv</w:t>
      </w:r>
      <w:r w:rsidR="00711551">
        <w:rPr>
          <w:rFonts w:ascii="Times New Roman" w:eastAsia="Times New Roman" w:hAnsi="Times New Roman" w:cs="Times New Roman"/>
          <w:b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the problem</w:t>
      </w:r>
      <w:r w:rsidR="00711551">
        <w:rPr>
          <w:rFonts w:ascii="Times New Roman" w:eastAsia="Times New Roman" w:hAnsi="Times New Roman" w:cs="Times New Roman"/>
          <w:b/>
          <w:sz w:val="24"/>
          <w:szCs w:val="24"/>
        </w:rPr>
        <w:t xml:space="preserve"> 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</w:p>
    <w:p w14:paraId="0000000E" w14:textId="77777777" w:rsidR="00A43B93" w:rsidRDefault="00A43B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A43B93" w:rsidRDefault="00B17035">
      <w:pPr>
        <w:numPr>
          <w:ilvl w:val="0"/>
          <w:numId w:val="2"/>
        </w:numPr>
        <w:shd w:val="clear" w:color="auto" w:fill="FFFFFF"/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Comprehensive Data Exploration with Python</w:t>
      </w:r>
    </w:p>
    <w:p w14:paraId="00000010" w14:textId="77777777" w:rsidR="00A43B93" w:rsidRDefault="00B17035">
      <w:pPr>
        <w:numPr>
          <w:ilvl w:val="1"/>
          <w:numId w:val="2"/>
        </w:num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Understand how variable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s are distributed and how they </w:t>
      </w:r>
      <w:proofErr w:type="gram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interact</w:t>
      </w:r>
      <w:proofErr w:type="gramEnd"/>
    </w:p>
    <w:p w14:paraId="00000011" w14:textId="77777777" w:rsidR="00A43B93" w:rsidRDefault="00B17035">
      <w:pPr>
        <w:numPr>
          <w:ilvl w:val="1"/>
          <w:numId w:val="2"/>
        </w:num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Apply different transformations before training machine learning </w:t>
      </w:r>
      <w:proofErr w:type="gram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models</w:t>
      </w:r>
      <w:proofErr w:type="gramEnd"/>
    </w:p>
    <w:p w14:paraId="00000012" w14:textId="77777777" w:rsidR="00A43B93" w:rsidRDefault="00B17035">
      <w:pPr>
        <w:numPr>
          <w:ilvl w:val="1"/>
          <w:numId w:val="2"/>
        </w:num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Covers both univariate and multivariate </w:t>
      </w:r>
      <w:proofErr w:type="gram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approaches</w:t>
      </w:r>
      <w:proofErr w:type="gramEnd"/>
    </w:p>
    <w:p w14:paraId="00000013" w14:textId="77777777" w:rsidR="00A43B93" w:rsidRDefault="00B17035">
      <w:pPr>
        <w:numPr>
          <w:ilvl w:val="1"/>
          <w:numId w:val="2"/>
        </w:num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Includes visualizations using matplotlib and </w:t>
      </w:r>
      <w:proofErr w:type="gram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seaborn</w:t>
      </w:r>
      <w:proofErr w:type="gramEnd"/>
    </w:p>
    <w:p w14:paraId="00000014" w14:textId="02929B56" w:rsidR="00A43B93" w:rsidRDefault="007C3110">
      <w:pPr>
        <w:numPr>
          <w:ilvl w:val="0"/>
          <w:numId w:val="2"/>
        </w:numPr>
        <w:shd w:val="clear" w:color="auto" w:fill="FFFFFF"/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Spotify</w:t>
      </w:r>
      <w:r w:rsidR="00B1703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EDA</w:t>
      </w:r>
    </w:p>
    <w:p w14:paraId="00000015" w14:textId="77777777" w:rsidR="00A43B93" w:rsidRDefault="00B17035">
      <w:pPr>
        <w:numPr>
          <w:ilvl w:val="1"/>
          <w:numId w:val="2"/>
        </w:num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Learn to use visualization techniques to study missing data and </w:t>
      </w:r>
      <w:proofErr w:type="gram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distributions</w:t>
      </w:r>
      <w:proofErr w:type="gramEnd"/>
    </w:p>
    <w:p w14:paraId="00000016" w14:textId="77777777" w:rsidR="00A43B93" w:rsidRDefault="00B17035">
      <w:pPr>
        <w:numPr>
          <w:ilvl w:val="1"/>
          <w:numId w:val="2"/>
        </w:num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Covers both continuous and categorical </w:t>
      </w:r>
      <w:proofErr w:type="gram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data</w:t>
      </w:r>
      <w:proofErr w:type="gramEnd"/>
    </w:p>
    <w:p w14:paraId="00000017" w14:textId="77777777" w:rsidR="00A43B93" w:rsidRDefault="00B17035">
      <w:pPr>
        <w:numPr>
          <w:ilvl w:val="1"/>
          <w:numId w:val="2"/>
        </w:numPr>
        <w:spacing w:after="240"/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Includes correlation heatmaps,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pairplots</w:t>
      </w:r>
      <w:proofErr w:type="spellEnd"/>
      <w:proofErr w:type="gramEnd"/>
    </w:p>
    <w:p w14:paraId="00000018" w14:textId="77777777" w:rsidR="00A43B93" w:rsidRDefault="00B17035">
      <w:pPr>
        <w:spacing w:before="120" w:after="240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What are my Deliverables?</w:t>
      </w:r>
    </w:p>
    <w:p w14:paraId="00000019" w14:textId="77777777" w:rsidR="00A43B93" w:rsidRDefault="00B17035">
      <w:pPr>
        <w:spacing w:before="120" w:after="24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Code and paper.</w:t>
      </w:r>
    </w:p>
    <w:sectPr w:rsidR="00A43B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777F9"/>
    <w:multiLevelType w:val="multilevel"/>
    <w:tmpl w:val="CF3E217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4421B1"/>
    <w:multiLevelType w:val="multilevel"/>
    <w:tmpl w:val="5AEED27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3sTAwsLSwMLI0MjNR0lEKTi0uzszPAykwrAUAX9BcICwAAAA="/>
  </w:docVars>
  <w:rsids>
    <w:rsidRoot w:val="00A43B93"/>
    <w:rsid w:val="00711551"/>
    <w:rsid w:val="007C3110"/>
    <w:rsid w:val="00A43B93"/>
    <w:rsid w:val="00B1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46767"/>
  <w15:docId w15:val="{F6D881FC-19F8-470E-B6CF-CE46977AB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C31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yamaerenay/spotify-dataset-19212020-160k-trac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batka ulzii</cp:lastModifiedBy>
  <cp:revision>2</cp:revision>
  <dcterms:created xsi:type="dcterms:W3CDTF">2021-07-03T01:25:00Z</dcterms:created>
  <dcterms:modified xsi:type="dcterms:W3CDTF">2021-07-03T01:25:00Z</dcterms:modified>
</cp:coreProperties>
</file>