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24"/>
          <w:szCs w:val="24"/>
          <w:b/>
        </w:rPr>
        <w:t xml:space="preserve">План работы Министерства жилищно-коммунального хозяйства и энергетики Республики Саха (Якутия)</w:t>
      </w:r>
    </w:p>
    <w:tbl>
      <w:tblPr>
        <w:tblStyle w:val="myOwnTableStyle"/>
      </w:tblPr>
      <w:tr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Ф.И.О.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Понедельник</w:t>
            </w:r>
          </w:p>
          <w:p>
            <w:r>
              <w:rPr>
                <w:rStyle w:val="myOwnStyle"/>
              </w:rPr>
              <w:t xml:space="preserve">23-03-2015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Вторник</w:t>
            </w:r>
          </w:p>
          <w:p>
            <w:r>
              <w:rPr>
                <w:rStyle w:val="myOwnStyle"/>
              </w:rPr>
              <w:t xml:space="preserve">24-03-2015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Среда</w:t>
            </w:r>
          </w:p>
          <w:p>
            <w:r>
              <w:rPr>
                <w:rStyle w:val="myOwnStyle"/>
              </w:rPr>
              <w:t xml:space="preserve">25-03-2015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Четверг</w:t>
            </w:r>
          </w:p>
          <w:p>
            <w:r>
              <w:rPr>
                <w:rStyle w:val="myOwnStyle"/>
              </w:rPr>
              <w:t xml:space="preserve">26-03-2015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Пятница</w:t>
            </w:r>
          </w:p>
          <w:p>
            <w:r>
              <w:rPr>
                <w:rStyle w:val="myOwnStyle"/>
              </w:rPr>
              <w:t xml:space="preserve">27-03-2015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Суббота</w:t>
            </w:r>
          </w:p>
          <w:p>
            <w:r>
              <w:rPr>
                <w:rStyle w:val="myOwnStyle"/>
              </w:rPr>
              <w:t xml:space="preserve">28-03-2015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Колодезников А.З.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09:00 планерное совещание у Г.И. Данчиковой</w:t>
            </w:r>
          </w:p>
          <w:p>
            <w:r>
              <w:rPr>
                <w:rStyle w:val="myTdStyle"/>
              </w:rPr>
              <w:t xml:space="preserve">
Дп-1, каб. 401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12:00 планерное совещание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14:15 планерное совещание с участием руководителей подведомственных предприятий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15:00 совещание у Г.И. Данчиковой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10:00 Комиссия по проведению административной реформы в РС(Я)</w:t>
            </w:r>
          </w:p>
          <w:p>
            <w:r>
              <w:rPr>
                <w:rStyle w:val="myTdStyle"/>
              </w:rPr>
              <w:t xml:space="preserve">
Дп-1, каб.428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11:00 заседание комитета по строительству и ЖКХ по проекту закона РС(Я) "О содействии развитию благоустройства территорий поселений (ГО) РС(Я)"</w:t>
            </w:r>
          </w:p>
          <w:p>
            <w:r>
              <w:rPr>
                <w:rStyle w:val="myTdStyle"/>
              </w:rPr>
              <w:t xml:space="preserve">
Дп-1, каб. 245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15:00 совещание в ГКУ РС(Я)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16.00 Совещание у И.Г. Никифорова по вопросам строительства объектов инженерной инфраструктуры мкрн. Котох. </w:t>
            </w:r>
          </w:p>
          <w:p>
            <w:r>
              <w:rPr>
                <w:rStyle w:val="myTdStyle"/>
              </w:rPr>
              <w:t xml:space="preserve">
Дп-1, каб.322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17:00 совещание по СЭР с. Тополиное Томпонского района</w:t>
            </w:r>
          </w:p>
          <w:p>
            <w:r>
              <w:rPr>
                <w:rStyle w:val="myTdStyle"/>
              </w:rPr>
              <w:t xml:space="preserve">
акт. зал</w:t>
            </w:r>
          </w:p>
          <w:p>
            <w:r>
              <w:rPr>
                <w:rStyle w:val="myTdStyle"/>
              </w:rPr>
              <w:t xml:space="preserve">
Отв. Осипов Г.С.</w:t>
            </w:r>
          </w:p>
          <w:p>
            <w:r>
              <w:rPr>
                <w:rStyle w:val="myTdStyle"/>
              </w:rPr>
              <w:t xml:space="preserve">
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10:00 участие в работе пятнадцатого пленарного заседания ГС (Ил Тумэн) РС(Я) пятого созыва </w:t>
            </w:r>
          </w:p>
          <w:p>
            <w:r>
              <w:rPr>
                <w:rStyle w:val="myTdStyle"/>
              </w:rPr>
              <w:t xml:space="preserve">
Зал заседаний №425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09:00 совещание по вопросам мобилизационной подготовки для руководителей исполнительных органов гос. власти РС(Я)</w:t>
            </w:r>
          </w:p>
          <w:p>
            <w:r>
              <w:rPr>
                <w:rStyle w:val="myTdStyle"/>
              </w:rPr>
              <w:t xml:space="preserve">
Дп-1, каб. 401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10:00 участие в работе пятнадцатого пленарного заседания ГС (Ил Тумэн) РС(Я) пятого созыва </w:t>
            </w:r>
          </w:p>
          <w:p>
            <w:r>
              <w:rPr>
                <w:rStyle w:val="myTdStyle"/>
              </w:rPr>
              <w:t xml:space="preserve">
Зал заседаний №425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Пиляй С.Г.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12:00 планерное совещание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14:15 планерное совещание с участием руководителей подведомственных предприятий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15:00 Рассмотрение ФХД ОАО «Якутскэнерго», ОАО "Сахаэнерго", ОАО "Теплоэнергосервис" за 2014 год и планов на 2015 год</w:t>
            </w:r>
          </w:p>
          <w:p>
            <w:r>
              <w:rPr>
                <w:rStyle w:val="myTdStyle"/>
              </w:rPr>
              <w:t xml:space="preserve">
Дп-1, каб.428</w:t>
            </w:r>
          </w:p>
          <w:p>
            <w:r>
              <w:rPr>
                <w:rStyle w:val="myTdStyle"/>
              </w:rPr>
              <w:t xml:space="preserve">
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10:00 совещание по вопросу оформления в гос. собственность, передачу эксплуатирующей организации и получению разрешения на ОПО в Ленском управлении Ростехнадзора  </w:t>
            </w:r>
          </w:p>
          <w:p>
            <w:r>
              <w:rPr>
                <w:rStyle w:val="myTdStyle"/>
              </w:rPr>
              <w:t xml:space="preserve">
каб. 308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10:30 совещание по вопросу оформления объектов повышенной опасности  в государственную собственность РС(Я)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15:00 совещание в ГКУ РС(Я)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рабочее совещание у А.Ю. соловьева по вопросу реализации Концепции построения и развития аппаратно-программного комплекса "Безопасный город"</w:t>
            </w:r>
          </w:p>
          <w:p>
            <w:r>
              <w:rPr>
                <w:rStyle w:val="myTdStyle"/>
              </w:rPr>
              <w:t xml:space="preserve">
Дп-1, каб. 428</w:t>
            </w:r>
          </w:p>
          <w:p>
            <w:r>
              <w:rPr>
                <w:rStyle w:val="myTdStyle"/>
              </w:rPr>
              <w:t xml:space="preserve">
Госкомюстиции РС(Я)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14:00 круглый стол с руководителями финансовых органов МР и ГО РС(Я) по вопросу о взаимодействии  с МО по межбюджетным отношениям</w:t>
            </w:r>
          </w:p>
          <w:p>
            <w:r>
              <w:rPr>
                <w:rStyle w:val="myTdStyle"/>
              </w:rPr>
              <w:t xml:space="preserve">
Кирова 12, 6 этаж, зал коллегии, Минфин РС(Я)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Чукавина Н.Н.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10:00  совещание по вопросу разработки нормативно-правовых актов РС(Я), принимаемых на основании ФЗ от 21 июля 2014 г. №217-ФЗ</w:t>
            </w:r>
          </w:p>
          <w:p>
            <w:r>
              <w:rPr>
                <w:rStyle w:val="myTdStyle"/>
              </w:rPr>
              <w:t xml:space="preserve">
Минстрой РС(Я), каб. 210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14:15 планерное совещание с участием руководителей подведомственных предприятий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16:30 Совещание по вопросу управления МКД на территории ГО</w:t>
            </w:r>
          </w:p>
          <w:p>
            <w:r>
              <w:rPr>
                <w:rStyle w:val="myTdStyle"/>
              </w:rPr>
              <w:t xml:space="preserve">
Отв. Давыдов С.В.</w:t>
            </w:r>
          </w:p>
          <w:p>
            <w:r>
              <w:rPr>
                <w:rStyle w:val="myTdStyle"/>
              </w:rPr>
              <w:t xml:space="preserve">
Акт. 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Дураев Н.Н.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11:30 совещание по актуализации ПОЛЭ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12:00 планерное совещание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14:15 планерное совещание с участием руководителей подведомственных предприятий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15:00 Рассмотрение ФХД ОАО «Якутскэнерго», ОАО "Схаэнерго", ОАО "Теплоэнергосервис" за 2014 год и планов на 2015 год</w:t>
            </w:r>
          </w:p>
          <w:p>
            <w:r>
              <w:rPr>
                <w:rStyle w:val="myTdStyle"/>
              </w:rPr>
              <w:t xml:space="preserve">
Дп-1, каб.428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15.00  Совещание рабочей группы по проведению III Международной конференции «Возобновляемая энергетика  в изолированных системах Дальнего Востока России».</w:t>
            </w:r>
          </w:p>
          <w:p>
            <w:r>
              <w:rPr>
                <w:rStyle w:val="myTdStyle"/>
              </w:rPr>
              <w:t xml:space="preserve">
Дп-, Каб.428</w:t>
            </w:r>
          </w:p>
          <w:p>
            <w:r>
              <w:rPr>
                <w:rStyle w:val="myTdStyle"/>
              </w:rPr>
              <w:t xml:space="preserve">
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Емельянов В.П.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предприятий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09:15 Выездное совещание в Мегино-Кангаласском улусе по вопросам размещения газохимического комплекса с участием специалистов Министерства РФ по развитию Дальнего Востока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Красных Е.М.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предприятий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Чикачев В.С.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Лазарев А.В.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предприятий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Андросов В.А.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Прокопьева М.Н.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предприятий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Осипова  И.Г.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предприятий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11:00 интервью о коммунально-строительном техникуме для РЕН-ТВ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Николаева А.Д.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предприятий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Осипов Г.С.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предприятий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Андреев А.А.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предприятий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09:15 Выездное совещание в Мегино-Кангаласском улусе по вопросам размещения газохимического комплекса с участием специалистов Министерства РФ по развитию Дальнего Востока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14:00-18:00 презентация инвестиционных проектов "Up Invest"</w:t>
            </w:r>
          </w:p>
          <w:p>
            <w:r>
              <w:rPr>
                <w:rStyle w:val="myTdStyle"/>
              </w:rPr>
              <w:t xml:space="preserve">
Полярная звезда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Мандарова С.А.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14:00-18:00 презентация инвестиционных проектов "Up Invest"</w:t>
            </w:r>
          </w:p>
          <w:p>
            <w:r>
              <w:rPr>
                <w:rStyle w:val="myTdStyle"/>
              </w:rPr>
              <w:t xml:space="preserve">
Полярная звезда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Антонова А.В.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09:15 Выездное совещание в Мегино-Кангаласском улусе по вопросам размещения газохимического комплекса с участием специалистов Министерства РФ по развитию Дальнего Востока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Севастьянов В.Е.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Давыдов С.В.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Архипов И.Н.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Чиряева А.И.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предприятий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Петрова Н.Н.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17:00 совещание в Госкомарктике РС(Я)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Дьячковский Э.И.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</w:tbl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Times New Roman" w:hAnsi="Times New Roman" w:cs="Times New Roman"/>
      <w:b/>
    </w:rPr>
  </w:style>
  <w:style w:type="character">
    <w:name w:val="myTdStyle"/>
    <w:rPr>
      <w:rFonts w:ascii="Times New Roman" w:hAnsi="Times New Roman" w:cs="Times New Roman"/>
    </w:rPr>
  </w:style>
  <w:style w:type="table" w:customStyle="1" w:styleId="myOwnTableStyle">
    <w:name w:val="myOwnTableStyle"/>
    <w:uiPriority w:val="99"/>
    <w:tblP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2015-03-24T08:47:59+09:00</dcterms:created>
  <dcterms:modified xsi:type="dcterms:W3CDTF">2015-03-24T08:47:59+09:00</dcterms:modified>
  <dc:title/>
  <dc:description/>
  <dc:subject/>
  <cp:keywords/>
  <cp:category/>
</cp:coreProperties>
</file>