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A9674C" w:rsidRPr="00F77898" w:rsidRDefault="0082529D" w:rsidP="00B70F88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1 &amp; 2 Peter</w:t>
      </w:r>
    </w:p>
    <w:p w:rsidR="000951FC" w:rsidRDefault="000951FC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5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F77898">
        <w:rPr>
          <w:rFonts w:ascii="Gentium Book Basic" w:hAnsi="Gentium Book Basic" w:cs="Times New Roman"/>
          <w:sz w:val="24"/>
          <w:szCs w:val="24"/>
        </w:rPr>
        <w:t>Teacher’s Choice (Review Mark, answer questions, have students give testimonies); Complete Student Survey</w:t>
      </w:r>
    </w:p>
    <w:p w:rsidR="0082529D" w:rsidRDefault="0082529D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12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F77898">
        <w:rPr>
          <w:rFonts w:ascii="Gentium Book Basic" w:hAnsi="Gentium Book Basic" w:cs="Times New Roman"/>
          <w:sz w:val="24"/>
          <w:szCs w:val="24"/>
        </w:rPr>
        <w:t>Teacher’s Choice (Review Mark, answer questions, have students give testimonies); Complete Student Survey</w:t>
      </w:r>
    </w:p>
    <w:p w:rsidR="0082529D" w:rsidRDefault="0082529D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19</w:t>
      </w:r>
      <w:r w:rsidR="00E44ABE">
        <w:rPr>
          <w:rFonts w:ascii="Gentium Book Basic" w:hAnsi="Gentium Book Basic" w:cs="Times New Roman"/>
          <w:sz w:val="24"/>
          <w:szCs w:val="24"/>
        </w:rPr>
        <w:tab/>
        <w:t>Introduction and Overview of 1 &amp; 2 Peter</w:t>
      </w:r>
    </w:p>
    <w:p w:rsidR="0082529D" w:rsidRDefault="0082529D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May 26</w:t>
      </w:r>
      <w:r w:rsidR="00E44ABE">
        <w:rPr>
          <w:rFonts w:ascii="Gentium Book Basic" w:hAnsi="Gentium Book Basic" w:cs="Times New Roman"/>
          <w:sz w:val="24"/>
          <w:szCs w:val="24"/>
        </w:rPr>
        <w:tab/>
      </w:r>
      <w:r w:rsidR="00E44ABE" w:rsidRPr="0082529D">
        <w:rPr>
          <w:rFonts w:ascii="Gentium Book Basic" w:hAnsi="Gentium Book Basic" w:cs="Times New Roman"/>
          <w:sz w:val="24"/>
          <w:szCs w:val="24"/>
        </w:rPr>
        <w:t>1 Peter 1:1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 w:rsidRPr="0082529D">
        <w:rPr>
          <w:rFonts w:ascii="Gentium Book Basic" w:hAnsi="Gentium Book Basic" w:cs="Times New Roman"/>
          <w:sz w:val="24"/>
          <w:szCs w:val="24"/>
        </w:rPr>
        <w:t>12</w:t>
      </w:r>
    </w:p>
    <w:p w:rsidR="0082529D" w:rsidRDefault="0082529D" w:rsidP="00EF5E4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June 2</w:t>
      </w:r>
      <w:r w:rsidR="00E44ABE">
        <w:rPr>
          <w:rFonts w:ascii="Gentium Book Basic" w:hAnsi="Gentium Book Basic" w:cs="Times New Roman"/>
          <w:sz w:val="24"/>
          <w:szCs w:val="24"/>
        </w:rPr>
        <w:tab/>
      </w:r>
      <w:r w:rsidR="00E44ABE" w:rsidRPr="0082529D">
        <w:rPr>
          <w:rFonts w:ascii="Gentium Book Basic" w:hAnsi="Gentium Book Basic" w:cs="Times New Roman"/>
          <w:sz w:val="24"/>
          <w:szCs w:val="24"/>
        </w:rPr>
        <w:t>1 Peter 1:13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F5E44">
        <w:rPr>
          <w:rFonts w:ascii="Gentium Book Basic" w:hAnsi="Gentium Book Basic" w:cs="Times New Roman"/>
          <w:sz w:val="24"/>
          <w:szCs w:val="24"/>
        </w:rPr>
        <w:t>21</w:t>
      </w:r>
    </w:p>
    <w:p w:rsidR="0082529D" w:rsidRDefault="0082529D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June 9</w:t>
      </w:r>
      <w:r w:rsidR="00E44ABE">
        <w:rPr>
          <w:rFonts w:ascii="Gentium Book Basic" w:hAnsi="Gentium Book Basic" w:cs="Times New Roman"/>
          <w:sz w:val="24"/>
          <w:szCs w:val="24"/>
        </w:rPr>
        <w:tab/>
      </w:r>
      <w:r w:rsidR="00E44ABE" w:rsidRPr="0082529D">
        <w:rPr>
          <w:rFonts w:ascii="Gentium Book Basic" w:hAnsi="Gentium Book Basic" w:cs="Times New Roman"/>
          <w:sz w:val="24"/>
          <w:szCs w:val="24"/>
        </w:rPr>
        <w:t>1 Peter 1:22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 w:rsidRPr="0082529D">
        <w:rPr>
          <w:rFonts w:ascii="Gentium Book Basic" w:hAnsi="Gentium Book Basic" w:cs="Times New Roman"/>
          <w:sz w:val="24"/>
          <w:szCs w:val="24"/>
        </w:rPr>
        <w:t>2:3</w:t>
      </w:r>
    </w:p>
    <w:p w:rsidR="0082529D" w:rsidRDefault="0082529D" w:rsidP="000133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June 16</w:t>
      </w:r>
      <w:r w:rsidR="00E44ABE">
        <w:rPr>
          <w:rFonts w:ascii="Gentium Book Basic" w:hAnsi="Gentium Book Basic" w:cs="Times New Roman"/>
          <w:sz w:val="24"/>
          <w:szCs w:val="24"/>
        </w:rPr>
        <w:tab/>
      </w:r>
      <w:r w:rsidR="00E44ABE" w:rsidRPr="0082529D">
        <w:rPr>
          <w:rFonts w:ascii="Gentium Book Basic" w:hAnsi="Gentium Book Basic" w:cs="Times New Roman"/>
          <w:sz w:val="24"/>
          <w:szCs w:val="24"/>
        </w:rPr>
        <w:t>1 Peter 2:4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 w:rsidRPr="0082529D">
        <w:rPr>
          <w:rFonts w:ascii="Gentium Book Basic" w:hAnsi="Gentium Book Basic" w:cs="Times New Roman"/>
          <w:sz w:val="24"/>
          <w:szCs w:val="24"/>
        </w:rPr>
        <w:t>1</w:t>
      </w:r>
      <w:r w:rsidR="0001339B">
        <w:rPr>
          <w:rFonts w:ascii="Gentium Book Basic" w:hAnsi="Gentium Book Basic" w:cs="Times New Roman"/>
          <w:sz w:val="24"/>
          <w:szCs w:val="24"/>
        </w:rPr>
        <w:t>0</w:t>
      </w:r>
    </w:p>
    <w:p w:rsidR="0082529D" w:rsidRDefault="0082529D" w:rsidP="000133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June 23</w:t>
      </w:r>
      <w:r w:rsidR="00E44ABE">
        <w:rPr>
          <w:rFonts w:ascii="Gentium Book Basic" w:hAnsi="Gentium Book Basic" w:cs="Times New Roman"/>
          <w:sz w:val="24"/>
          <w:szCs w:val="24"/>
        </w:rPr>
        <w:tab/>
      </w:r>
      <w:r w:rsidR="00E44ABE" w:rsidRPr="0082529D">
        <w:rPr>
          <w:rFonts w:ascii="Gentium Book Basic" w:hAnsi="Gentium Book Basic" w:cs="Times New Roman"/>
          <w:sz w:val="24"/>
          <w:szCs w:val="24"/>
        </w:rPr>
        <w:t>1 Peter 2:1</w:t>
      </w:r>
      <w:r w:rsidR="0001339B">
        <w:rPr>
          <w:rFonts w:ascii="Gentium Book Basic" w:hAnsi="Gentium Book Basic" w:cs="Times New Roman"/>
          <w:sz w:val="24"/>
          <w:szCs w:val="24"/>
        </w:rPr>
        <w:t>1–</w:t>
      </w:r>
      <w:r w:rsidR="00E44ABE" w:rsidRPr="0082529D">
        <w:rPr>
          <w:rFonts w:ascii="Gentium Book Basic" w:hAnsi="Gentium Book Basic" w:cs="Times New Roman"/>
          <w:sz w:val="24"/>
          <w:szCs w:val="24"/>
        </w:rPr>
        <w:t>25</w:t>
      </w:r>
    </w:p>
    <w:p w:rsidR="0082529D" w:rsidRDefault="0082529D" w:rsidP="000133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June 30</w:t>
      </w:r>
      <w:r w:rsidR="00E44ABE">
        <w:rPr>
          <w:rFonts w:ascii="Gentium Book Basic" w:hAnsi="Gentium Book Basic" w:cs="Times New Roman"/>
          <w:sz w:val="24"/>
          <w:szCs w:val="24"/>
        </w:rPr>
        <w:tab/>
        <w:t>1 Peter 3:1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>
        <w:rPr>
          <w:rFonts w:ascii="Gentium Book Basic" w:hAnsi="Gentium Book Basic" w:cs="Times New Roman"/>
          <w:sz w:val="24"/>
          <w:szCs w:val="24"/>
        </w:rPr>
        <w:t>1</w:t>
      </w:r>
      <w:r w:rsidR="0001339B">
        <w:rPr>
          <w:rFonts w:ascii="Gentium Book Basic" w:hAnsi="Gentium Book Basic" w:cs="Times New Roman"/>
          <w:sz w:val="24"/>
          <w:szCs w:val="24"/>
        </w:rPr>
        <w:t>2</w:t>
      </w:r>
    </w:p>
    <w:p w:rsidR="0082529D" w:rsidRDefault="0082529D" w:rsidP="000133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July 7</w:t>
      </w:r>
      <w:r w:rsidR="00E44ABE">
        <w:rPr>
          <w:rFonts w:ascii="Gentium Book Basic" w:hAnsi="Gentium Book Basic" w:cs="Times New Roman"/>
          <w:sz w:val="24"/>
          <w:szCs w:val="24"/>
        </w:rPr>
        <w:tab/>
        <w:t>1 Peter 3:1</w:t>
      </w:r>
      <w:r w:rsidR="0001339B">
        <w:rPr>
          <w:rFonts w:ascii="Gentium Book Basic" w:hAnsi="Gentium Book Basic" w:cs="Times New Roman"/>
          <w:sz w:val="24"/>
          <w:szCs w:val="24"/>
        </w:rPr>
        <w:t>3–</w:t>
      </w:r>
      <w:r w:rsidR="00E44ABE">
        <w:rPr>
          <w:rFonts w:ascii="Gentium Book Basic" w:hAnsi="Gentium Book Basic" w:cs="Times New Roman"/>
          <w:sz w:val="24"/>
          <w:szCs w:val="24"/>
        </w:rPr>
        <w:t>4:</w:t>
      </w:r>
      <w:r w:rsidR="0001339B">
        <w:rPr>
          <w:rFonts w:ascii="Gentium Book Basic" w:hAnsi="Gentium Book Basic" w:cs="Times New Roman"/>
          <w:sz w:val="24"/>
          <w:szCs w:val="24"/>
        </w:rPr>
        <w:t>11</w:t>
      </w:r>
    </w:p>
    <w:p w:rsidR="0082529D" w:rsidRDefault="0082529D" w:rsidP="000133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July 14</w:t>
      </w:r>
      <w:r w:rsidR="00E44ABE">
        <w:rPr>
          <w:rFonts w:ascii="Gentium Book Basic" w:hAnsi="Gentium Book Basic" w:cs="Times New Roman"/>
          <w:sz w:val="24"/>
          <w:szCs w:val="24"/>
        </w:rPr>
        <w:tab/>
        <w:t>1 Peter 4:</w:t>
      </w:r>
      <w:r w:rsidR="0001339B">
        <w:rPr>
          <w:rFonts w:ascii="Gentium Book Basic" w:hAnsi="Gentium Book Basic" w:cs="Times New Roman"/>
          <w:sz w:val="24"/>
          <w:szCs w:val="24"/>
        </w:rPr>
        <w:t>12–</w:t>
      </w:r>
      <w:r w:rsidR="00E44ABE">
        <w:rPr>
          <w:rFonts w:ascii="Gentium Book Basic" w:hAnsi="Gentium Book Basic" w:cs="Times New Roman"/>
          <w:sz w:val="24"/>
          <w:szCs w:val="24"/>
        </w:rPr>
        <w:t>19</w:t>
      </w:r>
    </w:p>
    <w:p w:rsidR="0082529D" w:rsidRDefault="0082529D" w:rsidP="00E44ABE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July 21</w:t>
      </w:r>
      <w:r w:rsidR="00E44ABE">
        <w:rPr>
          <w:rFonts w:ascii="Gentium Book Basic" w:hAnsi="Gentium Book Basic" w:cs="Times New Roman"/>
          <w:sz w:val="24"/>
          <w:szCs w:val="24"/>
        </w:rPr>
        <w:tab/>
        <w:t>1 Peter 5:1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>
        <w:rPr>
          <w:rFonts w:ascii="Gentium Book Basic" w:hAnsi="Gentium Book Basic" w:cs="Times New Roman"/>
          <w:sz w:val="24"/>
          <w:szCs w:val="24"/>
        </w:rPr>
        <w:t>14</w:t>
      </w:r>
    </w:p>
    <w:p w:rsidR="0082529D" w:rsidRDefault="0082529D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July 28</w:t>
      </w:r>
      <w:r w:rsidR="00E44ABE">
        <w:rPr>
          <w:rFonts w:ascii="Gentium Book Basic" w:hAnsi="Gentium Book Basic" w:cs="Times New Roman"/>
          <w:sz w:val="24"/>
          <w:szCs w:val="24"/>
        </w:rPr>
        <w:tab/>
        <w:t>2 Peter 1:1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>
        <w:rPr>
          <w:rFonts w:ascii="Gentium Book Basic" w:hAnsi="Gentium Book Basic" w:cs="Times New Roman"/>
          <w:sz w:val="24"/>
          <w:szCs w:val="24"/>
        </w:rPr>
        <w:t>21</w:t>
      </w:r>
    </w:p>
    <w:p w:rsidR="0082529D" w:rsidRDefault="0082529D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Aug 4</w:t>
      </w:r>
      <w:r w:rsidR="00E44ABE">
        <w:rPr>
          <w:rFonts w:ascii="Gentium Book Basic" w:hAnsi="Gentium Book Basic" w:cs="Times New Roman"/>
          <w:sz w:val="24"/>
          <w:szCs w:val="24"/>
        </w:rPr>
        <w:tab/>
        <w:t>2 Peter 2:1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 w:rsidR="00E44ABE">
        <w:rPr>
          <w:rFonts w:ascii="Gentium Book Basic" w:hAnsi="Gentium Book Basic" w:cs="Times New Roman"/>
          <w:sz w:val="24"/>
          <w:szCs w:val="24"/>
        </w:rPr>
        <w:t>22</w:t>
      </w:r>
    </w:p>
    <w:p w:rsidR="00E44ABE" w:rsidRDefault="00E44ABE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Aug 11</w:t>
      </w:r>
      <w:r>
        <w:rPr>
          <w:rFonts w:ascii="Gentium Book Basic" w:hAnsi="Gentium Book Basic" w:cs="Times New Roman"/>
          <w:sz w:val="24"/>
          <w:szCs w:val="24"/>
        </w:rPr>
        <w:tab/>
        <w:t>2 Peter 3:1</w:t>
      </w:r>
      <w:r w:rsidR="0001339B">
        <w:rPr>
          <w:rFonts w:ascii="Gentium Book Basic" w:hAnsi="Gentium Book Basic" w:cs="Times New Roman"/>
          <w:sz w:val="24"/>
          <w:szCs w:val="24"/>
        </w:rPr>
        <w:t>–</w:t>
      </w:r>
      <w:r>
        <w:rPr>
          <w:rFonts w:ascii="Gentium Book Basic" w:hAnsi="Gentium Book Basic" w:cs="Times New Roman"/>
          <w:sz w:val="24"/>
          <w:szCs w:val="24"/>
        </w:rPr>
        <w:t>18</w:t>
      </w:r>
    </w:p>
    <w:p w:rsidR="00A77421" w:rsidRDefault="00A77421" w:rsidP="00A77421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Aug 18</w:t>
      </w:r>
      <w:r>
        <w:rPr>
          <w:rFonts w:ascii="Gentium Book Basic" w:hAnsi="Gentium Book Basic" w:cs="Times New Roman"/>
          <w:sz w:val="24"/>
          <w:szCs w:val="24"/>
        </w:rPr>
        <w:tab/>
      </w:r>
      <w:r w:rsidRPr="00F77898">
        <w:rPr>
          <w:rFonts w:ascii="Gentium Book Basic" w:hAnsi="Gentium Book Basic" w:cs="Times New Roman"/>
          <w:sz w:val="24"/>
          <w:szCs w:val="24"/>
        </w:rPr>
        <w:t xml:space="preserve">Teacher’s Choice (Review </w:t>
      </w:r>
      <w:r>
        <w:rPr>
          <w:rFonts w:ascii="Gentium Book Basic" w:hAnsi="Gentium Book Basic" w:cs="Times New Roman"/>
          <w:sz w:val="24"/>
          <w:szCs w:val="24"/>
        </w:rPr>
        <w:t>1 &amp; 2 Peter</w:t>
      </w:r>
      <w:r w:rsidRPr="00F77898">
        <w:rPr>
          <w:rFonts w:ascii="Gentium Book Basic" w:hAnsi="Gentium Book Basic" w:cs="Times New Roman"/>
          <w:sz w:val="24"/>
          <w:szCs w:val="24"/>
        </w:rPr>
        <w:t>, answer questions, have students give testimonies); Complete Student Survey</w:t>
      </w:r>
    </w:p>
    <w:p w:rsidR="00ED07F7" w:rsidRDefault="00ED07F7" w:rsidP="00ED07F7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Aug 25</w:t>
      </w:r>
      <w:r>
        <w:rPr>
          <w:rFonts w:ascii="Gentium Book Basic" w:hAnsi="Gentium Book Basic" w:cs="Times New Roman"/>
          <w:sz w:val="24"/>
          <w:szCs w:val="24"/>
        </w:rPr>
        <w:tab/>
      </w:r>
      <w:r>
        <w:rPr>
          <w:rFonts w:ascii="Gentium Book Basic" w:hAnsi="Gentium Book Basic" w:cs="Times New Roman"/>
          <w:sz w:val="24"/>
          <w:szCs w:val="24"/>
        </w:rPr>
        <w:t>Introduction and Overview of</w:t>
      </w:r>
      <w:r>
        <w:rPr>
          <w:rFonts w:ascii="Gentium Book Basic" w:hAnsi="Gentium Book Basic" w:cs="Times New Roman"/>
          <w:sz w:val="24"/>
          <w:szCs w:val="24"/>
        </w:rPr>
        <w:t xml:space="preserve"> Jude</w:t>
      </w:r>
    </w:p>
    <w:p w:rsidR="00ED07F7" w:rsidRDefault="00ED07F7" w:rsidP="00A77421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Sept 1</w:t>
      </w:r>
      <w:r>
        <w:rPr>
          <w:rFonts w:ascii="Gentium Book Basic" w:hAnsi="Gentium Book Basic" w:cs="Times New Roman"/>
          <w:sz w:val="24"/>
          <w:szCs w:val="24"/>
        </w:rPr>
        <w:tab/>
        <w:t>Jude 1-25</w:t>
      </w:r>
    </w:p>
    <w:p w:rsidR="00ED07F7" w:rsidRDefault="00ED07F7" w:rsidP="00A77421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Sept 8</w:t>
      </w:r>
      <w:r>
        <w:rPr>
          <w:rFonts w:ascii="Gentium Book Basic" w:hAnsi="Gentium Book Basic" w:cs="Times New Roman"/>
          <w:sz w:val="24"/>
          <w:szCs w:val="24"/>
        </w:rPr>
        <w:tab/>
      </w:r>
      <w:r>
        <w:rPr>
          <w:rFonts w:ascii="Gentium Book Basic" w:hAnsi="Gentium Book Basic" w:cs="Times New Roman"/>
          <w:sz w:val="24"/>
          <w:szCs w:val="24"/>
        </w:rPr>
        <w:t>Jude 1-25</w:t>
      </w:r>
      <w:r w:rsidR="005A5262">
        <w:rPr>
          <w:rFonts w:ascii="Gentium Book Basic" w:hAnsi="Gentium Book Basic" w:cs="Times New Roman"/>
          <w:sz w:val="24"/>
          <w:szCs w:val="24"/>
        </w:rPr>
        <w:t xml:space="preserve"> (continued)</w:t>
      </w:r>
      <w:bookmarkStart w:id="0" w:name="_GoBack"/>
      <w:bookmarkEnd w:id="0"/>
    </w:p>
    <w:sectPr w:rsidR="00ED07F7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43" w:rsidRDefault="00581E43" w:rsidP="001E73CB">
      <w:r>
        <w:separator/>
      </w:r>
    </w:p>
  </w:endnote>
  <w:endnote w:type="continuationSeparator" w:id="0">
    <w:p w:rsidR="00581E43" w:rsidRDefault="00581E4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43" w:rsidRDefault="00581E43" w:rsidP="001E73CB">
      <w:r>
        <w:separator/>
      </w:r>
    </w:p>
  </w:footnote>
  <w:footnote w:type="continuationSeparator" w:id="0">
    <w:p w:rsidR="00581E43" w:rsidRDefault="00581E43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951FC"/>
    <w:rsid w:val="000F51E7"/>
    <w:rsid w:val="001C75C8"/>
    <w:rsid w:val="001E73CB"/>
    <w:rsid w:val="002B1E9F"/>
    <w:rsid w:val="003F5227"/>
    <w:rsid w:val="00425274"/>
    <w:rsid w:val="004857A9"/>
    <w:rsid w:val="00494592"/>
    <w:rsid w:val="004A1AAD"/>
    <w:rsid w:val="004B3EC0"/>
    <w:rsid w:val="00581E43"/>
    <w:rsid w:val="005A5262"/>
    <w:rsid w:val="00681A74"/>
    <w:rsid w:val="0072014B"/>
    <w:rsid w:val="00742583"/>
    <w:rsid w:val="00757B44"/>
    <w:rsid w:val="0082529D"/>
    <w:rsid w:val="008F1572"/>
    <w:rsid w:val="00910764"/>
    <w:rsid w:val="009368FC"/>
    <w:rsid w:val="00A77421"/>
    <w:rsid w:val="00A9674C"/>
    <w:rsid w:val="00B109AF"/>
    <w:rsid w:val="00B47AA5"/>
    <w:rsid w:val="00B70F88"/>
    <w:rsid w:val="00CE1C6A"/>
    <w:rsid w:val="00D834DB"/>
    <w:rsid w:val="00DD2F28"/>
    <w:rsid w:val="00DF1678"/>
    <w:rsid w:val="00E059CE"/>
    <w:rsid w:val="00E3533D"/>
    <w:rsid w:val="00E44ABE"/>
    <w:rsid w:val="00E84285"/>
    <w:rsid w:val="00E92A91"/>
    <w:rsid w:val="00EB54BB"/>
    <w:rsid w:val="00ED07F7"/>
    <w:rsid w:val="00EF5E44"/>
    <w:rsid w:val="00F12A51"/>
    <w:rsid w:val="00F43FE7"/>
    <w:rsid w:val="00F5755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6</cp:revision>
  <cp:lastPrinted>2012-11-19T17:45:00Z</cp:lastPrinted>
  <dcterms:created xsi:type="dcterms:W3CDTF">2013-04-08T22:55:00Z</dcterms:created>
  <dcterms:modified xsi:type="dcterms:W3CDTF">2013-07-12T21:05:00Z</dcterms:modified>
</cp:coreProperties>
</file>