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DA2E9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1 Peter </w:t>
      </w:r>
      <w:r w:rsidR="00DA2E97">
        <w:rPr>
          <w:rFonts w:ascii="Gentium Book Basic" w:hAnsi="Gentium Book Basic" w:cs="Times New Roman"/>
          <w:b/>
          <w:sz w:val="28"/>
          <w:szCs w:val="28"/>
        </w:rPr>
        <w:t>2:4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DA2E97">
        <w:rPr>
          <w:rFonts w:ascii="Gentium Book Basic" w:hAnsi="Gentium Book Basic" w:cs="Times New Roman"/>
          <w:b/>
          <w:sz w:val="28"/>
          <w:szCs w:val="28"/>
        </w:rPr>
        <w:t>10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964C73" w:rsidRDefault="00964C73" w:rsidP="00DA2E9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DA2E97" w:rsidRDefault="00DA2E97" w:rsidP="00DA2E97">
      <w:pPr>
        <w:pStyle w:val="Verses"/>
      </w:pPr>
      <w:r w:rsidRPr="00DA2E97">
        <w:t xml:space="preserve">Coming to Him </w:t>
      </w:r>
      <w:r w:rsidRPr="00DA2E97">
        <w:rPr>
          <w:i/>
          <w:iCs/>
        </w:rPr>
        <w:t xml:space="preserve">as to </w:t>
      </w:r>
      <w:r w:rsidRPr="00DA2E97">
        <w:t xml:space="preserve">a living stone, rejected indeed by men, but chosen by God </w:t>
      </w:r>
      <w:r w:rsidRPr="00DA2E97">
        <w:rPr>
          <w:i/>
          <w:iCs/>
        </w:rPr>
        <w:t xml:space="preserve">and </w:t>
      </w:r>
      <w:r w:rsidRPr="00DA2E97">
        <w:t>precious,</w:t>
      </w:r>
      <w:r w:rsidRPr="00DA2E97">
        <w:rPr>
          <w:vertAlign w:val="superscript"/>
        </w:rPr>
        <w:t xml:space="preserve"> 5 </w:t>
      </w:r>
      <w:r w:rsidRPr="00DA2E97">
        <w:t>you also, as living stones, are being built up a spiritual house, a holy priesthood, to offer up spiritual sacrifices acceptable to God through Jesus Christ.</w:t>
      </w:r>
      <w:r w:rsidRPr="00DA2E97">
        <w:rPr>
          <w:vertAlign w:val="superscript"/>
        </w:rPr>
        <w:t xml:space="preserve"> 6 </w:t>
      </w:r>
      <w:r w:rsidRPr="00DA2E97">
        <w:t xml:space="preserve">Therefore it is also contained in the Scripture, </w:t>
      </w:r>
    </w:p>
    <w:p w:rsidR="00DA2E97" w:rsidRDefault="007910C7" w:rsidP="00DA2E97">
      <w:pPr>
        <w:pStyle w:val="Verses"/>
        <w:ind w:left="720"/>
      </w:pPr>
      <w:r>
        <w:t>“</w:t>
      </w:r>
      <w:r w:rsidR="00DA2E97" w:rsidRPr="00DA2E97">
        <w:t xml:space="preserve">Behold, I lay in Zion </w:t>
      </w:r>
    </w:p>
    <w:p w:rsidR="00DA2E97" w:rsidRDefault="00DA2E97" w:rsidP="00DA2E97">
      <w:pPr>
        <w:pStyle w:val="Verses"/>
        <w:ind w:left="720"/>
      </w:pPr>
      <w:r w:rsidRPr="00DA2E97">
        <w:t xml:space="preserve">A chief cornerstone, elect, precious, </w:t>
      </w:r>
    </w:p>
    <w:p w:rsidR="00DA2E97" w:rsidRDefault="00DA2E97" w:rsidP="00DA2E97">
      <w:pPr>
        <w:pStyle w:val="Verses"/>
        <w:ind w:left="720"/>
        <w:rPr>
          <w:vertAlign w:val="superscript"/>
        </w:rPr>
      </w:pPr>
      <w:r w:rsidRPr="00DA2E97">
        <w:t>And he who believes on Him will by no means be put to shame.</w:t>
      </w:r>
      <w:r w:rsidR="007910C7">
        <w:t>”</w:t>
      </w:r>
      <w:r w:rsidRPr="00DA2E97">
        <w:rPr>
          <w:vertAlign w:val="superscript"/>
        </w:rPr>
        <w:t xml:space="preserve"> </w:t>
      </w:r>
    </w:p>
    <w:p w:rsidR="00DA2E97" w:rsidRDefault="00DA2E97" w:rsidP="00DA2E97">
      <w:pPr>
        <w:pStyle w:val="Verses"/>
        <w:ind w:firstLine="0"/>
      </w:pPr>
      <w:r w:rsidRPr="00DA2E97">
        <w:rPr>
          <w:vertAlign w:val="superscript"/>
        </w:rPr>
        <w:t xml:space="preserve">7 </w:t>
      </w:r>
      <w:r w:rsidRPr="00DA2E97">
        <w:t xml:space="preserve">Therefore, to you who believe, </w:t>
      </w:r>
      <w:r w:rsidRPr="00DA2E97">
        <w:rPr>
          <w:i/>
          <w:iCs/>
        </w:rPr>
        <w:t xml:space="preserve">He is </w:t>
      </w:r>
      <w:r w:rsidRPr="00DA2E97">
        <w:t xml:space="preserve">precious; but to those who are disobedient, </w:t>
      </w:r>
    </w:p>
    <w:p w:rsidR="00DA2E97" w:rsidRPr="00DA2E97" w:rsidRDefault="007910C7" w:rsidP="00DA2E97">
      <w:pPr>
        <w:pStyle w:val="Verses"/>
        <w:ind w:left="720"/>
      </w:pPr>
      <w:r>
        <w:t>“</w:t>
      </w:r>
      <w:r w:rsidR="00DA2E97" w:rsidRPr="00DA2E97">
        <w:t xml:space="preserve">The stone which the builders rejected </w:t>
      </w:r>
      <w:proofErr w:type="gramStart"/>
      <w:r w:rsidR="00DA2E97" w:rsidRPr="00DA2E97">
        <w:t>Has</w:t>
      </w:r>
      <w:proofErr w:type="gramEnd"/>
      <w:r w:rsidR="00DA2E97" w:rsidRPr="00DA2E97">
        <w:t xml:space="preserve"> become the chief cornerstone,</w:t>
      </w:r>
      <w:r>
        <w:t>”</w:t>
      </w:r>
      <w:r w:rsidR="00DA2E97" w:rsidRPr="00DA2E97">
        <w:t xml:space="preserve"> </w:t>
      </w:r>
    </w:p>
    <w:p w:rsidR="00DA2E97" w:rsidRDefault="00DA2E97" w:rsidP="00DA2E97">
      <w:pPr>
        <w:pStyle w:val="Verses"/>
        <w:ind w:firstLine="0"/>
      </w:pPr>
      <w:r w:rsidRPr="00DA2E97">
        <w:rPr>
          <w:vertAlign w:val="superscript"/>
        </w:rPr>
        <w:t xml:space="preserve">8 </w:t>
      </w:r>
      <w:r w:rsidRPr="00DA2E97">
        <w:t xml:space="preserve">and </w:t>
      </w:r>
    </w:p>
    <w:p w:rsidR="00DA2E97" w:rsidRDefault="007910C7" w:rsidP="00DA2E97">
      <w:pPr>
        <w:pStyle w:val="Verses"/>
        <w:ind w:left="720"/>
      </w:pPr>
      <w:r>
        <w:t>“</w:t>
      </w:r>
      <w:r w:rsidR="00DA2E97" w:rsidRPr="00DA2E97">
        <w:t xml:space="preserve">A stone of stumbling </w:t>
      </w:r>
      <w:proofErr w:type="gramStart"/>
      <w:r w:rsidR="00DA2E97" w:rsidRPr="00DA2E97">
        <w:t>And</w:t>
      </w:r>
      <w:proofErr w:type="gramEnd"/>
      <w:r w:rsidR="00DA2E97" w:rsidRPr="00DA2E97">
        <w:t xml:space="preserve"> a rock of offense.</w:t>
      </w:r>
      <w:r>
        <w:t>”</w:t>
      </w:r>
      <w:r w:rsidR="00DA2E97" w:rsidRPr="00DA2E97">
        <w:t xml:space="preserve"> </w:t>
      </w:r>
    </w:p>
    <w:p w:rsidR="00DA2E97" w:rsidRDefault="00DA2E97" w:rsidP="00DA2E97">
      <w:pPr>
        <w:pStyle w:val="Verses"/>
        <w:ind w:firstLine="0"/>
        <w:rPr>
          <w:vertAlign w:val="superscript"/>
        </w:rPr>
      </w:pPr>
      <w:r w:rsidRPr="00DA2E97">
        <w:t>They stumble, being disobedient to the word, to which they also were appointed.</w:t>
      </w:r>
      <w:r w:rsidRPr="00DA2E97">
        <w:rPr>
          <w:vertAlign w:val="superscript"/>
        </w:rPr>
        <w:t xml:space="preserve"> </w:t>
      </w:r>
    </w:p>
    <w:p w:rsidR="00080D04" w:rsidRPr="00A438A3" w:rsidRDefault="00DA2E97" w:rsidP="00DA2E97">
      <w:pPr>
        <w:pStyle w:val="Verses"/>
      </w:pPr>
      <w:r w:rsidRPr="00DA2E97">
        <w:rPr>
          <w:vertAlign w:val="superscript"/>
        </w:rPr>
        <w:t xml:space="preserve">9 </w:t>
      </w:r>
      <w:r w:rsidRPr="00DA2E97">
        <w:t xml:space="preserve">But you </w:t>
      </w:r>
      <w:r w:rsidRPr="00DA2E97">
        <w:rPr>
          <w:i/>
          <w:iCs/>
        </w:rPr>
        <w:t xml:space="preserve">are </w:t>
      </w:r>
      <w:r w:rsidRPr="00DA2E97">
        <w:t>a chosen generation, a royal priesthood, a holy nation, His own special people, that you may proclaim the praises of Him who called you out of darkness into His marvelous light;</w:t>
      </w:r>
      <w:r w:rsidRPr="00DA2E97">
        <w:rPr>
          <w:vertAlign w:val="superscript"/>
        </w:rPr>
        <w:t xml:space="preserve"> 10 </w:t>
      </w:r>
      <w:r w:rsidRPr="00DA2E97">
        <w:t xml:space="preserve">who once </w:t>
      </w:r>
      <w:r w:rsidRPr="00DA2E97">
        <w:rPr>
          <w:i/>
          <w:iCs/>
        </w:rPr>
        <w:t xml:space="preserve">were </w:t>
      </w:r>
      <w:r w:rsidRPr="00DA2E97">
        <w:t xml:space="preserve">not a people but </w:t>
      </w:r>
      <w:r w:rsidRPr="00DA2E97">
        <w:rPr>
          <w:i/>
          <w:iCs/>
        </w:rPr>
        <w:t xml:space="preserve">are </w:t>
      </w:r>
      <w:r w:rsidRPr="00DA2E97">
        <w:t>now the people of God, who had not obtained mer</w:t>
      </w:r>
      <w:r>
        <w:t>cy but now have obtained mercy.</w:t>
      </w:r>
    </w:p>
    <w:p w:rsidR="00A438A3" w:rsidRDefault="00A438A3">
      <w:pPr>
        <w:rPr>
          <w:rFonts w:ascii="Arial" w:hAnsi="Arial" w:cs="Arial"/>
          <w:sz w:val="20"/>
          <w:szCs w:val="20"/>
          <w:lang w:bidi="he-IL"/>
        </w:rPr>
      </w:pPr>
      <w:r>
        <w:rPr>
          <w:rFonts w:ascii="Arial" w:hAnsi="Arial" w:cs="Arial"/>
          <w:sz w:val="20"/>
          <w:szCs w:val="20"/>
          <w:lang w:bidi="he-IL"/>
        </w:rPr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13A6B" w:rsidRDefault="00FD4BAD" w:rsidP="00832EFF">
      <w:pPr>
        <w:pStyle w:val="Question"/>
      </w:pPr>
      <w:r>
        <w:t>Compare 2:4 with Acts 4:11-12</w:t>
      </w:r>
      <w:r w:rsidR="00832EFF">
        <w:t>; Mark 12:10-11; Matt. 21:42-44; and Luke 20:17-18. Based on these other references, what must Peter be saying about Christ in 2:4?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2062F5" w:rsidP="00BD7988">
      <w:pPr>
        <w:pStyle w:val="Question"/>
      </w:pPr>
      <w:r>
        <w:t>What does the imagery of Christ as the Living Stone (2:4) and believers as living stones (2:5) imply about the relationship between Christ and the church?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2062F5" w:rsidP="009914CA">
      <w:pPr>
        <w:pStyle w:val="Question"/>
      </w:pPr>
      <w:r>
        <w:t xml:space="preserve">What is the </w:t>
      </w:r>
      <w:r w:rsidR="002D40D8">
        <w:t xml:space="preserve">single </w:t>
      </w:r>
      <w:r>
        <w:t>criterion for acceptable spiritual sacrifices in 2:5?</w:t>
      </w:r>
      <w:r w:rsidR="002D40D8">
        <w:t xml:space="preserve"> Based on the context, what could </w:t>
      </w:r>
      <w:r w:rsidR="009914CA">
        <w:t>Peter</w:t>
      </w:r>
      <w:bookmarkStart w:id="0" w:name="_GoBack"/>
      <w:bookmarkEnd w:id="0"/>
      <w:r w:rsidR="002D40D8">
        <w:t xml:space="preserve"> mean by </w:t>
      </w:r>
      <w:r w:rsidR="002D40D8">
        <w:rPr>
          <w:i/>
          <w:iCs/>
        </w:rPr>
        <w:t xml:space="preserve">spiritual </w:t>
      </w:r>
      <w:r w:rsidR="002D40D8">
        <w:t>sacrifices?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2D40D8" w:rsidP="002D40D8">
      <w:pPr>
        <w:pStyle w:val="Question"/>
      </w:pPr>
      <w:r>
        <w:t>Why is Christ’s role described as that of a “chief cornerstone” (2:6), and what does that mean about the structure of the church?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2D40D8" w:rsidP="002D40D8">
      <w:pPr>
        <w:pStyle w:val="Question"/>
      </w:pPr>
      <w:r>
        <w:t xml:space="preserve">What does the contrast between “you who believe” and “those who are disobedient” in 2:7 suggest about </w:t>
      </w:r>
      <w:r w:rsidR="00084C2A">
        <w:t>the spiritual life of a believer?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D65A55" w:rsidRDefault="007D7EFB" w:rsidP="007D7EFB">
      <w:pPr>
        <w:pStyle w:val="Question"/>
      </w:pPr>
      <w:r>
        <w:t>Compare Exod. 19:5-6 with 1 Pet. 2:9. What does it mean to be part of God’s “royal priesthood”?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296DC2" w:rsidP="00296DC2">
      <w:pPr>
        <w:pStyle w:val="Question"/>
      </w:pPr>
      <w:r>
        <w:t xml:space="preserve">What does Peter identify as the purpose for God’s people in 2:9? 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2D40D8" w:rsidRDefault="002D40D8" w:rsidP="00296DC2">
      <w:pPr>
        <w:pStyle w:val="Question"/>
      </w:pPr>
      <w:r>
        <w:t xml:space="preserve"> </w:t>
      </w:r>
      <w:r w:rsidR="00296DC2">
        <w:t xml:space="preserve">Explain the contrast between the past and present state of believers in 2:10. </w:t>
      </w:r>
    </w:p>
    <w:p w:rsidR="002D40D8" w:rsidRDefault="002D40D8" w:rsidP="002D40D8">
      <w:pPr>
        <w:pStyle w:val="Lines"/>
      </w:pPr>
    </w:p>
    <w:p w:rsidR="002D40D8" w:rsidRDefault="002D40D8" w:rsidP="002D40D8">
      <w:pPr>
        <w:pStyle w:val="Lines"/>
      </w:pPr>
    </w:p>
    <w:p w:rsidR="002D40D8" w:rsidRPr="00A76EF2" w:rsidRDefault="002D40D8" w:rsidP="002D40D8">
      <w:pPr>
        <w:pStyle w:val="Lines"/>
      </w:pPr>
    </w:p>
    <w:p w:rsidR="00DD43A7" w:rsidRPr="00A76EF2" w:rsidRDefault="00DD43A7" w:rsidP="00C1018A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1 Peter </w:t>
      </w:r>
      <w:r w:rsidR="00C1018A">
        <w:rPr>
          <w:b w:val="0"/>
          <w:bCs w:val="0"/>
          <w:i/>
          <w:iCs/>
        </w:rPr>
        <w:t>2:4</w:t>
      </w:r>
      <w:r w:rsidR="009104F8">
        <w:rPr>
          <w:b w:val="0"/>
          <w:bCs w:val="0"/>
          <w:i/>
          <w:iCs/>
        </w:rPr>
        <w:t>–</w:t>
      </w:r>
      <w:r w:rsidR="00C1018A">
        <w:rPr>
          <w:b w:val="0"/>
          <w:bCs w:val="0"/>
          <w:i/>
          <w:iCs/>
        </w:rPr>
        <w:t xml:space="preserve">10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552" w:rsidRDefault="00823552" w:rsidP="001E73CB">
      <w:r>
        <w:separator/>
      </w:r>
    </w:p>
  </w:endnote>
  <w:endnote w:type="continuationSeparator" w:id="0">
    <w:p w:rsidR="00823552" w:rsidRDefault="00823552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552" w:rsidRDefault="00823552" w:rsidP="001E73CB">
      <w:r>
        <w:separator/>
      </w:r>
    </w:p>
  </w:footnote>
  <w:footnote w:type="continuationSeparator" w:id="0">
    <w:p w:rsidR="00823552" w:rsidRDefault="00823552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84C2A"/>
    <w:rsid w:val="000915FC"/>
    <w:rsid w:val="0009386C"/>
    <w:rsid w:val="000B7225"/>
    <w:rsid w:val="000F1A0D"/>
    <w:rsid w:val="00104F76"/>
    <w:rsid w:val="00113A6B"/>
    <w:rsid w:val="00123AD7"/>
    <w:rsid w:val="001317B2"/>
    <w:rsid w:val="00143B24"/>
    <w:rsid w:val="001557F3"/>
    <w:rsid w:val="00172FD6"/>
    <w:rsid w:val="001D6BDC"/>
    <w:rsid w:val="001E73CB"/>
    <w:rsid w:val="001F2729"/>
    <w:rsid w:val="002062F5"/>
    <w:rsid w:val="0024316E"/>
    <w:rsid w:val="00245F23"/>
    <w:rsid w:val="00246B4D"/>
    <w:rsid w:val="00255ACC"/>
    <w:rsid w:val="00296DC2"/>
    <w:rsid w:val="002D40D8"/>
    <w:rsid w:val="00322851"/>
    <w:rsid w:val="00322FA1"/>
    <w:rsid w:val="003233BF"/>
    <w:rsid w:val="003426B0"/>
    <w:rsid w:val="0036311A"/>
    <w:rsid w:val="003B3CA7"/>
    <w:rsid w:val="003E188A"/>
    <w:rsid w:val="003E4773"/>
    <w:rsid w:val="003F57D9"/>
    <w:rsid w:val="003F79AC"/>
    <w:rsid w:val="00410CF6"/>
    <w:rsid w:val="00411B1B"/>
    <w:rsid w:val="004334DD"/>
    <w:rsid w:val="004603DA"/>
    <w:rsid w:val="004824FF"/>
    <w:rsid w:val="004857A9"/>
    <w:rsid w:val="00494592"/>
    <w:rsid w:val="004954A0"/>
    <w:rsid w:val="004B0723"/>
    <w:rsid w:val="004B4299"/>
    <w:rsid w:val="00553B2D"/>
    <w:rsid w:val="005C1E9E"/>
    <w:rsid w:val="005C6D1B"/>
    <w:rsid w:val="005E1279"/>
    <w:rsid w:val="0060395B"/>
    <w:rsid w:val="00603F22"/>
    <w:rsid w:val="006314FC"/>
    <w:rsid w:val="00670FF0"/>
    <w:rsid w:val="00705EF9"/>
    <w:rsid w:val="007321E6"/>
    <w:rsid w:val="00757B44"/>
    <w:rsid w:val="00760608"/>
    <w:rsid w:val="00762305"/>
    <w:rsid w:val="00786977"/>
    <w:rsid w:val="007910C7"/>
    <w:rsid w:val="007C20C1"/>
    <w:rsid w:val="007D7EFB"/>
    <w:rsid w:val="00821900"/>
    <w:rsid w:val="00823552"/>
    <w:rsid w:val="00832EFF"/>
    <w:rsid w:val="0083382E"/>
    <w:rsid w:val="00836F7E"/>
    <w:rsid w:val="008403E9"/>
    <w:rsid w:val="0085179F"/>
    <w:rsid w:val="0088714D"/>
    <w:rsid w:val="008C78F0"/>
    <w:rsid w:val="008E1F41"/>
    <w:rsid w:val="008E516D"/>
    <w:rsid w:val="008F1572"/>
    <w:rsid w:val="008F1E7D"/>
    <w:rsid w:val="008F3B30"/>
    <w:rsid w:val="009104F8"/>
    <w:rsid w:val="0091764D"/>
    <w:rsid w:val="009368FC"/>
    <w:rsid w:val="009446BF"/>
    <w:rsid w:val="00956523"/>
    <w:rsid w:val="00964C73"/>
    <w:rsid w:val="00967837"/>
    <w:rsid w:val="00982091"/>
    <w:rsid w:val="009914CA"/>
    <w:rsid w:val="009E7EE5"/>
    <w:rsid w:val="009F0DC1"/>
    <w:rsid w:val="00A21B6F"/>
    <w:rsid w:val="00A35371"/>
    <w:rsid w:val="00A438A3"/>
    <w:rsid w:val="00A51795"/>
    <w:rsid w:val="00A76EF2"/>
    <w:rsid w:val="00A9674C"/>
    <w:rsid w:val="00AE0A37"/>
    <w:rsid w:val="00AF21F1"/>
    <w:rsid w:val="00B06A1E"/>
    <w:rsid w:val="00B07479"/>
    <w:rsid w:val="00B40704"/>
    <w:rsid w:val="00B433F7"/>
    <w:rsid w:val="00B47CFB"/>
    <w:rsid w:val="00B51300"/>
    <w:rsid w:val="00B63A57"/>
    <w:rsid w:val="00B77F79"/>
    <w:rsid w:val="00B80397"/>
    <w:rsid w:val="00B86657"/>
    <w:rsid w:val="00B92293"/>
    <w:rsid w:val="00BA3D35"/>
    <w:rsid w:val="00BD0810"/>
    <w:rsid w:val="00BD60BD"/>
    <w:rsid w:val="00BD7988"/>
    <w:rsid w:val="00BF6038"/>
    <w:rsid w:val="00BF7F94"/>
    <w:rsid w:val="00C072DE"/>
    <w:rsid w:val="00C1018A"/>
    <w:rsid w:val="00C35605"/>
    <w:rsid w:val="00C432CB"/>
    <w:rsid w:val="00C65413"/>
    <w:rsid w:val="00C84C0A"/>
    <w:rsid w:val="00CC176E"/>
    <w:rsid w:val="00CD253A"/>
    <w:rsid w:val="00CE1C6A"/>
    <w:rsid w:val="00D24B09"/>
    <w:rsid w:val="00D65A55"/>
    <w:rsid w:val="00D80BBA"/>
    <w:rsid w:val="00D83714"/>
    <w:rsid w:val="00D861CD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A7564"/>
    <w:rsid w:val="00FD2B43"/>
    <w:rsid w:val="00FD4BA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3FA4528-CDBE-46C6-B787-F85EC1C1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12</cp:revision>
  <cp:lastPrinted>2013-06-06T21:25:00Z</cp:lastPrinted>
  <dcterms:created xsi:type="dcterms:W3CDTF">2013-06-05T21:41:00Z</dcterms:created>
  <dcterms:modified xsi:type="dcterms:W3CDTF">2013-06-06T21:28:00Z</dcterms:modified>
</cp:coreProperties>
</file>