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9CE" w:rsidRPr="00D417C9" w:rsidRDefault="00A7029E" w:rsidP="009765A4">
      <w:pPr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Worksheet 1: </w:t>
      </w:r>
      <w:r w:rsidRPr="00D417C9">
        <w:rPr>
          <w:rFonts w:ascii="Gentium Book Basic" w:hAnsi="Gentium Book Basic" w:cs="Times New Roman"/>
          <w:b/>
          <w:sz w:val="28"/>
          <w:szCs w:val="28"/>
        </w:rPr>
        <w:t>Overview</w:t>
      </w:r>
      <w:r>
        <w:rPr>
          <w:rFonts w:ascii="Gentium Book Basic" w:hAnsi="Gentium Book Basic" w:cs="Times New Roman"/>
          <w:b/>
          <w:sz w:val="28"/>
          <w:szCs w:val="28"/>
        </w:rPr>
        <w:t xml:space="preserve"> of </w:t>
      </w:r>
      <w:r w:rsidR="009765A4">
        <w:rPr>
          <w:rFonts w:ascii="Gentium Book Basic" w:hAnsi="Gentium Book Basic" w:cs="Times New Roman"/>
          <w:b/>
          <w:sz w:val="28"/>
          <w:szCs w:val="28"/>
        </w:rPr>
        <w:t>1-3</w:t>
      </w:r>
      <w:r w:rsidR="007F10D3">
        <w:rPr>
          <w:rFonts w:ascii="Gentium Book Basic" w:hAnsi="Gentium Book Basic" w:cs="Times New Roman"/>
          <w:b/>
          <w:sz w:val="28"/>
          <w:szCs w:val="28"/>
        </w:rPr>
        <w:t xml:space="preserve"> </w:t>
      </w:r>
      <w:r w:rsidR="009765A4">
        <w:rPr>
          <w:rFonts w:ascii="Gentium Book Basic" w:hAnsi="Gentium Book Basic" w:cs="Times New Roman"/>
          <w:b/>
          <w:sz w:val="28"/>
          <w:szCs w:val="28"/>
        </w:rPr>
        <w:t>John</w:t>
      </w:r>
    </w:p>
    <w:p w:rsidR="00E059CE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6949B6" w:rsidRDefault="006949B6" w:rsidP="006949B6">
      <w:pPr>
        <w:rPr>
          <w:rFonts w:ascii="Gentium Book Basic" w:hAnsi="Gentium Book Basic" w:cs="Times New Roman"/>
          <w:b/>
          <w:bCs/>
          <w:sz w:val="24"/>
          <w:szCs w:val="24"/>
        </w:rPr>
      </w:pPr>
      <w:r>
        <w:rPr>
          <w:rFonts w:ascii="Gentium Book Basic" w:hAnsi="Gentium Book Basic" w:cs="Times New Roman"/>
          <w:b/>
          <w:bCs/>
          <w:sz w:val="24"/>
          <w:szCs w:val="24"/>
        </w:rPr>
        <w:t>Background</w:t>
      </w:r>
    </w:p>
    <w:p w:rsidR="006949B6" w:rsidRPr="008D262F" w:rsidRDefault="006949B6" w:rsidP="006949B6">
      <w:pPr>
        <w:spacing w:after="240"/>
        <w:rPr>
          <w:rFonts w:ascii="Gentium Book Basic" w:hAnsi="Gentium Book Basic" w:cs="Times New Roman"/>
          <w:i/>
          <w:iCs/>
          <w:sz w:val="24"/>
          <w:szCs w:val="24"/>
        </w:rPr>
      </w:pPr>
      <w:r w:rsidRPr="00122F62">
        <w:rPr>
          <w:rFonts w:ascii="Gentium Book Basic" w:hAnsi="Gentium Book Basic" w:cs="Times New Roman"/>
          <w:i/>
          <w:iCs/>
          <w:sz w:val="24"/>
          <w:szCs w:val="24"/>
        </w:rPr>
        <w:t>You may want to consult a study Bible or Bible dictionary for help with these questions.</w:t>
      </w:r>
    </w:p>
    <w:p w:rsidR="006949B6" w:rsidRDefault="006949B6" w:rsidP="006949B6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Who is the human author of </w:t>
      </w:r>
      <w:r>
        <w:rPr>
          <w:rFonts w:ascii="Gentium Book Basic" w:hAnsi="Gentium Book Basic" w:cs="Times New Roman"/>
          <w:sz w:val="24"/>
          <w:szCs w:val="24"/>
        </w:rPr>
        <w:t>these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letter</w:t>
      </w:r>
      <w:r>
        <w:rPr>
          <w:rFonts w:ascii="Gentium Book Basic" w:hAnsi="Gentium Book Basic" w:cs="Times New Roman"/>
          <w:sz w:val="24"/>
          <w:szCs w:val="24"/>
        </w:rPr>
        <w:t>s</w:t>
      </w:r>
      <w:r w:rsidRPr="008D262F">
        <w:rPr>
          <w:rFonts w:ascii="Gentium Book Basic" w:hAnsi="Gentium Book Basic" w:cs="Times New Roman"/>
          <w:sz w:val="24"/>
          <w:szCs w:val="24"/>
        </w:rPr>
        <w:t>?</w:t>
      </w:r>
      <w:r w:rsidRPr="006949B6">
        <w:rPr>
          <w:rFonts w:ascii="Gentium Book Basic" w:hAnsi="Gentium Book Basic" w:cs="Times New Roman"/>
          <w:sz w:val="24"/>
          <w:szCs w:val="24"/>
        </w:rPr>
        <w:t xml:space="preserve"> 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What do </w:t>
      </w:r>
      <w:r>
        <w:rPr>
          <w:rFonts w:ascii="Gentium Book Basic" w:hAnsi="Gentium Book Basic" w:cs="Times New Roman"/>
          <w:sz w:val="24"/>
          <w:szCs w:val="24"/>
        </w:rPr>
        <w:t>we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know about him? (his background, his ministry, his culture)</w:t>
      </w:r>
    </w:p>
    <w:p w:rsidR="006949B6" w:rsidRDefault="006949B6" w:rsidP="006949B6">
      <w:pPr>
        <w:pStyle w:val="Lines"/>
      </w:pPr>
    </w:p>
    <w:p w:rsidR="006949B6" w:rsidRDefault="006949B6" w:rsidP="006949B6">
      <w:pPr>
        <w:pStyle w:val="Lines"/>
      </w:pPr>
    </w:p>
    <w:p w:rsidR="006949B6" w:rsidRDefault="006949B6" w:rsidP="006949B6">
      <w:pPr>
        <w:pStyle w:val="Lines"/>
      </w:pPr>
    </w:p>
    <w:p w:rsidR="006949B6" w:rsidRDefault="006949B6" w:rsidP="006949B6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Who are the recipients of </w:t>
      </w:r>
      <w:r>
        <w:rPr>
          <w:rFonts w:ascii="Gentium Book Basic" w:hAnsi="Gentium Book Basic" w:cs="Times New Roman"/>
          <w:sz w:val="24"/>
          <w:szCs w:val="24"/>
        </w:rPr>
        <w:t>these letters</w:t>
      </w:r>
      <w:r w:rsidRPr="008D262F">
        <w:rPr>
          <w:rFonts w:ascii="Gentium Book Basic" w:hAnsi="Gentium Book Basic" w:cs="Times New Roman"/>
          <w:sz w:val="24"/>
          <w:szCs w:val="24"/>
        </w:rPr>
        <w:t>?</w:t>
      </w:r>
      <w:r>
        <w:rPr>
          <w:rFonts w:ascii="Gentium Book Basic" w:hAnsi="Gentium Book Basic" w:cs="Times New Roman"/>
          <w:sz w:val="24"/>
          <w:szCs w:val="24"/>
        </w:rPr>
        <w:t xml:space="preserve"> 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What do </w:t>
      </w:r>
      <w:r>
        <w:rPr>
          <w:rFonts w:ascii="Gentium Book Basic" w:hAnsi="Gentium Book Basic" w:cs="Times New Roman"/>
          <w:sz w:val="24"/>
          <w:szCs w:val="24"/>
        </w:rPr>
        <w:t>we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know about them? (their relationship to the author, their circumstances, their relationship to God, their relationship to each other)</w:t>
      </w:r>
    </w:p>
    <w:p w:rsidR="006949B6" w:rsidRDefault="006949B6" w:rsidP="006949B6">
      <w:pPr>
        <w:pStyle w:val="Lines"/>
      </w:pPr>
    </w:p>
    <w:p w:rsidR="006949B6" w:rsidRDefault="006949B6" w:rsidP="006949B6">
      <w:pPr>
        <w:pStyle w:val="Lines"/>
      </w:pPr>
    </w:p>
    <w:p w:rsidR="006949B6" w:rsidRDefault="006949B6" w:rsidP="006949B6">
      <w:pPr>
        <w:pStyle w:val="Lines"/>
      </w:pPr>
    </w:p>
    <w:p w:rsidR="006949B6" w:rsidRDefault="006949B6" w:rsidP="006949B6">
      <w:pPr>
        <w:pStyle w:val="Lines"/>
      </w:pPr>
    </w:p>
    <w:p w:rsidR="00757B44" w:rsidRPr="008D262F" w:rsidRDefault="008D262F">
      <w:pPr>
        <w:rPr>
          <w:rFonts w:ascii="Gentium Book Basic" w:hAnsi="Gentium Book Basic" w:cs="Times New Roman"/>
          <w:b/>
          <w:bCs/>
          <w:sz w:val="24"/>
          <w:szCs w:val="24"/>
        </w:rPr>
      </w:pPr>
      <w:r>
        <w:rPr>
          <w:rFonts w:ascii="Gentium Book Basic" w:hAnsi="Gentium Book Basic" w:cs="Times New Roman"/>
          <w:b/>
          <w:bCs/>
          <w:sz w:val="24"/>
          <w:szCs w:val="24"/>
        </w:rPr>
        <w:t>Major Themes</w:t>
      </w:r>
    </w:p>
    <w:p w:rsidR="00E059CE" w:rsidRPr="008D262F" w:rsidRDefault="00E059CE" w:rsidP="003646BC">
      <w:pPr>
        <w:rPr>
          <w:rFonts w:ascii="Gentium Book Basic" w:hAnsi="Gentium Book Basic" w:cs="Times New Roman"/>
          <w:i/>
          <w:iCs/>
          <w:sz w:val="24"/>
          <w:szCs w:val="24"/>
        </w:rPr>
      </w:pPr>
      <w:r w:rsidRPr="008D262F">
        <w:rPr>
          <w:rFonts w:ascii="Gentium Book Basic" w:hAnsi="Gentium Book Basic" w:cs="Times New Roman"/>
          <w:i/>
          <w:iCs/>
          <w:sz w:val="24"/>
          <w:szCs w:val="24"/>
        </w:rPr>
        <w:t xml:space="preserve">Read through </w:t>
      </w:r>
      <w:r w:rsidR="003646BC">
        <w:rPr>
          <w:rFonts w:ascii="Gentium Book Basic" w:hAnsi="Gentium Book Basic" w:cs="Times New Roman"/>
          <w:i/>
          <w:iCs/>
          <w:sz w:val="24"/>
          <w:szCs w:val="24"/>
        </w:rPr>
        <w:t>1–3 John</w:t>
      </w:r>
      <w:r w:rsidRPr="008D262F">
        <w:rPr>
          <w:rFonts w:ascii="Gentium Book Basic" w:hAnsi="Gentium Book Basic" w:cs="Times New Roman"/>
          <w:i/>
          <w:iCs/>
          <w:sz w:val="24"/>
          <w:szCs w:val="24"/>
        </w:rPr>
        <w:t xml:space="preserve"> in one sittin</w:t>
      </w:r>
      <w:r w:rsidR="001050C6">
        <w:rPr>
          <w:rFonts w:ascii="Gentium Book Basic" w:hAnsi="Gentium Book Basic" w:cs="Times New Roman"/>
          <w:i/>
          <w:iCs/>
          <w:sz w:val="24"/>
          <w:szCs w:val="24"/>
        </w:rPr>
        <w:t xml:space="preserve">g </w:t>
      </w:r>
      <w:r w:rsidR="003646BC">
        <w:rPr>
          <w:rFonts w:ascii="Gentium Book Basic" w:hAnsi="Gentium Book Basic" w:cs="Times New Roman"/>
          <w:i/>
          <w:iCs/>
          <w:sz w:val="24"/>
          <w:szCs w:val="24"/>
        </w:rPr>
        <w:t xml:space="preserve">(takes about 20 minutes) </w:t>
      </w:r>
      <w:r w:rsidRPr="008D262F">
        <w:rPr>
          <w:rFonts w:ascii="Gentium Book Basic" w:hAnsi="Gentium Book Basic" w:cs="Times New Roman"/>
          <w:i/>
          <w:iCs/>
          <w:sz w:val="24"/>
          <w:szCs w:val="24"/>
        </w:rPr>
        <w:t>and then answer the next few questions.</w:t>
      </w:r>
    </w:p>
    <w:p w:rsidR="00E059CE" w:rsidRPr="00D417C9" w:rsidRDefault="00E059CE">
      <w:pPr>
        <w:rPr>
          <w:rFonts w:ascii="Gentium Book Basic" w:hAnsi="Gentium Book Basic" w:cs="Times New Roman"/>
          <w:sz w:val="24"/>
          <w:szCs w:val="24"/>
        </w:rPr>
      </w:pPr>
    </w:p>
    <w:p w:rsidR="00E059CE" w:rsidRPr="008D262F" w:rsidRDefault="00E059CE" w:rsidP="003646BC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Why </w:t>
      </w:r>
      <w:r w:rsidR="003646BC">
        <w:rPr>
          <w:rFonts w:ascii="Gentium Book Basic" w:hAnsi="Gentium Book Basic" w:cs="Times New Roman"/>
          <w:sz w:val="24"/>
          <w:szCs w:val="24"/>
        </w:rPr>
        <w:t>were</w:t>
      </w:r>
      <w:r w:rsidR="008D262F">
        <w:rPr>
          <w:rFonts w:ascii="Gentium Book Basic" w:hAnsi="Gentium Book Basic" w:cs="Times New Roman"/>
          <w:sz w:val="24"/>
          <w:szCs w:val="24"/>
        </w:rPr>
        <w:t xml:space="preserve"> </w:t>
      </w:r>
      <w:r w:rsidR="003646BC">
        <w:rPr>
          <w:rFonts w:ascii="Gentium Book Basic" w:hAnsi="Gentium Book Basic" w:cs="Times New Roman"/>
          <w:sz w:val="24"/>
          <w:szCs w:val="24"/>
        </w:rPr>
        <w:t>the</w:t>
      </w:r>
      <w:r w:rsidR="001050C6">
        <w:rPr>
          <w:rFonts w:ascii="Gentium Book Basic" w:hAnsi="Gentium Book Basic" w:cs="Times New Roman"/>
          <w:sz w:val="24"/>
          <w:szCs w:val="24"/>
        </w:rPr>
        <w:t>s</w:t>
      </w:r>
      <w:r w:rsidR="003646BC">
        <w:rPr>
          <w:rFonts w:ascii="Gentium Book Basic" w:hAnsi="Gentium Book Basic" w:cs="Times New Roman"/>
          <w:sz w:val="24"/>
          <w:szCs w:val="24"/>
        </w:rPr>
        <w:t>e</w:t>
      </w:r>
      <w:r w:rsidR="001050C6">
        <w:rPr>
          <w:rFonts w:ascii="Gentium Book Basic" w:hAnsi="Gentium Book Basic" w:cs="Times New Roman"/>
          <w:sz w:val="24"/>
          <w:szCs w:val="24"/>
        </w:rPr>
        <w:t xml:space="preserve"> letter</w:t>
      </w:r>
      <w:r w:rsidR="003646BC">
        <w:rPr>
          <w:rFonts w:ascii="Gentium Book Basic" w:hAnsi="Gentium Book Basic" w:cs="Times New Roman"/>
          <w:sz w:val="24"/>
          <w:szCs w:val="24"/>
        </w:rPr>
        <w:t>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written? (Is t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he author addressing problems? </w:t>
      </w:r>
      <w:r w:rsidRPr="008D262F">
        <w:rPr>
          <w:rFonts w:ascii="Gentium Book Basic" w:hAnsi="Gentium Book Basic" w:cs="Times New Roman"/>
          <w:sz w:val="24"/>
          <w:szCs w:val="24"/>
        </w:rPr>
        <w:t>Is his tone encoura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ging or confrontational? </w:t>
      </w:r>
      <w:r w:rsidRPr="008D262F">
        <w:rPr>
          <w:rFonts w:ascii="Gentium Book Basic" w:hAnsi="Gentium Book Basic" w:cs="Times New Roman"/>
          <w:sz w:val="24"/>
          <w:szCs w:val="24"/>
        </w:rPr>
        <w:t>D</w:t>
      </w:r>
      <w:r w:rsidR="00757B44" w:rsidRPr="008D262F">
        <w:rPr>
          <w:rFonts w:ascii="Gentium Book Basic" w:hAnsi="Gentium Book Basic" w:cs="Times New Roman"/>
          <w:sz w:val="24"/>
          <w:szCs w:val="24"/>
        </w:rPr>
        <w:t>oes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the author seem to have a primary purpose?)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757B44" w:rsidRDefault="00757B44" w:rsidP="001050C6">
      <w:pPr>
        <w:pStyle w:val="Lines"/>
      </w:pPr>
    </w:p>
    <w:p w:rsidR="00725FDF" w:rsidRPr="00D417C9" w:rsidRDefault="00725FDF" w:rsidP="001050C6">
      <w:pPr>
        <w:pStyle w:val="Lines"/>
      </w:pPr>
    </w:p>
    <w:p w:rsidR="00E059CE" w:rsidRPr="008D262F" w:rsidRDefault="006949B6" w:rsidP="006949B6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>
        <w:rPr>
          <w:rFonts w:ascii="Gentium Book Basic" w:hAnsi="Gentium Book Basic" w:cs="Times New Roman"/>
          <w:sz w:val="24"/>
          <w:szCs w:val="24"/>
        </w:rPr>
        <w:t xml:space="preserve">Using a set of colored pencils, highlight any repeated themes that you can find in 1 John. Can you </w:t>
      </w:r>
      <w:r w:rsidR="00AF135A" w:rsidRPr="008D262F">
        <w:rPr>
          <w:rFonts w:ascii="Gentium Book Basic" w:hAnsi="Gentium Book Basic" w:cs="Times New Roman"/>
          <w:sz w:val="24"/>
          <w:szCs w:val="24"/>
        </w:rPr>
        <w:t>identify</w:t>
      </w:r>
      <w:r w:rsidR="00E059CE" w:rsidRPr="008D262F">
        <w:rPr>
          <w:rFonts w:ascii="Gentium Book Basic" w:hAnsi="Gentium Book Basic" w:cs="Times New Roman"/>
          <w:sz w:val="24"/>
          <w:szCs w:val="24"/>
        </w:rPr>
        <w:t xml:space="preserve"> </w:t>
      </w:r>
      <w:r w:rsidR="00AF135A" w:rsidRPr="008D262F">
        <w:rPr>
          <w:rFonts w:ascii="Gentium Book Basic" w:hAnsi="Gentium Book Basic" w:cs="Times New Roman"/>
          <w:sz w:val="24"/>
          <w:szCs w:val="24"/>
        </w:rPr>
        <w:t>two or three prominent</w:t>
      </w:r>
      <w:r>
        <w:rPr>
          <w:rFonts w:ascii="Gentium Book Basic" w:hAnsi="Gentium Book Basic" w:cs="Times New Roman"/>
          <w:sz w:val="24"/>
          <w:szCs w:val="24"/>
        </w:rPr>
        <w:t xml:space="preserve"> themes? Are there any themes that seem to be related to each other? Explain.</w:t>
      </w:r>
    </w:p>
    <w:p w:rsidR="00E059CE" w:rsidRPr="00D417C9" w:rsidRDefault="00E059CE" w:rsidP="001050C6">
      <w:pPr>
        <w:pStyle w:val="Lines"/>
      </w:pPr>
    </w:p>
    <w:p w:rsidR="00757B44" w:rsidRPr="00D417C9" w:rsidRDefault="00757B44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F32F68" w:rsidRPr="00D417C9" w:rsidRDefault="00F32F68" w:rsidP="001050C6">
      <w:pPr>
        <w:pStyle w:val="Lines"/>
      </w:pPr>
    </w:p>
    <w:p w:rsidR="00AE6D5D" w:rsidRPr="008D262F" w:rsidRDefault="00AE4B3F" w:rsidP="001050C6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 xml:space="preserve">What topics from </w:t>
      </w:r>
      <w:r w:rsidR="008D262F">
        <w:rPr>
          <w:rFonts w:ascii="Gentium Book Basic" w:hAnsi="Gentium Book Basic" w:cs="Times New Roman"/>
          <w:sz w:val="24"/>
          <w:szCs w:val="24"/>
        </w:rPr>
        <w:t>the text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are you excited about discussing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 in the next </w:t>
      </w:r>
      <w:r w:rsidR="003646BC">
        <w:rPr>
          <w:rFonts w:ascii="Gentium Book Basic" w:hAnsi="Gentium Book Basic" w:cs="Times New Roman"/>
          <w:sz w:val="24"/>
          <w:szCs w:val="24"/>
        </w:rPr>
        <w:t>1</w:t>
      </w:r>
      <w:r w:rsidR="001050C6">
        <w:rPr>
          <w:rFonts w:ascii="Gentium Book Basic" w:hAnsi="Gentium Book Basic" w:cs="Times New Roman"/>
          <w:sz w:val="24"/>
          <w:szCs w:val="24"/>
        </w:rPr>
        <w:t>2</w:t>
      </w:r>
      <w:r w:rsidR="00AE6D5D" w:rsidRPr="008D262F">
        <w:rPr>
          <w:rFonts w:ascii="Gentium Book Basic" w:hAnsi="Gentium Book Basic" w:cs="Times New Roman"/>
          <w:sz w:val="24"/>
          <w:szCs w:val="24"/>
        </w:rPr>
        <w:t xml:space="preserve"> weeks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?  </w:t>
      </w: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6D5D" w:rsidRPr="00D417C9" w:rsidRDefault="00AE6D5D" w:rsidP="001050C6">
      <w:pPr>
        <w:pStyle w:val="Lines"/>
      </w:pPr>
    </w:p>
    <w:p w:rsidR="00AE4B3F" w:rsidRDefault="00AE4B3F" w:rsidP="001050C6">
      <w:pPr>
        <w:pStyle w:val="ListParagraph"/>
        <w:numPr>
          <w:ilvl w:val="0"/>
          <w:numId w:val="2"/>
        </w:numPr>
        <w:ind w:left="360"/>
        <w:rPr>
          <w:rFonts w:ascii="Gentium Book Basic" w:hAnsi="Gentium Book Basic" w:cs="Times New Roman"/>
          <w:sz w:val="24"/>
          <w:szCs w:val="24"/>
        </w:rPr>
      </w:pPr>
      <w:r w:rsidRPr="008D262F">
        <w:rPr>
          <w:rFonts w:ascii="Gentium Book Basic" w:hAnsi="Gentium Book Basic" w:cs="Times New Roman"/>
          <w:sz w:val="24"/>
          <w:szCs w:val="24"/>
        </w:rPr>
        <w:t>What questions do yo</w:t>
      </w:r>
      <w:r w:rsidR="008D262F">
        <w:rPr>
          <w:rFonts w:ascii="Gentium Book Basic" w:hAnsi="Gentium Book Basic" w:cs="Times New Roman"/>
          <w:sz w:val="24"/>
          <w:szCs w:val="24"/>
        </w:rPr>
        <w:t xml:space="preserve">u have after reading through </w:t>
      </w:r>
      <w:r w:rsidR="001050C6">
        <w:rPr>
          <w:rFonts w:ascii="Gentium Book Basic" w:hAnsi="Gentium Book Basic" w:cs="Times New Roman"/>
          <w:sz w:val="24"/>
          <w:szCs w:val="24"/>
        </w:rPr>
        <w:t>this</w:t>
      </w:r>
      <w:r w:rsidRPr="008D262F">
        <w:rPr>
          <w:rFonts w:ascii="Gentium Book Basic" w:hAnsi="Gentium Book Basic" w:cs="Times New Roman"/>
          <w:sz w:val="24"/>
          <w:szCs w:val="24"/>
        </w:rPr>
        <w:t xml:space="preserve"> book?</w:t>
      </w:r>
    </w:p>
    <w:p w:rsidR="001050C6" w:rsidRDefault="001050C6" w:rsidP="001050C6">
      <w:pPr>
        <w:pStyle w:val="Lines"/>
      </w:pPr>
    </w:p>
    <w:p w:rsidR="001050C6" w:rsidRDefault="001050C6" w:rsidP="001050C6">
      <w:pPr>
        <w:pStyle w:val="Lines"/>
      </w:pPr>
    </w:p>
    <w:p w:rsidR="006949B6" w:rsidRDefault="006949B6" w:rsidP="001050C6">
      <w:pPr>
        <w:pStyle w:val="Lines"/>
      </w:pPr>
    </w:p>
    <w:p w:rsidR="001050C6" w:rsidRDefault="001050C6" w:rsidP="001050C6">
      <w:pPr>
        <w:pStyle w:val="Lines"/>
      </w:pPr>
    </w:p>
    <w:p w:rsidR="003646BC" w:rsidRPr="00F77898" w:rsidRDefault="003646BC" w:rsidP="003646BC">
      <w:pPr>
        <w:jc w:val="center"/>
        <w:rPr>
          <w:rFonts w:ascii="Gentium Book Basic" w:hAnsi="Gentium Book Basic" w:cs="Times New Roman"/>
          <w:b/>
          <w:sz w:val="32"/>
          <w:szCs w:val="32"/>
        </w:rPr>
      </w:pPr>
      <w:r w:rsidRPr="00F77898">
        <w:rPr>
          <w:rFonts w:ascii="Gentium Book Basic" w:hAnsi="Gentium Book Basic" w:cs="Times New Roman"/>
          <w:b/>
          <w:sz w:val="32"/>
          <w:szCs w:val="32"/>
        </w:rPr>
        <w:lastRenderedPageBreak/>
        <w:t>Schedule for Bible Study</w:t>
      </w:r>
    </w:p>
    <w:p w:rsidR="003646BC" w:rsidRPr="00F77898" w:rsidRDefault="003646BC" w:rsidP="003646BC">
      <w:pPr>
        <w:spacing w:after="64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>1–3 John</w:t>
      </w:r>
    </w:p>
    <w:p w:rsidR="003646BC" w:rsidRPr="002C24F0" w:rsidRDefault="003646BC" w:rsidP="003646BC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Aug 10</w:t>
      </w:r>
      <w:r w:rsidRPr="002C24F0">
        <w:rPr>
          <w:rFonts w:ascii="Gentium Book Basic" w:hAnsi="Gentium Book Basic" w:cs="Times New Roman"/>
          <w:sz w:val="24"/>
          <w:szCs w:val="24"/>
        </w:rPr>
        <w:tab/>
        <w:t>Overview of 1-3 John</w:t>
      </w:r>
    </w:p>
    <w:p w:rsidR="003646BC" w:rsidRPr="002C24F0" w:rsidRDefault="003646BC" w:rsidP="003646BC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Aug 17</w:t>
      </w:r>
      <w:r w:rsidRPr="002C24F0">
        <w:rPr>
          <w:rFonts w:ascii="Gentium Book Basic" w:hAnsi="Gentium Book Basic" w:cs="Times New Roman"/>
          <w:sz w:val="24"/>
          <w:szCs w:val="24"/>
        </w:rPr>
        <w:tab/>
      </w:r>
      <w:r w:rsidRPr="0005505D">
        <w:rPr>
          <w:rFonts w:ascii="Gentium Book Basic" w:hAnsi="Gentium Book Basic" w:cs="Times New Roman"/>
          <w:b/>
          <w:bCs/>
          <w:sz w:val="24"/>
          <w:szCs w:val="24"/>
        </w:rPr>
        <w:t xml:space="preserve">2 </w:t>
      </w:r>
      <w:r w:rsidRPr="0005505D">
        <w:rPr>
          <w:rFonts w:ascii="Gentium Book Basic" w:hAnsi="Gentium Book Basic" w:cs="Times New Roman"/>
          <w:sz w:val="24"/>
          <w:szCs w:val="24"/>
        </w:rPr>
        <w:t>John</w:t>
      </w:r>
      <w:r w:rsidRPr="002C24F0">
        <w:rPr>
          <w:rFonts w:ascii="Gentium Book Basic" w:hAnsi="Gentium Book Basic" w:cs="Times New Roman"/>
          <w:sz w:val="24"/>
          <w:szCs w:val="24"/>
        </w:rPr>
        <w:t xml:space="preserve"> 1-13</w:t>
      </w:r>
    </w:p>
    <w:p w:rsidR="003646BC" w:rsidRPr="002C24F0" w:rsidRDefault="003646BC" w:rsidP="003646BC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Aug 24</w:t>
      </w:r>
      <w:r w:rsidRPr="002C24F0">
        <w:rPr>
          <w:rFonts w:ascii="Gentium Book Basic" w:hAnsi="Gentium Book Basic" w:cs="Times New Roman"/>
          <w:sz w:val="24"/>
          <w:szCs w:val="24"/>
        </w:rPr>
        <w:tab/>
      </w:r>
      <w:r w:rsidRPr="0005505D">
        <w:rPr>
          <w:rFonts w:ascii="Gentium Book Basic" w:hAnsi="Gentium Book Basic" w:cs="Times New Roman"/>
          <w:b/>
          <w:bCs/>
          <w:sz w:val="24"/>
          <w:szCs w:val="24"/>
        </w:rPr>
        <w:t xml:space="preserve">3 </w:t>
      </w:r>
      <w:r w:rsidRPr="0005505D">
        <w:rPr>
          <w:rFonts w:ascii="Gentium Book Basic" w:hAnsi="Gentium Book Basic" w:cs="Times New Roman"/>
          <w:sz w:val="24"/>
          <w:szCs w:val="24"/>
        </w:rPr>
        <w:t>John</w:t>
      </w:r>
      <w:r w:rsidRPr="002C24F0">
        <w:rPr>
          <w:rFonts w:ascii="Gentium Book Basic" w:hAnsi="Gentium Book Basic" w:cs="Times New Roman"/>
          <w:sz w:val="24"/>
          <w:szCs w:val="24"/>
        </w:rPr>
        <w:t xml:space="preserve"> 1-14</w:t>
      </w:r>
    </w:p>
    <w:p w:rsidR="003646BC" w:rsidRPr="002C24F0" w:rsidRDefault="003646BC" w:rsidP="003646BC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Aug 31</w:t>
      </w:r>
      <w:r w:rsidRPr="002C24F0">
        <w:rPr>
          <w:rFonts w:ascii="Gentium Book Basic" w:hAnsi="Gentium Book Basic" w:cs="Times New Roman"/>
          <w:sz w:val="24"/>
          <w:szCs w:val="24"/>
        </w:rPr>
        <w:tab/>
      </w:r>
      <w:r w:rsidRPr="0005505D">
        <w:rPr>
          <w:rFonts w:ascii="Gentium Book Basic" w:hAnsi="Gentium Book Basic" w:cs="Times New Roman"/>
          <w:b/>
          <w:bCs/>
          <w:sz w:val="24"/>
          <w:szCs w:val="24"/>
        </w:rPr>
        <w:t xml:space="preserve">1 </w:t>
      </w:r>
      <w:r w:rsidRPr="0005505D">
        <w:rPr>
          <w:rFonts w:ascii="Gentium Book Basic" w:hAnsi="Gentium Book Basic" w:cs="Times New Roman"/>
          <w:sz w:val="24"/>
          <w:szCs w:val="24"/>
        </w:rPr>
        <w:t>John</w:t>
      </w:r>
      <w:r w:rsidRPr="002C24F0">
        <w:rPr>
          <w:rFonts w:ascii="Gentium Book Basic" w:hAnsi="Gentium Book Basic" w:cs="Times New Roman"/>
          <w:sz w:val="24"/>
          <w:szCs w:val="24"/>
        </w:rPr>
        <w:t xml:space="preserve"> 1:1-10</w:t>
      </w:r>
    </w:p>
    <w:p w:rsidR="003646BC" w:rsidRPr="002C24F0" w:rsidRDefault="003646BC" w:rsidP="003646BC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Sep 7</w:t>
      </w:r>
      <w:r w:rsidRPr="002C24F0">
        <w:rPr>
          <w:rFonts w:ascii="Gentium Book Basic" w:hAnsi="Gentium Book Basic" w:cs="Times New Roman"/>
          <w:sz w:val="24"/>
          <w:szCs w:val="24"/>
        </w:rPr>
        <w:tab/>
        <w:t>1 John 2:1-11</w:t>
      </w:r>
    </w:p>
    <w:p w:rsidR="003646BC" w:rsidRPr="002C24F0" w:rsidRDefault="003646BC" w:rsidP="003646BC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Sep 14</w:t>
      </w:r>
      <w:r w:rsidRPr="002C24F0">
        <w:rPr>
          <w:rFonts w:ascii="Gentium Book Basic" w:hAnsi="Gentium Book Basic" w:cs="Times New Roman"/>
          <w:sz w:val="24"/>
          <w:szCs w:val="24"/>
        </w:rPr>
        <w:tab/>
        <w:t>1 John 2:12-23</w:t>
      </w:r>
    </w:p>
    <w:p w:rsidR="003646BC" w:rsidRPr="002C24F0" w:rsidRDefault="003646BC" w:rsidP="003646BC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Sep 21</w:t>
      </w:r>
      <w:r w:rsidRPr="002C24F0">
        <w:rPr>
          <w:rFonts w:ascii="Gentium Book Basic" w:hAnsi="Gentium Book Basic" w:cs="Times New Roman"/>
          <w:sz w:val="24"/>
          <w:szCs w:val="24"/>
        </w:rPr>
        <w:tab/>
        <w:t>1 John 2:24-3:3</w:t>
      </w:r>
    </w:p>
    <w:p w:rsidR="003646BC" w:rsidRPr="002C24F0" w:rsidRDefault="003646BC" w:rsidP="003646BC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Sep 28</w:t>
      </w:r>
      <w:r w:rsidRPr="002C24F0">
        <w:rPr>
          <w:rFonts w:ascii="Gentium Book Basic" w:hAnsi="Gentium Book Basic" w:cs="Times New Roman"/>
          <w:sz w:val="24"/>
          <w:szCs w:val="24"/>
        </w:rPr>
        <w:tab/>
        <w:t>1 John 3:4-15</w:t>
      </w:r>
    </w:p>
    <w:p w:rsidR="003646BC" w:rsidRPr="002C24F0" w:rsidRDefault="003646BC" w:rsidP="003646BC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Oct 5</w:t>
      </w:r>
      <w:r w:rsidRPr="002C24F0">
        <w:rPr>
          <w:rFonts w:ascii="Gentium Book Basic" w:hAnsi="Gentium Book Basic" w:cs="Times New Roman"/>
          <w:sz w:val="24"/>
          <w:szCs w:val="24"/>
        </w:rPr>
        <w:tab/>
        <w:t>1 John 3:16-24</w:t>
      </w:r>
    </w:p>
    <w:p w:rsidR="003646BC" w:rsidRPr="002C24F0" w:rsidRDefault="003646BC" w:rsidP="003646BC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Oct 12</w:t>
      </w:r>
      <w:r w:rsidRPr="002C24F0">
        <w:rPr>
          <w:rFonts w:ascii="Gentium Book Basic" w:hAnsi="Gentium Book Basic" w:cs="Times New Roman"/>
          <w:sz w:val="24"/>
          <w:szCs w:val="24"/>
        </w:rPr>
        <w:tab/>
        <w:t>1 John 4:1-11</w:t>
      </w:r>
    </w:p>
    <w:p w:rsidR="003646BC" w:rsidRPr="002C24F0" w:rsidRDefault="003646BC" w:rsidP="003646BC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Oct 19</w:t>
      </w:r>
      <w:r w:rsidRPr="002C24F0">
        <w:rPr>
          <w:rFonts w:ascii="Gentium Book Basic" w:hAnsi="Gentium Book Basic" w:cs="Times New Roman"/>
          <w:sz w:val="24"/>
          <w:szCs w:val="24"/>
        </w:rPr>
        <w:tab/>
        <w:t>1 John 4:12-21</w:t>
      </w:r>
    </w:p>
    <w:p w:rsidR="003646BC" w:rsidRPr="002C24F0" w:rsidRDefault="003646BC" w:rsidP="003646BC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Oct 26</w:t>
      </w:r>
      <w:r w:rsidRPr="002C24F0">
        <w:rPr>
          <w:rFonts w:ascii="Gentium Book Basic" w:hAnsi="Gentium Book Basic" w:cs="Times New Roman"/>
          <w:sz w:val="24"/>
          <w:szCs w:val="24"/>
        </w:rPr>
        <w:tab/>
        <w:t>1 John 5:1-13</w:t>
      </w:r>
    </w:p>
    <w:p w:rsidR="003646BC" w:rsidRPr="002C24F0" w:rsidRDefault="003646BC" w:rsidP="003646BC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Nov 2</w:t>
      </w:r>
      <w:r w:rsidRPr="002C24F0">
        <w:rPr>
          <w:rFonts w:ascii="Gentium Book Basic" w:hAnsi="Gentium Book Basic" w:cs="Times New Roman"/>
          <w:sz w:val="24"/>
          <w:szCs w:val="24"/>
        </w:rPr>
        <w:tab/>
        <w:t>1 John 5:14-21</w:t>
      </w:r>
    </w:p>
    <w:p w:rsidR="003646BC" w:rsidRPr="008E6259" w:rsidRDefault="003646BC" w:rsidP="003646BC">
      <w:pPr>
        <w:spacing w:before="240"/>
        <w:ind w:left="2160" w:hanging="2160"/>
        <w:rPr>
          <w:rFonts w:ascii="Gentium Book Basic" w:hAnsi="Gentium Book Basic" w:cs="Times New Roman"/>
          <w:sz w:val="24"/>
          <w:szCs w:val="24"/>
        </w:rPr>
      </w:pPr>
      <w:r w:rsidRPr="002C24F0">
        <w:rPr>
          <w:rFonts w:ascii="Gentium Book Basic" w:hAnsi="Gentium Book Basic" w:cs="Times New Roman"/>
          <w:sz w:val="24"/>
          <w:szCs w:val="24"/>
        </w:rPr>
        <w:t>Nov 9</w:t>
      </w:r>
      <w:r w:rsidRPr="002C24F0">
        <w:rPr>
          <w:rFonts w:ascii="Gentium Book Basic" w:hAnsi="Gentium Book Basic" w:cs="Times New Roman"/>
          <w:sz w:val="24"/>
          <w:szCs w:val="24"/>
        </w:rPr>
        <w:tab/>
        <w:t>Teacher's Choice</w:t>
      </w:r>
      <w:bookmarkStart w:id="0" w:name="_GoBack"/>
      <w:bookmarkEnd w:id="0"/>
    </w:p>
    <w:sectPr w:rsidR="003646BC" w:rsidRPr="008E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95C" w:rsidRDefault="0079395C" w:rsidP="004B4AA9">
      <w:r>
        <w:separator/>
      </w:r>
    </w:p>
  </w:endnote>
  <w:endnote w:type="continuationSeparator" w:id="0">
    <w:p w:rsidR="0079395C" w:rsidRDefault="0079395C" w:rsidP="004B4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95C" w:rsidRDefault="0079395C" w:rsidP="004B4AA9">
      <w:r>
        <w:separator/>
      </w:r>
    </w:p>
  </w:footnote>
  <w:footnote w:type="continuationSeparator" w:id="0">
    <w:p w:rsidR="0079395C" w:rsidRDefault="0079395C" w:rsidP="004B4A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91E1F"/>
    <w:multiLevelType w:val="hybridMultilevel"/>
    <w:tmpl w:val="A2FE5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5B535CE"/>
    <w:multiLevelType w:val="hybridMultilevel"/>
    <w:tmpl w:val="4ECE9C9A"/>
    <w:lvl w:ilvl="0" w:tplc="A344D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7C2560"/>
    <w:multiLevelType w:val="hybridMultilevel"/>
    <w:tmpl w:val="F6D62B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1209D"/>
    <w:rsid w:val="00067010"/>
    <w:rsid w:val="000A1DC9"/>
    <w:rsid w:val="001050C6"/>
    <w:rsid w:val="00170A09"/>
    <w:rsid w:val="00255344"/>
    <w:rsid w:val="00274E17"/>
    <w:rsid w:val="00277467"/>
    <w:rsid w:val="002C6B16"/>
    <w:rsid w:val="002F0E5E"/>
    <w:rsid w:val="00317600"/>
    <w:rsid w:val="003646BC"/>
    <w:rsid w:val="003A6D1B"/>
    <w:rsid w:val="003B2E2D"/>
    <w:rsid w:val="003D130E"/>
    <w:rsid w:val="00405515"/>
    <w:rsid w:val="004B4AA9"/>
    <w:rsid w:val="005101B1"/>
    <w:rsid w:val="005737FB"/>
    <w:rsid w:val="006032BA"/>
    <w:rsid w:val="0067213C"/>
    <w:rsid w:val="006949B6"/>
    <w:rsid w:val="006B6B30"/>
    <w:rsid w:val="006C1E74"/>
    <w:rsid w:val="00725FDF"/>
    <w:rsid w:val="00757B44"/>
    <w:rsid w:val="0079395C"/>
    <w:rsid w:val="007D748B"/>
    <w:rsid w:val="007F10D3"/>
    <w:rsid w:val="008D262F"/>
    <w:rsid w:val="008F1572"/>
    <w:rsid w:val="00927865"/>
    <w:rsid w:val="009368FC"/>
    <w:rsid w:val="009370F5"/>
    <w:rsid w:val="009765A4"/>
    <w:rsid w:val="00A320BB"/>
    <w:rsid w:val="00A7029E"/>
    <w:rsid w:val="00AE4B3F"/>
    <w:rsid w:val="00AE6D5D"/>
    <w:rsid w:val="00AF135A"/>
    <w:rsid w:val="00C16820"/>
    <w:rsid w:val="00CB7261"/>
    <w:rsid w:val="00CE1C6A"/>
    <w:rsid w:val="00D232C1"/>
    <w:rsid w:val="00D417C9"/>
    <w:rsid w:val="00DD2F28"/>
    <w:rsid w:val="00E059CE"/>
    <w:rsid w:val="00E7031D"/>
    <w:rsid w:val="00E92A91"/>
    <w:rsid w:val="00F32F68"/>
    <w:rsid w:val="00F5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link w:val="QuestionChar"/>
    <w:qFormat/>
    <w:rsid w:val="001050C6"/>
    <w:pPr>
      <w:numPr>
        <w:numId w:val="4"/>
      </w:numPr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1050C6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1572"/>
    <w:pPr>
      <w:ind w:left="720"/>
      <w:contextualSpacing/>
    </w:pPr>
  </w:style>
  <w:style w:type="paragraph" w:customStyle="1" w:styleId="Question">
    <w:name w:val="Question"/>
    <w:basedOn w:val="ListParagraph"/>
    <w:link w:val="QuestionChar"/>
    <w:qFormat/>
    <w:rsid w:val="001050C6"/>
    <w:pPr>
      <w:numPr>
        <w:numId w:val="4"/>
      </w:numPr>
      <w:contextualSpacing w:val="0"/>
    </w:pPr>
    <w:rPr>
      <w:rFonts w:ascii="Gentium Book Basic" w:hAnsi="Gentium Book Basic"/>
      <w:sz w:val="20"/>
    </w:rPr>
  </w:style>
  <w:style w:type="character" w:customStyle="1" w:styleId="QuestionChar">
    <w:name w:val="Question Char"/>
    <w:basedOn w:val="DefaultParagraphFont"/>
    <w:link w:val="Question"/>
    <w:rsid w:val="001050C6"/>
    <w:rPr>
      <w:rFonts w:ascii="Gentium Book Basic" w:hAnsi="Gentium Book Basic"/>
      <w:sz w:val="20"/>
    </w:rPr>
  </w:style>
  <w:style w:type="paragraph" w:customStyle="1" w:styleId="Lines">
    <w:name w:val="Lines"/>
    <w:basedOn w:val="Normal"/>
    <w:link w:val="LinesChar"/>
    <w:qFormat/>
    <w:rsid w:val="001050C6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character" w:customStyle="1" w:styleId="LinesChar">
    <w:name w:val="Lines Char"/>
    <w:basedOn w:val="DefaultParagraphFont"/>
    <w:link w:val="Lines"/>
    <w:rsid w:val="001050C6"/>
    <w:rPr>
      <w:rFonts w:ascii="Gentium Book Basic" w:hAnsi="Gentium Book Basic"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B4AA9"/>
    <w:rPr>
      <w:rFonts w:ascii="Gentium Book Basic" w:hAnsi="Gentium Book Basic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4AA9"/>
    <w:rPr>
      <w:rFonts w:ascii="Gentium Book Basic" w:hAnsi="Gentium Book Basic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B4AA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10</cp:revision>
  <cp:lastPrinted>2014-07-31T16:16:00Z</cp:lastPrinted>
  <dcterms:created xsi:type="dcterms:W3CDTF">2014-04-28T17:23:00Z</dcterms:created>
  <dcterms:modified xsi:type="dcterms:W3CDTF">2014-07-31T16:44:00Z</dcterms:modified>
</cp:coreProperties>
</file>