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4 -->
  <w:body>
    <w:p w:rsidR="00700740" w:rsidP="00700740" w14:paraId="77491BFE" w14:textId="2D77852A">
      <w:pPr>
        <w:rPr>
          <w:color w:val="555555"/>
          <w:sz w:val="60"/>
          <w:szCs w:val="60"/>
        </w:rPr>
      </w:pP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5692216</wp:posOffset>
                </wp:positionH>
                <wp:positionV relativeFrom="paragraph">
                  <wp:posOffset>699526</wp:posOffset>
                </wp:positionV>
                <wp:extent cx="1776095" cy="538480"/>
                <wp:effectExtent l="0" t="0" r="0" b="0"/>
                <wp:wrapNone/>
                <wp:docPr id="90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 rot="16200000">
                          <a:off x="0" y="0"/>
                          <a:ext cx="1776095" cy="538480"/>
                        </a:xfrm>
                        <a:prstGeom prst="rect">
                          <a:avLst/>
                        </a:prstGeom>
                        <a:ln w="12700">
                          <a:miter lim="400000"/>
                        </a:ln>
                        <a:extLst>
                          <a:ext xmlns:a="http://schemas.openxmlformats.org/drawingml/2006/main" uri="{C572A759-6A51-4108-AA02-DFA0A04FC94B}">
                            <ma14:wrappingTextBoxFlag xmlns="" xmlns:a14="http://schemas.microsoft.com/office/drawing/2010/main" xmlns:lc="http://schemas.openxmlformats.org/drawingml/2006/lockedCanvas" xmlns:ma14="http://schemas.microsoft.com/office/mac/drawingml/2011/main" xmlns:o="urn:schemas-microsoft-com:office:office" xmlns:p="http://schemas.openxmlformats.org/presentationml/2006/main" xmlns:v="urn:schemas-microsoft-com:vml" xmlns:w="http://schemas.openxmlformats.org/wordprocessingml/2006/main" xmlns:w10="urn:schemas-microsoft-com:office:word" val="1"/>
                          </a:ext>
                        </a:extLst>
                      </wps:spPr>
                      <wps:txbx>
                        <w:txbxContent>
                          <w:p w:rsidR="00700740" w:rsidP="00700740" w14:textId="1034E143">
                            <w:pPr>
                              <w:overflowPunct w:val="0"/>
                              <w:spacing w:line="280" w:lineRule="exact"/>
                              <w:ind w:right="14" w:firstLine="14"/>
                              <w:rPr>
                                <w:sz w:val="24"/>
                                <w:szCs w:val="24"/>
                              </w:rPr>
                            </w:pPr>
                            <w:hyperlink r:id="rId5" w:history="1">
                              <w:r w:rsidRPr="00700740">
                                <w:rPr>
                                  <w:rStyle w:val="Hyperlink"/>
                                  <w:color w:val="6E0000"/>
                                  <w:spacing w:val="-1"/>
                                </w:rPr>
                                <w:t>iamkaska.com</w:t>
                              </w:r>
                            </w:hyperlink>
                            <w:r w:rsidRPr="00700740">
                              <w:rPr>
                                <w:color w:val="6E0000"/>
                                <w:spacing w:val="-1"/>
                              </w:rPr>
                              <w:t xml:space="preserve">  </w:t>
                            </w:r>
                            <w:hyperlink r:id="rId6" w:history="1">
                              <w:r w:rsidRPr="00700740">
                                <w:rPr>
                                  <w:rStyle w:val="Hyperlink"/>
                                  <w:color w:val="6E0000"/>
                                  <w:spacing w:val="-1"/>
                                </w:rPr>
                                <w:t xml:space="preserve">calendly.com/batmanwgd </w:t>
                              </w:r>
                            </w:hyperlink>
                            <w:r w:rsidRPr="00700740">
                              <w:rPr>
                                <w:color w:val="6E0000"/>
                                <w:spacing w:val="-1"/>
                              </w:rPr>
                              <w:t xml:space="preserve"> </w:t>
                            </w:r>
                            <w:hyperlink r:id="rId7" w:history="1">
                              <w:r w:rsidRPr="00700740">
                                <w:rPr>
                                  <w:rStyle w:val="Hyperlink"/>
                                  <w:color w:val="6E0000"/>
                                  <w:spacing w:val="-1"/>
                                  <w:u w:color="800000"/>
                                </w:rPr>
                                <w:t>kmiskolczi@outlook.hu</w:t>
                              </w:r>
                            </w:hyperlink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bject 12" o:spid="_x0000_s1025" type="#_x0000_t202" style="width:139.85pt;height:42.4pt;margin-top:55.1pt;margin-left:448.2pt;mso-width-percent:0;mso-width-relative:margin;mso-wrap-distance-bottom:0;mso-wrap-distance-left:9pt;mso-wrap-distance-right:9pt;mso-wrap-distance-top:0;mso-wrap-style:square;position:absolute;rotation:-90;visibility:visible;v-text-anchor:top;z-index:251700224" filled="f" stroked="f" strokeweight="1pt">
                <v:textbox style="mso-fit-shape-to-text:t" inset="0,0,0,0">
                  <w:txbxContent>
                    <w:p w:rsidR="00700740" w:rsidP="00700740" w14:paraId="5CEA4C3A" w14:textId="1034E143">
                      <w:pPr>
                        <w:overflowPunct w:val="0"/>
                        <w:spacing w:line="280" w:lineRule="exact"/>
                        <w:ind w:right="14" w:firstLine="14"/>
                        <w:rPr>
                          <w:sz w:val="24"/>
                          <w:szCs w:val="24"/>
                        </w:rPr>
                      </w:pPr>
                      <w:hyperlink r:id="rId5" w:history="1">
                        <w:r w:rsidRPr="00700740">
                          <w:rPr>
                            <w:rStyle w:val="Hyperlink"/>
                            <w:color w:val="6E0000"/>
                            <w:spacing w:val="-1"/>
                          </w:rPr>
                          <w:t>iamkaska.com</w:t>
                        </w:r>
                      </w:hyperlink>
                      <w:r w:rsidRPr="00700740">
                        <w:rPr>
                          <w:color w:val="6E0000"/>
                          <w:spacing w:val="-1"/>
                        </w:rPr>
                        <w:t xml:space="preserve">  </w:t>
                      </w:r>
                      <w:hyperlink r:id="rId6" w:history="1">
                        <w:r w:rsidRPr="00700740">
                          <w:rPr>
                            <w:rStyle w:val="Hyperlink"/>
                            <w:color w:val="6E0000"/>
                            <w:spacing w:val="-1"/>
                          </w:rPr>
                          <w:t xml:space="preserve">calendly.com/batmanwgd </w:t>
                        </w:r>
                      </w:hyperlink>
                      <w:r w:rsidRPr="00700740">
                        <w:rPr>
                          <w:color w:val="6E0000"/>
                          <w:spacing w:val="-1"/>
                        </w:rPr>
                        <w:t xml:space="preserve"> </w:t>
                      </w:r>
                      <w:hyperlink r:id="rId7" w:history="1">
                        <w:r w:rsidRPr="00700740">
                          <w:rPr>
                            <w:rStyle w:val="Hyperlink"/>
                            <w:color w:val="6E0000"/>
                            <w:spacing w:val="-1"/>
                            <w:u w:color="800000"/>
                          </w:rPr>
                          <w:t>kmiskolczi@outlook.hu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3726180</wp:posOffset>
                </wp:positionH>
                <wp:positionV relativeFrom="paragraph">
                  <wp:posOffset>9020810</wp:posOffset>
                </wp:positionV>
                <wp:extent cx="2532380" cy="342900"/>
                <wp:effectExtent l="0" t="0" r="0" b="0"/>
                <wp:wrapNone/>
                <wp:docPr id="80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32380" cy="342900"/>
                        </a:xfrm>
                        <a:prstGeom prst="rect">
                          <a:avLst/>
                        </a:prstGeom>
                        <a:ln w="12700">
                          <a:miter lim="400000"/>
                        </a:ln>
                        <a:extLst>
                          <a:ext xmlns:a="http://schemas.openxmlformats.org/drawingml/2006/main" uri="{C572A759-6A51-4108-AA02-DFA0A04FC94B}">
                            <ma14:wrappingTextBoxFlag xmlns="" xmlns:a14="http://schemas.microsoft.com/office/drawing/2010/main" xmlns:lc="http://schemas.openxmlformats.org/drawingml/2006/lockedCanvas" xmlns:ma14="http://schemas.microsoft.com/office/mac/drawingml/2011/main" xmlns:o="urn:schemas-microsoft-com:office:office" xmlns:p="http://schemas.openxmlformats.org/presentationml/2006/main" xmlns:v="urn:schemas-microsoft-com:vml" xmlns:w="http://schemas.openxmlformats.org/wordprocessingml/2006/main" xmlns:w10="urn:schemas-microsoft-com:office:word" val="1"/>
                          </a:ext>
                        </a:extLst>
                      </wps:spPr>
                      <wps:txbx>
                        <w:txbxContent>
                          <w:p w:rsidR="00700740" w:rsidP="00700740" w14:textId="77777777">
                            <w:pPr>
                              <w:overflowPunct w:val="0"/>
                              <w:spacing w:before="20"/>
                              <w:ind w:firstLine="14"/>
                              <w:rPr>
                                <w:sz w:val="24"/>
                                <w:szCs w:val="24"/>
                              </w:rPr>
                            </w:pPr>
                            <w:r w:rsidRPr="00700740">
                              <w:rPr>
                                <w:color w:val="555555"/>
                                <w:spacing w:val="-1"/>
                                <w:sz w:val="48"/>
                                <w:szCs w:val="48"/>
                              </w:rPr>
                              <w:t>+1 (208)</w:t>
                            </w:r>
                            <w:r w:rsidRPr="00700740">
                              <w:rPr>
                                <w:color w:val="555555"/>
                                <w:spacing w:val="-6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700740">
                              <w:rPr>
                                <w:color w:val="555555"/>
                                <w:spacing w:val="-1"/>
                                <w:sz w:val="48"/>
                                <w:szCs w:val="48"/>
                              </w:rPr>
                              <w:t>789-0671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ject 2" o:spid="_x0000_s1026" type="#_x0000_t202" style="width:199.4pt;height:27pt;margin-top:710.3pt;margin-left:293.4pt;mso-width-percent:0;mso-width-relative:margin;mso-wrap-distance-bottom:0;mso-wrap-distance-left:9pt;mso-wrap-distance-right:9pt;mso-wrap-distance-top:0;mso-wrap-style:square;position:absolute;visibility:visible;v-text-anchor:top;z-index:251683840" filled="f" stroked="f" strokeweight="1pt">
                <v:textbox style="mso-fit-shape-to-text:t" inset="0,0,0,0">
                  <w:txbxContent>
                    <w:p w:rsidR="00700740" w:rsidP="00700740" w14:paraId="545D275C" w14:textId="77777777">
                      <w:pPr>
                        <w:overflowPunct w:val="0"/>
                        <w:spacing w:before="20"/>
                        <w:ind w:firstLine="14"/>
                        <w:rPr>
                          <w:sz w:val="24"/>
                          <w:szCs w:val="24"/>
                        </w:rPr>
                      </w:pPr>
                      <w:r w:rsidRPr="00700740">
                        <w:rPr>
                          <w:color w:val="555555"/>
                          <w:spacing w:val="-1"/>
                          <w:sz w:val="48"/>
                          <w:szCs w:val="48"/>
                        </w:rPr>
                        <w:t>+1 (208)</w:t>
                      </w:r>
                      <w:r w:rsidRPr="00700740">
                        <w:rPr>
                          <w:color w:val="555555"/>
                          <w:spacing w:val="-6"/>
                          <w:sz w:val="48"/>
                          <w:szCs w:val="48"/>
                        </w:rPr>
                        <w:t xml:space="preserve"> </w:t>
                      </w:r>
                      <w:r w:rsidRPr="00700740">
                        <w:rPr>
                          <w:color w:val="555555"/>
                          <w:spacing w:val="-1"/>
                          <w:sz w:val="48"/>
                          <w:szCs w:val="48"/>
                        </w:rPr>
                        <w:t>789-0671</w:t>
                      </w:r>
                    </w:p>
                  </w:txbxContent>
                </v:textbox>
              </v:shape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2703830</wp:posOffset>
                </wp:positionH>
                <wp:positionV relativeFrom="paragraph">
                  <wp:posOffset>8613140</wp:posOffset>
                </wp:positionV>
                <wp:extent cx="4201160" cy="285115"/>
                <wp:effectExtent l="0" t="0" r="0" b="0"/>
                <wp:wrapNone/>
                <wp:docPr id="81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201160" cy="285115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600" w="21600" stroke="1">
                              <a:moveTo>
                                <a:pt x="21599" y="0"/>
                              </a:moveTo>
                              <a:lnTo>
                                <a:pt x="0" y="182"/>
                              </a:lnTo>
                              <a:lnTo>
                                <a:pt x="1" y="21600"/>
                              </a:lnTo>
                              <a:lnTo>
                                <a:pt x="21600" y="21418"/>
                              </a:lnTo>
                              <a:lnTo>
                                <a:pt x="21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0000"/>
                        </a:solidFill>
                        <a:ln w="12700">
                          <a:miter lim="400000"/>
                        </a:ln>
                      </wps:spPr>
                      <wps:bodyPr lIns="45719" tIns="45720" rIns="45719" bIns="4572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ject 3" o:spid="_x0000_s1027" style="width:330.8pt;height:22.45pt;margin-top:678.2pt;margin-left:212.9pt;mso-width-percent:0;mso-width-relative:margin;mso-wrap-distance-bottom:0;mso-wrap-distance-left:9pt;mso-wrap-distance-right:9pt;mso-wrap-distance-top:0;mso-wrap-style:square;position:absolute;visibility:visible;v-text-anchor:top;z-index:251685888" coordsize="21600,21600" path="m21599,l,182,1,21600l21600,21418l21599,xe" fillcolor="maroon" stroked="f" strokeweight="1pt">
                <v:stroke joinstyle="miter"/>
                <v:path arrowok="t" o:extrusionok="f" o:connecttype="custom" o:connectlocs="2100580,142558;2100580,142558;2100580,142558;2100580,142558" o:connectangles="0,90,180,270"/>
              </v:shape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2418715</wp:posOffset>
                </wp:positionH>
                <wp:positionV relativeFrom="paragraph">
                  <wp:posOffset>2421890</wp:posOffset>
                </wp:positionV>
                <wp:extent cx="284480" cy="6099175"/>
                <wp:effectExtent l="0" t="0" r="0" b="0"/>
                <wp:wrapNone/>
                <wp:docPr id="82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84480" cy="6099175"/>
                        </a:xfrm>
                        <a:custGeom>
                          <a:avLst/>
                          <a:gdLst/>
                          <a:rect l="0" t="0" r="r" b="b"/>
                          <a:pathLst>
                            <a:path fill="norm" h="21600" w="21600" stroke="1">
                              <a:moveTo>
                                <a:pt x="21430" y="0"/>
                              </a:moveTo>
                              <a:lnTo>
                                <a:pt x="0" y="0"/>
                              </a:lnTo>
                              <a:lnTo>
                                <a:pt x="171" y="21600"/>
                              </a:lnTo>
                              <a:lnTo>
                                <a:pt x="21600" y="21600"/>
                              </a:lnTo>
                              <a:lnTo>
                                <a:pt x="214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0000"/>
                        </a:solidFill>
                        <a:ln w="12700">
                          <a:miter lim="400000"/>
                        </a:ln>
                      </wps:spPr>
                      <wps:bodyPr lIns="45719" tIns="45720" rIns="45719" bIns="4572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ject 4" o:spid="_x0000_s1028" style="width:22.4pt;height:480.25pt;margin-top:190.7pt;margin-left:190.45pt;mso-width-percent:0;mso-width-relative:margin;mso-wrap-distance-bottom:0;mso-wrap-distance-left:9pt;mso-wrap-distance-right:9pt;mso-wrap-distance-top:0;mso-wrap-style:square;position:absolute;visibility:visible;v-text-anchor:top;z-index:251687936" coordsize="21600,21600" path="m21430,l,,171,21600l21600,21600l21430,xe" fillcolor="maroon" stroked="f" strokeweight="1pt">
                <v:stroke joinstyle="miter"/>
                <v:path arrowok="t" o:extrusionok="f" o:connecttype="custom" o:connectlocs="142240,3049588;142240,3049588;142240,3049588;142240,3049588" o:connectangles="0,90,180,270"/>
              </v:shape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2546985</wp:posOffset>
                </wp:positionH>
                <wp:positionV relativeFrom="paragraph">
                  <wp:posOffset>2164715</wp:posOffset>
                </wp:positionV>
                <wp:extent cx="4518025" cy="6613525"/>
                <wp:effectExtent l="0" t="0" r="0" b="0"/>
                <wp:wrapNone/>
                <wp:docPr id="83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518025" cy="6613525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a:blipFill>
                        <a:ln w="12700">
                          <a:miter lim="400000"/>
                        </a:ln>
                      </wps:spPr>
                      <wps:bodyPr lIns="45719" tIns="45720" rIns="45719" bIns="4572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ject 5" o:spid="_x0000_s1029" style="width:355.75pt;height:520.75pt;margin-top:170.45pt;margin-left:200.55pt;mso-width-percent:0;mso-width-relative:margin;mso-wrap-distance-bottom:0;mso-wrap-distance-left:9pt;mso-wrap-distance-right:9pt;mso-wrap-distance-top:0;mso-wrap-style:square;position:absolute;visibility:visible;v-text-anchor:top;z-index:251689984" stroked="f" strokeweight="1pt">
                <v:fill r:id="rId8" o:title="" recolor="t" rotate="t" type="frame"/>
              </v:rect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-1728470</wp:posOffset>
                </wp:positionH>
                <wp:positionV relativeFrom="paragraph">
                  <wp:posOffset>5617210</wp:posOffset>
                </wp:positionV>
                <wp:extent cx="4947285" cy="302260"/>
                <wp:effectExtent l="0" t="0" r="0" b="0"/>
                <wp:wrapNone/>
                <wp:docPr id="85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 rot="16200000">
                          <a:off x="0" y="0"/>
                          <a:ext cx="4947285" cy="302260"/>
                        </a:xfrm>
                        <a:prstGeom prst="rect">
                          <a:avLst/>
                        </a:prstGeom>
                        <a:ln w="12700">
                          <a:miter lim="400000"/>
                        </a:ln>
                        <a:extLst>
                          <a:ext xmlns:a="http://schemas.openxmlformats.org/drawingml/2006/main" uri="{C572A759-6A51-4108-AA02-DFA0A04FC94B}">
                            <ma14:wrappingTextBoxFlag xmlns="" xmlns:a14="http://schemas.microsoft.com/office/drawing/2010/main" xmlns:lc="http://schemas.openxmlformats.org/drawingml/2006/lockedCanvas" xmlns:ma14="http://schemas.microsoft.com/office/mac/drawingml/2011/main" xmlns:o="urn:schemas-microsoft-com:office:office" xmlns:p="http://schemas.openxmlformats.org/presentationml/2006/main" xmlns:v="urn:schemas-microsoft-com:vml" xmlns:w="http://schemas.openxmlformats.org/wordprocessingml/2006/main" xmlns:w10="urn:schemas-microsoft-com:office:word" val="1"/>
                          </a:ext>
                        </a:extLst>
                      </wps:spPr>
                      <wps:txbx>
                        <w:txbxContent>
                          <w:p w:rsidR="00700740" w:rsidP="00700740" w14:textId="77777777">
                            <w:pPr>
                              <w:overflowPunct w:val="0"/>
                              <w:spacing w:line="480" w:lineRule="exact"/>
                              <w:ind w:firstLine="14"/>
                              <w:rPr>
                                <w:sz w:val="24"/>
                                <w:szCs w:val="24"/>
                              </w:rPr>
                            </w:pPr>
                            <w:r w:rsidRPr="00700740">
                              <w:rPr>
                                <w:color w:val="555555"/>
                                <w:spacing w:val="-1"/>
                                <w:sz w:val="42"/>
                                <w:szCs w:val="42"/>
                              </w:rPr>
                              <w:t>“Don’t be wise in words, be wise in</w:t>
                            </w:r>
                            <w:r w:rsidRPr="00700740">
                              <w:rPr>
                                <w:color w:val="555555"/>
                                <w:spacing w:val="8"/>
                                <w:sz w:val="42"/>
                                <w:szCs w:val="42"/>
                              </w:rPr>
                              <w:t xml:space="preserve"> </w:t>
                            </w:r>
                            <w:r w:rsidRPr="00700740">
                              <w:rPr>
                                <w:color w:val="555555"/>
                                <w:spacing w:val="-1"/>
                                <w:sz w:val="42"/>
                                <w:szCs w:val="42"/>
                              </w:rPr>
                              <w:t>deeds”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ject 7" o:spid="_x0000_s1030" type="#_x0000_t202" style="width:389.55pt;height:23.8pt;margin-top:442.3pt;margin-left:-136.1pt;mso-width-percent:0;mso-width-relative:margin;mso-wrap-distance-bottom:0;mso-wrap-distance-left:9pt;mso-wrap-distance-right:9pt;mso-wrap-distance-top:0;mso-wrap-style:square;position:absolute;rotation:-90;visibility:visible;v-text-anchor:top;z-index:251694080" filled="f" stroked="f" strokeweight="1pt">
                <v:textbox style="mso-fit-shape-to-text:t" inset="0,0,0,0">
                  <w:txbxContent>
                    <w:p w:rsidR="00700740" w:rsidP="00700740" w14:paraId="14BBE591" w14:textId="77777777">
                      <w:pPr>
                        <w:overflowPunct w:val="0"/>
                        <w:spacing w:line="480" w:lineRule="exact"/>
                        <w:ind w:firstLine="14"/>
                        <w:rPr>
                          <w:sz w:val="24"/>
                          <w:szCs w:val="24"/>
                        </w:rPr>
                      </w:pPr>
                      <w:r w:rsidRPr="00700740">
                        <w:rPr>
                          <w:color w:val="555555"/>
                          <w:spacing w:val="-1"/>
                          <w:sz w:val="42"/>
                          <w:szCs w:val="42"/>
                        </w:rPr>
                        <w:t>“Don’t be wise in words, be wise in</w:t>
                      </w:r>
                      <w:r w:rsidRPr="00700740">
                        <w:rPr>
                          <w:color w:val="555555"/>
                          <w:spacing w:val="8"/>
                          <w:sz w:val="42"/>
                          <w:szCs w:val="42"/>
                        </w:rPr>
                        <w:t xml:space="preserve"> </w:t>
                      </w:r>
                      <w:r w:rsidRPr="00700740">
                        <w:rPr>
                          <w:color w:val="555555"/>
                          <w:spacing w:val="-1"/>
                          <w:sz w:val="42"/>
                          <w:szCs w:val="42"/>
                        </w:rPr>
                        <w:t>deeds”</w:t>
                      </w:r>
                    </w:p>
                  </w:txbxContent>
                </v:textbox>
              </v:shape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544195</wp:posOffset>
                </wp:positionH>
                <wp:positionV relativeFrom="paragraph">
                  <wp:posOffset>76200</wp:posOffset>
                </wp:positionV>
                <wp:extent cx="4904740" cy="1206500"/>
                <wp:effectExtent l="0" t="0" r="0" b="0"/>
                <wp:wrapNone/>
                <wp:docPr id="86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904740" cy="1206500"/>
                        </a:xfrm>
                        <a:prstGeom prst="rect">
                          <a:avLst/>
                        </a:prstGeom>
                        <a:ln w="12700">
                          <a:miter lim="400000"/>
                        </a:ln>
                        <a:extLst>
                          <a:ext xmlns:a="http://schemas.openxmlformats.org/drawingml/2006/main" uri="{C572A759-6A51-4108-AA02-DFA0A04FC94B}">
                            <ma14:wrappingTextBoxFlag xmlns="" xmlns:a14="http://schemas.microsoft.com/office/drawing/2010/main" xmlns:lc="http://schemas.openxmlformats.org/drawingml/2006/lockedCanvas" xmlns:ma14="http://schemas.microsoft.com/office/mac/drawingml/2011/main" xmlns:o="urn:schemas-microsoft-com:office:office" xmlns:p="http://schemas.openxmlformats.org/presentationml/2006/main" xmlns:v="urn:schemas-microsoft-com:vml" xmlns:w="http://schemas.openxmlformats.org/wordprocessingml/2006/main" xmlns:w10="urn:schemas-microsoft-com:office:word" val="1"/>
                          </a:ext>
                        </a:extLst>
                      </wps:spPr>
                      <wps:txbx>
                        <w:txbxContent>
                          <w:p w:rsidR="00700740" w:rsidP="00700740" w14:textId="77777777">
                            <w:pPr>
                              <w:tabs>
                                <w:tab w:val="left" w:pos="3160"/>
                              </w:tabs>
                              <w:overflowPunct w:val="0"/>
                              <w:spacing w:before="300"/>
                              <w:ind w:firstLine="14"/>
                              <w:rPr>
                                <w:sz w:val="24"/>
                                <w:szCs w:val="24"/>
                              </w:rPr>
                            </w:pPr>
                            <w:r w:rsidRPr="00700740">
                              <w:rPr>
                                <w:color w:val="555555"/>
                                <w:spacing w:val="-1"/>
                                <w:position w:val="1"/>
                                <w:sz w:val="108"/>
                                <w:szCs w:val="108"/>
                              </w:rPr>
                              <w:t>Kaska</w:t>
                            </w:r>
                            <w:r w:rsidRPr="00700740">
                              <w:rPr>
                                <w:color w:val="555555"/>
                                <w:spacing w:val="-1"/>
                                <w:position w:val="1"/>
                                <w:sz w:val="108"/>
                                <w:szCs w:val="108"/>
                              </w:rPr>
                              <w:tab/>
                            </w:r>
                            <w:r w:rsidRPr="00700740">
                              <w:rPr>
                                <w:color w:val="555555"/>
                                <w:spacing w:val="-1"/>
                                <w:position w:val="1"/>
                                <w:sz w:val="108"/>
                                <w:szCs w:val="108"/>
                              </w:rPr>
                              <w:t>Miskolczi</w:t>
                            </w:r>
                          </w:p>
                          <w:p w:rsidR="00700740" w:rsidRPr="00C740B0" w:rsidP="00700740" w14:textId="77777777">
                            <w:pPr>
                              <w:overflowPunct w:val="0"/>
                              <w:spacing w:before="120"/>
                              <w:ind w:firstLine="806"/>
                              <w:rPr>
                                <w:rFonts w:cstheme="majorBidi"/>
                              </w:rPr>
                            </w:pPr>
                            <w:r w:rsidRPr="00C740B0">
                              <w:rPr>
                                <w:rFonts w:cstheme="majorBidi"/>
                                <w:color w:val="555555"/>
                                <w:spacing w:val="-1"/>
                                <w:sz w:val="48"/>
                                <w:szCs w:val="48"/>
                              </w:rPr>
                              <w:t>Unicorn Designer &amp;</w:t>
                            </w:r>
                            <w:r w:rsidRPr="00C740B0">
                              <w:rPr>
                                <w:rFonts w:cstheme="majorBidi"/>
                                <w:color w:val="555555"/>
                                <w:spacing w:val="-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C740B0">
                              <w:rPr>
                                <w:rFonts w:cstheme="majorBidi"/>
                                <w:color w:val="555555"/>
                                <w:spacing w:val="-1"/>
                                <w:sz w:val="48"/>
                                <w:szCs w:val="48"/>
                              </w:rPr>
                              <w:t>Developer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ject 8" o:spid="_x0000_s1031" type="#_x0000_t202" style="width:386.2pt;height:95pt;margin-top:6pt;margin-left:42.85pt;mso-width-percent:0;mso-width-relative:margin;mso-wrap-distance-bottom:0;mso-wrap-distance-left:9pt;mso-wrap-distance-right:9pt;mso-wrap-distance-top:0;mso-wrap-style:square;position:absolute;visibility:visible;v-text-anchor:top;z-index:251696128" filled="f" stroked="f" strokeweight="1pt">
                <v:textbox style="mso-fit-shape-to-text:t" inset="0,0,0,0">
                  <w:txbxContent>
                    <w:p w:rsidR="00700740" w:rsidP="00700740" w14:paraId="0762A9CC" w14:textId="77777777">
                      <w:pPr>
                        <w:tabs>
                          <w:tab w:val="left" w:pos="3160"/>
                        </w:tabs>
                        <w:overflowPunct w:val="0"/>
                        <w:spacing w:before="300"/>
                        <w:ind w:firstLine="14"/>
                        <w:rPr>
                          <w:sz w:val="24"/>
                          <w:szCs w:val="24"/>
                        </w:rPr>
                      </w:pPr>
                      <w:r w:rsidRPr="00700740">
                        <w:rPr>
                          <w:color w:val="555555"/>
                          <w:spacing w:val="-1"/>
                          <w:position w:val="1"/>
                          <w:sz w:val="108"/>
                          <w:szCs w:val="108"/>
                        </w:rPr>
                        <w:t>Kaska</w:t>
                      </w:r>
                      <w:r w:rsidRPr="00700740">
                        <w:rPr>
                          <w:color w:val="555555"/>
                          <w:spacing w:val="-1"/>
                          <w:position w:val="1"/>
                          <w:sz w:val="108"/>
                          <w:szCs w:val="108"/>
                        </w:rPr>
                        <w:tab/>
                      </w:r>
                      <w:r w:rsidRPr="00700740">
                        <w:rPr>
                          <w:color w:val="555555"/>
                          <w:spacing w:val="-1"/>
                          <w:position w:val="1"/>
                          <w:sz w:val="108"/>
                          <w:szCs w:val="108"/>
                        </w:rPr>
                        <w:t>Miskolczi</w:t>
                      </w:r>
                    </w:p>
                    <w:p w:rsidR="00700740" w:rsidRPr="00C740B0" w:rsidP="00700740" w14:paraId="6F189A79" w14:textId="77777777">
                      <w:pPr>
                        <w:overflowPunct w:val="0"/>
                        <w:spacing w:before="120"/>
                        <w:ind w:firstLine="806"/>
                        <w:rPr>
                          <w:rFonts w:cstheme="majorBidi"/>
                        </w:rPr>
                      </w:pPr>
                      <w:r w:rsidRPr="00C740B0">
                        <w:rPr>
                          <w:rFonts w:cstheme="majorBidi"/>
                          <w:color w:val="555555"/>
                          <w:spacing w:val="-1"/>
                          <w:sz w:val="48"/>
                          <w:szCs w:val="48"/>
                        </w:rPr>
                        <w:t>Unicorn Designer &amp;</w:t>
                      </w:r>
                      <w:r w:rsidRPr="00C740B0">
                        <w:rPr>
                          <w:rFonts w:cstheme="majorBidi"/>
                          <w:color w:val="555555"/>
                          <w:spacing w:val="-5"/>
                          <w:sz w:val="48"/>
                          <w:szCs w:val="48"/>
                        </w:rPr>
                        <w:t xml:space="preserve"> </w:t>
                      </w:r>
                      <w:r w:rsidRPr="00C740B0">
                        <w:rPr>
                          <w:rFonts w:cstheme="majorBidi"/>
                          <w:color w:val="555555"/>
                          <w:spacing w:val="-1"/>
                          <w:sz w:val="48"/>
                          <w:szCs w:val="4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544195</wp:posOffset>
                </wp:positionH>
                <wp:positionV relativeFrom="paragraph">
                  <wp:posOffset>8635365</wp:posOffset>
                </wp:positionV>
                <wp:extent cx="1056005" cy="736600"/>
                <wp:effectExtent l="0" t="0" r="0" b="0"/>
                <wp:wrapNone/>
                <wp:docPr id="87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6005" cy="736600"/>
                        </a:xfrm>
                        <a:prstGeom prst="rect">
                          <a:avLst/>
                        </a:prstGeom>
                        <a:ln w="12700">
                          <a:miter lim="400000"/>
                        </a:ln>
                        <a:extLst>
                          <a:ext xmlns:a="http://schemas.openxmlformats.org/drawingml/2006/main" uri="{C572A759-6A51-4108-AA02-DFA0A04FC94B}">
                            <ma14:wrappingTextBoxFlag xmlns="" xmlns:a14="http://schemas.microsoft.com/office/drawing/2010/main" xmlns:lc="http://schemas.openxmlformats.org/drawingml/2006/lockedCanvas" xmlns:ma14="http://schemas.microsoft.com/office/mac/drawingml/2011/main" xmlns:o="urn:schemas-microsoft-com:office:office" xmlns:p="http://schemas.openxmlformats.org/presentationml/2006/main" xmlns:v="urn:schemas-microsoft-com:vml" xmlns:w="http://schemas.openxmlformats.org/wordprocessingml/2006/main" xmlns:w10="urn:schemas-microsoft-com:office:word" val="1"/>
                          </a:ext>
                        </a:extLst>
                      </wps:spPr>
                      <wps:txbx>
                        <w:txbxContent>
                          <w:p w:rsidR="00700740" w:rsidP="00700740" w14:textId="77777777">
                            <w:pPr>
                              <w:overflowPunct w:val="0"/>
                              <w:ind w:firstLine="14"/>
                              <w:rPr>
                                <w:sz w:val="24"/>
                                <w:szCs w:val="24"/>
                              </w:rPr>
                            </w:pPr>
                            <w:r w:rsidRPr="00700740">
                              <w:rPr>
                                <w:color w:val="555555"/>
                                <w:spacing w:val="-2"/>
                                <w:position w:val="1"/>
                                <w:sz w:val="102"/>
                                <w:szCs w:val="102"/>
                              </w:rPr>
                              <w:t>CV</w:t>
                            </w:r>
                            <w:r w:rsidRPr="00700740">
                              <w:rPr>
                                <w:color w:val="555555"/>
                                <w:spacing w:val="-1"/>
                                <w:position w:val="1"/>
                                <w:sz w:val="102"/>
                                <w:szCs w:val="10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ject 9" o:spid="_x0000_s1032" type="#_x0000_t202" style="width:83.15pt;height:58pt;margin-top:679.95pt;margin-left:42.85pt;mso-width-percent:0;mso-width-relative:margin;mso-wrap-distance-bottom:0;mso-wrap-distance-left:9pt;mso-wrap-distance-right:9pt;mso-wrap-distance-top:0;mso-wrap-style:square;position:absolute;visibility:visible;v-text-anchor:top;z-index:251698176" filled="f" stroked="f" strokeweight="1pt">
                <v:textbox style="mso-fit-shape-to-text:t" inset="0,0,0,0">
                  <w:txbxContent>
                    <w:p w:rsidR="00700740" w:rsidP="00700740" w14:paraId="1DEB09F9" w14:textId="77777777">
                      <w:pPr>
                        <w:overflowPunct w:val="0"/>
                        <w:ind w:firstLine="14"/>
                        <w:rPr>
                          <w:sz w:val="24"/>
                          <w:szCs w:val="24"/>
                        </w:rPr>
                      </w:pPr>
                      <w:r w:rsidRPr="00700740">
                        <w:rPr>
                          <w:color w:val="555555"/>
                          <w:spacing w:val="-2"/>
                          <w:position w:val="1"/>
                          <w:sz w:val="102"/>
                          <w:szCs w:val="102"/>
                        </w:rPr>
                        <w:t>CV</w:t>
                      </w:r>
                      <w:r w:rsidRPr="00700740">
                        <w:rPr>
                          <w:color w:val="555555"/>
                          <w:spacing w:val="-1"/>
                          <w:position w:val="1"/>
                          <w:sz w:val="102"/>
                          <w:szCs w:val="10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700740">
        <w:rPr>
          <w:noProof/>
          <w:color w:val="555555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1654175</wp:posOffset>
                </wp:positionV>
                <wp:extent cx="0" cy="1428115"/>
                <wp:effectExtent l="0" t="0" r="0" b="0"/>
                <wp:wrapNone/>
                <wp:docPr id="84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0" cy="142811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231F2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bject 6" o:spid="_x0000_s1033" style="flip:x;mso-wrap-distance-bottom:0;mso-wrap-distance-left:9pt;mso-wrap-distance-right:9pt;mso-wrap-distance-top:0;mso-wrap-style:square;position:absolute;visibility:visible;z-index:251692032" from="59.85pt,130.25pt" to="59.85pt,242.7pt" strokecolor="#231f20" strokeweight="1pt"/>
            </w:pict>
          </mc:Fallback>
        </mc:AlternateContent>
      </w:r>
      <w:r>
        <w:rPr>
          <w:color w:val="555555"/>
        </w:rPr>
        <w:br w:type="page"/>
      </w:r>
    </w:p>
    <w:p w:rsidR="00B5703D" w14:paraId="4AC3DF67" w14:textId="2D77852A">
      <w:pPr>
        <w:pStyle w:val="Heading1"/>
        <w:spacing w:before="73"/>
        <w:ind w:left="38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247015</wp:posOffset>
                </wp:positionV>
                <wp:extent cx="2393315" cy="0"/>
                <wp:effectExtent l="0" t="0" r="0" b="0"/>
                <wp:wrapNone/>
                <wp:docPr id="11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 bwMode="auto">
                        <a:xfrm>
                          <a:off x="0" y="0"/>
                          <a:ext cx="239331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" o:spid="_x0000_s1034" style="mso-height-percent:0;mso-height-relative:page;mso-position-horizontal-relative:page;mso-width-percent:0;mso-width-relative:page;mso-wrap-distance-bottom:0;mso-wrap-distance-left:9pt;mso-wrap-distance-right:9pt;mso-wrap-distance-top:0;mso-wrap-style:square;position:absolute;visibility:visible;z-index:251677696" from="0,19.45pt" to="188.45pt,19.45pt" strokecolor="#231f20" strokeweight="1pt"/>
            </w:pict>
          </mc:Fallback>
        </mc:AlternateContent>
      </w:r>
      <w:r w:rsidR="00F705F4">
        <w:rPr>
          <w:color w:val="555555"/>
        </w:rPr>
        <w:t>Summary &amp; Education</w:t>
      </w:r>
    </w:p>
    <w:p w:rsidR="00B5703D" w14:paraId="575E3D45" w14:textId="77777777">
      <w:pPr>
        <w:pStyle w:val="BodyText"/>
        <w:rPr>
          <w:sz w:val="20"/>
        </w:rPr>
      </w:pPr>
    </w:p>
    <w:p w:rsidR="00B5703D" w14:paraId="55616B83" w14:textId="77777777">
      <w:pPr>
        <w:rPr>
          <w:sz w:val="20"/>
        </w:rPr>
        <w:sectPr>
          <w:type w:val="continuous"/>
          <w:pgSz w:w="11910" w:h="16840"/>
          <w:pgMar w:top="720" w:right="0" w:bottom="280" w:left="140" w:header="720" w:footer="720" w:gutter="0"/>
          <w:cols w:space="720"/>
        </w:sectPr>
      </w:pPr>
    </w:p>
    <w:p w:rsidR="00B5703D" w14:paraId="15666C90" w14:textId="77777777">
      <w:pPr>
        <w:pStyle w:val="BodyText"/>
        <w:spacing w:before="215" w:line="386" w:lineRule="auto"/>
        <w:ind w:left="1114" w:right="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212090</wp:posOffset>
                </wp:positionH>
                <wp:positionV relativeFrom="paragraph">
                  <wp:posOffset>708025</wp:posOffset>
                </wp:positionV>
                <wp:extent cx="372110" cy="800735"/>
                <wp:effectExtent l="0" t="0" r="0" b="0"/>
                <wp:wrapNone/>
                <wp:docPr id="1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 bwMode="auto">
                        <a:xfrm>
                          <a:off x="0" y="0"/>
                          <a:ext cx="372110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703D" w14:textId="77777777">
                            <w:pPr>
                              <w:spacing w:before="20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color w:val="555555"/>
                                <w:sz w:val="48"/>
                              </w:rPr>
                              <w:t>S</w:t>
                            </w:r>
                            <w:r>
                              <w:rPr>
                                <w:color w:val="555555"/>
                                <w:sz w:val="33"/>
                              </w:rPr>
                              <w:t>KILLS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5" type="#_x0000_t202" style="width:29.3pt;height:63.05pt;margin-top:55.75pt;margin-left:16.7pt;mso-height-percent:0;mso-height-relative:page;mso-position-horizontal-relative:page;mso-width-percent:0;mso-width-relative:page;mso-wrap-distance-bottom:0;mso-wrap-distance-left:9pt;mso-wrap-distance-right:9pt;mso-wrap-distance-top:0;mso-wrap-style:square;position:absolute;visibility:visible;v-text-anchor:top;z-index:251681792" filled="f" stroked="f">
                <v:path arrowok="t" textboxrect="0,0,21600,21600"/>
                <v:textbox style="layout-flow:vertical;mso-layout-flow-alt:bottom-to-top" inset="0,0,0,0">
                  <w:txbxContent>
                    <w:p w:rsidR="00B5703D" w14:paraId="60D29800" w14:textId="77777777">
                      <w:pPr>
                        <w:spacing w:before="20"/>
                        <w:ind w:left="20"/>
                        <w:rPr>
                          <w:sz w:val="33"/>
                        </w:rPr>
                      </w:pPr>
                      <w:r>
                        <w:rPr>
                          <w:color w:val="555555"/>
                          <w:sz w:val="48"/>
                        </w:rPr>
                        <w:t>S</w:t>
                      </w:r>
                      <w:r>
                        <w:rPr>
                          <w:color w:val="555555"/>
                          <w:sz w:val="33"/>
                        </w:rPr>
                        <w:t>KILLS</w:t>
                      </w:r>
                    </w:p>
                  </w:txbxContent>
                </v:textbox>
              </v:shape>
            </w:pict>
          </mc:Fallback>
        </mc:AlternateContent>
      </w:r>
      <w:r w:rsidR="00F705F4">
        <w:rPr>
          <w:color w:val="555555"/>
        </w:rPr>
        <w:t>Arch. Diagrams. Agile Collaboration. Bug Whispering.</w:t>
      </w:r>
    </w:p>
    <w:p w:rsidR="00B5703D" w14:paraId="155FA057" w14:textId="77777777">
      <w:pPr>
        <w:pStyle w:val="BodyText"/>
        <w:spacing w:before="3" w:line="386" w:lineRule="auto"/>
        <w:ind w:left="1114" w:right="3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382270</wp:posOffset>
                </wp:positionH>
                <wp:positionV relativeFrom="paragraph">
                  <wp:posOffset>661035</wp:posOffset>
                </wp:positionV>
                <wp:extent cx="0" cy="1040765"/>
                <wp:effectExtent l="0" t="0" r="0" b="635"/>
                <wp:wrapNone/>
                <wp:docPr id="9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 bwMode="auto">
                        <a:xfrm>
                          <a:off x="0" y="0"/>
                          <a:ext cx="0" cy="104076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36" style="mso-height-percent:0;mso-height-relative:page;mso-position-horizontal-relative:page;mso-width-percent:0;mso-width-relative:page;mso-wrap-distance-bottom:0;mso-wrap-distance-left:9pt;mso-wrap-distance-right:9pt;mso-wrap-distance-top:0;mso-wrap-style:square;position:absolute;visibility:visible;z-index:251665408" from="30.1pt,52.05pt" to="30.1pt,134pt" strokecolor="#231f20" strokeweight="1pt"/>
            </w:pict>
          </mc:Fallback>
        </mc:AlternateContent>
      </w:r>
      <w:r w:rsidR="00F705F4">
        <w:rPr>
          <w:color w:val="555555"/>
        </w:rPr>
        <w:t>CI/CD Pipelines. DevOps SME. S</w:t>
      </w:r>
      <w:r w:rsidR="00F705F4">
        <w:rPr>
          <w:color w:val="555555"/>
          <w:vertAlign w:val="subscript"/>
        </w:rPr>
        <w:t>AA</w:t>
      </w:r>
      <w:r w:rsidR="00F705F4">
        <w:rPr>
          <w:color w:val="555555"/>
        </w:rPr>
        <w:t>S &amp; I</w:t>
      </w:r>
      <w:r w:rsidR="00F705F4">
        <w:rPr>
          <w:color w:val="555555"/>
          <w:vertAlign w:val="subscript"/>
        </w:rPr>
        <w:t>AA</w:t>
      </w:r>
      <w:r w:rsidR="00F705F4">
        <w:rPr>
          <w:color w:val="555555"/>
        </w:rPr>
        <w:t>S.</w:t>
      </w:r>
    </w:p>
    <w:p w:rsidR="00B5703D" w14:paraId="1096DCC9" w14:textId="77777777">
      <w:pPr>
        <w:pStyle w:val="BodyText"/>
        <w:spacing w:before="3" w:line="386" w:lineRule="auto"/>
        <w:ind w:left="1114" w:right="493"/>
      </w:pPr>
      <w:r>
        <w:rPr>
          <w:color w:val="555555"/>
        </w:rPr>
        <w:t>eCommerce. Headless CMS/ LMS.</w:t>
      </w:r>
    </w:p>
    <w:p w:rsidR="00B5703D" w14:paraId="06A0C0D2" w14:textId="77777777">
      <w:pPr>
        <w:pStyle w:val="BodyText"/>
        <w:spacing w:before="2" w:line="386" w:lineRule="auto"/>
        <w:ind w:left="1114" w:right="-20"/>
      </w:pPr>
      <w:r>
        <w:rPr>
          <w:color w:val="555555"/>
        </w:rPr>
        <w:t>App Design &amp; Dev. Web Design &amp; Dev. System Automation. Platform Configs.</w:t>
      </w:r>
    </w:p>
    <w:p w:rsidR="00B5703D" w14:paraId="6011FBCC" w14:textId="77777777">
      <w:pPr>
        <w:pStyle w:val="BodyText"/>
        <w:spacing w:before="4" w:line="386" w:lineRule="auto"/>
        <w:ind w:left="1114" w:right="-4"/>
      </w:pPr>
      <w:r>
        <w:rPr>
          <w:color w:val="555555"/>
        </w:rPr>
        <w:t>Embedded Systems. Microservices Eng. Cyber Security.</w:t>
      </w:r>
    </w:p>
    <w:p w:rsidR="00B5703D" w14:paraId="2CF5B433" w14:textId="77777777">
      <w:pPr>
        <w:pStyle w:val="BodyText"/>
        <w:rPr>
          <w:sz w:val="68"/>
        </w:rPr>
      </w:pPr>
      <w:r>
        <w:br w:type="column"/>
      </w:r>
    </w:p>
    <w:p w:rsidR="00B5703D" w14:paraId="690EE25D" w14:textId="77777777">
      <w:pPr>
        <w:pStyle w:val="BodyText"/>
        <w:spacing w:before="4"/>
        <w:rPr>
          <w:sz w:val="64"/>
        </w:rPr>
      </w:pPr>
    </w:p>
    <w:p w:rsidR="00B5703D" w14:paraId="7B0F01D1" w14:textId="77777777">
      <w:pPr>
        <w:pStyle w:val="Heading1"/>
        <w:spacing w:line="283" w:lineRule="auto"/>
        <w:ind w:right="1464"/>
      </w:pPr>
      <w:r>
        <w:rPr>
          <w:color w:val="555555"/>
        </w:rPr>
        <w:t>Devising creative solutions to complex problems is my shtick.</w:t>
      </w:r>
    </w:p>
    <w:p w:rsidR="00B5703D" w14:paraId="09C5AEAF" w14:textId="77777777">
      <w:pPr>
        <w:pStyle w:val="BodyText"/>
        <w:spacing w:before="536" w:line="254" w:lineRule="auto"/>
        <w:ind w:left="1036" w:right="9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2393950</wp:posOffset>
                </wp:positionH>
                <wp:positionV relativeFrom="paragraph">
                  <wp:posOffset>-2183765</wp:posOffset>
                </wp:positionV>
                <wp:extent cx="5156200" cy="6285865"/>
                <wp:effectExtent l="0" t="0" r="0" b="0"/>
                <wp:wrapNone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156200" cy="6285865"/>
                          <a:chOff x="3770" y="-3439"/>
                          <a:chExt cx="8120" cy="9899"/>
                        </a:xfrm>
                      </wpg:grpSpPr>
                      <wps:wsp xmlns:wps="http://schemas.microsoft.com/office/word/2010/wordprocessingShape">
                        <wps:cNvPr id="7" name="Rectangle 6"/>
                        <wps:cNvSpPr/>
                        <wps:spPr bwMode="auto">
                          <a:xfrm>
                            <a:off x="3769" y="-3439"/>
                            <a:ext cx="8120" cy="9899"/>
                          </a:xfrm>
                          <a:prstGeom prst="rect">
                            <a:avLst/>
                          </a:prstGeom>
                          <a:solidFill>
                            <a:srgbClr val="E2DFDD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anchor="t" anchorCtr="0" upright="1"/>
                      </wps:wsp>
                      <pic:pic xmlns:pic="http://schemas.openxmlformats.org/drawingml/2006/picture">
                        <pic:nvPicPr>
                          <pic:cNvPr id="8" name="Picture 7"/>
                          <pic:cNvPicPr/>
                        </pic:nvPicPr>
                        <pic:blipFill>
                          <a:blip xmlns:r="http://schemas.openxmlformats.org/officeDocument/2006/relationships" r:embed="rId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9" y="4599"/>
                            <a:ext cx="2574" cy="1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37" style="width:406pt;height:494.95pt;margin-top:-171.95pt;margin-left:188.5pt;mso-position-horizontal-relative:page;position:absolute;z-index:-251655168" coordorigin="3770,-3439" coordsize="8120,9899">
                <v:rect id="Rectangle 6" o:spid="_x0000_s1038" style="width:8120;height:9899;left:3769;mso-wrap-style:square;position:absolute;top:-3439;visibility:visible;v-text-anchor:top" fillcolor="#e2dfdd" stroked="f">
                  <v:path arrowok="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9" type="#_x0000_t75" style="width:2574;height:1404;left:8339;mso-wrap-style:square;position:absolute;top:4599;visibility:visible">
                  <v:imagedata r:id="rId9" o:title=""/>
                  <o:lock v:ext="edit" aspectratio="f"/>
                </v:shape>
              </v:group>
            </w:pict>
          </mc:Fallback>
        </mc:AlternateContent>
      </w:r>
      <w:r w:rsidR="00F705F4">
        <w:rPr>
          <w:color w:val="555555"/>
        </w:rPr>
        <w:t>My blend of artistic insight, critical thinking, and technical prowess,</w:t>
      </w:r>
      <w:r w:rsidR="00F705F4">
        <w:rPr>
          <w:color w:val="555555"/>
        </w:rPr>
        <w:t xml:space="preserve"> enables me to create engaging media experiences, while solving real- world complex problems for you and your clients.</w:t>
      </w:r>
    </w:p>
    <w:p w:rsidR="00B5703D" w14:paraId="7FCB1782" w14:textId="77777777">
      <w:pPr>
        <w:pStyle w:val="BodyText"/>
        <w:rPr>
          <w:sz w:val="25"/>
        </w:rPr>
      </w:pPr>
    </w:p>
    <w:p w:rsidR="00B5703D" w14:paraId="2D51CF50" w14:textId="77777777">
      <w:pPr>
        <w:pStyle w:val="BodyText"/>
        <w:spacing w:line="254" w:lineRule="auto"/>
        <w:ind w:left="1036" w:right="1402"/>
      </w:pPr>
      <w:r>
        <w:rPr>
          <w:color w:val="555555"/>
        </w:rPr>
        <w:t>Over the course of your search for a new team member, I doubt you’ll find another candidate as passionate about designing sustainable software.</w:t>
      </w:r>
    </w:p>
    <w:p w:rsidR="00B5703D" w14:paraId="368AF7EB" w14:textId="77777777">
      <w:pPr>
        <w:pStyle w:val="BodyText"/>
        <w:spacing w:before="1"/>
        <w:rPr>
          <w:sz w:val="25"/>
        </w:rPr>
      </w:pPr>
    </w:p>
    <w:p w:rsidR="00B5703D" w14:paraId="0C55D3A2" w14:textId="77777777">
      <w:pPr>
        <w:pStyle w:val="BodyText"/>
        <w:spacing w:line="254" w:lineRule="auto"/>
        <w:ind w:left="1036" w:right="1567"/>
      </w:pPr>
      <w:r>
        <w:rPr>
          <w:color w:val="555555"/>
        </w:rPr>
        <w:t>Should you wish to connect after reviewing my resume, please do not hesitate to reach out.</w:t>
      </w:r>
    </w:p>
    <w:p w:rsidR="00B5703D" w14:paraId="53A4987C" w14:textId="77777777">
      <w:pPr>
        <w:spacing w:line="254" w:lineRule="auto"/>
        <w:sectPr>
          <w:type w:val="continuous"/>
          <w:pgSz w:w="11910" w:h="16840"/>
          <w:pgMar w:top="720" w:right="0" w:bottom="280" w:left="140" w:header="720" w:footer="720" w:gutter="0"/>
          <w:cols w:num="2" w:space="720" w:equalWidth="0">
            <w:col w:w="3272" w:space="40"/>
            <w:col w:w="8458"/>
          </w:cols>
        </w:sectPr>
      </w:pPr>
    </w:p>
    <w:p w:rsidR="00B5703D" w14:paraId="6C7AB472" w14:textId="77777777">
      <w:pPr>
        <w:pStyle w:val="BodyText"/>
        <w:rPr>
          <w:sz w:val="20"/>
        </w:rPr>
      </w:pPr>
    </w:p>
    <w:p w:rsidR="00B5703D" w14:paraId="3A696CBB" w14:textId="77777777">
      <w:pPr>
        <w:pStyle w:val="BodyText"/>
        <w:rPr>
          <w:sz w:val="16"/>
        </w:rPr>
      </w:pPr>
    </w:p>
    <w:p w:rsidR="00B5703D" w14:paraId="797D0A63" w14:textId="77777777">
      <w:pPr>
        <w:rPr>
          <w:sz w:val="16"/>
        </w:rPr>
        <w:sectPr>
          <w:type w:val="continuous"/>
          <w:pgSz w:w="11910" w:h="16840"/>
          <w:pgMar w:top="720" w:right="0" w:bottom="280" w:left="140" w:header="720" w:footer="720" w:gutter="0"/>
          <w:cols w:space="720"/>
        </w:sectPr>
      </w:pPr>
    </w:p>
    <w:p w:rsidR="00B5703D" w14:paraId="4D046A9B" w14:textId="77777777">
      <w:pPr>
        <w:pStyle w:val="BodyText"/>
        <w:rPr>
          <w:sz w:val="26"/>
        </w:rPr>
      </w:pPr>
    </w:p>
    <w:p w:rsidR="00B5703D" w14:paraId="3D7A92DA" w14:textId="77777777">
      <w:pPr>
        <w:pStyle w:val="BodyText"/>
        <w:spacing w:before="172" w:line="386" w:lineRule="auto"/>
        <w:ind w:left="1082" w:right="580"/>
      </w:pPr>
      <w:r>
        <w:rPr>
          <w:color w:val="555555"/>
        </w:rPr>
        <w:t>Bash/</w:t>
      </w:r>
      <w:r>
        <w:rPr>
          <w:color w:val="555555"/>
        </w:rPr>
        <w:t>Zsh</w:t>
      </w:r>
      <w:r>
        <w:rPr>
          <w:color w:val="555555"/>
        </w:rPr>
        <w:t>/</w:t>
      </w:r>
      <w:r>
        <w:rPr>
          <w:color w:val="555555"/>
        </w:rPr>
        <w:t>Ksh</w:t>
      </w:r>
      <w:r>
        <w:rPr>
          <w:color w:val="555555"/>
        </w:rPr>
        <w:t xml:space="preserve"> C/C++</w:t>
      </w:r>
    </w:p>
    <w:p w:rsidR="00B5703D" w14:paraId="2260872B" w14:textId="77777777">
      <w:pPr>
        <w:pStyle w:val="BodyText"/>
        <w:spacing w:before="2" w:line="386" w:lineRule="auto"/>
        <w:ind w:left="10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382270</wp:posOffset>
                </wp:positionH>
                <wp:positionV relativeFrom="paragraph">
                  <wp:posOffset>187325</wp:posOffset>
                </wp:positionV>
                <wp:extent cx="0" cy="1040765"/>
                <wp:effectExtent l="0" t="0" r="0" b="635"/>
                <wp:wrapNone/>
                <wp:docPr id="5" name="Line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 bwMode="auto">
                        <a:xfrm>
                          <a:off x="0" y="0"/>
                          <a:ext cx="0" cy="104076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40" style="mso-height-percent:0;mso-height-relative:page;mso-position-horizontal-relative:page;mso-width-percent:0;mso-width-relative:page;mso-wrap-distance-bottom:0;mso-wrap-distance-left:9pt;mso-wrap-distance-right:9pt;mso-wrap-distance-top:0;mso-wrap-style:square;position:absolute;visibility:visible;z-index:251673600" from="30.1pt,14.75pt" to="30.1pt,96.7pt" strokecolor="#231f20" strokeweight="1pt"/>
            </w:pict>
          </mc:Fallback>
        </mc:AlternateContent>
      </w:r>
      <w:r w:rsidR="00F705F4">
        <w:rPr>
          <w:color w:val="555555"/>
          <w:w w:val="95"/>
        </w:rPr>
        <w:t xml:space="preserve">HTML/CSS/jQuery. </w:t>
      </w:r>
      <w:r w:rsidR="00F705F4">
        <w:rPr>
          <w:color w:val="555555"/>
        </w:rPr>
        <w:t>Vanilla JavaScript. TypeScript.</w:t>
      </w:r>
    </w:p>
    <w:p w:rsidR="00B5703D" w14:paraId="6C2E4B85" w14:textId="77777777">
      <w:pPr>
        <w:pStyle w:val="BodyText"/>
        <w:spacing w:before="2" w:line="386" w:lineRule="auto"/>
        <w:ind w:left="1082" w:right="240"/>
      </w:pPr>
      <w:r>
        <w:rPr>
          <w:color w:val="555555"/>
        </w:rPr>
        <w:t>React/AngularJS. D3 &amp; Tableau.</w:t>
      </w:r>
    </w:p>
    <w:p w:rsidR="00B5703D" w14:paraId="4714116C" w14:textId="77777777">
      <w:pPr>
        <w:pStyle w:val="BodyText"/>
        <w:spacing w:before="2" w:line="386" w:lineRule="auto"/>
        <w:ind w:left="1082" w:right="830"/>
      </w:pPr>
      <w:r>
        <w:rPr>
          <w:color w:val="555555"/>
        </w:rPr>
        <w:t>Drupal &gt;=7. Sitecore.</w:t>
      </w:r>
    </w:p>
    <w:p w:rsidR="00B5703D" w14:paraId="67ED297C" w14:textId="77777777">
      <w:pPr>
        <w:pStyle w:val="BodyText"/>
        <w:spacing w:before="2" w:line="386" w:lineRule="auto"/>
        <w:ind w:left="1082" w:right="2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212090</wp:posOffset>
                </wp:positionH>
                <wp:positionV relativeFrom="paragraph">
                  <wp:posOffset>154305</wp:posOffset>
                </wp:positionV>
                <wp:extent cx="372110" cy="1380490"/>
                <wp:effectExtent l="0" t="0" r="0" b="0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 bwMode="auto">
                        <a:xfrm>
                          <a:off x="0" y="0"/>
                          <a:ext cx="372110" cy="138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703D" w14:textId="77777777">
                            <w:pPr>
                              <w:spacing w:before="20"/>
                              <w:ind w:left="20"/>
                              <w:rPr>
                                <w:sz w:val="33"/>
                              </w:rPr>
                            </w:pPr>
                            <w:r>
                              <w:rPr>
                                <w:color w:val="555555"/>
                                <w:sz w:val="48"/>
                              </w:rPr>
                              <w:t>L</w:t>
                            </w:r>
                            <w:r>
                              <w:rPr>
                                <w:color w:val="555555"/>
                                <w:sz w:val="33"/>
                              </w:rPr>
                              <w:t>ANGUAGES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41" type="#_x0000_t202" style="width:29.3pt;height:108.7pt;margin-top:12.15pt;margin-left:16.7pt;mso-height-percent:0;mso-height-relative:page;mso-position-horizontal-relative:page;mso-width-percent:0;mso-width-relative:page;mso-wrap-distance-bottom:0;mso-wrap-distance-left:9pt;mso-wrap-distance-right:9pt;mso-wrap-distance-top:0;mso-wrap-style:square;position:absolute;visibility:visible;v-text-anchor:top;z-index:251679744" filled="f" stroked="f">
                <v:path arrowok="t" textboxrect="0,0,21600,21600"/>
                <v:textbox style="layout-flow:vertical;mso-layout-flow-alt:bottom-to-top" inset="0,0,0,0">
                  <w:txbxContent>
                    <w:p w:rsidR="00B5703D" w14:paraId="402BE4EE" w14:textId="77777777">
                      <w:pPr>
                        <w:spacing w:before="20"/>
                        <w:ind w:left="20"/>
                        <w:rPr>
                          <w:sz w:val="33"/>
                        </w:rPr>
                      </w:pPr>
                      <w:r>
                        <w:rPr>
                          <w:color w:val="555555"/>
                          <w:sz w:val="48"/>
                        </w:rPr>
                        <w:t>L</w:t>
                      </w:r>
                      <w:r>
                        <w:rPr>
                          <w:color w:val="555555"/>
                          <w:sz w:val="33"/>
                        </w:rPr>
                        <w:t>ANGUAGES</w:t>
                      </w:r>
                    </w:p>
                  </w:txbxContent>
                </v:textbox>
              </v:shape>
            </w:pict>
          </mc:Fallback>
        </mc:AlternateContent>
      </w:r>
      <w:r w:rsidR="00F705F4">
        <w:rPr>
          <w:color w:val="555555"/>
        </w:rPr>
        <w:t xml:space="preserve">Docker. Terraform. </w:t>
      </w:r>
      <w:r w:rsidR="00F705F4">
        <w:rPr>
          <w:color w:val="555555"/>
        </w:rPr>
        <w:t>TravisCI</w:t>
      </w:r>
      <w:r w:rsidR="00F705F4">
        <w:rPr>
          <w:color w:val="555555"/>
        </w:rPr>
        <w:t xml:space="preserve">/Jenkins. AWS/Azure/IBM. </w:t>
      </w:r>
      <w:r w:rsidR="00F705F4">
        <w:rPr>
          <w:color w:val="555555"/>
        </w:rPr>
        <w:t>HashiVault</w:t>
      </w:r>
      <w:r w:rsidR="00F705F4">
        <w:rPr>
          <w:color w:val="555555"/>
        </w:rPr>
        <w:t>.</w:t>
      </w:r>
    </w:p>
    <w:p w:rsidR="00B5703D" w14:paraId="105D5E4E" w14:textId="77777777">
      <w:pPr>
        <w:pStyle w:val="BodyText"/>
        <w:rPr>
          <w:sz w:val="66"/>
        </w:rPr>
      </w:pPr>
      <w:r>
        <w:br w:type="column"/>
      </w:r>
    </w:p>
    <w:p w:rsidR="00B5703D" w14:paraId="68F78B29" w14:textId="77777777">
      <w:pPr>
        <w:pStyle w:val="BodyText"/>
        <w:rPr>
          <w:sz w:val="66"/>
        </w:rPr>
      </w:pPr>
    </w:p>
    <w:p w:rsidR="00B5703D" w14:paraId="7BA27FE7" w14:textId="77777777">
      <w:pPr>
        <w:pStyle w:val="BodyText"/>
        <w:rPr>
          <w:sz w:val="66"/>
        </w:rPr>
      </w:pPr>
    </w:p>
    <w:p w:rsidR="00B5703D" w14:paraId="2411C338" w14:textId="77777777">
      <w:pPr>
        <w:spacing w:before="555"/>
        <w:ind w:left="615"/>
        <w:rPr>
          <w:sz w:val="40"/>
        </w:rPr>
      </w:pPr>
      <w:r>
        <w:rPr>
          <w:color w:val="555555"/>
          <w:sz w:val="58"/>
        </w:rPr>
        <w:t>E</w:t>
      </w:r>
      <w:r>
        <w:rPr>
          <w:color w:val="555555"/>
          <w:sz w:val="40"/>
        </w:rPr>
        <w:t>DUCATION</w:t>
      </w:r>
    </w:p>
    <w:p w:rsidR="00B5703D" w14:paraId="587B1063" w14:textId="77777777">
      <w:pPr>
        <w:pStyle w:val="BodyText"/>
        <w:spacing w:before="1"/>
        <w:rPr>
          <w:sz w:val="58"/>
        </w:rPr>
      </w:pPr>
    </w:p>
    <w:p w:rsidR="00B5703D" w14:paraId="04308607" w14:textId="77777777">
      <w:pPr>
        <w:pStyle w:val="Heading2"/>
      </w:pPr>
      <w:r>
        <w:rPr>
          <w:color w:val="555555"/>
        </w:rPr>
        <w:t>Self-Paced, Life</w:t>
      </w:r>
    </w:p>
    <w:p w:rsidR="00B5703D" w14:paraId="549268C6" w14:textId="77777777">
      <w:pPr>
        <w:spacing w:before="107"/>
        <w:ind w:left="611"/>
        <w:rPr>
          <w:sz w:val="19"/>
        </w:rPr>
      </w:pPr>
      <w:r>
        <w:rPr>
          <w:color w:val="555555"/>
          <w:sz w:val="19"/>
        </w:rPr>
        <w:t>Online &amp; Local Edu</w:t>
      </w:r>
    </w:p>
    <w:p w:rsidR="00B5703D" w14:paraId="0FCA508B" w14:textId="77777777">
      <w:pPr>
        <w:pStyle w:val="BodyText"/>
        <w:rPr>
          <w:sz w:val="22"/>
        </w:rPr>
      </w:pPr>
    </w:p>
    <w:p w:rsidR="00B5703D" w14:paraId="5F80AB74" w14:textId="77777777">
      <w:pPr>
        <w:pStyle w:val="BodyText"/>
        <w:rPr>
          <w:sz w:val="22"/>
        </w:rPr>
      </w:pPr>
    </w:p>
    <w:p w:rsidR="00B5703D" w14:paraId="663E5B81" w14:textId="77777777">
      <w:pPr>
        <w:pStyle w:val="BodyText"/>
        <w:spacing w:before="6"/>
        <w:rPr>
          <w:sz w:val="21"/>
        </w:rPr>
      </w:pPr>
    </w:p>
    <w:p w:rsidR="00B5703D" w14:paraId="01493FF4" w14:textId="77777777">
      <w:pPr>
        <w:pStyle w:val="Heading2"/>
      </w:pPr>
      <w:r>
        <w:rPr>
          <w:color w:val="555555"/>
        </w:rPr>
        <w:t>2009 -</w:t>
      </w:r>
      <w:r>
        <w:rPr>
          <w:color w:val="555555"/>
          <w:spacing w:val="-10"/>
        </w:rPr>
        <w:t xml:space="preserve"> </w:t>
      </w:r>
      <w:r>
        <w:rPr>
          <w:color w:val="555555"/>
        </w:rPr>
        <w:t>2014</w:t>
      </w:r>
    </w:p>
    <w:p w:rsidR="00B5703D" w14:paraId="7227302E" w14:textId="77777777">
      <w:pPr>
        <w:spacing w:before="20"/>
        <w:ind w:left="611"/>
        <w:rPr>
          <w:sz w:val="19"/>
        </w:rPr>
      </w:pPr>
      <w:r>
        <w:rPr>
          <w:color w:val="555555"/>
          <w:sz w:val="19"/>
        </w:rPr>
        <w:t>Bachelor of</w:t>
      </w:r>
      <w:r>
        <w:rPr>
          <w:color w:val="555555"/>
          <w:spacing w:val="17"/>
          <w:sz w:val="19"/>
        </w:rPr>
        <w:t xml:space="preserve"> </w:t>
      </w:r>
      <w:r>
        <w:rPr>
          <w:color w:val="555555"/>
          <w:sz w:val="19"/>
        </w:rPr>
        <w:t>Arts</w:t>
      </w:r>
    </w:p>
    <w:p w:rsidR="00B5703D" w14:paraId="64704BEC" w14:textId="77777777">
      <w:pPr>
        <w:spacing w:before="100"/>
        <w:ind w:left="307"/>
        <w:rPr>
          <w:sz w:val="28"/>
        </w:rPr>
      </w:pPr>
      <w:r>
        <w:br w:type="column"/>
      </w:r>
      <w:r>
        <w:rPr>
          <w:color w:val="555555"/>
          <w:sz w:val="28"/>
        </w:rPr>
        <w:t>Üdözlettel</w:t>
      </w:r>
      <w:r>
        <w:rPr>
          <w:color w:val="555555"/>
          <w:sz w:val="28"/>
        </w:rPr>
        <w:t>,</w:t>
      </w:r>
    </w:p>
    <w:p w:rsidR="00B5703D" w14:paraId="431D81D0" w14:textId="77777777">
      <w:pPr>
        <w:pStyle w:val="BodyText"/>
        <w:rPr>
          <w:sz w:val="32"/>
        </w:rPr>
      </w:pPr>
    </w:p>
    <w:p w:rsidR="00B5703D" w14:paraId="5E09E3AC" w14:textId="77777777">
      <w:pPr>
        <w:pStyle w:val="BodyText"/>
        <w:rPr>
          <w:sz w:val="32"/>
        </w:rPr>
      </w:pPr>
    </w:p>
    <w:p w:rsidR="00B5703D" w14:paraId="3C7038E4" w14:textId="77777777">
      <w:pPr>
        <w:pStyle w:val="BodyText"/>
        <w:rPr>
          <w:sz w:val="32"/>
        </w:rPr>
      </w:pPr>
    </w:p>
    <w:p w:rsidR="00B5703D" w14:paraId="384362E3" w14:textId="77777777">
      <w:pPr>
        <w:pStyle w:val="BodyText"/>
        <w:rPr>
          <w:sz w:val="32"/>
        </w:rPr>
      </w:pPr>
    </w:p>
    <w:p w:rsidR="00B5703D" w14:paraId="0C357310" w14:textId="77777777">
      <w:pPr>
        <w:pStyle w:val="BodyText"/>
        <w:rPr>
          <w:sz w:val="32"/>
        </w:rPr>
      </w:pPr>
    </w:p>
    <w:p w:rsidR="00B5703D" w14:paraId="798BE30F" w14:textId="77777777">
      <w:pPr>
        <w:pStyle w:val="BodyText"/>
        <w:rPr>
          <w:sz w:val="32"/>
        </w:rPr>
      </w:pPr>
    </w:p>
    <w:p w:rsidR="00B5703D" w14:paraId="0692A3C6" w14:textId="77777777">
      <w:pPr>
        <w:pStyle w:val="BodyText"/>
        <w:rPr>
          <w:sz w:val="32"/>
        </w:rPr>
      </w:pPr>
    </w:p>
    <w:p w:rsidR="00B5703D" w14:paraId="42A19701" w14:textId="77777777">
      <w:pPr>
        <w:pStyle w:val="BodyText"/>
        <w:rPr>
          <w:sz w:val="32"/>
        </w:rPr>
      </w:pPr>
    </w:p>
    <w:p w:rsidR="00B5703D" w14:paraId="4C2AE46B" w14:textId="77777777">
      <w:pPr>
        <w:pStyle w:val="BodyText"/>
        <w:rPr>
          <w:sz w:val="32"/>
        </w:rPr>
      </w:pPr>
    </w:p>
    <w:p w:rsidR="00B5703D" w14:paraId="2489BBA8" w14:textId="77777777">
      <w:pPr>
        <w:pStyle w:val="Heading2"/>
        <w:spacing w:before="194"/>
        <w:ind w:left="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7560310</wp:posOffset>
                </wp:positionH>
                <wp:positionV relativeFrom="paragraph">
                  <wp:posOffset>-331470</wp:posOffset>
                </wp:positionV>
                <wp:extent cx="0" cy="0"/>
                <wp:effectExtent l="0" t="0" r="0" b="0"/>
                <wp:wrapNone/>
                <wp:docPr id="3" name="Line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42" style="mso-height-percent:0;mso-height-relative:page;mso-position-horizontal-relative:page;mso-width-percent:0;mso-width-relative:page;mso-wrap-distance-bottom:0;mso-wrap-distance-left:9pt;mso-wrap-distance-right:9pt;mso-wrap-distance-top:0;mso-wrap-style:square;position:absolute;visibility:visible;z-index:251669504" from="595.3pt,-26.1pt" to="595.3pt,-26.1pt" strokecolor="#231f20" strokeweight="1pt"/>
            </w:pict>
          </mc:Fallback>
        </mc:AlternateContent>
      </w:r>
      <w:r w:rsidR="00F705F4">
        <w:rPr>
          <w:color w:val="555555"/>
        </w:rPr>
        <w:t>Continued Education</w:t>
      </w:r>
    </w:p>
    <w:p w:rsidR="00B5703D" w14:paraId="52F0ED41" w14:textId="3C1D831D">
      <w:pPr>
        <w:spacing w:before="182" w:line="273" w:lineRule="auto"/>
        <w:ind w:left="343" w:right="666"/>
        <w:rPr>
          <w:sz w:val="19"/>
        </w:rPr>
      </w:pPr>
      <w:r>
        <w:rPr>
          <w:color w:val="555555"/>
          <w:sz w:val="19"/>
        </w:rPr>
        <w:t>Keeping up with libraries via documentation, guides course certificates, local colleges, e</w:t>
      </w:r>
      <w:r w:rsidR="00243AEC">
        <w:rPr>
          <w:color w:val="555555"/>
          <w:sz w:val="19"/>
        </w:rPr>
        <w:t>tc.</w:t>
      </w:r>
    </w:p>
    <w:p w:rsidR="00B5703D" w14:paraId="7FCAAC8D" w14:textId="77777777">
      <w:pPr>
        <w:pStyle w:val="BodyText"/>
        <w:rPr>
          <w:sz w:val="22"/>
        </w:rPr>
      </w:pPr>
    </w:p>
    <w:p w:rsidR="00B5703D" w14:paraId="1D4AAA8A" w14:textId="77777777">
      <w:pPr>
        <w:pStyle w:val="Heading2"/>
        <w:spacing w:before="144"/>
        <w:ind w:left="302"/>
      </w:pPr>
      <w:r>
        <w:rPr>
          <w:color w:val="555555"/>
        </w:rPr>
        <w:t>Florida Gulf Coast University</w:t>
      </w:r>
    </w:p>
    <w:p w:rsidR="000B57AF" w14:paraId="547D39C9" w14:textId="1B404019">
      <w:pPr>
        <w:spacing w:before="91" w:line="273" w:lineRule="auto"/>
        <w:ind w:left="285" w:right="666"/>
        <w:rPr>
          <w:color w:val="555555"/>
          <w:sz w:val="19"/>
        </w:rPr>
      </w:pPr>
      <w:r>
        <w:rPr>
          <w:color w:val="555555"/>
          <w:sz w:val="19"/>
        </w:rPr>
        <w:t>Philosophy and Artificial Intelligence, where my research &amp; experience focused on the philosophy of learning/intelligence.</w:t>
      </w:r>
    </w:p>
    <w:p w:rsidR="00B5703D" w:rsidRPr="00672BAE" w:rsidP="00672BAE" w14:paraId="213C2410" w14:textId="13213EEB">
      <w:pPr>
        <w:rPr>
          <w:color w:val="555555"/>
          <w:sz w:val="19"/>
        </w:rPr>
        <w:sectPr>
          <w:type w:val="continuous"/>
          <w:pgSz w:w="11910" w:h="16840"/>
          <w:pgMar w:top="720" w:right="0" w:bottom="280" w:left="140" w:header="720" w:footer="720" w:gutter="0"/>
          <w:cols w:num="3" w:space="720" w:equalWidth="0">
            <w:col w:w="3227" w:space="40"/>
            <w:col w:w="3152" w:space="39"/>
            <w:col w:w="5312"/>
          </w:cols>
        </w:sectPr>
      </w:pPr>
    </w:p>
    <w:p w:rsidR="002A417F" w14:paraId="1D872DC3" w14:textId="77777777">
      <w:pPr>
        <w:spacing w:before="92"/>
        <w:ind w:left="4004"/>
        <w:rPr>
          <w:sz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1230630</wp:posOffset>
                </wp:positionV>
                <wp:extent cx="6654800" cy="9144635"/>
                <wp:effectExtent l="0" t="0" r="0" b="0"/>
                <wp:wrapNone/>
                <wp:docPr id="201727406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6654800" cy="9144635"/>
                        </a:xfrm>
                        <a:prstGeom prst="rect">
                          <a:avLst/>
                        </a:prstGeom>
                        <a:solidFill>
                          <a:srgbClr val="E2DFDD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43" style="width:524pt;height:720.05pt;margin-top:96.9pt;margin-left:0;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-251657216" fillcolor="#e2dfdd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716280</wp:posOffset>
                </wp:positionV>
                <wp:extent cx="2393315" cy="0"/>
                <wp:effectExtent l="0" t="0" r="0" b="0"/>
                <wp:wrapNone/>
                <wp:docPr id="640313564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 bwMode="auto">
                        <a:xfrm>
                          <a:off x="0" y="0"/>
                          <a:ext cx="239331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44" style="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251663360" from="0,56.4pt" to="188.45pt,56.4pt" fillcolor="this" stroked="t" strokecolor="#231f20" strokeweight="1pt">
                <v:stroke joinstyle="round"/>
              </v:line>
            </w:pict>
          </mc:Fallback>
        </mc:AlternateContent>
      </w:r>
      <w:r>
        <w:rPr>
          <w:color w:val="231F20"/>
          <w:sz w:val="52"/>
        </w:rPr>
        <w:t>Professional Experiences</w:t>
      </w:r>
    </w:p>
    <w:p w:rsidR="002A417F" w14:paraId="65F34AB5" w14:textId="77777777">
      <w:pPr>
        <w:ind w:firstLine="0"/>
        <w:rPr>
          <w:sz w:val="20"/>
        </w:rPr>
      </w:pPr>
    </w:p>
    <w:p w:rsidR="002A417F" w14:paraId="4185FCC9" w14:textId="77777777">
      <w:pPr>
        <w:ind w:firstLine="0"/>
        <w:rPr>
          <w:sz w:val="20"/>
        </w:rPr>
      </w:pPr>
    </w:p>
    <w:p w:rsidR="002A417F" w14:paraId="4C3F8E99" w14:textId="77777777">
      <w:pPr>
        <w:spacing w:before="1"/>
        <w:ind w:firstLine="0"/>
        <w:rPr>
          <w:sz w:val="25"/>
        </w:rPr>
      </w:pPr>
    </w:p>
    <w:p w:rsidR="002A417F" w14:paraId="3D4E6CC8" w14:textId="77777777">
      <w:pPr>
        <w:spacing w:before="100"/>
        <w:ind w:left="140"/>
        <w:jc w:val="left"/>
        <w:outlineLvl w:val="0"/>
        <w:rPr>
          <w:sz w:val="30"/>
          <w:szCs w:val="30"/>
        </w:rPr>
      </w:pPr>
      <w:r>
        <w:rPr>
          <w:color w:val="555555"/>
          <w:sz w:val="30"/>
          <w:szCs w:val="30"/>
        </w:rPr>
        <w:t>Senior Software Architect | Miskolczi Software Consulting</w:t>
      </w:r>
    </w:p>
    <w:p w:rsidR="002A417F" w14:paraId="04B00F66" w14:textId="77777777">
      <w:pPr>
        <w:spacing w:before="51"/>
        <w:ind w:left="140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6994525</wp:posOffset>
                </wp:positionH>
                <wp:positionV relativeFrom="paragraph">
                  <wp:posOffset>217805</wp:posOffset>
                </wp:positionV>
                <wp:extent cx="299720" cy="3969385"/>
                <wp:effectExtent l="0" t="0" r="0" b="0"/>
                <wp:wrapNone/>
                <wp:docPr id="54550697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 bwMode="auto">
                        <a:xfrm>
                          <a:off x="0" y="0"/>
                          <a:ext cx="299720" cy="396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417F" w14:textId="77777777">
                            <w:pPr>
                              <w:spacing w:before="20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800000"/>
                                <w:sz w:val="38"/>
                                <w:u w:val="single" w:color="800000"/>
                              </w:rPr>
                              <w:t>https://linkedin.com/in/batmanwgd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45" type="#_x0000_t202" style="width:23.6pt;height:312.55pt;margin-top:17.15pt;margin-left:550.75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251675648" filled="f" fillcolor="this" stroked="f">
                <v:textbox style="layout-flow:vertical;mso-layout-flow-alt:bottom-to-top" inset="0,0,0,0">
                  <w:txbxContent>
                    <w:p w:rsidR="002A417F" w14:paraId="087BB069" w14:textId="77777777">
                      <w:pPr>
                        <w:spacing w:before="20"/>
                        <w:ind w:left="20"/>
                        <w:rPr>
                          <w:sz w:val="38"/>
                        </w:rPr>
                      </w:pPr>
                      <w:r>
                        <w:rPr>
                          <w:color w:val="800000"/>
                          <w:sz w:val="38"/>
                          <w:u w:val="single" w:color="800000"/>
                        </w:rPr>
                        <w:t>https://linkedin.com/in/batmanwgd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55555"/>
          <w:sz w:val="24"/>
        </w:rPr>
        <w:t xml:space="preserve">December 2015 - Present </w:t>
      </w:r>
      <w:r>
        <w:rPr>
          <w:i/>
          <w:color w:val="555555"/>
          <w:sz w:val="20"/>
        </w:rPr>
        <w:t>(Consulting to avoid corp. conflict of interests)</w:t>
      </w:r>
    </w:p>
    <w:p w:rsidR="002A417F" w14:paraId="714B6E41" w14:textId="77777777">
      <w:pPr>
        <w:spacing w:before="153" w:line="254" w:lineRule="auto"/>
        <w:ind w:left="140" w:right="1963" w:firstLine="0"/>
      </w:pPr>
      <w:r>
        <w:rPr>
          <w:color w:val="555555"/>
        </w:rPr>
        <w:t>Working with Clients to design &amp; develop data visualization/administration portals, logistics and supply chain software, cloud integration APIs, and automation structures to assist in the creative and interactive process sequences revolving around the desi</w:t>
      </w:r>
      <w:r>
        <w:rPr>
          <w:color w:val="555555"/>
        </w:rPr>
        <w:t>gn, development and deployment of cloud-based software, services and similar end-point/transactional technologies.</w:t>
      </w:r>
    </w:p>
    <w:p w:rsidR="002A417F" w14:paraId="75D1A846" w14:textId="77777777">
      <w:pPr>
        <w:spacing w:before="4"/>
        <w:ind w:firstLine="0"/>
        <w:rPr>
          <w:sz w:val="25"/>
        </w:rPr>
      </w:pPr>
    </w:p>
    <w:p w:rsidR="002A417F" w14:paraId="07317E98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0" w:line="230" w:lineRule="auto"/>
        <w:ind w:left="500" w:right="2879" w:hanging="360"/>
      </w:pPr>
      <w:r>
        <w:rPr>
          <w:color w:val="555555"/>
        </w:rPr>
        <w:t>Worked with clients like Cox Automotive to create and deploy automotive shopping applications in JavaScript and C++, utilizing Node and Reac</w:t>
      </w:r>
      <w:r>
        <w:rPr>
          <w:color w:val="555555"/>
        </w:rPr>
        <w:t>tJS frameworks as</w:t>
      </w:r>
      <w:r>
        <w:rPr>
          <w:color w:val="555555"/>
          <w:spacing w:val="-12"/>
        </w:rPr>
        <w:t xml:space="preserve"> </w:t>
      </w:r>
      <w:r>
        <w:rPr>
          <w:color w:val="555555"/>
        </w:rPr>
        <w:t>well.</w:t>
      </w:r>
    </w:p>
    <w:p w:rsidR="002A417F" w14:paraId="10D235C2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44" w:line="230" w:lineRule="auto"/>
        <w:ind w:left="500" w:right="2359" w:hanging="360"/>
      </w:pPr>
      <w:r>
        <w:rPr>
          <w:color w:val="555555"/>
        </w:rPr>
        <w:t>Managed infrastructure upgrades, analysis and resolution of end user software utilized in public, private and gov. sector applications with clients like Boeing and</w:t>
      </w:r>
      <w:r>
        <w:rPr>
          <w:color w:val="555555"/>
          <w:spacing w:val="-6"/>
        </w:rPr>
        <w:t xml:space="preserve"> </w:t>
      </w:r>
      <w:r>
        <w:rPr>
          <w:color w:val="555555"/>
        </w:rPr>
        <w:t>AutoDesk.</w:t>
      </w:r>
    </w:p>
    <w:p w:rsidR="002A417F" w14:paraId="6B651137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36"/>
        <w:ind w:left="500" w:hanging="360"/>
      </w:pPr>
      <w:r>
        <w:rPr>
          <w:color w:val="555555"/>
        </w:rPr>
        <w:t>Developing kernel kexts for Healthcare hardware &amp; legacy 3</w:t>
      </w:r>
      <w:r>
        <w:rPr>
          <w:color w:val="555555"/>
        </w:rPr>
        <w:t>rd party</w:t>
      </w:r>
      <w:r>
        <w:rPr>
          <w:color w:val="555555"/>
          <w:spacing w:val="-1"/>
        </w:rPr>
        <w:t xml:space="preserve"> </w:t>
      </w:r>
      <w:r>
        <w:rPr>
          <w:color w:val="555555"/>
        </w:rPr>
        <w:t>systems</w:t>
      </w:r>
    </w:p>
    <w:p w:rsidR="002A417F" w14:paraId="1F525E99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34"/>
        <w:ind w:left="500" w:hanging="360"/>
      </w:pPr>
      <w:r>
        <w:rPr>
          <w:color w:val="555555"/>
        </w:rPr>
        <w:t>Responsible for US-CERT CVE findings on behalf of clients like ADP</w:t>
      </w:r>
      <w:r>
        <w:rPr>
          <w:color w:val="555555"/>
          <w:spacing w:val="-3"/>
        </w:rPr>
        <w:t xml:space="preserve"> </w:t>
      </w:r>
      <w:r>
        <w:rPr>
          <w:color w:val="555555"/>
        </w:rPr>
        <w:t>Corp.</w:t>
      </w:r>
    </w:p>
    <w:p w:rsidR="002A417F" w14:paraId="3603D18C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42" w:line="230" w:lineRule="auto"/>
        <w:ind w:left="500" w:right="2064" w:hanging="360"/>
      </w:pPr>
      <w:r>
        <w:rPr>
          <w:color w:val="555555"/>
        </w:rPr>
        <w:t>Utilizing React, Vue, Ionic, Angular &amp; Node JavaScript libraries to create admin portals with regards to business data analysis, and e-commerce platform tracking</w:t>
      </w:r>
      <w:r>
        <w:rPr>
          <w:color w:val="555555"/>
          <w:spacing w:val="-3"/>
        </w:rPr>
        <w:t xml:space="preserve"> </w:t>
      </w:r>
      <w:r>
        <w:rPr>
          <w:color w:val="555555"/>
        </w:rPr>
        <w:t>engagement.</w:t>
      </w:r>
    </w:p>
    <w:p w:rsidR="002A417F" w14:paraId="4B8ACA04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45" w:line="230" w:lineRule="auto"/>
        <w:ind w:left="500" w:right="2702" w:hanging="360"/>
      </w:pPr>
      <w:r>
        <w:rPr>
          <w:color w:val="555555"/>
        </w:rPr>
        <w:t>Translating static software designs into functional prototypes with Vanilla JavaSc</w:t>
      </w:r>
      <w:r>
        <w:rPr>
          <w:color w:val="555555"/>
        </w:rPr>
        <w:t>ript, TypeScript, HTML/CSS/jQuery and</w:t>
      </w:r>
      <w:r>
        <w:rPr>
          <w:color w:val="555555"/>
          <w:spacing w:val="-1"/>
        </w:rPr>
        <w:t xml:space="preserve"> </w:t>
      </w:r>
      <w:r>
        <w:rPr>
          <w:color w:val="555555"/>
        </w:rPr>
        <w:t>ReactJS</w:t>
      </w:r>
    </w:p>
    <w:p w:rsidR="002A417F" w14:paraId="2674D359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44" w:line="230" w:lineRule="auto"/>
        <w:ind w:left="500" w:right="2662" w:hanging="360"/>
      </w:pPr>
      <w:r>
        <w:rPr>
          <w:color w:val="555555"/>
        </w:rPr>
        <w:t>Creating Docker &amp; Ansible server images for IAAS, microprocessors &amp; data centers for partners</w:t>
      </w:r>
    </w:p>
    <w:p w:rsidR="002A417F" w14:paraId="6ADCB347" w14:textId="77777777">
      <w:pPr>
        <w:ind w:firstLine="0"/>
        <w:rPr>
          <w:sz w:val="20"/>
        </w:rPr>
      </w:pPr>
    </w:p>
    <w:p w:rsidR="002A417F" w14:paraId="2FD6A29B" w14:textId="77777777">
      <w:pPr>
        <w:spacing w:before="225"/>
        <w:ind w:left="114"/>
        <w:jc w:val="both"/>
        <w:outlineLvl w:val="0"/>
        <w:rPr>
          <w:sz w:val="30"/>
          <w:szCs w:val="30"/>
        </w:rPr>
      </w:pPr>
      <w:r>
        <w:rPr>
          <w:color w:val="555555"/>
          <w:sz w:val="30"/>
          <w:szCs w:val="30"/>
        </w:rPr>
        <w:t>Senior Cloud Security &amp; Design Architect | RelayHealth</w:t>
      </w:r>
    </w:p>
    <w:p w:rsidR="002A417F" w14:paraId="5828D8DE" w14:textId="77777777">
      <w:pPr>
        <w:spacing w:before="50"/>
        <w:ind w:left="114"/>
        <w:jc w:val="both"/>
        <w:rPr>
          <w:sz w:val="24"/>
        </w:rPr>
      </w:pPr>
      <w:r>
        <w:rPr>
          <w:color w:val="555555"/>
          <w:sz w:val="24"/>
        </w:rPr>
        <w:t>July 2018 - November 2018</w:t>
      </w:r>
    </w:p>
    <w:p w:rsidR="002A417F" w14:paraId="32149E35" w14:textId="77777777">
      <w:pPr>
        <w:spacing w:before="154" w:line="254" w:lineRule="auto"/>
        <w:ind w:left="114" w:right="1988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7172325</wp:posOffset>
                </wp:positionH>
                <wp:positionV relativeFrom="paragraph">
                  <wp:posOffset>511810</wp:posOffset>
                </wp:positionV>
                <wp:extent cx="0" cy="1040765"/>
                <wp:effectExtent l="0" t="0" r="0" b="635"/>
                <wp:wrapNone/>
                <wp:docPr id="2" name="Line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 bwMode="auto">
                        <a:xfrm>
                          <a:off x="0" y="0"/>
                          <a:ext cx="0" cy="104076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46" style="mso-height-percent:0;mso-height-relative:page;mso-position-horizontal-relative:page;mso-width-percent:0;mso-width-relative:page;mso-wrap-distance-bottom:0;mso-wrap-distance-left:9pt;mso-wrap-distance-right:9pt;mso-wrap-distance-top:0;position:absolute;v-text-anchor:top;z-index:251667456" from="564.75pt,40.3pt" to="564.75pt,122.25pt" fillcolor="this" stroked="t" strokecolor="#231f20" strokeweight="1pt">
                <v:stroke joinstyle="round"/>
              </v:line>
            </w:pict>
          </mc:Fallback>
        </mc:AlternateContent>
      </w:r>
      <w:r>
        <w:rPr>
          <w:color w:val="555555"/>
        </w:rPr>
        <w:t>Major healthcare client consulting contract, created with the intention of helping assist RelayHealth into their migration off-prem legacy HPE non-stop build, to a hybrid MS Azure and AWS cloud environment, with automation of deployments and continuous int</w:t>
      </w:r>
      <w:r>
        <w:rPr>
          <w:color w:val="555555"/>
        </w:rPr>
        <w:t>egration in mind.</w:t>
      </w:r>
    </w:p>
    <w:p w:rsidR="002A417F" w14:paraId="5C061DC3" w14:textId="77777777">
      <w:pPr>
        <w:spacing w:before="5"/>
        <w:ind w:firstLine="0"/>
        <w:rPr>
          <w:sz w:val="25"/>
        </w:rPr>
      </w:pPr>
    </w:p>
    <w:p w:rsidR="002A417F" w14:paraId="71B098C1" w14:textId="77777777">
      <w:pPr>
        <w:numPr>
          <w:ilvl w:val="0"/>
          <w:numId w:val="2"/>
        </w:numPr>
        <w:tabs>
          <w:tab w:val="left" w:pos="474"/>
          <w:tab w:val="left" w:pos="475"/>
        </w:tabs>
        <w:spacing w:before="0" w:line="230" w:lineRule="auto"/>
        <w:ind w:left="474" w:right="2328" w:hanging="360"/>
      </w:pPr>
      <w:r>
        <w:rPr>
          <w:color w:val="555555"/>
        </w:rPr>
        <w:t>Designed and implemented system security and data assurance, and enterprise processes, with best practices tailored for healthcare requirements via HIPPA and</w:t>
      </w:r>
      <w:r>
        <w:rPr>
          <w:color w:val="555555"/>
          <w:spacing w:val="-5"/>
        </w:rPr>
        <w:t xml:space="preserve"> </w:t>
      </w:r>
      <w:r>
        <w:rPr>
          <w:color w:val="555555"/>
        </w:rPr>
        <w:t>Gov.CMS.</w:t>
      </w:r>
    </w:p>
    <w:p w:rsidR="002A417F" w14:paraId="1EE118EE" w14:textId="77777777">
      <w:pPr>
        <w:numPr>
          <w:ilvl w:val="0"/>
          <w:numId w:val="2"/>
        </w:numPr>
        <w:tabs>
          <w:tab w:val="left" w:pos="474"/>
          <w:tab w:val="left" w:pos="475"/>
        </w:tabs>
        <w:spacing w:before="44" w:line="230" w:lineRule="auto"/>
        <w:ind w:left="474" w:right="2315" w:hanging="360"/>
      </w:pPr>
      <w:r>
        <w:rPr>
          <w:color w:val="555555"/>
        </w:rPr>
        <w:t>Wrote and maintained custom scripts to increase system efficiency and performance</w:t>
      </w:r>
      <w:r>
        <w:rPr>
          <w:color w:val="555555"/>
          <w:spacing w:val="-27"/>
        </w:rPr>
        <w:t xml:space="preserve"> </w:t>
      </w:r>
      <w:r>
        <w:rPr>
          <w:color w:val="555555"/>
        </w:rPr>
        <w:t>time, during installations, configurations of operating systems, for an SLA of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99.9999997%</w:t>
      </w:r>
    </w:p>
    <w:p w:rsidR="002A417F" w14:paraId="3C861CD5" w14:textId="77777777">
      <w:pPr>
        <w:numPr>
          <w:ilvl w:val="0"/>
          <w:numId w:val="2"/>
        </w:numPr>
        <w:tabs>
          <w:tab w:val="left" w:pos="474"/>
          <w:tab w:val="left" w:pos="475"/>
        </w:tabs>
        <w:spacing w:before="44" w:line="230" w:lineRule="auto"/>
        <w:ind w:left="474" w:right="2387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6994525</wp:posOffset>
                </wp:positionH>
                <wp:positionV relativeFrom="paragraph">
                  <wp:posOffset>340360</wp:posOffset>
                </wp:positionV>
                <wp:extent cx="299720" cy="2439035"/>
                <wp:effectExtent l="0" t="0" r="0" b="0"/>
                <wp:wrapNone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 bwMode="auto">
                        <a:xfrm>
                          <a:off x="0" y="0"/>
                          <a:ext cx="299720" cy="2439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417F" w14:textId="77777777">
                            <w:pPr>
                              <w:spacing w:before="20"/>
                              <w:ind w:left="20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800000"/>
                                <w:sz w:val="38"/>
                                <w:u w:val="single" w:color="800000"/>
                              </w:rPr>
                              <w:t>GitHub: @batmanwgd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47" type="#_x0000_t202" style="width:23.6pt;height:192.05pt;margin-top:26.8pt;margin-left:550.75pt;mso-height-percent:0;mso-height-relative:page;mso-position-horizontal-relative:page;mso-width-percent:0;mso-width-relative:page;mso-wrap-distance-bottom:0;mso-wrap-distance-left:9pt;mso-wrap-distance-right:9pt;mso-wrap-distance-top:0;position:absolute;v-text-anchor:top;z-index:251671552" filled="f" fillcolor="this" stroked="f">
                <v:textbox style="layout-flow:vertical;mso-layout-flow-alt:bottom-to-top" inset="0,0,0,0">
                  <w:txbxContent>
                    <w:p w:rsidR="002A417F" w14:paraId="776A83A5" w14:textId="77777777">
                      <w:pPr>
                        <w:spacing w:before="20"/>
                        <w:ind w:left="20"/>
                        <w:rPr>
                          <w:sz w:val="38"/>
                        </w:rPr>
                      </w:pPr>
                      <w:r>
                        <w:rPr>
                          <w:color w:val="800000"/>
                          <w:sz w:val="38"/>
                          <w:u w:val="single" w:color="800000"/>
                        </w:rPr>
                        <w:t>GitHub: @batmanwgd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555555"/>
        </w:rPr>
        <w:t xml:space="preserve">Implemented network security equipment, including firewalls, </w:t>
      </w:r>
      <w:r>
        <w:rPr>
          <w:color w:val="555555"/>
        </w:rPr>
        <w:t>two-factor</w:t>
      </w:r>
      <w:r>
        <w:rPr>
          <w:color w:val="555555"/>
          <w:spacing w:val="-19"/>
        </w:rPr>
        <w:t xml:space="preserve"> </w:t>
      </w:r>
      <w:r>
        <w:rPr>
          <w:color w:val="555555"/>
        </w:rPr>
        <w:t>authentication, and antivirus software for networks supporting over 2.5 million</w:t>
      </w:r>
      <w:r>
        <w:rPr>
          <w:color w:val="555555"/>
          <w:spacing w:val="-2"/>
        </w:rPr>
        <w:t xml:space="preserve"> </w:t>
      </w:r>
      <w:r>
        <w:rPr>
          <w:color w:val="555555"/>
        </w:rPr>
        <w:t>users.</w:t>
      </w:r>
    </w:p>
    <w:p w:rsidR="002A417F" w14:paraId="000CDDF7" w14:textId="77777777">
      <w:pPr>
        <w:numPr>
          <w:ilvl w:val="0"/>
          <w:numId w:val="2"/>
        </w:numPr>
        <w:tabs>
          <w:tab w:val="left" w:pos="474"/>
          <w:tab w:val="left" w:pos="475"/>
        </w:tabs>
        <w:spacing w:before="44" w:line="230" w:lineRule="auto"/>
        <w:ind w:left="474" w:right="2033" w:hanging="360"/>
      </w:pPr>
      <w:r>
        <w:rPr>
          <w:color w:val="555555"/>
        </w:rPr>
        <w:t>Prepared, all documentation and continued grant proposals to support Azure and OpenStack environments, implemented with a front-end design for level II tech</w:t>
      </w:r>
      <w:r>
        <w:rPr>
          <w:color w:val="555555"/>
          <w:spacing w:val="-5"/>
        </w:rPr>
        <w:t xml:space="preserve"> </w:t>
      </w:r>
      <w:r>
        <w:rPr>
          <w:color w:val="555555"/>
        </w:rPr>
        <w:t>i</w:t>
      </w:r>
      <w:r>
        <w:rPr>
          <w:color w:val="555555"/>
        </w:rPr>
        <w:t>mplementation.</w:t>
      </w:r>
    </w:p>
    <w:p w:rsidR="002A417F" w14:paraId="08AC0442" w14:textId="77777777">
      <w:pPr>
        <w:ind w:firstLine="0"/>
        <w:rPr>
          <w:sz w:val="20"/>
        </w:rPr>
      </w:pPr>
    </w:p>
    <w:p w:rsidR="002A417F" w14:paraId="4A2BFBF1" w14:textId="77777777">
      <w:pPr>
        <w:spacing w:before="9"/>
        <w:ind w:firstLine="0"/>
      </w:pPr>
    </w:p>
    <w:p w:rsidR="002A417F" w14:paraId="146D3B3E" w14:textId="77777777">
      <w:pPr>
        <w:spacing w:before="101"/>
        <w:ind w:left="140"/>
        <w:jc w:val="both"/>
        <w:outlineLvl w:val="0"/>
        <w:rPr>
          <w:sz w:val="30"/>
          <w:szCs w:val="30"/>
        </w:rPr>
      </w:pPr>
      <w:r>
        <w:rPr>
          <w:color w:val="555555"/>
          <w:sz w:val="30"/>
          <w:szCs w:val="30"/>
        </w:rPr>
        <w:t>Senior User Interface Developer | Booz Allen Hamilton</w:t>
      </w:r>
    </w:p>
    <w:p w:rsidR="002A417F" w14:paraId="3D866FFF" w14:textId="77777777">
      <w:pPr>
        <w:spacing w:before="50"/>
        <w:ind w:left="140"/>
        <w:jc w:val="both"/>
        <w:rPr>
          <w:i/>
          <w:sz w:val="20"/>
        </w:rPr>
      </w:pPr>
      <w:r>
        <w:rPr>
          <w:color w:val="555555"/>
          <w:sz w:val="24"/>
        </w:rPr>
        <w:t xml:space="preserve">November 2017 - July 2018 </w:t>
      </w:r>
      <w:r>
        <w:rPr>
          <w:i/>
          <w:color w:val="555555"/>
          <w:sz w:val="20"/>
        </w:rPr>
        <w:t>(Only left to gain RelayHealth as client, per conflict of interest)</w:t>
      </w:r>
    </w:p>
    <w:p w:rsidR="002A417F" w14:paraId="6983657F" w14:textId="77777777">
      <w:pPr>
        <w:spacing w:before="153" w:line="254" w:lineRule="auto"/>
        <w:ind w:left="140" w:right="1963" w:firstLine="0"/>
        <w:jc w:val="both"/>
      </w:pPr>
      <w:r>
        <w:rPr>
          <w:color w:val="555555"/>
        </w:rPr>
        <w:t xml:space="preserve">Started off as a user interface developer with CDC and ArcGIS contracts, who would be able </w:t>
      </w:r>
      <w:r>
        <w:rPr>
          <w:color w:val="555555"/>
        </w:rPr>
        <w:t>to traverse both design and development to create data analysis dashboards for international datasets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into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D3,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GraphQL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and</w:t>
      </w:r>
      <w:r>
        <w:rPr>
          <w:color w:val="555555"/>
          <w:spacing w:val="-8"/>
        </w:rPr>
        <w:t xml:space="preserve"> </w:t>
      </w:r>
      <w:r>
        <w:rPr>
          <w:color w:val="555555"/>
        </w:rPr>
        <w:t>JS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applications,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primarily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in</w:t>
      </w:r>
      <w:r>
        <w:rPr>
          <w:color w:val="555555"/>
          <w:spacing w:val="-8"/>
        </w:rPr>
        <w:t xml:space="preserve"> </w:t>
      </w:r>
      <w:r>
        <w:rPr>
          <w:color w:val="555555"/>
        </w:rPr>
        <w:t>the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government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sector.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After</w:t>
      </w:r>
      <w:r>
        <w:rPr>
          <w:color w:val="555555"/>
          <w:spacing w:val="-8"/>
        </w:rPr>
        <w:t xml:space="preserve"> </w:t>
      </w:r>
      <w:r>
        <w:rPr>
          <w:color w:val="555555"/>
        </w:rPr>
        <w:t>a</w:t>
      </w:r>
      <w:r>
        <w:rPr>
          <w:color w:val="555555"/>
          <w:spacing w:val="-9"/>
        </w:rPr>
        <w:t xml:space="preserve"> </w:t>
      </w:r>
      <w:r>
        <w:rPr>
          <w:color w:val="555555"/>
        </w:rPr>
        <w:t>couple months of creating development workflows with CI/CD pipelines for our micro-embedded systems, I successfully hacked into the Department of Homeland Security’s DNSSEC and government-wide service platform, landing me a role more specified in cyber sec</w:t>
      </w:r>
      <w:r>
        <w:rPr>
          <w:color w:val="555555"/>
        </w:rPr>
        <w:t>urity for their micro-services and cloud</w:t>
      </w:r>
      <w:r>
        <w:rPr>
          <w:color w:val="555555"/>
          <w:spacing w:val="-1"/>
        </w:rPr>
        <w:t xml:space="preserve"> </w:t>
      </w:r>
      <w:r>
        <w:rPr>
          <w:color w:val="555555"/>
        </w:rPr>
        <w:t>containers.</w:t>
      </w:r>
    </w:p>
    <w:p w:rsidR="002A417F" w14:paraId="70D9AD7F" w14:textId="77777777">
      <w:pPr>
        <w:spacing w:before="1"/>
        <w:ind w:firstLine="0"/>
        <w:rPr>
          <w:sz w:val="25"/>
        </w:rPr>
      </w:pPr>
    </w:p>
    <w:p w:rsidR="002A417F" w14:paraId="69E1E4B5" w14:textId="77777777">
      <w:pPr>
        <w:numPr>
          <w:ilvl w:val="0"/>
          <w:numId w:val="2"/>
        </w:numPr>
        <w:tabs>
          <w:tab w:val="left" w:pos="499"/>
          <w:tab w:val="left" w:pos="500"/>
        </w:tabs>
        <w:spacing w:before="1" w:line="230" w:lineRule="auto"/>
        <w:ind w:left="500" w:right="2328" w:hanging="360"/>
      </w:pPr>
      <w:r>
        <w:rPr>
          <w:color w:val="555555"/>
        </w:rPr>
        <w:t>Maintained strict budgetary and scheduling guidelines to satisfy clients with high-quality, targeted designs with on-shore and off-shore development</w:t>
      </w:r>
      <w:r>
        <w:rPr>
          <w:color w:val="555555"/>
          <w:spacing w:val="-1"/>
        </w:rPr>
        <w:t xml:space="preserve"> </w:t>
      </w:r>
      <w:r>
        <w:rPr>
          <w:color w:val="555555"/>
        </w:rPr>
        <w:t>teams...</w:t>
      </w:r>
    </w:p>
    <w:sectPr>
      <w:type w:val="continuous"/>
      <w:pgSz w:w="11910" w:h="16840"/>
      <w:pgMar w:top="720" w:right="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70D2123"/>
    <w:multiLevelType w:val="hybridMultilevel"/>
    <w:tmpl w:val="09460758"/>
    <w:lvl w:ilvl="0">
      <w:start w:val="0"/>
      <w:numFmt w:val="bullet"/>
      <w:lvlText w:val="•"/>
      <w:lvlJc w:val="left"/>
      <w:pPr>
        <w:ind w:left="500" w:hanging="360"/>
      </w:pPr>
      <w:rPr>
        <w:rFonts w:ascii="Georgia" w:eastAsia="Georgia" w:hAnsi="Georgia" w:cs="Georgia" w:hint="default"/>
        <w:color w:val="555555"/>
        <w:spacing w:val="-1"/>
        <w:w w:val="99"/>
        <w:sz w:val="22"/>
        <w:szCs w:val="22"/>
      </w:rPr>
    </w:lvl>
    <w:lvl w:ilvl="1">
      <w:start w:val="0"/>
      <w:numFmt w:val="bullet"/>
      <w:lvlText w:val="•"/>
      <w:lvlJc w:val="left"/>
      <w:pPr>
        <w:ind w:left="160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0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0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0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0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0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04" w:hanging="360"/>
      </w:pPr>
      <w:rPr>
        <w:rFonts w:hint="default"/>
      </w:rPr>
    </w:lvl>
  </w:abstractNum>
  <w:abstractNum w:abstractNumId="1">
    <w:nsid w:val="52567803"/>
    <w:multiLevelType w:val="hybridMultilevel"/>
    <w:tmpl w:val="CCA8C940"/>
    <w:lvl w:ilvl="0">
      <w:start w:val="0"/>
      <w:numFmt w:val="bullet"/>
      <w:lvlText w:val="•"/>
      <w:lvlJc w:val="left"/>
      <w:pPr>
        <w:ind w:left="500" w:hanging="360"/>
      </w:pPr>
      <w:rPr>
        <w:rFonts w:ascii="Georgia" w:eastAsia="Georgia" w:hAnsi="Georgia" w:cs="Georgia" w:hint="default"/>
        <w:color w:val="555555"/>
        <w:spacing w:val="-1"/>
        <w:w w:val="99"/>
        <w:sz w:val="22"/>
        <w:szCs w:val="22"/>
      </w:rPr>
    </w:lvl>
    <w:lvl w:ilvl="1">
      <w:start w:val="0"/>
      <w:numFmt w:val="bullet"/>
      <w:lvlText w:val="•"/>
      <w:lvlJc w:val="left"/>
      <w:pPr>
        <w:ind w:left="160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0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0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0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0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0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04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3D"/>
    <w:rsid w:val="000B57AF"/>
    <w:rsid w:val="00243AEC"/>
    <w:rsid w:val="00276383"/>
    <w:rsid w:val="002A417F"/>
    <w:rsid w:val="006026C1"/>
    <w:rsid w:val="00672BAE"/>
    <w:rsid w:val="00700740"/>
    <w:rsid w:val="00B5703D"/>
    <w:rsid w:val="00C740B0"/>
    <w:rsid w:val="00C93909"/>
    <w:rsid w:val="00D724E4"/>
    <w:rsid w:val="00F705F4"/>
  </w:rsids>
  <m:mathPr>
    <m:mathFont m:val="Cambria Math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15:docId w15:val="{42FA90F7-72B6-0348-8FEB-E4CF55A47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036"/>
      <w:outlineLvl w:val="0"/>
    </w:pPr>
    <w:rPr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611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0074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0740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007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numbering" Target="numbering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yperlink" Target="https://iamkaska.com/" TargetMode="External" /><Relationship Id="rId6" Type="http://schemas.openxmlformats.org/officeDocument/2006/relationships/hyperlink" Target="https://calendly.com/batmanwgd" TargetMode="External" /><Relationship Id="rId7" Type="http://schemas.openxmlformats.org/officeDocument/2006/relationships/hyperlink" Target="mailto:kmiskolczi@outlook.hu" TargetMode="External" /><Relationship Id="rId8" Type="http://schemas.openxmlformats.org/officeDocument/2006/relationships/image" Target="media/image1.png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3CC8DC-24BA-BA4A-8692-A56C439CD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KM_Branded</dc:title>
  <cp:lastModifiedBy>Kaska Miskolczi</cp:lastModifiedBy>
  <cp:revision>2</cp:revision>
  <dcterms:created xsi:type="dcterms:W3CDTF">2020-05-22T05:36:00Z</dcterms:created>
  <dcterms:modified xsi:type="dcterms:W3CDTF">2020-05-22T05:36:00Z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2020-05-22T00:00:00Z</vt:filetime>
  </property>
  <property fmtid="{D5CDD505-2E9C-101B-9397-08002B2CF9AE}" pid="3" name="Creator">
    <vt:lpwstr>Serif Affinity Publisher (Mar 31 2020)</vt:lpwstr>
  </property>
  <property fmtid="{D5CDD505-2E9C-101B-9397-08002B2CF9AE}" pid="4" name="LastSaved">
    <vt:filetime>2020-05-22T00:00:00Z</vt:filetime>
  </property>
</Properties>
</file>