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E40AF"/>
          <w:sz w:val="44"/>
        </w:rPr>
        <w:t>Hướng dẫn sử dụng AutoStep</w:t>
      </w:r>
    </w:p>
    <w:p>
      <w:pPr>
        <w:spacing w:before="200" w:after="80"/>
      </w:pPr>
      <w:r>
        <w:rPr>
          <w:b/>
          <w:color w:val="1D4ED8"/>
          <w:sz w:val="30"/>
        </w:rPr>
        <w:t>Mục lục</w:t>
      </w:r>
    </w:p>
    <w:p>
      <w:pPr>
        <w:pStyle w:val="ListNumber"/>
        <w:spacing w:before="20" w:after="20"/>
      </w:pPr>
      <w:r>
        <w:rPr>
          <w:sz w:val="21"/>
        </w:rPr>
        <w:t>[Tại sao dùng AutoStep?](#1-tại-sao-dùng-autostep)</w:t>
      </w:r>
    </w:p>
    <w:p>
      <w:pPr>
        <w:pStyle w:val="ListNumber"/>
        <w:spacing w:before="20" w:after="20"/>
      </w:pPr>
      <w:r>
        <w:rPr>
          <w:sz w:val="21"/>
        </w:rPr>
        <w:t>[Tạo workflow đầu tiên](#2-tạo-workflow-đầu-tiên)</w:t>
      </w:r>
    </w:p>
    <w:p>
      <w:pPr>
        <w:pStyle w:val="ListNumber"/>
        <w:spacing w:before="20" w:after="20"/>
      </w:pPr>
      <w:r>
        <w:rPr>
          <w:sz w:val="21"/>
        </w:rPr>
        <w:t>[Các loại thao tác (Action)](#3-các-loại-thao-tác-action)</w:t>
      </w:r>
    </w:p>
    <w:p>
      <w:pPr>
        <w:pStyle w:val="ListNumber"/>
        <w:spacing w:before="20" w:after="20"/>
      </w:pPr>
      <w:r>
        <w:rPr>
          <w:sz w:val="21"/>
        </w:rPr>
        <w:t>[Chia sẻ workflow trong team](#4-chia-sẻ-workflow-trong-team)</w:t>
      </w:r>
    </w:p>
    <w:p>
      <w:pPr>
        <w:pStyle w:val="ListNumber"/>
        <w:spacing w:before="20" w:after="20"/>
      </w:pPr>
      <w:r>
        <w:rPr>
          <w:sz w:val="21"/>
        </w:rPr>
        <w:t>[Kết nối các workflow với nhau](#5-kết-nối-các-workflow-với-nhau)</w:t>
      </w:r>
    </w:p>
    <w:p>
      <w:pPr>
        <w:pStyle w:val="ListNumber"/>
        <w:spacing w:before="20" w:after="20"/>
      </w:pPr>
      <w:r>
        <w:rPr>
          <w:sz w:val="21"/>
        </w:rPr>
        <w:t>[Lập lịch chạy tự động](#6-lập-lịch-chạy-tự-động)</w:t>
      </w:r>
    </w:p>
    <w:p>
      <w:pPr>
        <w:pStyle w:val="ListNumber"/>
        <w:spacing w:before="20" w:after="20"/>
      </w:pPr>
      <w:r>
        <w:rPr>
          <w:sz w:val="21"/>
        </w:rPr>
        <w:t>[Kích hoạt qua API](#7-kích-hoạt-qua-api)</w:t>
      </w:r>
    </w:p>
    <w:p>
      <w:pPr>
        <w:pStyle w:val="ListNumber"/>
        <w:spacing w:before="20" w:after="20"/>
      </w:pPr>
      <w:r>
        <w:rPr>
          <w:sz w:val="21"/>
        </w:rPr>
        <w:t>[Quản lý người dùng (Admin)](#8-quản-lý-người-dùng-admin)</w:t>
      </w:r>
    </w:p>
    <w:p>
      <w:pPr>
        <w:pStyle w:val="ListNumber"/>
        <w:spacing w:before="20" w:after="20"/>
      </w:pPr>
      <w:r>
        <w:rPr>
          <w:sz w:val="21"/>
        </w:rPr>
        <w:t>[Tham chiếu API REST](#9-tham-chiếu-api-rest)</w:t>
      </w:r>
    </w:p>
    <w:p>
      <w:pPr>
        <w:spacing w:before="200" w:after="80"/>
      </w:pPr>
      <w:r>
        <w:rPr>
          <w:b/>
          <w:color w:val="1D4ED8"/>
          <w:sz w:val="30"/>
        </w:rPr>
        <w:t>1. Tại sao dùng AutoStep?</w:t>
      </w:r>
    </w:p>
    <w:p>
      <w:pPr>
        <w:spacing w:before="60" w:after="60"/>
      </w:pPr>
      <w:r>
        <w:rPr>
          <w:sz w:val="21"/>
        </w:rPr>
        <w:t xml:space="preserve">Trong công việc hàng ngày, nhiều tác vụ được làm đi làm lại theo đúng một quy trình: mở ứng dụng, điền form, click nút xác nhận, gửi báo cáo... AutoStep được xây dựng để </w:t>
      </w:r>
      <w:r>
        <w:rPr>
          <w:b/>
          <w:sz w:val="21"/>
        </w:rPr>
        <w:t>biến những quy trình đó thành tự động</w:t>
      </w:r>
      <w:r>
        <w:rPr>
          <w:sz w:val="21"/>
        </w:rPr>
        <w:t>.</w:t>
      </w:r>
    </w:p>
    <w:p>
      <w:pPr>
        <w:spacing w:before="60" w:after="60"/>
      </w:pPr>
      <w:r>
        <w:rPr>
          <w:b/>
          <w:sz w:val="21"/>
        </w:rPr>
        <w:t>Tầm nhìn:</w:t>
      </w:r>
    </w:p>
    <w:p>
      <w:pPr>
        <w:spacing w:before="60" w:after="60"/>
      </w:pPr>
      <w:r>
        <w:rPr>
          <w:sz w:val="21"/>
        </w:rPr>
        <w:t>Mỗi team tự xây dựng bộ workflow riêng cho công việc của mình. Khi một team hoàn thành công việc, workflow tự động thông báo cho team tiếp theo — không cần email, không cần nhắc nhở thủ công.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Team Kế toán                Team IT                  Team Báo cáo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──────────────              ──────────────           ──────────────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Xuất dữ liệu  ──trigger──►  Chuyển đổi   ──trigger──► Gửi email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(9:00 hàng ngày)            (tự động)                 (tự động)</w:t>
      </w:r>
    </w:p>
    <w:p>
      <w:pPr>
        <w:spacing w:before="60" w:after="60"/>
      </w:pPr>
      <w:r>
        <w:rPr>
          <w:sz w:val="21"/>
        </w:rPr>
        <w:t xml:space="preserve">Kết quả: một chuỗi 3 bước thủ công → </w:t>
      </w:r>
      <w:r>
        <w:rPr>
          <w:b/>
          <w:sz w:val="21"/>
        </w:rPr>
        <w:t>1 nút bấm</w:t>
      </w:r>
      <w:r>
        <w:rPr>
          <w:sz w:val="21"/>
        </w:rPr>
        <w:t xml:space="preserve"> hoặc </w:t>
      </w:r>
      <w:r>
        <w:rPr>
          <w:b/>
          <w:sz w:val="21"/>
        </w:rPr>
        <w:t>hoàn toàn tự động theo lịch</w:t>
      </w:r>
      <w:r>
        <w:rPr>
          <w:sz w:val="21"/>
        </w:rPr>
        <w:t>.</w:t>
      </w:r>
    </w:p>
    <w:p>
      <w:pPr>
        <w:spacing w:before="200" w:after="80"/>
      </w:pPr>
      <w:r>
        <w:rPr>
          <w:b/>
          <w:color w:val="1D4ED8"/>
          <w:sz w:val="30"/>
        </w:rPr>
        <w:t>2. Tạo workflow đầu tiên</w:t>
      </w:r>
    </w:p>
    <w:p>
      <w:pPr>
        <w:spacing w:before="200" w:after="80"/>
      </w:pPr>
      <w:r>
        <w:rPr>
          <w:b/>
          <w:color w:val="2963EB"/>
          <w:sz w:val="26"/>
        </w:rPr>
        <w:t>2.1 Đăng nhập</w:t>
      </w:r>
    </w:p>
    <w:p>
      <w:pPr>
        <w:spacing w:before="60" w:after="60"/>
      </w:pPr>
      <w:r>
        <w:rPr>
          <w:sz w:val="21"/>
        </w:rPr>
        <w:t xml:space="preserve">Truy cập </w:t>
      </w:r>
      <w:r>
        <w:rPr>
          <w:rFonts w:ascii="Courier New" w:hAnsi="Courier New"/>
          <w:color w:val="DC2626"/>
          <w:sz w:val="21"/>
        </w:rPr>
        <w:t>http://&lt;địa-chỉ-server&gt;:8000</w:t>
      </w:r>
      <w:r>
        <w:rPr>
          <w:sz w:val="21"/>
        </w:rPr>
        <w:t xml:space="preserve"> và đăng nhập bằng tài khoản của bạn.</w:t>
      </w:r>
    </w:p>
    <w:p>
      <w:pPr>
        <w:spacing w:before="80" w:after="80"/>
        <w:ind w:left="454"/>
        <w:pBdr>
          <w:left w:val="single" w:sz="12" w:space="4" w:color="3B82F6"/>
        </w:pBdr>
      </w:pPr>
      <w:r>
        <w:rPr>
          <w:color w:val="374151"/>
          <w:sz w:val="20"/>
        </w:rPr>
        <w:t xml:space="preserve">Tài khoản mặc định: </w:t>
      </w:r>
      <w:r>
        <w:rPr>
          <w:rFonts w:ascii="Courier New" w:hAnsi="Courier New"/>
          <w:color w:val="374151"/>
          <w:sz w:val="20"/>
        </w:rPr>
        <w:t>admin</w:t>
      </w:r>
      <w:r>
        <w:rPr>
          <w:color w:val="374151"/>
          <w:sz w:val="20"/>
        </w:rPr>
        <w:t xml:space="preserve"> / </w:t>
      </w:r>
      <w:r>
        <w:rPr>
          <w:rFonts w:ascii="Courier New" w:hAnsi="Courier New"/>
          <w:color w:val="374151"/>
          <w:sz w:val="20"/>
        </w:rPr>
        <w:t>123456</w:t>
      </w:r>
      <w:r>
        <w:rPr>
          <w:color w:val="374151"/>
          <w:sz w:val="20"/>
        </w:rPr>
        <w:t xml:space="preserve"> — đổi ngay sau lần đăng nhập đầu tiên qua menu người dùng → </w:t>
      </w:r>
      <w:r>
        <w:rPr>
          <w:b/>
          <w:color w:val="374151"/>
          <w:sz w:val="20"/>
        </w:rPr>
        <w:t>Change Password</w:t>
      </w:r>
      <w:r>
        <w:rPr>
          <w:color w:val="374151"/>
          <w:sz w:val="20"/>
        </w:rPr>
        <w:t>.</w:t>
      </w:r>
    </w:p>
    <w:p>
      <w:pPr>
        <w:spacing w:before="200" w:after="80"/>
      </w:pPr>
      <w:r>
        <w:rPr>
          <w:b/>
          <w:color w:val="2963EB"/>
          <w:sz w:val="26"/>
        </w:rPr>
        <w:t>2.2 Tạo workflow mới</w:t>
      </w:r>
    </w:p>
    <w:p>
      <w:pPr>
        <w:pStyle w:val="ListNumber"/>
        <w:spacing w:before="20" w:after="20"/>
      </w:pPr>
      <w:r>
        <w:rPr>
          <w:sz w:val="21"/>
        </w:rPr>
        <w:t xml:space="preserve">Trên trang </w:t>
      </w:r>
      <w:r>
        <w:rPr>
          <w:b/>
          <w:sz w:val="21"/>
        </w:rPr>
        <w:t>Dashboard</w:t>
      </w:r>
      <w:r>
        <w:rPr>
          <w:sz w:val="21"/>
        </w:rPr>
        <w:t xml:space="preserve">, nhấn </w:t>
      </w:r>
      <w:r>
        <w:rPr>
          <w:b/>
          <w:sz w:val="21"/>
        </w:rPr>
        <w:t>New Workflow</w:t>
      </w:r>
      <w:r>
        <w:rPr>
          <w:sz w:val="21"/>
        </w:rPr>
        <w:t xml:space="preserve"> (góc phải)</w:t>
      </w:r>
    </w:p>
    <w:p>
      <w:pPr>
        <w:pStyle w:val="ListNumber"/>
        <w:spacing w:before="20" w:after="20"/>
      </w:pPr>
      <w:r>
        <w:rPr>
          <w:sz w:val="21"/>
        </w:rPr>
        <w:t xml:space="preserve">Nhập tên workflow vào ô tiêu đề (ví dụ: </w:t>
      </w:r>
      <w:r>
        <w:rPr>
          <w:rFonts w:ascii="Courier New" w:hAnsi="Courier New"/>
          <w:color w:val="DC2626"/>
          <w:sz w:val="21"/>
        </w:rPr>
        <w:t>Gửi báo cáo tuần</w:t>
      </w:r>
      <w:r>
        <w:rPr>
          <w:sz w:val="21"/>
        </w:rPr>
        <w:t>)</w:t>
      </w:r>
    </w:p>
    <w:p>
      <w:pPr>
        <w:pStyle w:val="ListNumber"/>
        <w:spacing w:before="20" w:after="20"/>
      </w:pPr>
      <w:r>
        <w:rPr>
          <w:sz w:val="21"/>
        </w:rPr>
        <w:t>Thêm mô tả ngắn bên dưới tiêu đề (tùy chọn)</w:t>
      </w:r>
    </w:p>
    <w:p>
      <w:pPr>
        <w:spacing w:before="200" w:after="80"/>
      </w:pPr>
      <w:r>
        <w:rPr>
          <w:b/>
          <w:color w:val="2963EB"/>
          <w:sz w:val="26"/>
        </w:rPr>
        <w:t>2.3 Thêm step đầu tiên</w:t>
      </w:r>
    </w:p>
    <w:p>
      <w:pPr>
        <w:spacing w:before="60" w:after="60"/>
      </w:pPr>
      <w:r>
        <w:rPr>
          <w:sz w:val="21"/>
        </w:rPr>
        <w:t xml:space="preserve">Nhấn </w:t>
      </w:r>
      <w:r>
        <w:rPr>
          <w:b/>
          <w:sz w:val="21"/>
        </w:rPr>
        <w:t>Add Step</w:t>
      </w:r>
      <w:r>
        <w:rPr>
          <w:sz w:val="21"/>
        </w:rPr>
        <w:t xml:space="preserve"> → dialog hiện 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Step Name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Có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Tên mô tả bước này làm gì, ví dụ: </w:t>
            </w:r>
            <w:r>
              <w:rPr>
                <w:rFonts w:ascii="Courier New" w:hAnsi="Courier New"/>
                <w:color w:val="DC2626"/>
                <w:sz w:val="19"/>
              </w:rPr>
              <w:t>Mở Chrome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Action Type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Có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Loại thao tác (xem mục 3)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Target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Tùy action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Đối tượng bị tác động (tọa độ, selector, URL...)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Value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Tùy action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Nội dung nhập vào (văn bản, thời gian...)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Delay after step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Không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Chờ thêm (ms) trước khi sang step tiếp theo</w:t>
            </w:r>
          </w:p>
        </w:tc>
      </w:tr>
    </w:tbl>
    <w:p/>
    <w:p>
      <w:pPr>
        <w:spacing w:before="60" w:after="60"/>
      </w:pPr>
      <w:r>
        <w:rPr>
          <w:sz w:val="21"/>
        </w:rPr>
        <w:t xml:space="preserve">Nhấn </w:t>
      </w:r>
      <w:r>
        <w:rPr>
          <w:b/>
          <w:sz w:val="21"/>
        </w:rPr>
        <w:t>Save Step</w:t>
      </w:r>
      <w:r>
        <w:rPr>
          <w:sz w:val="21"/>
        </w:rPr>
        <w:t xml:space="preserve"> để thêm vào danh sách.</w:t>
      </w:r>
    </w:p>
    <w:p>
      <w:pPr>
        <w:spacing w:before="200" w:after="80"/>
      </w:pPr>
      <w:r>
        <w:rPr>
          <w:b/>
          <w:color w:val="2963EB"/>
          <w:sz w:val="26"/>
        </w:rPr>
        <w:t>2.4 Sắp xếp và chỉnh sửa steps</w:t>
      </w:r>
    </w:p>
    <w:p>
      <w:pPr>
        <w:pStyle w:val="ListBullet"/>
        <w:spacing w:before="20" w:after="20"/>
      </w:pPr>
      <w:r>
        <w:rPr>
          <w:sz w:val="21"/>
        </w:rPr>
        <w:t>Dùng mũi tên ▲▼ để đổi thứ tự</w:t>
      </w:r>
    </w:p>
    <w:p>
      <w:pPr>
        <w:pStyle w:val="ListBullet"/>
        <w:spacing w:before="20" w:after="20"/>
      </w:pPr>
      <w:r>
        <w:rPr>
          <w:sz w:val="21"/>
        </w:rPr>
        <w:t>Nhấn biểu tượng bút ✏ để sửa step</w:t>
      </w:r>
    </w:p>
    <w:p>
      <w:pPr>
        <w:pStyle w:val="ListBullet"/>
        <w:spacing w:before="20" w:after="20"/>
      </w:pPr>
      <w:r>
        <w:rPr>
          <w:sz w:val="21"/>
        </w:rPr>
        <w:t>Nhấn biểu tượng thùng rác để xóa</w:t>
      </w:r>
    </w:p>
    <w:p>
      <w:pPr>
        <w:spacing w:before="200" w:after="80"/>
      </w:pPr>
      <w:r>
        <w:rPr>
          <w:b/>
          <w:color w:val="2963EB"/>
          <w:sz w:val="26"/>
        </w:rPr>
        <w:t>2.5 Lưu workflow</w:t>
      </w:r>
    </w:p>
    <w:p>
      <w:pPr>
        <w:spacing w:before="60" w:after="60"/>
      </w:pPr>
      <w:r>
        <w:rPr>
          <w:sz w:val="21"/>
        </w:rPr>
        <w:t xml:space="preserve">Nhấn </w:t>
      </w:r>
      <w:r>
        <w:rPr>
          <w:b/>
          <w:sz w:val="21"/>
        </w:rPr>
        <w:t>Save</w:t>
      </w:r>
      <w:r>
        <w:rPr>
          <w:sz w:val="21"/>
        </w:rPr>
        <w:t xml:space="preserve"> → chọn chế độ hiển thị: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Chế độ</w:t>
            </w:r>
          </w:p>
        </w:tc>
        <w:tc>
          <w:tcPr>
            <w:tcW w:type="dxa" w:w="4703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Ai thấy được</w:t>
            </w:r>
          </w:p>
        </w:tc>
      </w:tr>
      <w:tr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Private</w:t>
            </w:r>
          </w:p>
        </w:tc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Chỉ bạn (và manager của bạn)</w:t>
            </w:r>
          </w:p>
        </w:tc>
      </w:tr>
      <w:tr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Public</w:t>
            </w:r>
          </w:p>
        </w:tc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Tất cả thành viên đã đăng nhập có thể xem và chạy</w:t>
            </w:r>
          </w:p>
        </w:tc>
      </w:tr>
    </w:tbl>
    <w:p/>
    <w:p>
      <w:pPr>
        <w:spacing w:before="200" w:after="80"/>
      </w:pPr>
      <w:r>
        <w:rPr>
          <w:b/>
          <w:color w:val="2963EB"/>
          <w:sz w:val="26"/>
        </w:rPr>
        <w:t>2.6 Chạy thử</w:t>
      </w:r>
    </w:p>
    <w:p>
      <w:pPr>
        <w:spacing w:before="60" w:after="60"/>
      </w:pPr>
      <w:r>
        <w:rPr>
          <w:sz w:val="21"/>
        </w:rPr>
        <w:t xml:space="preserve">Nhấn </w:t>
      </w:r>
      <w:r>
        <w:rPr>
          <w:b/>
          <w:sz w:val="21"/>
        </w:rPr>
        <w:t>Run</w:t>
      </w:r>
      <w:r>
        <w:rPr>
          <w:sz w:val="21"/>
        </w:rPr>
        <w:t xml:space="preserve"> (nút xanh). Panel log xuất hiện bên phải, hiển thị tiến trình từng bước:</w:t>
      </w:r>
    </w:p>
    <w:p>
      <w:pPr>
        <w:pStyle w:val="ListBullet"/>
        <w:spacing w:before="20" w:after="20"/>
      </w:pPr>
      <w:r>
        <w:rPr>
          <w:b/>
          <w:sz w:val="21"/>
        </w:rPr>
        <w:t>Vòng tròn xám</w:t>
      </w:r>
      <w:r>
        <w:rPr>
          <w:sz w:val="21"/>
        </w:rPr>
        <w:t xml:space="preserve"> — chưa chạy</w:t>
      </w:r>
    </w:p>
    <w:p>
      <w:pPr>
        <w:pStyle w:val="ListBullet"/>
        <w:spacing w:before="20" w:after="20"/>
      </w:pPr>
      <w:r>
        <w:rPr>
          <w:b/>
          <w:sz w:val="21"/>
        </w:rPr>
        <w:t>Vòng tròn vàng nhấp nháy</w:t>
      </w:r>
      <w:r>
        <w:rPr>
          <w:sz w:val="21"/>
        </w:rPr>
        <w:t xml:space="preserve"> — đang thực thi</w:t>
      </w:r>
    </w:p>
    <w:p>
      <w:pPr>
        <w:pStyle w:val="ListBullet"/>
        <w:spacing w:before="20" w:after="20"/>
      </w:pPr>
      <w:r>
        <w:rPr>
          <w:b/>
          <w:sz w:val="21"/>
        </w:rPr>
        <w:t>✓ Xanh lá</w:t>
      </w:r>
      <w:r>
        <w:rPr>
          <w:sz w:val="21"/>
        </w:rPr>
        <w:t xml:space="preserve"> — thành công</w:t>
      </w:r>
    </w:p>
    <w:p>
      <w:pPr>
        <w:pStyle w:val="ListBullet"/>
        <w:spacing w:before="20" w:after="20"/>
      </w:pPr>
      <w:r>
        <w:rPr>
          <w:b/>
          <w:sz w:val="21"/>
        </w:rPr>
        <w:t>✗ Đỏ</w:t>
      </w:r>
      <w:r>
        <w:rPr>
          <w:sz w:val="21"/>
        </w:rPr>
        <w:t xml:space="preserve"> — thất bại (kèm thông báo lỗi)</w:t>
      </w:r>
    </w:p>
    <w:p>
      <w:pPr>
        <w:spacing w:before="60" w:after="60"/>
      </w:pPr>
      <w:r>
        <w:rPr>
          <w:sz w:val="21"/>
        </w:rPr>
        <w:t xml:space="preserve">Nhấn </w:t>
      </w:r>
      <w:r>
        <w:rPr>
          <w:b/>
          <w:sz w:val="21"/>
        </w:rPr>
        <w:t>Stop</w:t>
      </w:r>
      <w:r>
        <w:rPr>
          <w:sz w:val="21"/>
        </w:rPr>
        <w:t xml:space="preserve"> để dừng giữa chừng.</w:t>
      </w:r>
    </w:p>
    <w:p>
      <w:pPr>
        <w:spacing w:before="200" w:after="80"/>
      </w:pPr>
      <w:r>
        <w:rPr>
          <w:b/>
          <w:color w:val="2963EB"/>
          <w:sz w:val="26"/>
        </w:rPr>
        <w:t>2.7 Export / Import</w:t>
      </w:r>
    </w:p>
    <w:p>
      <w:pPr>
        <w:pStyle w:val="ListBullet"/>
        <w:spacing w:before="20" w:after="20"/>
      </w:pPr>
      <w:r>
        <w:rPr>
          <w:b/>
          <w:sz w:val="21"/>
        </w:rPr>
        <w:t>Export:</w:t>
      </w:r>
      <w:r>
        <w:rPr>
          <w:sz w:val="21"/>
        </w:rPr>
        <w:t xml:space="preserve"> Nhấn </w:t>
      </w:r>
      <w:r>
        <w:rPr>
          <w:b/>
          <w:sz w:val="21"/>
        </w:rPr>
        <w:t>Export</w:t>
      </w:r>
      <w:r>
        <w:rPr>
          <w:sz w:val="21"/>
        </w:rPr>
        <w:t xml:space="preserve"> để tải về file </w:t>
      </w:r>
      <w:r>
        <w:rPr>
          <w:rFonts w:ascii="Courier New" w:hAnsi="Courier New"/>
          <w:color w:val="DC2626"/>
          <w:sz w:val="21"/>
        </w:rPr>
        <w:t>.json</w:t>
      </w:r>
      <w:r>
        <w:rPr>
          <w:sz w:val="21"/>
        </w:rPr>
        <w:t xml:space="preserve"> — dùng để backup hoặc chia sẻ</w:t>
      </w:r>
    </w:p>
    <w:p>
      <w:pPr>
        <w:pStyle w:val="ListBullet"/>
        <w:spacing w:before="20" w:after="20"/>
      </w:pPr>
      <w:r>
        <w:rPr>
          <w:b/>
          <w:sz w:val="21"/>
        </w:rPr>
        <w:t>Import:</w:t>
      </w:r>
      <w:r>
        <w:rPr>
          <w:sz w:val="21"/>
        </w:rPr>
        <w:t xml:space="preserve"> Nhấn </w:t>
      </w:r>
      <w:r>
        <w:rPr>
          <w:b/>
          <w:sz w:val="21"/>
        </w:rPr>
        <w:t>Open</w:t>
      </w:r>
      <w:r>
        <w:rPr>
          <w:sz w:val="21"/>
        </w:rPr>
        <w:t xml:space="preserve"> để tải file </w:t>
      </w:r>
      <w:r>
        <w:rPr>
          <w:rFonts w:ascii="Courier New" w:hAnsi="Courier New"/>
          <w:color w:val="DC2626"/>
          <w:sz w:val="21"/>
        </w:rPr>
        <w:t>.json</w:t>
      </w:r>
      <w:r>
        <w:rPr>
          <w:sz w:val="21"/>
        </w:rPr>
        <w:t xml:space="preserve"> lên và tạo bản sao workflow</w:t>
      </w:r>
    </w:p>
    <w:p>
      <w:pPr>
        <w:spacing w:before="200" w:after="80"/>
      </w:pPr>
      <w:r>
        <w:rPr>
          <w:b/>
          <w:color w:val="1D4ED8"/>
          <w:sz w:val="30"/>
        </w:rPr>
        <w:t>3. Các loại thao tác (Action)</w:t>
      </w:r>
    </w:p>
    <w:p>
      <w:pPr>
        <w:spacing w:before="200" w:after="80"/>
      </w:pPr>
      <w:r>
        <w:rPr>
          <w:b/>
          <w:color w:val="2963EB"/>
          <w:sz w:val="26"/>
        </w:rPr>
        <w:t>Nhóm Windows GUI — điều khiển màn hình desktop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Cần điền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Left Click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Tọa độ </w:t>
            </w:r>
            <w:r>
              <w:rPr>
                <w:rFonts w:ascii="Courier New" w:hAnsi="Courier New"/>
                <w:color w:val="DC2626"/>
                <w:sz w:val="19"/>
              </w:rPr>
              <w:t>x,y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500,300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Right Click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Tọa độ </w:t>
            </w:r>
            <w:r>
              <w:rPr>
                <w:rFonts w:ascii="Courier New" w:hAnsi="Courier New"/>
                <w:color w:val="DC2626"/>
                <w:sz w:val="19"/>
              </w:rPr>
              <w:t>x,y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500,300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Double Click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Tọa độ </w:t>
            </w:r>
            <w:r>
              <w:rPr>
                <w:rFonts w:ascii="Courier New" w:hAnsi="Courier New"/>
                <w:color w:val="DC2626"/>
                <w:sz w:val="19"/>
              </w:rPr>
              <w:t>x,y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500,300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Keyboard Input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(Target) tiêu đề cửa sổ; (Value) văn bản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Target: </w:t>
            </w:r>
            <w:r>
              <w:rPr>
                <w:rFonts w:ascii="Courier New" w:hAnsi="Courier New"/>
                <w:color w:val="DC2626"/>
                <w:sz w:val="19"/>
              </w:rPr>
              <w:t>Notepad</w:t>
            </w:r>
            <w:r>
              <w:rPr>
                <w:sz w:val="19"/>
              </w:rPr>
              <w:t xml:space="preserve">, Value: </w:t>
            </w:r>
            <w:r>
              <w:rPr>
                <w:rFonts w:ascii="Courier New" w:hAnsi="Courier New"/>
                <w:color w:val="DC2626"/>
                <w:sz w:val="19"/>
              </w:rPr>
              <w:t>Hello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Open App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Đường dẫn hoặc lệnh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/usr/bin/gedit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DC2626"/>
                <w:sz w:val="19"/>
              </w:rPr>
              <w:t>notepad.exe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Hot Key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Tổ hợp phím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ctrl+s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DC2626"/>
                <w:sz w:val="19"/>
              </w:rPr>
              <w:t>alt+f4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DC2626"/>
                <w:sz w:val="19"/>
              </w:rPr>
              <w:t>ctrl+v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Close App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Tên app / tiêu đề cửa sổ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Notepad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Move Window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Tọa độ </w:t>
            </w:r>
            <w:r>
              <w:rPr>
                <w:rFonts w:ascii="Courier New" w:hAnsi="Courier New"/>
                <w:color w:val="DC2626"/>
                <w:sz w:val="19"/>
              </w:rPr>
              <w:t>x,y</w:t>
            </w:r>
            <w:r>
              <w:rPr>
                <w:sz w:val="19"/>
              </w:rPr>
              <w:t>; (Value) tiêu đề cửa sổ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100,100</w:t>
            </w:r>
          </w:p>
        </w:tc>
      </w:tr>
    </w:tbl>
    <w:p/>
    <w:p>
      <w:pPr>
        <w:spacing w:before="60" w:after="60"/>
      </w:pPr>
      <w:r>
        <w:rPr>
          <w:b/>
          <w:sz w:val="21"/>
        </w:rPr>
        <w:t>Cách lấy tọa độ chuột trên Linux: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xdotool getmouselocation</w:t>
      </w:r>
    </w:p>
    <w:p>
      <w:pPr>
        <w:spacing w:before="200" w:after="80"/>
      </w:pPr>
      <w:r>
        <w:rPr>
          <w:b/>
          <w:color w:val="2963EB"/>
          <w:sz w:val="26"/>
        </w:rPr>
        <w:t>Nhóm Browser — điều khiển trình duyệt (Playwright)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Browser: Navigate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URL đầy đủ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Browser: Click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CSS selector hoặc XPath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Browser: Type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CSS selector hoặc XPath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Văn bản cần điền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Browser: Wait Element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CSS selector hoặc XPath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Timeout (ms), mặc định 5000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Browser: Screenshot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Đường dẫn lưu file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spacing w:before="60" w:after="60"/>
      </w:pPr>
      <w:r>
        <w:rPr>
          <w:b/>
          <w:sz w:val="21"/>
        </w:rPr>
        <w:t>Cú pháp selector: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#submit-btn          → phần tử có id="submit-btn"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.btn-primary         → phần tử có class="btn-primary"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text=Đăng nhập       → phần tử chứa text "Đăng nhập"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//button[@id="ok"]   → XPath</w:t>
      </w:r>
    </w:p>
    <w:p>
      <w:pPr>
        <w:spacing w:before="200" w:after="80"/>
      </w:pPr>
      <w:r>
        <w:rPr>
          <w:b/>
          <w:color w:val="2963EB"/>
          <w:sz w:val="26"/>
        </w:rPr>
        <w:t>Nhóm Utility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Delay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Thời gian (ms)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Dừng lại, ví dụ </w:t>
            </w:r>
            <w:r>
              <w:rPr>
                <w:rFonts w:ascii="Courier New" w:hAnsi="Courier New"/>
                <w:color w:val="DC2626"/>
                <w:sz w:val="19"/>
              </w:rPr>
              <w:t>2000</w:t>
            </w:r>
            <w:r>
              <w:rPr>
                <w:sz w:val="19"/>
              </w:rPr>
              <w:t xml:space="preserve"> = chờ 2 giây</w:t>
            </w:r>
          </w:p>
        </w:tc>
      </w:tr>
    </w:tbl>
    <w:p/>
    <w:p>
      <w:pPr>
        <w:spacing w:before="60" w:after="60"/>
      </w:pPr>
      <w:r>
        <w:rPr>
          <w:b/>
          <w:sz w:val="21"/>
        </w:rPr>
        <w:t>Lưu ý về "Delay after step":</w:t>
      </w:r>
    </w:p>
    <w:p>
      <w:pPr>
        <w:spacing w:before="60" w:after="60"/>
      </w:pPr>
      <w:r>
        <w:rPr>
          <w:sz w:val="21"/>
        </w:rPr>
        <w:t xml:space="preserve">Ngoài action </w:t>
      </w:r>
      <w:r>
        <w:rPr>
          <w:rFonts w:ascii="Courier New" w:hAnsi="Courier New"/>
          <w:color w:val="DC2626"/>
          <w:sz w:val="21"/>
        </w:rPr>
        <w:t>Delay</w:t>
      </w:r>
      <w:r>
        <w:rPr>
          <w:sz w:val="21"/>
        </w:rPr>
        <w:t xml:space="preserve"> độc lập, mỗi step đều có trường </w:t>
      </w:r>
      <w:r>
        <w:rPr>
          <w:b/>
          <w:sz w:val="21"/>
        </w:rPr>
        <w:t>"Delay after step (ms)"</w:t>
      </w:r>
      <w:r>
        <w:rPr>
          <w:sz w:val="21"/>
        </w:rPr>
        <w:t xml:space="preserve"> — đây là thời gian chờ sau khi step hoàn thành, trước khi bắt đầu step kế tiếp. Dùng để trang web hoặc ứng dụng kịp tải.</w:t>
      </w:r>
    </w:p>
    <w:p>
      <w:pPr>
        <w:spacing w:before="200" w:after="80"/>
      </w:pPr>
      <w:r>
        <w:rPr>
          <w:b/>
          <w:color w:val="1D4ED8"/>
          <w:sz w:val="30"/>
        </w:rPr>
        <w:t>4. Chia sẻ workflow trong team</w:t>
      </w:r>
    </w:p>
    <w:p>
      <w:pPr>
        <w:spacing w:before="200" w:after="80"/>
      </w:pPr>
      <w:r>
        <w:rPr>
          <w:b/>
          <w:color w:val="2963EB"/>
          <w:sz w:val="26"/>
        </w:rPr>
        <w:t>Tại sao cần phân quyền?</w:t>
      </w:r>
    </w:p>
    <w:p>
      <w:pPr>
        <w:spacing w:before="60" w:after="60"/>
      </w:pPr>
      <w:r>
        <w:rPr>
          <w:sz w:val="21"/>
        </w:rPr>
        <w:t>Mỗi team có workflow của riêng mình. Một số workflow nhạy cảm (ví dụ: tự động thanh toán) không nên cho tất cả mọi người chạy. Phân quyền giúp kiểm soát điều đó.</w:t>
      </w:r>
    </w:p>
    <w:p>
      <w:pPr>
        <w:spacing w:before="200" w:after="80"/>
      </w:pPr>
      <w:r>
        <w:rPr>
          <w:b/>
          <w:color w:val="2963EB"/>
          <w:sz w:val="26"/>
        </w:rPr>
        <w:t>Các mức quyền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Quyền</w:t>
            </w:r>
          </w:p>
        </w:tc>
        <w:tc>
          <w:tcPr>
            <w:tcW w:type="dxa" w:w="4703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canView</w:t>
            </w:r>
          </w:p>
        </w:tc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Thấy workflow và danh sách steps</w:t>
            </w:r>
          </w:p>
        </w:tc>
      </w:tr>
      <w:tr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canRun</w:t>
            </w:r>
          </w:p>
        </w:tc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Chạy workflow</w:t>
            </w:r>
          </w:p>
        </w:tc>
      </w:tr>
      <w:tr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canEdit</w:t>
            </w:r>
          </w:p>
        </w:tc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Sửa steps, lên lịch, thiết lập trigger</w:t>
            </w:r>
          </w:p>
        </w:tc>
      </w:tr>
      <w:tr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sz w:val="19"/>
              </w:rPr>
              <w:t>canDelete</w:t>
            </w:r>
          </w:p>
        </w:tc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Xóa workflow</w:t>
            </w:r>
          </w:p>
        </w:tc>
      </w:tr>
    </w:tbl>
    <w:p/>
    <w:p>
      <w:pPr>
        <w:spacing w:before="200" w:after="80"/>
      </w:pPr>
      <w:r>
        <w:rPr>
          <w:b/>
          <w:color w:val="2963EB"/>
          <w:sz w:val="26"/>
        </w:rPr>
        <w:t>Ai tự động có quyền gì?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Đối tượng</w:t>
            </w:r>
          </w:p>
        </w:tc>
        <w:tc>
          <w:tcPr>
            <w:tcW w:type="dxa" w:w="4703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Quyền tự động</w:t>
            </w:r>
          </w:p>
        </w:tc>
      </w:tr>
      <w:tr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Người tạo workflow</w:t>
            </w:r>
          </w:p>
        </w:tc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Toàn quyền (View + Run + Edit + Delete)</w:t>
            </w:r>
          </w:p>
        </w:tc>
      </w:tr>
      <w:tr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Manager của người tạo (và toàn bộ chuỗi manager lên trên)</w:t>
            </w:r>
          </w:p>
        </w:tc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Toàn quyền</w:t>
            </w:r>
          </w:p>
        </w:tc>
      </w:tr>
      <w:tr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Toàn quyền trên tất cả workflow</w:t>
            </w:r>
          </w:p>
        </w:tc>
      </w:tr>
      <w:tr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Workflow Public</w:t>
            </w:r>
          </w:p>
        </w:tc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Mọi user đã đăng nhập: View + Run</w:t>
            </w:r>
          </w:p>
        </w:tc>
      </w:tr>
    </w:tbl>
    <w:p/>
    <w:p>
      <w:pPr>
        <w:spacing w:before="200" w:after="80"/>
      </w:pPr>
      <w:r>
        <w:rPr>
          <w:b/>
          <w:color w:val="2963EB"/>
          <w:sz w:val="26"/>
        </w:rPr>
        <w:t>Chia sẻ qua chế độ Public/Private</w:t>
      </w:r>
    </w:p>
    <w:p>
      <w:pPr>
        <w:spacing w:before="60" w:after="60"/>
      </w:pPr>
      <w:r>
        <w:rPr>
          <w:sz w:val="21"/>
        </w:rPr>
        <w:t xml:space="preserve">Cách đơn giản nhất: khi lưu workflow, chọn </w:t>
      </w:r>
      <w:r>
        <w:rPr>
          <w:b/>
          <w:sz w:val="21"/>
        </w:rPr>
        <w:t>Public</w:t>
      </w:r>
      <w:r>
        <w:rPr>
          <w:sz w:val="21"/>
        </w:rPr>
        <w:t xml:space="preserve"> để toàn bộ team có thể thấy và chạy. Chọn </w:t>
      </w:r>
      <w:r>
        <w:rPr>
          <w:b/>
          <w:sz w:val="21"/>
        </w:rPr>
        <w:t>Private</w:t>
      </w:r>
      <w:r>
        <w:rPr>
          <w:sz w:val="21"/>
        </w:rPr>
        <w:t xml:space="preserve"> nếu chỉ dành cho bạn và team trực tiếp.</w:t>
      </w:r>
    </w:p>
    <w:p>
      <w:pPr>
        <w:spacing w:before="200" w:after="80"/>
      </w:pPr>
      <w:r>
        <w:rPr>
          <w:b/>
          <w:color w:val="2963EB"/>
          <w:sz w:val="26"/>
        </w:rPr>
        <w:t>Cấp quyền chi tiết cho từng người (qua API)</w:t>
      </w:r>
    </w:p>
    <w:p>
      <w:pPr>
        <w:spacing w:before="60" w:after="60"/>
      </w:pPr>
      <w:r>
        <w:rPr>
          <w:sz w:val="21"/>
        </w:rPr>
        <w:t xml:space="preserve">Để kiểm soát tinh hơn — ví dụ: cho user A chỉ được </w:t>
      </w:r>
      <w:r>
        <w:rPr>
          <w:b/>
          <w:sz w:val="21"/>
        </w:rPr>
        <w:t>Run</w:t>
      </w:r>
      <w:r>
        <w:rPr>
          <w:sz w:val="21"/>
        </w:rPr>
        <w:t xml:space="preserve"> chứ không được </w:t>
      </w:r>
      <w:r>
        <w:rPr>
          <w:b/>
          <w:sz w:val="21"/>
        </w:rPr>
        <w:t>Edit</w:t>
      </w:r>
      <w:r>
        <w:rPr>
          <w:sz w:val="21"/>
        </w:rPr>
        <w:t>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# Cấp quyền canRun cho user có id=5 trên workflow &lt;wf-id&gt;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-X POST "http://&lt;server&gt;:8000/api/workflows/&lt;wf-id&gt;/permissions"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"Authorization: Bearer &lt;token&gt;"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"Content-Type: application/json"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-d '{"userId": 5, "canView": true, "canRun": true, "canEdit": false, "canDelete": false}'</w:t>
      </w:r>
    </w:p>
    <w:p>
      <w:pPr>
        <w:spacing w:before="200" w:after="80"/>
      </w:pPr>
      <w:r>
        <w:rPr>
          <w:b/>
          <w:color w:val="2963EB"/>
          <w:sz w:val="26"/>
        </w:rPr>
        <w:t>Cấu trúc Manager — Quyền thừa hưởng</w:t>
      </w:r>
    </w:p>
    <w:p>
      <w:pPr>
        <w:spacing w:before="60" w:after="60"/>
      </w:pPr>
      <w:r>
        <w:rPr>
          <w:sz w:val="21"/>
        </w:rPr>
        <w:t xml:space="preserve">Khi Admin tạo user, có thể chỉ định </w:t>
      </w:r>
      <w:r>
        <w:rPr>
          <w:b/>
          <w:sz w:val="21"/>
        </w:rPr>
        <w:t>Manager</w:t>
      </w:r>
      <w:r>
        <w:rPr>
          <w:sz w:val="21"/>
        </w:rPr>
        <w:t xml:space="preserve"> (cấp trên trực tiếp).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Admin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└── Manager A (trưởng phòng)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├── Nhân viên 1  → tạo workflow → Manager A tự động có toàn quyền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└── Nhân viên 2  → tạo workflow → Manager A tự động có toàn quyền</w:t>
      </w:r>
    </w:p>
    <w:p>
      <w:pPr>
        <w:spacing w:before="60" w:after="60"/>
      </w:pPr>
      <w:r>
        <w:rPr>
          <w:sz w:val="21"/>
        </w:rPr>
        <w:t>Điều này đảm bảo trưởng phòng luôn có thể xem và kiểm soát workflow của nhân viên trong nhóm.</w:t>
      </w:r>
    </w:p>
    <w:p>
      <w:pPr>
        <w:spacing w:before="200" w:after="80"/>
      </w:pPr>
      <w:r>
        <w:rPr>
          <w:b/>
          <w:color w:val="1D4ED8"/>
          <w:sz w:val="30"/>
        </w:rPr>
        <w:t>5. Kết nối các workflow với nhau</w:t>
      </w:r>
    </w:p>
    <w:p>
      <w:pPr>
        <w:spacing w:before="60" w:after="60"/>
      </w:pPr>
      <w:r>
        <w:rPr>
          <w:sz w:val="21"/>
        </w:rPr>
        <w:t xml:space="preserve">Đây là tính năng cốt lõi để xây dựng </w:t>
      </w:r>
      <w:r>
        <w:rPr>
          <w:b/>
          <w:sz w:val="21"/>
        </w:rPr>
        <w:t>chuỗi tự động hóa liên team</w:t>
      </w:r>
      <w:r>
        <w:rPr>
          <w:sz w:val="21"/>
        </w:rPr>
        <w:t>.</w:t>
      </w:r>
    </w:p>
    <w:p>
      <w:pPr>
        <w:spacing w:before="200" w:after="80"/>
      </w:pPr>
      <w:r>
        <w:rPr>
          <w:b/>
          <w:color w:val="2963EB"/>
          <w:sz w:val="26"/>
        </w:rPr>
        <w:t>Trigger là gì?</w:t>
      </w:r>
    </w:p>
    <w:p>
      <w:pPr>
        <w:spacing w:before="60" w:after="60"/>
      </w:pPr>
      <w:r>
        <w:rPr>
          <w:sz w:val="21"/>
        </w:rPr>
        <w:t xml:space="preserve">Trigger cho phép workflow B </w:t>
      </w:r>
      <w:r>
        <w:rPr>
          <w:b/>
          <w:sz w:val="21"/>
        </w:rPr>
        <w:t>tự động chạy</w:t>
      </w:r>
      <w:r>
        <w:rPr>
          <w:sz w:val="21"/>
        </w:rPr>
        <w:t xml:space="preserve"> ngay khi workflow A đạt một trạng thái nhất định — không cần ai nhấn nút.</w:t>
      </w:r>
    </w:p>
    <w:p>
      <w:pPr>
        <w:spacing w:before="200" w:after="80"/>
      </w:pPr>
      <w:r>
        <w:rPr>
          <w:b/>
          <w:color w:val="2963EB"/>
          <w:sz w:val="26"/>
        </w:rPr>
        <w:t>Các loại trigger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703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Khi nào B được kích hoạt</w:t>
            </w:r>
          </w:p>
        </w:tc>
      </w:tr>
      <w:tr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on_complete</w:t>
            </w:r>
          </w:p>
        </w:tc>
        <w:tc>
          <w:tcPr>
            <w:tcW w:type="dxa" w:w="4703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Khi A hoàn thành </w:t>
            </w:r>
            <w:r>
              <w:rPr>
                <w:b/>
                <w:sz w:val="19"/>
              </w:rPr>
              <w:t>toàn bộ</w:t>
            </w:r>
          </w:p>
        </w:tc>
      </w:tr>
      <w:tr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on_step</w:t>
            </w:r>
          </w:p>
        </w:tc>
        <w:tc>
          <w:tcPr>
            <w:tcW w:type="dxa" w:w="4703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 xml:space="preserve">Khi A hoàn thành </w:t>
            </w:r>
            <w:r>
              <w:rPr>
                <w:b/>
                <w:sz w:val="19"/>
              </w:rPr>
              <w:t>một step cụ thể</w:t>
            </w:r>
          </w:p>
        </w:tc>
      </w:tr>
    </w:tbl>
    <w:p/>
    <w:p>
      <w:pPr>
        <w:spacing w:before="200" w:after="80"/>
      </w:pPr>
      <w:r>
        <w:rPr>
          <w:b/>
          <w:color w:val="2963EB"/>
          <w:sz w:val="26"/>
        </w:rPr>
        <w:t>Ví dụ thực tế</w:t>
      </w:r>
    </w:p>
    <w:p>
      <w:pPr>
        <w:spacing w:before="60" w:after="60"/>
      </w:pPr>
      <w:r>
        <w:rPr>
          <w:b/>
          <w:sz w:val="21"/>
        </w:rPr>
        <w:t>Tình huống:</w:t>
      </w:r>
      <w:r>
        <w:rPr>
          <w:sz w:val="21"/>
        </w:rPr>
        <w:t xml:space="preserve"> Team Kế toán xuất báo cáo xong → Team IT tự động xử lý file → Team Giám đốc tự động nhận email tổng hợp.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Workflow A (Kế toán): Xuất báo cáo tháng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↓ on_complete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Workflow B (IT): Xử lý &amp; chuyển định dạng file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↓ on_complete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Workflow C (Admin): Gửi email tổng hợp lên ban lãnh đạo</w:t>
      </w:r>
    </w:p>
    <w:p>
      <w:pPr>
        <w:spacing w:before="60" w:after="60"/>
      </w:pPr>
      <w:r>
        <w:rPr>
          <w:b/>
          <w:sz w:val="21"/>
        </w:rPr>
        <w:t>Kết quả:</w:t>
      </w:r>
      <w:r>
        <w:rPr>
          <w:sz w:val="21"/>
        </w:rPr>
        <w:t xml:space="preserve"> Kế toán chỉ cần chạy Workflow A — hai bước còn lại tự động diễn ra.</w:t>
      </w:r>
    </w:p>
    <w:p>
      <w:pPr>
        <w:spacing w:before="200" w:after="80"/>
      </w:pPr>
      <w:r>
        <w:rPr>
          <w:b/>
          <w:color w:val="2963EB"/>
          <w:sz w:val="26"/>
        </w:rPr>
        <w:t>Thiết lập trigger (qua API)</w:t>
      </w:r>
    </w:p>
    <w:p>
      <w:pPr>
        <w:spacing w:before="60" w:after="60"/>
      </w:pPr>
      <w:r>
        <w:rPr>
          <w:sz w:val="21"/>
        </w:rPr>
        <w:t xml:space="preserve">Trigger được cấu hình trên </w:t>
      </w:r>
      <w:r>
        <w:rPr>
          <w:b/>
          <w:sz w:val="21"/>
        </w:rPr>
        <w:t>workflow đích</w:t>
      </w:r>
      <w:r>
        <w:rPr>
          <w:sz w:val="21"/>
        </w:rPr>
        <w:t xml:space="preserve"> (workflow sẽ bị kích hoạt):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# Workflow B sẽ tự chạy khi Workflow A (source_workflow_id) hoàn thành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-X POST "http://&lt;server&gt;:8000/api/workflows/&lt;wf-B-id&gt;/triggers"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"Authorization: Bearer &lt;token&gt;"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"Content-Type: application/json"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-d '{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"sourceWorkflowId": "&lt;wf-A-id&gt;",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"triggerType": "on_complete"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}'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# Hoặc khi Workflow A hoàn thành step số 3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-X POST "http://&lt;server&gt;:8000/api/workflows/&lt;wf-B-id&gt;/triggers"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"Authorization: Bearer &lt;token&gt;"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"Content-Type: application/json"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-d '{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"sourceWorkflowId": "&lt;wf-A-id&gt;",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"triggerType": "on_step",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"stepIndex": 3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}'</w:t>
      </w:r>
    </w:p>
    <w:p>
      <w:pPr>
        <w:spacing w:before="200" w:after="80"/>
      </w:pPr>
      <w:r>
        <w:rPr>
          <w:b/>
          <w:color w:val="2963EB"/>
          <w:sz w:val="26"/>
        </w:rPr>
        <w:t>Xem danh sách trigger của một workflow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"http://&lt;server&gt;:8000/api/workflows/&lt;wf-id&gt;/triggers"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"Authorization: Bearer &lt;token&gt;"</w:t>
      </w:r>
    </w:p>
    <w:p>
      <w:pPr>
        <w:spacing w:before="200" w:after="80"/>
      </w:pPr>
      <w:r>
        <w:rPr>
          <w:b/>
          <w:color w:val="2963EB"/>
          <w:sz w:val="26"/>
        </w:rPr>
        <w:t>Xóa trigger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-X DELETE "http://&lt;server&gt;:8000/api/workflows/&lt;wf-id&gt;/triggers/&lt;trigger-id&gt;"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"Authorization: Bearer &lt;token&gt;"</w:t>
      </w:r>
    </w:p>
    <w:p>
      <w:pPr>
        <w:spacing w:before="200" w:after="80"/>
      </w:pPr>
      <w:r>
        <w:rPr>
          <w:b/>
          <w:color w:val="2963EB"/>
          <w:sz w:val="26"/>
        </w:rPr>
        <w:t>Lưu ý quan trọng</w:t>
      </w:r>
    </w:p>
    <w:p>
      <w:pPr>
        <w:pStyle w:val="ListBullet"/>
        <w:spacing w:before="20" w:after="20"/>
      </w:pPr>
      <w:r>
        <w:rPr>
          <w:sz w:val="21"/>
        </w:rPr>
        <w:t xml:space="preserve">Trigger chạy </w:t>
      </w:r>
      <w:r>
        <w:rPr>
          <w:b/>
          <w:sz w:val="21"/>
        </w:rPr>
        <w:t>bất đồng bộ</w:t>
      </w:r>
      <w:r>
        <w:rPr>
          <w:sz w:val="21"/>
        </w:rPr>
        <w:t xml:space="preserve"> — workflow A không chờ B hoàn thành mới kết thúc</w:t>
      </w:r>
    </w:p>
    <w:p>
      <w:pPr>
        <w:pStyle w:val="ListBullet"/>
        <w:spacing w:before="20" w:after="20"/>
      </w:pPr>
      <w:r>
        <w:rPr>
          <w:sz w:val="21"/>
        </w:rPr>
        <w:t xml:space="preserve">Có thể tạo </w:t>
      </w:r>
      <w:r>
        <w:rPr>
          <w:b/>
          <w:sz w:val="21"/>
        </w:rPr>
        <w:t>chuỗi trigger dài</w:t>
      </w:r>
      <w:r>
        <w:rPr>
          <w:sz w:val="21"/>
        </w:rPr>
        <w:t xml:space="preserve"> bao nhiêu bước tùy ý</w:t>
      </w:r>
    </w:p>
    <w:p>
      <w:pPr>
        <w:pStyle w:val="ListBullet"/>
        <w:spacing w:before="20" w:after="20"/>
      </w:pPr>
      <w:r>
        <w:rPr>
          <w:sz w:val="21"/>
        </w:rPr>
        <w:t>Khi workflow A bị xóa, tất cả trigger có nguồn từ A cũng bị xóa</w:t>
      </w:r>
    </w:p>
    <w:p>
      <w:pPr>
        <w:spacing w:before="200" w:after="80"/>
      </w:pPr>
      <w:r>
        <w:rPr>
          <w:b/>
          <w:color w:val="1D4ED8"/>
          <w:sz w:val="30"/>
        </w:rPr>
        <w:t>6. Lập lịch chạy tự động</w:t>
      </w:r>
    </w:p>
    <w:p>
      <w:pPr>
        <w:spacing w:before="60" w:after="60"/>
      </w:pPr>
      <w:r>
        <w:rPr>
          <w:sz w:val="21"/>
        </w:rPr>
        <w:t xml:space="preserve">Thay vì ai đó nhấn Run mỗi ngày, workflow có thể </w:t>
      </w:r>
      <w:r>
        <w:rPr>
          <w:b/>
          <w:sz w:val="21"/>
        </w:rPr>
        <w:t>tự chạy theo lịch</w:t>
      </w:r>
      <w:r>
        <w:rPr>
          <w:sz w:val="21"/>
        </w:rPr>
        <w:t>.</w:t>
      </w:r>
    </w:p>
    <w:p>
      <w:pPr>
        <w:spacing w:before="200" w:after="80"/>
      </w:pPr>
      <w:r>
        <w:rPr>
          <w:b/>
          <w:color w:val="2963EB"/>
          <w:sz w:val="26"/>
        </w:rPr>
        <w:t>Cấu hình lịch (qua API)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-X PUT "http://&lt;server&gt;:8000/api/workflows/&lt;wf-id&gt;/schedule"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"Authorization: Bearer &lt;token&gt;"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"Content-Type: application/json"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-d '{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"timeOfDay": "08:00",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"daysOfWeek": [0, 1, 2, 3, 4],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"daysOfMonth": [],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"active": true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}'</w:t>
      </w:r>
    </w:p>
    <w:p>
      <w:pPr>
        <w:spacing w:before="200" w:after="80"/>
      </w:pPr>
      <w:r>
        <w:rPr>
          <w:b/>
          <w:color w:val="2963EB"/>
          <w:sz w:val="26"/>
        </w:rPr>
        <w:t>Các trường cấu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timeOfDay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Giờ chạy (HH:MM, 24h)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"09:00"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DC2626"/>
                <w:sz w:val="19"/>
              </w:rPr>
              <w:t>"14:30"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daysOfWeek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Các ngày trong tuần (0=Thứ Hai, 6=Chủ Nhật)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[0,1,2,3,4]</w:t>
            </w:r>
            <w:r>
              <w:rPr>
                <w:sz w:val="19"/>
              </w:rPr>
              <w:t xml:space="preserve"> = Thứ Hai–Sáu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daysOfMonth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Các ngày trong tháng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[1, 15]</w:t>
            </w:r>
            <w:r>
              <w:rPr>
                <w:sz w:val="19"/>
              </w:rPr>
              <w:t xml:space="preserve"> = ngày 1 và 15 hàng tháng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active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Bật hoặc tắt lịch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true</w:t>
            </w:r>
            <w:r>
              <w:rPr>
                <w:sz w:val="19"/>
              </w:rPr>
              <w:t xml:space="preserve"> / </w:t>
            </w:r>
            <w:r>
              <w:rPr>
                <w:rFonts w:ascii="Courier New" w:hAnsi="Courier New"/>
                <w:color w:val="DC2626"/>
                <w:sz w:val="19"/>
              </w:rPr>
              <w:t>false</w:t>
            </w:r>
          </w:p>
        </w:tc>
      </w:tr>
    </w:tbl>
    <w:p/>
    <w:p>
      <w:pPr>
        <w:spacing w:before="60" w:after="60"/>
      </w:pPr>
      <w:r>
        <w:rPr>
          <w:b/>
          <w:sz w:val="21"/>
        </w:rPr>
        <w:t>Logic ưu tiên:</w:t>
      </w:r>
    </w:p>
    <w:p>
      <w:pPr>
        <w:pStyle w:val="ListBullet"/>
        <w:spacing w:before="20" w:after="20"/>
      </w:pPr>
      <w:r>
        <w:rPr>
          <w:sz w:val="21"/>
        </w:rPr>
        <w:t xml:space="preserve">Nếu </w:t>
      </w:r>
      <w:r>
        <w:rPr>
          <w:rFonts w:ascii="Courier New" w:hAnsi="Courier New"/>
          <w:color w:val="DC2626"/>
          <w:sz w:val="21"/>
        </w:rPr>
        <w:t>daysOfWeek</w:t>
      </w:r>
      <w:r>
        <w:rPr>
          <w:sz w:val="21"/>
        </w:rPr>
        <w:t xml:space="preserve"> không rỗng → chỉ chạy vào các ngày đó trong tuần</w:t>
      </w:r>
    </w:p>
    <w:p>
      <w:pPr>
        <w:pStyle w:val="ListBullet"/>
        <w:spacing w:before="20" w:after="20"/>
      </w:pPr>
      <w:r>
        <w:rPr>
          <w:sz w:val="21"/>
        </w:rPr>
        <w:t xml:space="preserve">Nếu </w:t>
      </w:r>
      <w:r>
        <w:rPr>
          <w:rFonts w:ascii="Courier New" w:hAnsi="Courier New"/>
          <w:color w:val="DC2626"/>
          <w:sz w:val="21"/>
        </w:rPr>
        <w:t>daysOfMonth</w:t>
      </w:r>
      <w:r>
        <w:rPr>
          <w:sz w:val="21"/>
        </w:rPr>
        <w:t xml:space="preserve"> không rỗng → chỉ chạy vào các ngày đó trong tháng</w:t>
      </w:r>
    </w:p>
    <w:p>
      <w:pPr>
        <w:pStyle w:val="ListBullet"/>
        <w:spacing w:before="20" w:after="20"/>
      </w:pPr>
      <w:r>
        <w:rPr>
          <w:sz w:val="21"/>
        </w:rPr>
        <w:t xml:space="preserve">Nếu cả hai đều rỗng → chạy mỗi ngày vào </w:t>
      </w:r>
      <w:r>
        <w:rPr>
          <w:rFonts w:ascii="Courier New" w:hAnsi="Courier New"/>
          <w:color w:val="DC2626"/>
          <w:sz w:val="21"/>
        </w:rPr>
        <w:t>timeOfDay</w:t>
      </w:r>
    </w:p>
    <w:p>
      <w:pPr>
        <w:spacing w:before="200" w:after="80"/>
      </w:pPr>
      <w:r>
        <w:rPr>
          <w:b/>
          <w:color w:val="2963EB"/>
          <w:sz w:val="26"/>
        </w:rPr>
        <w:t>Ví dụ thực tế</w:t>
      </w:r>
    </w:p>
    <w:p>
      <w:pPr>
        <w:spacing w:before="60" w:after="60"/>
      </w:pPr>
      <w:r>
        <w:rPr>
          <w:b/>
          <w:sz w:val="21"/>
        </w:rPr>
        <w:t>Chạy báo cáo lúc 8:00 mỗi Thứ Hai: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{ "timeOfDay": "08:00", "daysOfWeek": [0], "daysOfMonth": [], "active": true }</w:t>
      </w:r>
    </w:p>
    <w:p>
      <w:pPr>
        <w:spacing w:before="60" w:after="60"/>
      </w:pPr>
      <w:r>
        <w:rPr>
          <w:b/>
          <w:sz w:val="21"/>
        </w:rPr>
        <w:t>Chốt sổ ngày 1 và 15 hàng tháng lúc 23:59: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{ "timeOfDay": "23:59", "daysOfWeek": [], "daysOfMonth": [1, 15], "active": true }</w:t>
      </w:r>
    </w:p>
    <w:p>
      <w:pPr>
        <w:spacing w:before="200" w:after="80"/>
      </w:pPr>
      <w:r>
        <w:rPr>
          <w:b/>
          <w:color w:val="2963EB"/>
          <w:sz w:val="26"/>
        </w:rPr>
        <w:t>Kết hợp Schedule + Trigger</w:t>
      </w:r>
    </w:p>
    <w:p>
      <w:pPr>
        <w:spacing w:before="60" w:after="60"/>
      </w:pPr>
      <w:r>
        <w:rPr>
          <w:sz w:val="21"/>
        </w:rPr>
        <w:t xml:space="preserve">Đây là mô hình mạnh nhất: </w:t>
      </w:r>
      <w:r>
        <w:rPr>
          <w:b/>
          <w:sz w:val="21"/>
        </w:rPr>
        <w:t>lịch kích hoạt workflow đầu tiên</w:t>
      </w:r>
      <w:r>
        <w:rPr>
          <w:sz w:val="21"/>
        </w:rPr>
        <w:t>, workflow đó trigger dây chuyền tiếp theo.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Lịch 8:00 Thứ Hai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↓ (tự động)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WF A: Lấy dữ liệu từ hệ thống kế toán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↓ on_complete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WF B: Tổng hợp và tạo file báo cáo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↓ on_complete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WF C: Upload báo cáo lên Drive và gửi email</w:t>
      </w:r>
    </w:p>
    <w:p>
      <w:pPr>
        <w:spacing w:before="60" w:after="60"/>
      </w:pPr>
      <w:r>
        <w:rPr>
          <w:b/>
          <w:sz w:val="21"/>
        </w:rPr>
        <w:t>Kết quả:</w:t>
      </w:r>
      <w:r>
        <w:rPr>
          <w:sz w:val="21"/>
        </w:rPr>
        <w:t xml:space="preserve"> Sáng thứ Hai mọi người mở email đã thấy báo cáo — không ai cần làm gì cả.</w:t>
      </w:r>
    </w:p>
    <w:p>
      <w:pPr>
        <w:spacing w:before="200" w:after="80"/>
      </w:pPr>
      <w:r>
        <w:rPr>
          <w:b/>
          <w:color w:val="1D4ED8"/>
          <w:sz w:val="30"/>
        </w:rPr>
        <w:t>7. Kích hoạt qua API</w:t>
      </w:r>
    </w:p>
    <w:p>
      <w:pPr>
        <w:spacing w:before="60" w:after="60"/>
      </w:pPr>
      <w:r>
        <w:rPr>
          <w:sz w:val="21"/>
        </w:rPr>
        <w:t xml:space="preserve">Ngoài trigger nội bộ và lịch, workflow còn có thể được gọi từ </w:t>
      </w:r>
      <w:r>
        <w:rPr>
          <w:b/>
          <w:sz w:val="21"/>
        </w:rPr>
        <w:t>hệ thống bên ngoài</w:t>
      </w:r>
      <w:r>
        <w:rPr>
          <w:sz w:val="21"/>
        </w:rPr>
        <w:t xml:space="preserve"> (ERP, CRM, webhook...) qua HTTP.</w:t>
      </w:r>
    </w:p>
    <w:p>
      <w:pPr>
        <w:spacing w:before="200" w:after="80"/>
      </w:pPr>
      <w:r>
        <w:rPr>
          <w:b/>
          <w:color w:val="2963EB"/>
          <w:sz w:val="26"/>
        </w:rPr>
        <w:t>Lấy API Key của workflow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# Xem thông tin permissions và API Key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"http://&lt;server&gt;:8000/api/workflows/&lt;wf-id&gt;/permissions"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"Authorization: Bearer &lt;token&gt;"</w:t>
      </w:r>
    </w:p>
    <w:p>
      <w:pPr>
        <w:spacing w:before="60" w:after="60"/>
      </w:pPr>
      <w:r>
        <w:rPr>
          <w:sz w:val="21"/>
        </w:rPr>
        <w:t xml:space="preserve">Trường </w:t>
      </w:r>
      <w:r>
        <w:rPr>
          <w:rFonts w:ascii="Courier New" w:hAnsi="Courier New"/>
          <w:color w:val="DC2626"/>
          <w:sz w:val="21"/>
        </w:rPr>
        <w:t>apiKey</w:t>
      </w:r>
      <w:r>
        <w:rPr>
          <w:sz w:val="21"/>
        </w:rPr>
        <w:t xml:space="preserve"> trong response là key để gọi workflow không cần đăng nhập.</w:t>
      </w:r>
    </w:p>
    <w:p>
      <w:pPr>
        <w:spacing w:before="200" w:after="80"/>
      </w:pPr>
      <w:r>
        <w:rPr>
          <w:b/>
          <w:color w:val="2963EB"/>
          <w:sz w:val="26"/>
        </w:rPr>
        <w:t>Gọi chạy workflow qua API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-X POST "http://&lt;server&gt;:8000/api/run/&lt;wf-id&gt;?api_key=&lt;api-key&gt;"</w:t>
      </w:r>
    </w:p>
    <w:p>
      <w:pPr>
        <w:spacing w:before="60" w:after="60"/>
      </w:pPr>
      <w:r>
        <w:rPr>
          <w:b/>
          <w:sz w:val="21"/>
        </w:rPr>
        <w:t>Phản hồi: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// Thành công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{"success": true, "error": null}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// Thất bại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{"success": false, "error": "Mô tả lỗi"}</w:t>
      </w:r>
    </w:p>
    <w:p>
      <w:pPr>
        <w:spacing w:before="60" w:after="60"/>
      </w:pPr>
      <w:r>
        <w:rPr>
          <w:sz w:val="21"/>
        </w:rPr>
        <w:t xml:space="preserve">Giới hạn thời gian chờ: </w:t>
      </w:r>
      <w:r>
        <w:rPr>
          <w:b/>
          <w:sz w:val="21"/>
        </w:rPr>
        <w:t>5 phút</w:t>
      </w:r>
      <w:r>
        <w:rPr>
          <w:sz w:val="21"/>
        </w:rPr>
        <w:t xml:space="preserve">. Nếu workflow chạy quá 5 phút, API trả về lỗi </w:t>
      </w:r>
      <w:r>
        <w:rPr>
          <w:rFonts w:ascii="Courier New" w:hAnsi="Courier New"/>
          <w:color w:val="DC2626"/>
          <w:sz w:val="21"/>
        </w:rPr>
        <w:t>Execution timed out</w:t>
      </w:r>
      <w:r>
        <w:rPr>
          <w:sz w:val="21"/>
        </w:rPr>
        <w:t>.</w:t>
      </w:r>
    </w:p>
    <w:p>
      <w:pPr>
        <w:spacing w:before="200" w:after="80"/>
      </w:pPr>
      <w:r>
        <w:rPr>
          <w:b/>
          <w:color w:val="2963EB"/>
          <w:sz w:val="26"/>
        </w:rPr>
        <w:t>Tạo lại API Key (khi bị lộ)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-X POST "http://&lt;server&gt;:8000/api/workflows/&lt;wf-id&gt;/permissions/apikey"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"Authorization: Bearer &lt;token&gt;"</w:t>
      </w:r>
    </w:p>
    <w:p>
      <w:pPr>
        <w:spacing w:before="60" w:after="60"/>
      </w:pPr>
      <w:r>
        <w:rPr>
          <w:sz w:val="21"/>
        </w:rPr>
        <w:t>API Key cũ lập tức mất hiệu lực.</w:t>
      </w:r>
    </w:p>
    <w:p>
      <w:pPr>
        <w:spacing w:before="200" w:after="80"/>
      </w:pPr>
      <w:r>
        <w:rPr>
          <w:b/>
          <w:color w:val="2963EB"/>
          <w:sz w:val="26"/>
        </w:rPr>
        <w:t>Ví dụ tích hợp</w:t>
      </w:r>
    </w:p>
    <w:p>
      <w:pPr>
        <w:spacing w:before="60" w:after="60"/>
      </w:pPr>
      <w:r>
        <w:rPr>
          <w:b/>
          <w:sz w:val="21"/>
        </w:rPr>
        <w:t>Tình huống:</w:t>
      </w:r>
      <w:r>
        <w:rPr>
          <w:sz w:val="21"/>
        </w:rPr>
        <w:t xml:space="preserve"> Hệ thống ERP xử lý xong đơn hàng → gọi AutoStep để tự động in phiếu xuất kho: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import requests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def trigger_warehouse_print(order_id):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response = requests.post(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"http://autostep-server:8000/api/run/wf-xuat-kho-123",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params={"api_key": "your-api-key"}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)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return response.json()["success"]</w:t>
      </w:r>
    </w:p>
    <w:p>
      <w:pPr>
        <w:spacing w:before="200" w:after="80"/>
      </w:pPr>
      <w:r>
        <w:rPr>
          <w:b/>
          <w:color w:val="1D4ED8"/>
          <w:sz w:val="30"/>
        </w:rPr>
        <w:t>8. Quản lý người dùng (Admin)</w:t>
      </w:r>
    </w:p>
    <w:p>
      <w:pPr>
        <w:spacing w:before="60" w:after="60"/>
      </w:pPr>
      <w:r>
        <w:rPr>
          <w:sz w:val="21"/>
        </w:rPr>
        <w:t xml:space="preserve">Chỉ tài khoản </w:t>
      </w:r>
      <w:r>
        <w:rPr>
          <w:b/>
          <w:sz w:val="21"/>
        </w:rPr>
        <w:t>Admin</w:t>
      </w:r>
      <w:r>
        <w:rPr>
          <w:sz w:val="21"/>
        </w:rPr>
        <w:t xml:space="preserve"> mới truy cập được trang </w:t>
      </w:r>
      <w:r>
        <w:rPr>
          <w:rFonts w:ascii="Courier New" w:hAnsi="Courier New"/>
          <w:color w:val="DC2626"/>
          <w:sz w:val="21"/>
        </w:rPr>
        <w:t>/admin</w:t>
      </w:r>
      <w:r>
        <w:rPr>
          <w:sz w:val="21"/>
        </w:rPr>
        <w:t>.</w:t>
      </w:r>
    </w:p>
    <w:p>
      <w:pPr>
        <w:spacing w:before="200" w:after="80"/>
      </w:pPr>
      <w:r>
        <w:rPr>
          <w:b/>
          <w:color w:val="2963EB"/>
          <w:sz w:val="26"/>
        </w:rPr>
        <w:t>Tạo người dùng mới</w:t>
      </w:r>
    </w:p>
    <w:p>
      <w:pPr>
        <w:pStyle w:val="ListNumber"/>
        <w:spacing w:before="20" w:after="20"/>
      </w:pPr>
      <w:r>
        <w:rPr>
          <w:sz w:val="21"/>
        </w:rPr>
        <w:t xml:space="preserve">Vào menu → </w:t>
      </w:r>
      <w:r>
        <w:rPr>
          <w:b/>
          <w:sz w:val="21"/>
        </w:rPr>
        <w:t>Admin</w:t>
      </w:r>
      <w:r>
        <w:rPr>
          <w:sz w:val="21"/>
        </w:rPr>
        <w:t xml:space="preserve"> → nhấn </w:t>
      </w:r>
      <w:r>
        <w:rPr>
          <w:b/>
          <w:sz w:val="21"/>
        </w:rPr>
        <w:t>Add User</w:t>
      </w:r>
    </w:p>
    <w:p>
      <w:pPr>
        <w:pStyle w:val="ListNumber"/>
        <w:spacing w:before="20" w:after="20"/>
      </w:pPr>
      <w:r>
        <w:rPr>
          <w:sz w:val="21"/>
        </w:rPr>
        <w:t xml:space="preserve">Điền </w:t>
      </w:r>
      <w:r>
        <w:rPr>
          <w:b/>
          <w:sz w:val="21"/>
        </w:rPr>
        <w:t>Username</w:t>
      </w:r>
      <w:r>
        <w:rPr>
          <w:sz w:val="21"/>
        </w:rPr>
        <w:t xml:space="preserve"> và </w:t>
      </w:r>
      <w:r>
        <w:rPr>
          <w:b/>
          <w:sz w:val="21"/>
        </w:rPr>
        <w:t>Password</w:t>
      </w:r>
      <w:r>
        <w:rPr>
          <w:sz w:val="21"/>
        </w:rPr>
        <w:t xml:space="preserve"> (tối thiểu 6 ký tự)</w:t>
      </w:r>
    </w:p>
    <w:p>
      <w:pPr>
        <w:pStyle w:val="ListNumber"/>
        <w:spacing w:before="20" w:after="20"/>
      </w:pPr>
      <w:r>
        <w:rPr>
          <w:sz w:val="21"/>
        </w:rPr>
        <w:t xml:space="preserve">Tích </w:t>
      </w:r>
      <w:r>
        <w:rPr>
          <w:b/>
          <w:sz w:val="21"/>
        </w:rPr>
        <w:t>Admin</w:t>
      </w:r>
      <w:r>
        <w:rPr>
          <w:sz w:val="21"/>
        </w:rPr>
        <w:t xml:space="preserve"> nếu cần cấp quyền quản trị</w:t>
      </w:r>
    </w:p>
    <w:p>
      <w:pPr>
        <w:pStyle w:val="ListNumber"/>
        <w:spacing w:before="20" w:after="20"/>
      </w:pPr>
      <w:r>
        <w:rPr>
          <w:sz w:val="21"/>
        </w:rPr>
        <w:t xml:space="preserve">Nhấn </w:t>
      </w:r>
      <w:r>
        <w:rPr>
          <w:b/>
          <w:sz w:val="21"/>
        </w:rPr>
        <w:t>Create</w:t>
      </w:r>
    </w:p>
    <w:p>
      <w:pPr>
        <w:spacing w:before="80" w:after="80"/>
        <w:ind w:left="454"/>
        <w:pBdr>
          <w:left w:val="single" w:sz="12" w:space="4" w:color="3B82F6"/>
        </w:pBdr>
      </w:pPr>
      <w:r>
        <w:rPr>
          <w:color w:val="374151"/>
          <w:sz w:val="20"/>
        </w:rPr>
        <w:t>Nếu muốn thiết lập cấu trúc Manager (cấp trên/nhân viên), dùng API:</w:t>
      </w:r>
    </w:p>
    <w:p>
      <w:pPr>
        <w:spacing w:before="80" w:after="80"/>
        <w:ind w:left="454"/>
        <w:pBdr>
          <w:left w:val="single" w:sz="12" w:space="4" w:color="3B82F6"/>
        </w:pBdr>
      </w:pPr>
      <w:r>
        <w:rPr>
          <w:color w:val="374151"/>
          <w:sz w:val="20"/>
        </w:rPr>
        <w:t>```bash</w:t>
      </w:r>
    </w:p>
    <w:p>
      <w:pPr>
        <w:spacing w:before="80" w:after="80"/>
        <w:ind w:left="454"/>
        <w:pBdr>
          <w:left w:val="single" w:sz="12" w:space="4" w:color="3B82F6"/>
        </w:pBdr>
      </w:pPr>
      <w:r>
        <w:rPr>
          <w:color w:val="374151"/>
          <w:sz w:val="20"/>
        </w:rPr>
        <w:t>curl -X POST "http://&lt;server&gt;:8000/api/users" \</w:t>
      </w:r>
    </w:p>
    <w:p>
      <w:pPr>
        <w:spacing w:before="80" w:after="80"/>
        <w:ind w:left="454"/>
        <w:pBdr>
          <w:left w:val="single" w:sz="12" w:space="4" w:color="3B82F6"/>
        </w:pBdr>
      </w:pPr>
      <w:r>
        <w:rPr>
          <w:color w:val="374151"/>
          <w:sz w:val="20"/>
        </w:rPr>
        <w:t xml:space="preserve">  -H "Authorization: Bearer &lt;token&gt;" \</w:t>
      </w:r>
    </w:p>
    <w:p>
      <w:pPr>
        <w:spacing w:before="80" w:after="80"/>
        <w:ind w:left="454"/>
        <w:pBdr>
          <w:left w:val="single" w:sz="12" w:space="4" w:color="3B82F6"/>
        </w:pBdr>
      </w:pPr>
      <w:r>
        <w:rPr>
          <w:color w:val="374151"/>
          <w:sz w:val="20"/>
        </w:rPr>
        <w:t xml:space="preserve">  -H "Content-Type: application/json" \</w:t>
      </w:r>
    </w:p>
    <w:p>
      <w:pPr>
        <w:spacing w:before="80" w:after="80"/>
        <w:ind w:left="454"/>
        <w:pBdr>
          <w:left w:val="single" w:sz="12" w:space="4" w:color="3B82F6"/>
        </w:pBdr>
      </w:pPr>
      <w:r>
        <w:rPr>
          <w:color w:val="374151"/>
          <w:sz w:val="20"/>
        </w:rPr>
        <w:t xml:space="preserve">  -d '{"username": "nhanvien1", "password": "123456", "isAdmin": false, "managerId": 3}'</w:t>
      </w:r>
    </w:p>
    <w:p>
      <w:pPr>
        <w:spacing w:before="80" w:after="80"/>
        <w:ind w:left="454"/>
        <w:pBdr>
          <w:left w:val="single" w:sz="12" w:space="4" w:color="3B82F6"/>
        </w:pBdr>
      </w:pPr>
      <w:r>
        <w:rPr>
          <w:rFonts w:ascii="Courier New" w:hAnsi="Courier New"/>
          <w:color w:val="374151"/>
          <w:sz w:val="20"/>
        </w:rPr>
        <w:t>`</w:t>
      </w:r>
    </w:p>
    <w:p>
      <w:pPr>
        <w:spacing w:before="200" w:after="80"/>
      </w:pPr>
      <w:r>
        <w:rPr>
          <w:b/>
          <w:color w:val="2963EB"/>
          <w:sz w:val="26"/>
        </w:rPr>
        <w:t>Cấu trúc cấp quản lý</w:t>
      </w:r>
    </w:p>
    <w:p>
      <w:pPr>
        <w:spacing w:before="60" w:after="60"/>
      </w:pPr>
      <w:r>
        <w:rPr>
          <w:sz w:val="21"/>
        </w:rPr>
        <w:t xml:space="preserve">Khi tạo user, chỉ định </w:t>
      </w:r>
      <w:r>
        <w:rPr>
          <w:rFonts w:ascii="Courier New" w:hAnsi="Courier New"/>
          <w:color w:val="DC2626"/>
          <w:sz w:val="21"/>
        </w:rPr>
        <w:t>managerId</w:t>
      </w:r>
      <w:r>
        <w:rPr>
          <w:sz w:val="21"/>
        </w:rPr>
        <w:t xml:space="preserve"> để phân cấp: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Admin (id=1)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└── Trưởng phòng A (id=3, managerId=1)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├── Nhân viên 1 (managerId=3)  → WF của NV1 → TP A tự có toàn quyền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└── Nhân viên 2 (managerId=3)  → WF của NV2 → TP A tự có toàn quyền</w:t>
      </w:r>
    </w:p>
    <w:p>
      <w:pPr>
        <w:spacing w:before="60" w:after="60"/>
      </w:pPr>
      <w:r>
        <w:rPr>
          <w:sz w:val="21"/>
        </w:rPr>
        <w:t>Quyền thừa hưởng truyền lên toàn bộ chuỗi: Nhân viên → Trưởng phòng → Giám đốc.</w:t>
      </w:r>
    </w:p>
    <w:p>
      <w:pPr>
        <w:spacing w:before="200" w:after="80"/>
      </w:pPr>
      <w:r>
        <w:rPr>
          <w:b/>
          <w:color w:val="2963EB"/>
          <w:sz w:val="26"/>
        </w:rPr>
        <w:t>Xóa người dùng</w:t>
      </w:r>
    </w:p>
    <w:p>
      <w:pPr>
        <w:spacing w:before="60" w:after="60"/>
      </w:pPr>
      <w:r>
        <w:rPr>
          <w:sz w:val="21"/>
        </w:rPr>
        <w:t xml:space="preserve">Nhấn </w:t>
      </w:r>
      <w:r>
        <w:rPr>
          <w:b/>
          <w:sz w:val="21"/>
        </w:rPr>
        <w:t>Delete</w:t>
      </w:r>
      <w:r>
        <w:rPr>
          <w:sz w:val="21"/>
        </w:rPr>
        <w:t xml:space="preserve"> bên cạnh user. Các workflow của user đó vẫn còn, </w:t>
      </w:r>
      <w:r>
        <w:rPr>
          <w:rFonts w:ascii="Courier New" w:hAnsi="Courier New"/>
          <w:color w:val="DC2626"/>
          <w:sz w:val="21"/>
        </w:rPr>
        <w:t>owner</w:t>
      </w:r>
      <w:r>
        <w:rPr>
          <w:sz w:val="21"/>
        </w:rPr>
        <w:t xml:space="preserve"> hiển thị là </w:t>
      </w:r>
      <w:r>
        <w:rPr>
          <w:rFonts w:ascii="Courier New" w:hAnsi="Courier New"/>
          <w:color w:val="DC2626"/>
          <w:sz w:val="21"/>
        </w:rPr>
        <w:t>deleted</w:t>
      </w:r>
      <w:r>
        <w:rPr>
          <w:sz w:val="21"/>
        </w:rPr>
        <w:t>.</w:t>
      </w:r>
    </w:p>
    <w:p>
      <w:pPr>
        <w:spacing w:before="200" w:after="80"/>
      </w:pPr>
      <w:r>
        <w:rPr>
          <w:b/>
          <w:color w:val="2963EB"/>
          <w:sz w:val="26"/>
        </w:rPr>
        <w:t>Đổi mật khẩu người dùng</w:t>
      </w:r>
    </w:p>
    <w:p>
      <w:pPr>
        <w:spacing w:before="60" w:after="60"/>
      </w:pPr>
      <w:r>
        <w:rPr>
          <w:sz w:val="21"/>
        </w:rPr>
        <w:t xml:space="preserve">Trong giao diện Admin, dùng nút </w:t>
      </w:r>
      <w:r>
        <w:rPr>
          <w:b/>
          <w:sz w:val="21"/>
        </w:rPr>
        <w:t>Change Password</w:t>
      </w:r>
      <w:r>
        <w:rPr>
          <w:sz w:val="21"/>
        </w:rPr>
        <w:t xml:space="preserve"> bên cạnh mỗi user.</w:t>
      </w:r>
    </w:p>
    <w:p>
      <w:pPr>
        <w:spacing w:before="60" w:after="60"/>
      </w:pPr>
      <w:r>
        <w:rPr>
          <w:sz w:val="21"/>
        </w:rPr>
        <w:t xml:space="preserve">Người dùng tự đổi mật khẩu: menu góc phải → </w:t>
      </w:r>
      <w:r>
        <w:rPr>
          <w:b/>
          <w:sz w:val="21"/>
        </w:rPr>
        <w:t>Change Password</w:t>
      </w:r>
      <w:r>
        <w:rPr>
          <w:sz w:val="21"/>
        </w:rPr>
        <w:t>.</w:t>
      </w:r>
    </w:p>
    <w:p>
      <w:pPr>
        <w:spacing w:before="200" w:after="80"/>
      </w:pPr>
      <w:r>
        <w:rPr>
          <w:b/>
          <w:color w:val="1D4ED8"/>
          <w:sz w:val="30"/>
        </w:rPr>
        <w:t>9. Tham chiếu API REST</w:t>
      </w:r>
    </w:p>
    <w:p>
      <w:pPr>
        <w:spacing w:before="60" w:after="60"/>
      </w:pPr>
      <w:r>
        <w:rPr>
          <w:sz w:val="21"/>
        </w:rPr>
        <w:t xml:space="preserve">Tất cả endpoint (trừ login và </w:t>
      </w:r>
      <w:r>
        <w:rPr>
          <w:rFonts w:ascii="Courier New" w:hAnsi="Courier New"/>
          <w:color w:val="DC2626"/>
          <w:sz w:val="21"/>
        </w:rPr>
        <w:t>/api/run/...</w:t>
      </w:r>
      <w:r>
        <w:rPr>
          <w:sz w:val="21"/>
        </w:rPr>
        <w:t>) cần header: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&lt;jwt-token&gt;</w:t>
      </w:r>
    </w:p>
    <w:p>
      <w:pPr>
        <w:spacing w:before="60" w:after="60"/>
      </w:pPr>
      <w:r>
        <w:rPr>
          <w:sz w:val="21"/>
        </w:rPr>
        <w:t>Lấy token bằng cách đăng nhập: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curl -X POST "http://&lt;server&gt;:8000/api/auth/login"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-H "Content-Type: application/json" \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-d '{"username": "admin", "password": "123456"}'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# → {"token": "eyJ..."}</w:t>
      </w:r>
    </w:p>
    <w:p>
      <w:pPr>
        <w:spacing w:before="200" w:after="80"/>
      </w:pPr>
      <w:r>
        <w:rPr>
          <w:b/>
          <w:color w:val="2963EB"/>
          <w:sz w:val="26"/>
        </w:rPr>
        <w:t>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GET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Danh sách workflow có quyền xem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POST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Tạo workflow mới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GET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Chi tiết workflow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PUT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Cập nhật workflow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DELETE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Xóa workflow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POST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/api/run/{id}?api_key=&lt;key&gt;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Chạy workflow qua API Key</w:t>
            </w:r>
          </w:p>
        </w:tc>
      </w:tr>
    </w:tbl>
    <w:p/>
    <w:p>
      <w:pPr>
        <w:spacing w:before="200" w:after="80"/>
      </w:pPr>
      <w:r>
        <w:rPr>
          <w:b/>
          <w:color w:val="2963EB"/>
          <w:sz w:val="26"/>
        </w:rPr>
        <w:t>Phân quyền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GET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/api/workflows/{id}/permissions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Xem danh sách quyền + API Key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POST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/api/workflows/{id}/permissions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Cấp/cập nhật quyền cho user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DELETE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/api/workflows/{id}/permissions/{perm_id}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Thu hồi quyền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POST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/api/workflows/{id}/permissions/apikey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Tạo lại API Key</w:t>
            </w:r>
          </w:p>
        </w:tc>
      </w:tr>
    </w:tbl>
    <w:p/>
    <w:p>
      <w:pPr>
        <w:spacing w:before="60" w:after="60"/>
      </w:pPr>
      <w:r>
        <w:rPr>
          <w:sz w:val="21"/>
        </w:rPr>
        <w:t>Body để cấp quyền: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"userId": 5,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"canView": true,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"canRun": true,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"canEdit": false,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"canDelete": false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spacing w:before="200" w:after="80"/>
      </w:pPr>
      <w:r>
        <w:rPr>
          <w:b/>
          <w:color w:val="2963EB"/>
          <w:sz w:val="26"/>
        </w:rPr>
        <w:t>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GET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/api/workflows/{id}/triggers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Danh sách trigger của workflow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POST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/api/workflows/{id}/triggers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Thêm trigger mới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DELETE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/api/workflows/{id}/triggers/{trigger_id}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Xóa trigger</w:t>
            </w:r>
          </w:p>
        </w:tc>
      </w:tr>
    </w:tbl>
    <w:p/>
    <w:p>
      <w:pPr>
        <w:spacing w:before="60" w:after="60"/>
      </w:pPr>
      <w:r>
        <w:rPr>
          <w:sz w:val="21"/>
        </w:rPr>
        <w:t>Body để thêm trigger: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"sourceWorkflowId": "&lt;wf-id-nguon&gt;",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"triggerType": "on_complete"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spacing w:before="60" w:after="60"/>
      </w:pPr>
      <w:r>
        <w:rPr>
          <w:sz w:val="21"/>
        </w:rPr>
        <w:t>hoặc: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"sourceWorkflowId": "&lt;wf-id-nguon&gt;",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"triggerType": "on_step",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"stepIndex": 2</w:t>
      </w:r>
    </w:p>
    <w:p>
      <w:pPr>
        <w:spacing w:before="0" w:after="0"/>
        <w:ind w:left="340" w:right="340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spacing w:before="200" w:after="80"/>
      </w:pPr>
      <w:r>
        <w:rPr>
          <w:b/>
          <w:color w:val="2963EB"/>
          <w:sz w:val="26"/>
        </w:rPr>
        <w:t>Lịch chạy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GET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/api/workflows/{id}/schedule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Xem lịch hiện tại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PUT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/api/workflows/{id}/schedule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Cài/cập nhật lịch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DELETE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/api/workflows/{id}/schedule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Xóa lịch</w:t>
            </w:r>
          </w:p>
        </w:tc>
      </w:tr>
    </w:tbl>
    <w:p/>
    <w:p>
      <w:pPr>
        <w:spacing w:before="200" w:after="80"/>
      </w:pPr>
      <w:r>
        <w:rPr>
          <w:b/>
          <w:color w:val="2963EB"/>
          <w:sz w:val="26"/>
        </w:rPr>
        <w:t>Người dùng (chỉ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1E40AF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GET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/api/users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Danh sách người dùng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POST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/api/users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Tạo người dùng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PATCH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/api/users/{id}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Cập nhật (isAdmin, managerId)</w:t>
            </w:r>
          </w:p>
        </w:tc>
      </w:tr>
      <w:tr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PUT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/api/users/{id}/password</w:t>
            </w:r>
          </w:p>
        </w:tc>
        <w:tc>
          <w:tcPr>
            <w:tcW w:type="dxa" w:w="3135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Đổi mật khẩu</w:t>
            </w:r>
          </w:p>
        </w:tc>
      </w:tr>
      <w:tr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DELETE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rFonts w:ascii="Courier New" w:hAnsi="Courier New"/>
                <w:color w:val="DC2626"/>
                <w:sz w:val="19"/>
              </w:rPr>
              <w:t>/api/users/{id}</w:t>
            </w:r>
          </w:p>
        </w:tc>
        <w:tc>
          <w:tcPr>
            <w:tcW w:type="dxa" w:w="3135"/>
            <w:shd w:val="clear" w:color="auto" w:fill="F9FAFB"/>
            <w:top w:val="single" w:sz="4" w:space="0" w:color="D1D5DB"/>
            <w:left w:val="single" w:sz="4" w:space="0" w:color="D1D5DB"/>
            <w:bottom w:val="single" w:sz="4" w:space="0" w:color="D1D5DB"/>
            <w:right w:val="single" w:sz="4" w:space="0" w:color="D1D5DB"/>
            <w:insideH w:val="single" w:sz="4" w:space="0" w:color="D1D5DB"/>
            <w:insideV w:val="single" w:sz="4" w:space="0" w:color="D1D5DB"/>
          </w:tcPr>
          <w:p>
            <w:r>
              <w:rPr>
                <w:sz w:val="19"/>
              </w:rPr>
              <w:t>Xóa người dùng</w:t>
            </w:r>
          </w:p>
        </w:tc>
      </w:tr>
    </w:tbl>
    <w:p/>
    <w:p>
      <w:pPr>
        <w:spacing w:before="60" w:after="60"/>
      </w:pPr>
      <w:r>
        <w:rPr>
          <w:sz w:val="21"/>
        </w:rPr>
        <w:t>*Để được hỗ trợ hoặc báo lỗi, liên hệ đội phát triển nội bộ.*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