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1D13F" w14:textId="77777777" w:rsidR="00AB513D" w:rsidRPr="00DF4DA8" w:rsidRDefault="00AB513D" w:rsidP="00AB513D">
      <w:pPr>
        <w:jc w:val="center"/>
        <w:rPr>
          <w:lang w:val="tr-TR"/>
        </w:rPr>
      </w:pPr>
      <w:r w:rsidRPr="00DF4DA8">
        <w:rPr>
          <w:noProof/>
          <w:lang w:val="tr-TR"/>
        </w:rPr>
        <w:drawing>
          <wp:inline distT="0" distB="0" distL="0" distR="0" wp14:anchorId="04C03615" wp14:editId="5CE77109">
            <wp:extent cx="3265714" cy="3265714"/>
            <wp:effectExtent l="0" t="0" r="0" b="0"/>
            <wp:docPr id="1093104059" name="Resim 1" descr="daire, amblem, ticari marka, simge, sembo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04059" name="Resim 1" descr="daire, amblem, ticari marka, simge, sembol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957" cy="32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3CAD" w14:textId="77777777" w:rsidR="00AB513D" w:rsidRPr="00DF4DA8" w:rsidRDefault="00AB513D" w:rsidP="00AB513D">
      <w:pPr>
        <w:jc w:val="center"/>
        <w:rPr>
          <w:lang w:val="tr-TR"/>
        </w:rPr>
      </w:pPr>
    </w:p>
    <w:p w14:paraId="146563B6" w14:textId="77777777" w:rsidR="00AB513D" w:rsidRPr="00DF4DA8" w:rsidRDefault="00AB513D" w:rsidP="00AB513D">
      <w:pPr>
        <w:jc w:val="center"/>
        <w:rPr>
          <w:b/>
          <w:bCs/>
          <w:sz w:val="40"/>
          <w:szCs w:val="40"/>
          <w:lang w:val="tr-TR"/>
        </w:rPr>
      </w:pPr>
      <w:r w:rsidRPr="00DF4DA8">
        <w:rPr>
          <w:b/>
          <w:bCs/>
          <w:sz w:val="40"/>
          <w:szCs w:val="40"/>
          <w:lang w:val="tr-TR"/>
        </w:rPr>
        <w:t>YILDIZ TEKNİK ÜNİVERSİTESİ</w:t>
      </w:r>
    </w:p>
    <w:p w14:paraId="10AEECB3" w14:textId="77777777" w:rsidR="00AB513D" w:rsidRPr="00DF4DA8" w:rsidRDefault="00AB513D" w:rsidP="00AB513D">
      <w:pPr>
        <w:jc w:val="center"/>
        <w:rPr>
          <w:b/>
          <w:bCs/>
          <w:sz w:val="32"/>
          <w:szCs w:val="32"/>
          <w:lang w:val="tr-TR"/>
        </w:rPr>
      </w:pPr>
      <w:r w:rsidRPr="00DF4DA8">
        <w:rPr>
          <w:b/>
          <w:bCs/>
          <w:sz w:val="32"/>
          <w:szCs w:val="32"/>
          <w:lang w:val="tr-TR"/>
        </w:rPr>
        <w:t>ELEKTRİK ELEKTRONİK FAKÜLTESİ</w:t>
      </w:r>
    </w:p>
    <w:p w14:paraId="21BB4F9E" w14:textId="77777777" w:rsidR="00AB513D" w:rsidRPr="00DF4DA8" w:rsidRDefault="00AB513D" w:rsidP="00AB513D">
      <w:pPr>
        <w:jc w:val="center"/>
        <w:rPr>
          <w:b/>
          <w:bCs/>
          <w:sz w:val="32"/>
          <w:szCs w:val="32"/>
          <w:lang w:val="tr-TR"/>
        </w:rPr>
      </w:pPr>
      <w:r w:rsidRPr="00DF4DA8">
        <w:rPr>
          <w:b/>
          <w:bCs/>
          <w:sz w:val="32"/>
          <w:szCs w:val="32"/>
          <w:lang w:val="tr-TR"/>
        </w:rPr>
        <w:t xml:space="preserve">BİLGİSAYAR MÜHENDİSLİĞİ </w:t>
      </w:r>
    </w:p>
    <w:p w14:paraId="007F768C" w14:textId="11F4D961" w:rsidR="003B0E60" w:rsidRDefault="003B0E60" w:rsidP="00AB513D">
      <w:pPr>
        <w:jc w:val="center"/>
        <w:rPr>
          <w:sz w:val="32"/>
          <w:szCs w:val="32"/>
          <w:lang w:val="tr-TR"/>
        </w:rPr>
      </w:pPr>
      <w:r w:rsidRPr="003B0E60">
        <w:rPr>
          <w:sz w:val="32"/>
          <w:szCs w:val="32"/>
          <w:lang w:val="tr-TR"/>
        </w:rPr>
        <w:t>BLM2041</w:t>
      </w:r>
      <w:r>
        <w:rPr>
          <w:sz w:val="32"/>
          <w:szCs w:val="32"/>
          <w:lang w:val="tr-TR"/>
        </w:rPr>
        <w:t xml:space="preserve"> </w:t>
      </w:r>
      <w:r w:rsidRPr="003B0E60">
        <w:rPr>
          <w:sz w:val="32"/>
          <w:szCs w:val="32"/>
          <w:lang w:val="tr-TR"/>
        </w:rPr>
        <w:t xml:space="preserve">Bilgisayar Mühendisleri için Sinyaller </w:t>
      </w:r>
      <w:r>
        <w:rPr>
          <w:sz w:val="32"/>
          <w:szCs w:val="32"/>
          <w:lang w:val="tr-TR"/>
        </w:rPr>
        <w:t>v</w:t>
      </w:r>
      <w:r w:rsidRPr="003B0E60">
        <w:rPr>
          <w:sz w:val="32"/>
          <w:szCs w:val="32"/>
          <w:lang w:val="tr-TR"/>
        </w:rPr>
        <w:t>e Sistemler</w:t>
      </w:r>
    </w:p>
    <w:p w14:paraId="29EA29E8" w14:textId="2A902402" w:rsidR="00AB513D" w:rsidRPr="00DF4DA8" w:rsidRDefault="00AB513D" w:rsidP="00AB513D">
      <w:pPr>
        <w:jc w:val="center"/>
        <w:rPr>
          <w:sz w:val="32"/>
          <w:szCs w:val="32"/>
          <w:lang w:val="tr-TR"/>
        </w:rPr>
      </w:pPr>
      <w:r w:rsidRPr="00DF4DA8">
        <w:rPr>
          <w:sz w:val="32"/>
          <w:szCs w:val="32"/>
          <w:lang w:val="tr-TR"/>
        </w:rPr>
        <w:t xml:space="preserve">Ödev </w:t>
      </w:r>
      <w:r w:rsidR="003B0E60">
        <w:rPr>
          <w:sz w:val="32"/>
          <w:szCs w:val="32"/>
          <w:lang w:val="tr-TR"/>
        </w:rPr>
        <w:t>–</w:t>
      </w:r>
      <w:r w:rsidRPr="00DF4DA8">
        <w:rPr>
          <w:sz w:val="32"/>
          <w:szCs w:val="32"/>
          <w:lang w:val="tr-TR"/>
        </w:rPr>
        <w:t xml:space="preserve"> </w:t>
      </w:r>
      <w:r w:rsidR="003B0E60">
        <w:rPr>
          <w:sz w:val="32"/>
          <w:szCs w:val="32"/>
          <w:lang w:val="tr-TR"/>
        </w:rPr>
        <w:t>2:</w:t>
      </w:r>
    </w:p>
    <w:p w14:paraId="6848239A" w14:textId="7C4B9960" w:rsidR="00AB513D" w:rsidRPr="00DF4DA8" w:rsidRDefault="003B0E60" w:rsidP="003B0E60">
      <w:pPr>
        <w:jc w:val="center"/>
        <w:rPr>
          <w:b/>
          <w:bCs/>
          <w:sz w:val="28"/>
          <w:szCs w:val="28"/>
          <w:lang w:val="tr-TR"/>
        </w:rPr>
      </w:pPr>
      <w:r w:rsidRPr="003B0E60">
        <w:rPr>
          <w:b/>
          <w:bCs/>
          <w:sz w:val="28"/>
          <w:szCs w:val="28"/>
        </w:rPr>
        <w:t>AYRIK ZAMANLI SİSTEMLERDE KONVOLÜSYON İŞLEMİ</w:t>
      </w:r>
      <w:r w:rsidRPr="003B0E60">
        <w:rPr>
          <w:b/>
          <w:bCs/>
          <w:sz w:val="28"/>
          <w:szCs w:val="28"/>
        </w:rPr>
        <w:br/>
      </w:r>
    </w:p>
    <w:p w14:paraId="328ABA97" w14:textId="77777777" w:rsidR="00AB513D" w:rsidRPr="00DF4DA8" w:rsidRDefault="00AB513D" w:rsidP="00AB513D">
      <w:pPr>
        <w:rPr>
          <w:b/>
          <w:bCs/>
          <w:sz w:val="28"/>
          <w:szCs w:val="28"/>
          <w:lang w:val="tr-TR"/>
        </w:rPr>
      </w:pPr>
    </w:p>
    <w:p w14:paraId="0F24FF10" w14:textId="77777777" w:rsidR="00AB513D" w:rsidRPr="00DF4DA8" w:rsidRDefault="00AB513D" w:rsidP="00AB513D">
      <w:pPr>
        <w:rPr>
          <w:b/>
          <w:bCs/>
          <w:sz w:val="28"/>
          <w:szCs w:val="28"/>
          <w:lang w:val="tr-TR"/>
        </w:rPr>
      </w:pPr>
    </w:p>
    <w:p w14:paraId="1959B1E0" w14:textId="77777777" w:rsidR="00AB513D" w:rsidRPr="00DF4DA8" w:rsidRDefault="00AB513D" w:rsidP="00AB513D">
      <w:pPr>
        <w:rPr>
          <w:b/>
          <w:bCs/>
          <w:sz w:val="28"/>
          <w:szCs w:val="28"/>
          <w:lang w:val="tr-TR"/>
        </w:rPr>
      </w:pPr>
    </w:p>
    <w:p w14:paraId="2109A688" w14:textId="77777777" w:rsidR="00AB513D" w:rsidRPr="00DF4DA8" w:rsidRDefault="00AB513D" w:rsidP="00AB513D">
      <w:pPr>
        <w:rPr>
          <w:b/>
          <w:bCs/>
          <w:sz w:val="28"/>
          <w:szCs w:val="28"/>
          <w:lang w:val="tr-TR"/>
        </w:rPr>
      </w:pPr>
      <w:r w:rsidRPr="00DF4DA8">
        <w:rPr>
          <w:b/>
          <w:bCs/>
          <w:sz w:val="28"/>
          <w:szCs w:val="28"/>
          <w:lang w:val="tr-TR"/>
        </w:rPr>
        <w:t xml:space="preserve">Öğrenci Adı: </w:t>
      </w:r>
      <w:r w:rsidRPr="00DF4DA8">
        <w:rPr>
          <w:sz w:val="28"/>
          <w:szCs w:val="28"/>
          <w:lang w:val="tr-TR"/>
        </w:rPr>
        <w:t>Batuhan ODÇIKIN</w:t>
      </w:r>
    </w:p>
    <w:p w14:paraId="0A46862D" w14:textId="77777777" w:rsidR="00AB513D" w:rsidRPr="00DF4DA8" w:rsidRDefault="00AB513D" w:rsidP="00AB513D">
      <w:pPr>
        <w:rPr>
          <w:b/>
          <w:bCs/>
          <w:sz w:val="28"/>
          <w:szCs w:val="28"/>
          <w:lang w:val="tr-TR"/>
        </w:rPr>
      </w:pPr>
      <w:r w:rsidRPr="00DF4DA8">
        <w:rPr>
          <w:b/>
          <w:bCs/>
          <w:sz w:val="28"/>
          <w:szCs w:val="28"/>
          <w:lang w:val="tr-TR"/>
        </w:rPr>
        <w:t xml:space="preserve">Öğrenci Numarası: </w:t>
      </w:r>
      <w:r w:rsidRPr="00DF4DA8">
        <w:rPr>
          <w:sz w:val="28"/>
          <w:szCs w:val="28"/>
          <w:lang w:val="tr-TR"/>
        </w:rPr>
        <w:t>22011093</w:t>
      </w:r>
    </w:p>
    <w:p w14:paraId="4E962CDC" w14:textId="55747AC6" w:rsidR="00AB513D" w:rsidRPr="00DF4DA8" w:rsidRDefault="00AB513D" w:rsidP="00AB513D">
      <w:pPr>
        <w:rPr>
          <w:b/>
          <w:bCs/>
          <w:sz w:val="28"/>
          <w:szCs w:val="28"/>
          <w:lang w:val="tr-TR"/>
        </w:rPr>
      </w:pPr>
      <w:r w:rsidRPr="00DF4DA8">
        <w:rPr>
          <w:b/>
          <w:bCs/>
          <w:sz w:val="28"/>
          <w:szCs w:val="28"/>
          <w:lang w:val="tr-TR"/>
        </w:rPr>
        <w:t xml:space="preserve">Dersin Eğitmeni: </w:t>
      </w:r>
      <w:r w:rsidRPr="00DF4DA8">
        <w:rPr>
          <w:sz w:val="28"/>
          <w:szCs w:val="28"/>
          <w:lang w:val="tr-TR"/>
        </w:rPr>
        <w:t xml:space="preserve">Doç. Dr. </w:t>
      </w:r>
      <w:r w:rsidR="003B0E60">
        <w:rPr>
          <w:sz w:val="28"/>
          <w:szCs w:val="28"/>
          <w:lang w:val="tr-TR"/>
        </w:rPr>
        <w:t>Ali Can Karaca</w:t>
      </w:r>
      <w:r w:rsidRPr="00DF4DA8">
        <w:rPr>
          <w:b/>
          <w:bCs/>
          <w:sz w:val="28"/>
          <w:szCs w:val="28"/>
          <w:lang w:val="tr-TR"/>
        </w:rPr>
        <w:t xml:space="preserve"> </w:t>
      </w:r>
    </w:p>
    <w:p w14:paraId="7243DCD2" w14:textId="09521AC9" w:rsidR="00AB513D" w:rsidRPr="00DF4DA8" w:rsidRDefault="00AB513D" w:rsidP="00AB513D">
      <w:pPr>
        <w:rPr>
          <w:sz w:val="28"/>
          <w:szCs w:val="28"/>
          <w:lang w:val="tr-TR"/>
        </w:rPr>
      </w:pPr>
      <w:r w:rsidRPr="00DF4DA8">
        <w:rPr>
          <w:b/>
          <w:bCs/>
          <w:sz w:val="28"/>
          <w:szCs w:val="28"/>
          <w:lang w:val="tr-TR"/>
        </w:rPr>
        <w:t>Tarih:</w:t>
      </w:r>
      <w:r w:rsidRPr="00DF4DA8">
        <w:rPr>
          <w:sz w:val="28"/>
          <w:szCs w:val="28"/>
          <w:lang w:val="tr-TR"/>
        </w:rPr>
        <w:t xml:space="preserve"> </w:t>
      </w:r>
      <w:r w:rsidR="003B0E60">
        <w:rPr>
          <w:sz w:val="28"/>
          <w:szCs w:val="28"/>
          <w:lang w:val="tr-TR"/>
        </w:rPr>
        <w:t>20</w:t>
      </w:r>
      <w:r w:rsidRPr="00DF4DA8">
        <w:rPr>
          <w:sz w:val="28"/>
          <w:szCs w:val="28"/>
          <w:lang w:val="tr-TR"/>
        </w:rPr>
        <w:t>/0</w:t>
      </w:r>
      <w:r>
        <w:rPr>
          <w:sz w:val="28"/>
          <w:szCs w:val="28"/>
          <w:lang w:val="tr-TR"/>
        </w:rPr>
        <w:t>5</w:t>
      </w:r>
      <w:r w:rsidRPr="00DF4DA8">
        <w:rPr>
          <w:sz w:val="28"/>
          <w:szCs w:val="28"/>
          <w:lang w:val="tr-TR"/>
        </w:rPr>
        <w:t xml:space="preserve">/2025 </w:t>
      </w:r>
    </w:p>
    <w:p w14:paraId="307B4985" w14:textId="5F607016" w:rsidR="00AB513D" w:rsidRDefault="00AB513D" w:rsidP="00AB513D">
      <w:pPr>
        <w:rPr>
          <w:b/>
          <w:bCs/>
          <w:sz w:val="28"/>
          <w:szCs w:val="28"/>
          <w:lang w:val="tr-TR"/>
        </w:rPr>
      </w:pPr>
      <w:r w:rsidRPr="00DF4DA8">
        <w:rPr>
          <w:b/>
          <w:bCs/>
          <w:sz w:val="28"/>
          <w:szCs w:val="28"/>
          <w:lang w:val="tr-TR"/>
        </w:rPr>
        <w:t xml:space="preserve">Video Linki: </w:t>
      </w:r>
      <w:hyperlink r:id="rId5" w:history="1">
        <w:r w:rsidR="007D7590" w:rsidRPr="007D7590">
          <w:rPr>
            <w:rStyle w:val="Kpr"/>
            <w:sz w:val="28"/>
            <w:szCs w:val="28"/>
            <w:lang w:val="tr-TR"/>
          </w:rPr>
          <w:t>https://youtu.be/iABOhxGsdsI</w:t>
        </w:r>
      </w:hyperlink>
    </w:p>
    <w:p w14:paraId="22530E09" w14:textId="58C4620B" w:rsidR="003B0E60" w:rsidRDefault="003B0E60" w:rsidP="003B0E60">
      <w:pPr>
        <w:tabs>
          <w:tab w:val="left" w:pos="2977"/>
        </w:tabs>
        <w:rPr>
          <w:sz w:val="28"/>
          <w:szCs w:val="28"/>
          <w:lang w:val="tr-TR"/>
        </w:rPr>
      </w:pPr>
      <w:r>
        <w:rPr>
          <w:noProof/>
          <w:sz w:val="28"/>
          <w:szCs w:val="28"/>
          <w:lang w:val="tr-TR"/>
        </w:rPr>
        <w:lastRenderedPageBreak/>
        <w:drawing>
          <wp:anchor distT="0" distB="0" distL="114300" distR="114300" simplePos="0" relativeHeight="251660288" behindDoc="0" locked="0" layoutInCell="1" allowOverlap="1" wp14:anchorId="12C35D48" wp14:editId="6D00EB43">
            <wp:simplePos x="0" y="0"/>
            <wp:positionH relativeFrom="column">
              <wp:posOffset>4719320</wp:posOffset>
            </wp:positionH>
            <wp:positionV relativeFrom="paragraph">
              <wp:posOffset>1612900</wp:posOffset>
            </wp:positionV>
            <wp:extent cx="1259840" cy="2462530"/>
            <wp:effectExtent l="8255" t="0" r="5715" b="5715"/>
            <wp:wrapSquare wrapText="bothSides"/>
            <wp:docPr id="21001067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5984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tr-TR"/>
        </w:rPr>
        <w:drawing>
          <wp:anchor distT="0" distB="0" distL="114300" distR="114300" simplePos="0" relativeHeight="251659264" behindDoc="0" locked="0" layoutInCell="1" allowOverlap="1" wp14:anchorId="33520AF1" wp14:editId="30C76592">
            <wp:simplePos x="0" y="0"/>
            <wp:positionH relativeFrom="column">
              <wp:posOffset>2426970</wp:posOffset>
            </wp:positionH>
            <wp:positionV relativeFrom="paragraph">
              <wp:posOffset>3793308</wp:posOffset>
            </wp:positionV>
            <wp:extent cx="4157345" cy="5062855"/>
            <wp:effectExtent l="0" t="0" r="0" b="4445"/>
            <wp:wrapSquare wrapText="bothSides"/>
            <wp:docPr id="119639426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tr-TR"/>
        </w:rPr>
        <w:drawing>
          <wp:anchor distT="0" distB="0" distL="114300" distR="114300" simplePos="0" relativeHeight="251658240" behindDoc="0" locked="0" layoutInCell="1" allowOverlap="1" wp14:anchorId="5CFFF131" wp14:editId="39C8B3D8">
            <wp:simplePos x="0" y="0"/>
            <wp:positionH relativeFrom="column">
              <wp:posOffset>469265</wp:posOffset>
            </wp:positionH>
            <wp:positionV relativeFrom="paragraph">
              <wp:posOffset>-1306830</wp:posOffset>
            </wp:positionV>
            <wp:extent cx="4820285" cy="7433945"/>
            <wp:effectExtent l="7620" t="0" r="6985" b="6985"/>
            <wp:wrapSquare wrapText="bothSides"/>
            <wp:docPr id="204102557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20285" cy="743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75C3" w14:textId="118B24D5" w:rsidR="003B0E60" w:rsidRPr="007C6C7A" w:rsidRDefault="003B0E60" w:rsidP="003B0E60">
      <w:pPr>
        <w:tabs>
          <w:tab w:val="left" w:pos="2977"/>
        </w:tabs>
        <w:rPr>
          <w:sz w:val="32"/>
          <w:szCs w:val="32"/>
          <w:lang w:val="tr-TR"/>
        </w:rPr>
      </w:pPr>
      <w:r w:rsidRPr="007C6C7A">
        <w:rPr>
          <w:sz w:val="32"/>
          <w:szCs w:val="32"/>
          <w:lang w:val="tr-TR"/>
        </w:rPr>
        <w:t xml:space="preserve">İlk işlemler yukarıdaki kağıttadır, </w:t>
      </w:r>
      <w:proofErr w:type="spellStart"/>
      <w:r w:rsidRPr="007C6C7A">
        <w:rPr>
          <w:sz w:val="32"/>
          <w:szCs w:val="32"/>
          <w:lang w:val="tr-TR"/>
        </w:rPr>
        <w:t>c</w:t>
      </w:r>
      <w:r w:rsidRPr="007C6C7A">
        <w:rPr>
          <w:sz w:val="32"/>
          <w:szCs w:val="32"/>
          <w:vertAlign w:val="subscript"/>
          <w:lang w:val="tr-TR"/>
        </w:rPr>
        <w:t>k</w:t>
      </w:r>
      <w:r w:rsidRPr="007C6C7A">
        <w:rPr>
          <w:sz w:val="32"/>
          <w:szCs w:val="32"/>
          <w:lang w:val="tr-TR"/>
        </w:rPr>
        <w:t>’nın</w:t>
      </w:r>
      <w:proofErr w:type="spellEnd"/>
      <w:r w:rsidRPr="007C6C7A">
        <w:rPr>
          <w:sz w:val="32"/>
          <w:szCs w:val="32"/>
          <w:lang w:val="tr-TR"/>
        </w:rPr>
        <w:t xml:space="preserve"> ve </w:t>
      </w:r>
      <w:proofErr w:type="spellStart"/>
      <w:proofErr w:type="gramStart"/>
      <w:r w:rsidRPr="007C6C7A">
        <w:rPr>
          <w:sz w:val="32"/>
          <w:szCs w:val="32"/>
          <w:lang w:val="tr-TR"/>
        </w:rPr>
        <w:t>a</w:t>
      </w:r>
      <w:r w:rsidRPr="007C6C7A">
        <w:rPr>
          <w:sz w:val="32"/>
          <w:szCs w:val="32"/>
          <w:vertAlign w:val="subscript"/>
          <w:lang w:val="tr-TR"/>
        </w:rPr>
        <w:t>k</w:t>
      </w:r>
      <w:r w:rsidRPr="007C6C7A">
        <w:rPr>
          <w:sz w:val="32"/>
          <w:szCs w:val="32"/>
          <w:lang w:val="tr-TR"/>
        </w:rPr>
        <w:t>,b</w:t>
      </w:r>
      <w:r w:rsidRPr="007C6C7A">
        <w:rPr>
          <w:sz w:val="32"/>
          <w:szCs w:val="32"/>
          <w:vertAlign w:val="subscript"/>
          <w:lang w:val="tr-TR"/>
        </w:rPr>
        <w:t>k</w:t>
      </w:r>
      <w:proofErr w:type="spellEnd"/>
      <w:proofErr w:type="gramEnd"/>
      <w:r w:rsidRPr="007C6C7A">
        <w:rPr>
          <w:sz w:val="32"/>
          <w:szCs w:val="32"/>
          <w:lang w:val="tr-TR"/>
        </w:rPr>
        <w:t xml:space="preserve"> hesaplamaları alttaki kağıttadır.</w:t>
      </w:r>
    </w:p>
    <w:p w14:paraId="4C612D87" w14:textId="77777777" w:rsidR="007C6C7A" w:rsidRDefault="003B0E60" w:rsidP="003B0E60">
      <w:pPr>
        <w:tabs>
          <w:tab w:val="left" w:pos="2977"/>
        </w:tabs>
        <w:rPr>
          <w:sz w:val="32"/>
          <w:szCs w:val="32"/>
          <w:lang w:val="tr-TR"/>
        </w:rPr>
      </w:pPr>
      <w:r w:rsidRPr="007C6C7A">
        <w:rPr>
          <w:sz w:val="32"/>
          <w:szCs w:val="32"/>
          <w:lang w:val="tr-TR"/>
        </w:rPr>
        <w:t xml:space="preserve">Fonksiyon çift olduğundan ötürü yalnızca ak değerleri mevcuttur, </w:t>
      </w:r>
      <w:proofErr w:type="spellStart"/>
      <w:r w:rsidRPr="007C6C7A">
        <w:rPr>
          <w:sz w:val="32"/>
          <w:szCs w:val="32"/>
          <w:lang w:val="tr-TR"/>
        </w:rPr>
        <w:t>b</w:t>
      </w:r>
      <w:r w:rsidRPr="007C6C7A">
        <w:rPr>
          <w:sz w:val="32"/>
          <w:szCs w:val="32"/>
          <w:vertAlign w:val="subscript"/>
          <w:lang w:val="tr-TR"/>
        </w:rPr>
        <w:t>k</w:t>
      </w:r>
      <w:proofErr w:type="spellEnd"/>
      <w:r w:rsidRPr="007C6C7A">
        <w:rPr>
          <w:sz w:val="32"/>
          <w:szCs w:val="32"/>
          <w:lang w:val="tr-TR"/>
        </w:rPr>
        <w:t xml:space="preserve"> değerleri 0 çıkmaktadır.</w:t>
      </w:r>
      <w:r w:rsidR="007C6C7A">
        <w:rPr>
          <w:sz w:val="32"/>
          <w:szCs w:val="32"/>
          <w:lang w:val="tr-TR"/>
        </w:rPr>
        <w:t xml:space="preserve"> A=1 ve A=2 genlikli sinyallerin katsayıları hesaplanmıştır.</w:t>
      </w:r>
      <w:r w:rsidR="007C6C7A">
        <w:rPr>
          <w:sz w:val="32"/>
          <w:szCs w:val="32"/>
          <w:lang w:val="tr-TR"/>
        </w:rPr>
        <w:br/>
      </w:r>
      <w:r w:rsidR="007C6C7A">
        <w:rPr>
          <w:sz w:val="32"/>
          <w:szCs w:val="32"/>
          <w:lang w:val="tr-TR"/>
        </w:rPr>
        <w:br/>
      </w:r>
      <w:r w:rsidR="007C6C7A">
        <w:rPr>
          <w:sz w:val="32"/>
          <w:szCs w:val="32"/>
          <w:lang w:val="tr-TR"/>
        </w:rPr>
        <w:br/>
      </w:r>
      <w:r w:rsidR="007C6C7A">
        <w:rPr>
          <w:sz w:val="32"/>
          <w:szCs w:val="32"/>
          <w:lang w:val="tr-TR"/>
        </w:rPr>
        <w:lastRenderedPageBreak/>
        <w:br/>
        <w:t xml:space="preserve">Sonuçlar: </w:t>
      </w:r>
    </w:p>
    <w:p w14:paraId="79536311" w14:textId="471C7E97" w:rsidR="003B0E60" w:rsidRDefault="007C6C7A" w:rsidP="003B0E60">
      <w:pPr>
        <w:tabs>
          <w:tab w:val="left" w:pos="2977"/>
        </w:tabs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*(T=1, A= 1)</w:t>
      </w:r>
    </w:p>
    <w:p w14:paraId="4F9955D1" w14:textId="413DBB12" w:rsidR="007C6C7A" w:rsidRDefault="007C6C7A" w:rsidP="003B0E60">
      <w:pPr>
        <w:tabs>
          <w:tab w:val="left" w:pos="2977"/>
        </w:tabs>
        <w:rPr>
          <w:sz w:val="32"/>
          <w:szCs w:val="32"/>
          <w:lang w:val="tr-TR"/>
        </w:rPr>
      </w:pPr>
      <w:r w:rsidRPr="007C6C7A">
        <w:rPr>
          <w:sz w:val="32"/>
          <w:szCs w:val="32"/>
          <w:lang w:val="tr-TR"/>
        </w:rPr>
        <w:drawing>
          <wp:inline distT="0" distB="0" distL="0" distR="0" wp14:anchorId="783E68DE" wp14:editId="35B929B8">
            <wp:extent cx="5731510" cy="3222625"/>
            <wp:effectExtent l="0" t="0" r="2540" b="0"/>
            <wp:docPr id="1792118747" name="Resim 1" descr="metin, ekran görüntüsü, ekran, görüntüleme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8747" name="Resim 1" descr="metin, ekran görüntüsü, ekran, görüntüleme, yazılım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C384" w14:textId="03FE878F" w:rsidR="007C6C7A" w:rsidRDefault="007C6C7A" w:rsidP="003B0E60">
      <w:pPr>
        <w:tabs>
          <w:tab w:val="left" w:pos="2977"/>
        </w:tabs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*(T=</w:t>
      </w:r>
      <w:proofErr w:type="gramStart"/>
      <w:r>
        <w:rPr>
          <w:sz w:val="32"/>
          <w:szCs w:val="32"/>
          <w:lang w:val="tr-TR"/>
        </w:rPr>
        <w:t>2,A</w:t>
      </w:r>
      <w:proofErr w:type="gramEnd"/>
      <w:r>
        <w:rPr>
          <w:sz w:val="32"/>
          <w:szCs w:val="32"/>
          <w:lang w:val="tr-TR"/>
        </w:rPr>
        <w:t>=2)</w:t>
      </w:r>
    </w:p>
    <w:p w14:paraId="6FDDEB41" w14:textId="73719072" w:rsidR="007C6C7A" w:rsidRDefault="007C6C7A" w:rsidP="003B0E60">
      <w:pPr>
        <w:tabs>
          <w:tab w:val="left" w:pos="2977"/>
        </w:tabs>
        <w:rPr>
          <w:sz w:val="32"/>
          <w:szCs w:val="32"/>
          <w:lang w:val="tr-TR"/>
        </w:rPr>
      </w:pPr>
      <w:r w:rsidRPr="007C6C7A">
        <w:rPr>
          <w:sz w:val="32"/>
          <w:szCs w:val="32"/>
          <w:lang w:val="tr-TR"/>
        </w:rPr>
        <w:drawing>
          <wp:inline distT="0" distB="0" distL="0" distR="0" wp14:anchorId="66BF58CD" wp14:editId="5E425F46">
            <wp:extent cx="5731510" cy="3222625"/>
            <wp:effectExtent l="0" t="0" r="2540" b="0"/>
            <wp:docPr id="11187014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1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85E" w14:textId="77777777" w:rsidR="007C6C7A" w:rsidRDefault="007C6C7A" w:rsidP="003B0E60">
      <w:pPr>
        <w:tabs>
          <w:tab w:val="left" w:pos="2977"/>
        </w:tabs>
        <w:rPr>
          <w:sz w:val="32"/>
          <w:szCs w:val="32"/>
          <w:lang w:val="tr-TR"/>
        </w:rPr>
      </w:pPr>
    </w:p>
    <w:p w14:paraId="69EA6BE7" w14:textId="2F149F11" w:rsidR="007C6C7A" w:rsidRPr="007C6C7A" w:rsidRDefault="007C6C7A" w:rsidP="003B0E60">
      <w:pPr>
        <w:tabs>
          <w:tab w:val="left" w:pos="2977"/>
        </w:tabs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lastRenderedPageBreak/>
        <w:t xml:space="preserve">1.sonuçta çıkış fonksiyonu üçgensel sinyale benzemektedir, a1 katsayısı sonuç sinyaline en çok benzeyen sinyaldir, a2 0 çıkmaktadır, a3 ise a1’i giderek istenilen sinyale benzetmektedir. </w:t>
      </w:r>
      <w:proofErr w:type="gramStart"/>
      <w:r>
        <w:rPr>
          <w:sz w:val="32"/>
          <w:szCs w:val="32"/>
          <w:lang w:val="tr-TR"/>
        </w:rPr>
        <w:t>a</w:t>
      </w:r>
      <w:proofErr w:type="gramEnd"/>
      <w:r>
        <w:rPr>
          <w:sz w:val="32"/>
          <w:szCs w:val="32"/>
          <w:lang w:val="tr-TR"/>
        </w:rPr>
        <w:t xml:space="preserve">5 a7 katsayılarının da eklenmesiyle istenilen sinyale benzeme duru mu artmaktadır. Denemek için a2 katsayısına değer verdiğimde sinyal üçgen formundan çıkıp kırılmalara </w:t>
      </w:r>
      <w:proofErr w:type="spellStart"/>
      <w:r>
        <w:rPr>
          <w:sz w:val="32"/>
          <w:szCs w:val="32"/>
          <w:lang w:val="tr-TR"/>
        </w:rPr>
        <w:t>uğramakatdır</w:t>
      </w:r>
      <w:proofErr w:type="spellEnd"/>
      <w:r>
        <w:rPr>
          <w:sz w:val="32"/>
          <w:szCs w:val="32"/>
          <w:lang w:val="tr-TR"/>
        </w:rPr>
        <w:t xml:space="preserve">. Verilen sinyal çift sinyal olduğundan ötürü yalnızca çift sinyal olan </w:t>
      </w:r>
      <w:proofErr w:type="spellStart"/>
      <w:r>
        <w:rPr>
          <w:sz w:val="32"/>
          <w:szCs w:val="32"/>
          <w:lang w:val="tr-TR"/>
        </w:rPr>
        <w:t>cosinus</w:t>
      </w:r>
      <w:proofErr w:type="spellEnd"/>
      <w:r>
        <w:rPr>
          <w:sz w:val="32"/>
          <w:szCs w:val="32"/>
          <w:lang w:val="tr-TR"/>
        </w:rPr>
        <w:t xml:space="preserve"> sinyalinin toplanmasıyla elde edilmektedir. Sinüs sinyallerinin tamamının katsayısı 0 olmaktadır. </w:t>
      </w:r>
    </w:p>
    <w:sectPr w:rsidR="007C6C7A" w:rsidRPr="007C6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13D"/>
    <w:rsid w:val="003B0E60"/>
    <w:rsid w:val="005831AC"/>
    <w:rsid w:val="006F5A7F"/>
    <w:rsid w:val="007C6C7A"/>
    <w:rsid w:val="007D7590"/>
    <w:rsid w:val="00A67B38"/>
    <w:rsid w:val="00AB513D"/>
    <w:rsid w:val="00C652B4"/>
    <w:rsid w:val="00CF7A61"/>
    <w:rsid w:val="00E5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9CC6"/>
  <w15:chartTrackingRefBased/>
  <w15:docId w15:val="{D82981CE-E19A-4AF1-B592-62EC7C63C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13D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AB51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B51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B51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B51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AB51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B51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B51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B51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B51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B513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AB51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B513D"/>
    <w:rPr>
      <w:rFonts w:eastAsiaTheme="majorEastAsia" w:cstheme="majorBidi"/>
      <w:color w:val="2F5496" w:themeColor="accent1" w:themeShade="BF"/>
      <w:sz w:val="28"/>
      <w:szCs w:val="28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B513D"/>
    <w:rPr>
      <w:rFonts w:eastAsiaTheme="majorEastAsia" w:cstheme="majorBidi"/>
      <w:i/>
      <w:iCs/>
      <w:color w:val="2F5496" w:themeColor="accent1" w:themeShade="BF"/>
      <w:lang w:val="tr-TR"/>
    </w:rPr>
  </w:style>
  <w:style w:type="character" w:customStyle="1" w:styleId="Balk5Char">
    <w:name w:val="Başlık 5 Char"/>
    <w:basedOn w:val="VarsaylanParagrafYazTipi"/>
    <w:link w:val="Balk5"/>
    <w:uiPriority w:val="9"/>
    <w:rsid w:val="00AB513D"/>
    <w:rPr>
      <w:rFonts w:eastAsiaTheme="majorEastAsia" w:cstheme="majorBidi"/>
      <w:color w:val="2F5496" w:themeColor="accent1" w:themeShade="BF"/>
      <w:lang w:val="tr-TR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B513D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B513D"/>
    <w:rPr>
      <w:rFonts w:eastAsiaTheme="majorEastAsia" w:cstheme="majorBidi"/>
      <w:color w:val="595959" w:themeColor="text1" w:themeTint="A6"/>
      <w:lang w:val="tr-TR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B513D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B513D"/>
    <w:rPr>
      <w:rFonts w:eastAsiaTheme="majorEastAsia" w:cstheme="majorBidi"/>
      <w:color w:val="272727" w:themeColor="text1" w:themeTint="D8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AB51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B513D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Altyaz">
    <w:name w:val="Subtitle"/>
    <w:basedOn w:val="Normal"/>
    <w:next w:val="Normal"/>
    <w:link w:val="AltyazChar"/>
    <w:uiPriority w:val="11"/>
    <w:qFormat/>
    <w:rsid w:val="00AB51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B513D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Alnt">
    <w:name w:val="Quote"/>
    <w:basedOn w:val="Normal"/>
    <w:next w:val="Normal"/>
    <w:link w:val="AlntChar"/>
    <w:uiPriority w:val="29"/>
    <w:qFormat/>
    <w:rsid w:val="00AB51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B513D"/>
    <w:rPr>
      <w:i/>
      <w:iCs/>
      <w:color w:val="404040" w:themeColor="text1" w:themeTint="BF"/>
      <w:lang w:val="tr-TR"/>
    </w:rPr>
  </w:style>
  <w:style w:type="paragraph" w:styleId="ListeParagraf">
    <w:name w:val="List Paragraph"/>
    <w:basedOn w:val="Normal"/>
    <w:uiPriority w:val="34"/>
    <w:qFormat/>
    <w:rsid w:val="00AB513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B513D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B51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B513D"/>
    <w:rPr>
      <w:i/>
      <w:iCs/>
      <w:color w:val="2F5496" w:themeColor="accent1" w:themeShade="BF"/>
      <w:lang w:val="tr-TR"/>
    </w:rPr>
  </w:style>
  <w:style w:type="character" w:styleId="GlBavuru">
    <w:name w:val="Intense Reference"/>
    <w:basedOn w:val="VarsaylanParagrafYazTipi"/>
    <w:uiPriority w:val="32"/>
    <w:qFormat/>
    <w:rsid w:val="00AB513D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7D759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D7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9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youtu.be/iABOhxGsdsI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ODÇIKIN</dc:creator>
  <cp:keywords/>
  <dc:description/>
  <cp:lastModifiedBy>Batuhan ODÇIKIN</cp:lastModifiedBy>
  <cp:revision>9</cp:revision>
  <dcterms:created xsi:type="dcterms:W3CDTF">2025-05-20T20:27:00Z</dcterms:created>
  <dcterms:modified xsi:type="dcterms:W3CDTF">2025-05-20T20:54:00Z</dcterms:modified>
</cp:coreProperties>
</file>