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4633" w14:textId="297B9E42" w:rsidR="00A63D2C" w:rsidRPr="00595BC4" w:rsidRDefault="00000000" w:rsidP="000202B4">
      <w:pPr>
        <w:pStyle w:val="Title"/>
        <w:tabs>
          <w:tab w:val="left" w:pos="3730"/>
        </w:tabs>
        <w:rPr>
          <w:color w:val="auto"/>
        </w:rPr>
      </w:pPr>
      <w:r w:rsidRPr="00595BC4">
        <w:rPr>
          <w:color w:val="auto"/>
        </w:rPr>
        <w:t xml:space="preserve">Project </w:t>
      </w:r>
      <w:r w:rsidR="000202B4">
        <w:rPr>
          <w:color w:val="auto"/>
        </w:rPr>
        <w:t>Proposal</w:t>
      </w:r>
    </w:p>
    <w:p w14:paraId="116EB6F2" w14:textId="77777777" w:rsidR="00A63D2C" w:rsidRPr="00595BC4" w:rsidRDefault="00000000">
      <w:pPr>
        <w:pStyle w:val="Heading1"/>
        <w:rPr>
          <w:color w:val="000000" w:themeColor="text1"/>
        </w:rPr>
      </w:pPr>
      <w:r w:rsidRPr="00595BC4">
        <w:rPr>
          <w:color w:val="000000" w:themeColor="text1"/>
        </w:rPr>
        <w:t>Project Title:</w:t>
      </w:r>
    </w:p>
    <w:p w14:paraId="5F6D2007" w14:textId="77777777" w:rsidR="00A63D2C" w:rsidRDefault="00000000">
      <w:r>
        <w:t>Student Score Analyzer &amp; Grade Predictor</w:t>
      </w:r>
    </w:p>
    <w:p w14:paraId="78729CA2" w14:textId="77777777" w:rsidR="00A63D2C" w:rsidRPr="00595BC4" w:rsidRDefault="00000000">
      <w:pPr>
        <w:pStyle w:val="Heading1"/>
        <w:rPr>
          <w:color w:val="000000" w:themeColor="text1"/>
        </w:rPr>
      </w:pPr>
      <w:r w:rsidRPr="00595BC4">
        <w:rPr>
          <w:color w:val="000000" w:themeColor="text1"/>
        </w:rPr>
        <w:t>Project Members:</w:t>
      </w:r>
    </w:p>
    <w:p w14:paraId="5FEFE8DD" w14:textId="77777777" w:rsidR="00A63D2C" w:rsidRDefault="00000000">
      <w:r>
        <w:t>Batool Binte Fazal (2024140)</w:t>
      </w:r>
    </w:p>
    <w:p w14:paraId="11C5436D" w14:textId="77777777" w:rsidR="00A63D2C" w:rsidRDefault="00000000">
      <w:r>
        <w:t>Rida Syed (2024540)</w:t>
      </w:r>
    </w:p>
    <w:p w14:paraId="57B8579B" w14:textId="77777777" w:rsidR="00A63D2C" w:rsidRPr="00595BC4" w:rsidRDefault="00000000">
      <w:pPr>
        <w:pStyle w:val="Heading1"/>
        <w:rPr>
          <w:color w:val="000000" w:themeColor="text1"/>
        </w:rPr>
      </w:pPr>
      <w:r w:rsidRPr="00595BC4">
        <w:rPr>
          <w:color w:val="000000" w:themeColor="text1"/>
        </w:rPr>
        <w:t>1. Project Objectives</w:t>
      </w:r>
    </w:p>
    <w:p w14:paraId="5605B930" w14:textId="77777777" w:rsidR="00A63D2C" w:rsidRDefault="00000000">
      <w:r>
        <w:t>This project aims to develop an interactive web application that allows users to:</w:t>
      </w:r>
      <w:r>
        <w:br/>
        <w:t>- Upload student performance datasets.</w:t>
      </w:r>
      <w:r>
        <w:br/>
        <w:t>- Visually explore academic trends and score distributions.</w:t>
      </w:r>
      <w:r>
        <w:br/>
        <w:t>- Predict student scores in a selected subject using a regression model.</w:t>
      </w:r>
      <w:r>
        <w:br/>
        <w:t>- Classify students as pass or fail using a logistic regression classifier.</w:t>
      </w:r>
      <w:r>
        <w:br/>
        <w:t>- Input hypothetical student data and receive real-time predictions.</w:t>
      </w:r>
      <w:r>
        <w:br/>
        <w:t>- View performance-based study suggestions.</w:t>
      </w:r>
      <w:r>
        <w:br/>
      </w:r>
      <w:r>
        <w:br/>
        <w:t>The app leverages Streamlit to build a dynamic dashboard that combines machine learning and user-friendly design in the education domain.</w:t>
      </w:r>
    </w:p>
    <w:p w14:paraId="349E4526" w14:textId="77777777" w:rsidR="00A63D2C" w:rsidRPr="00595BC4" w:rsidRDefault="00000000">
      <w:pPr>
        <w:pStyle w:val="Heading1"/>
        <w:rPr>
          <w:color w:val="000000" w:themeColor="text1"/>
        </w:rPr>
      </w:pPr>
      <w:r w:rsidRPr="00595BC4">
        <w:rPr>
          <w:color w:val="000000" w:themeColor="text1"/>
        </w:rPr>
        <w:t>2. Methodology</w:t>
      </w:r>
    </w:p>
    <w:p w14:paraId="36CF8D0F" w14:textId="77777777" w:rsidR="00A63D2C" w:rsidRPr="00595BC4" w:rsidRDefault="00000000">
      <w:pPr>
        <w:pStyle w:val="Heading2"/>
        <w:rPr>
          <w:color w:val="000000" w:themeColor="text1"/>
        </w:rPr>
      </w:pPr>
      <w:r w:rsidRPr="00595BC4">
        <w:rPr>
          <w:color w:val="000000" w:themeColor="text1"/>
        </w:rPr>
        <w:t>Dataset</w:t>
      </w:r>
    </w:p>
    <w:p w14:paraId="53635283" w14:textId="2222BE0A" w:rsidR="00A63D2C" w:rsidRDefault="00000000" w:rsidP="00A1456B">
      <w:r>
        <w:t xml:space="preserve">Source: Students Performance in Exams – Kaggle </w:t>
      </w:r>
      <w:hyperlink r:id="rId6" w:history="1">
        <w:r w:rsidR="00A1456B" w:rsidRPr="00BC1F09">
          <w:rPr>
            <w:rStyle w:val="Hyperlink"/>
          </w:rPr>
          <w:t>https://www.kaggle.com/datasets/spscie</w:t>
        </w:r>
        <w:r w:rsidR="00A1456B" w:rsidRPr="00BC1F09">
          <w:rPr>
            <w:rStyle w:val="Hyperlink"/>
          </w:rPr>
          <w:t>n</w:t>
        </w:r>
        <w:r w:rsidR="00A1456B" w:rsidRPr="00BC1F09">
          <w:rPr>
            <w:rStyle w:val="Hyperlink"/>
          </w:rPr>
          <w:t>tist/students-per</w:t>
        </w:r>
        <w:r w:rsidR="00A1456B" w:rsidRPr="00BC1F09">
          <w:rPr>
            <w:rStyle w:val="Hyperlink"/>
          </w:rPr>
          <w:t>f</w:t>
        </w:r>
        <w:r w:rsidR="00A1456B" w:rsidRPr="00BC1F09">
          <w:rPr>
            <w:rStyle w:val="Hyperlink"/>
          </w:rPr>
          <w:t>ormance-in-exams</w:t>
        </w:r>
      </w:hyperlink>
      <w:r>
        <w:br/>
        <w:t>Includes approximately 1000 records with demographic data and scores in math, reading, and writing.</w:t>
      </w:r>
    </w:p>
    <w:p w14:paraId="2461522B" w14:textId="77777777" w:rsidR="00A63D2C" w:rsidRPr="00595BC4" w:rsidRDefault="00000000">
      <w:pPr>
        <w:pStyle w:val="Heading2"/>
        <w:rPr>
          <w:color w:val="000000" w:themeColor="text1"/>
        </w:rPr>
      </w:pPr>
      <w:r w:rsidRPr="00595BC4">
        <w:rPr>
          <w:color w:val="000000" w:themeColor="text1"/>
        </w:rPr>
        <w:t>Tools &amp; Libraries Used</w:t>
      </w:r>
    </w:p>
    <w:p w14:paraId="449A08A6" w14:textId="77777777" w:rsidR="00A63D2C" w:rsidRDefault="00000000">
      <w:r>
        <w:t>- pandas – for data loading, cleaning, and feature engineering.</w:t>
      </w:r>
      <w:r>
        <w:br/>
        <w:t>- numpy – for numeric operations and derived metrics.</w:t>
      </w:r>
      <w:r>
        <w:br/>
        <w:t>- matplotlib – for generating bar charts and visual summaries.</w:t>
      </w:r>
      <w:r>
        <w:br/>
        <w:t>- scikit-learn – for training linear and logistic regression models.</w:t>
      </w:r>
      <w:r>
        <w:br/>
        <w:t>- Streamlit – for building an interactive and responsive web interface.</w:t>
      </w:r>
    </w:p>
    <w:p w14:paraId="644A97A7" w14:textId="77777777" w:rsidR="00A63D2C" w:rsidRPr="00595BC4" w:rsidRDefault="00000000">
      <w:pPr>
        <w:pStyle w:val="Heading2"/>
        <w:rPr>
          <w:color w:val="000000" w:themeColor="text1"/>
        </w:rPr>
      </w:pPr>
      <w:r w:rsidRPr="00595BC4">
        <w:rPr>
          <w:color w:val="000000" w:themeColor="text1"/>
        </w:rPr>
        <w:lastRenderedPageBreak/>
        <w:t>Implementation Steps</w:t>
      </w:r>
    </w:p>
    <w:p w14:paraId="1CA8C939" w14:textId="16A121C1" w:rsidR="00A63D2C" w:rsidRDefault="00000000" w:rsidP="00CB1E85">
      <w:pPr>
        <w:pStyle w:val="ListParagraph"/>
        <w:numPr>
          <w:ilvl w:val="0"/>
          <w:numId w:val="10"/>
        </w:numPr>
      </w:pPr>
      <w:r w:rsidRPr="00CB1E85">
        <w:rPr>
          <w:b/>
          <w:bCs/>
        </w:rPr>
        <w:t>Data Upload &amp; Cleaning</w:t>
      </w:r>
      <w:r>
        <w:br/>
        <w:t>- Users upload a CSV file.</w:t>
      </w:r>
      <w:r>
        <w:br/>
        <w:t>- The app removes null values and duplicates.</w:t>
      </w:r>
      <w:r>
        <w:br/>
        <w:t>- Encodes categorical variables using LabelEncoder.</w:t>
      </w:r>
      <w:r>
        <w:br/>
      </w:r>
      <w:r w:rsidRPr="00CB1E85">
        <w:rPr>
          <w:color w:val="000000" w:themeColor="text1"/>
        </w:rPr>
        <w:br/>
      </w:r>
      <w:r w:rsidRPr="00CB1E85">
        <w:rPr>
          <w:b/>
          <w:bCs/>
          <w:color w:val="000000" w:themeColor="text1"/>
        </w:rPr>
        <w:t>2. Feature Engineering</w:t>
      </w:r>
      <w:r>
        <w:br/>
        <w:t>- Calculates average score across math, reading, and writing.</w:t>
      </w:r>
      <w:r>
        <w:br/>
        <w:t>- Optionally computes:</w:t>
      </w:r>
      <w:r>
        <w:br/>
        <w:t xml:space="preserve">  • study_efficiency = average score / (study time + 1)</w:t>
      </w:r>
      <w:r>
        <w:br/>
        <w:t xml:space="preserve">  • study_engagement = study time × (average score / 100)</w:t>
      </w:r>
      <w:r>
        <w:br/>
        <w:t xml:space="preserve">  • education_factor = average score / (parental education level + 1)</w:t>
      </w:r>
      <w:r>
        <w:br/>
      </w:r>
      <w:r w:rsidRPr="00CB1E85">
        <w:rPr>
          <w:b/>
          <w:bCs/>
          <w:color w:val="000000" w:themeColor="text1"/>
        </w:rPr>
        <w:br/>
        <w:t>3. Data Visualization</w:t>
      </w:r>
      <w:r>
        <w:br/>
        <w:t>- Bar charts for average scores by gender (if present).</w:t>
      </w:r>
      <w:r>
        <w:br/>
        <w:t>- Correlation matrix displayed using pandas styling.</w:t>
      </w:r>
      <w:r>
        <w:br/>
      </w:r>
      <w:r>
        <w:br/>
      </w:r>
      <w:r w:rsidRPr="00CB1E85">
        <w:rPr>
          <w:color w:val="000000" w:themeColor="text1"/>
        </w:rPr>
        <w:t>4</w:t>
      </w:r>
      <w:r w:rsidRPr="00CB1E85">
        <w:rPr>
          <w:b/>
          <w:bCs/>
          <w:color w:val="000000" w:themeColor="text1"/>
        </w:rPr>
        <w:t xml:space="preserve">. </w:t>
      </w:r>
      <w:r w:rsidRPr="00CB1E85">
        <w:rPr>
          <w:b/>
          <w:bCs/>
        </w:rPr>
        <w:t>Machine Learning Models</w:t>
      </w:r>
      <w:r>
        <w:br/>
        <w:t>- Linear Regression is used to predict a selected subject score.</w:t>
      </w:r>
      <w:r>
        <w:br/>
        <w:t xml:space="preserve">  • RMSE (Root Mean Square Error) is reported.</w:t>
      </w:r>
      <w:r>
        <w:br/>
        <w:t>- Logistic Regression classifies students as pass/fail (≥50).</w:t>
      </w:r>
      <w:r>
        <w:br/>
        <w:t xml:space="preserve">  • Accuracy is calculated and shown.</w:t>
      </w:r>
      <w:r>
        <w:br/>
      </w:r>
      <w:r w:rsidRPr="00CB1E85">
        <w:rPr>
          <w:b/>
          <w:bCs/>
        </w:rPr>
        <w:br/>
        <w:t>5. User Input &amp; Prediction</w:t>
      </w:r>
      <w:r>
        <w:br/>
        <w:t>- A form allows users to input new student data.</w:t>
      </w:r>
      <w:r>
        <w:br/>
        <w:t>- The app predicts both the subject score and pass/fail outcome.</w:t>
      </w:r>
      <w:r>
        <w:br/>
        <w:t>- Based on the score, the app gives one of three performance suggestions:</w:t>
      </w:r>
      <w:r>
        <w:br/>
        <w:t xml:space="preserve">  • &lt; 50: Suggests time management and tutoring.</w:t>
      </w:r>
      <w:r>
        <w:br/>
        <w:t xml:space="preserve">  • 50–75: Encourages more practice.</w:t>
      </w:r>
      <w:r>
        <w:br/>
        <w:t xml:space="preserve">  • &gt; 75: Praises strong performance.</w:t>
      </w:r>
    </w:p>
    <w:p w14:paraId="5737E6E1" w14:textId="2A710089" w:rsidR="00CB1E85" w:rsidRDefault="00CB1E85" w:rsidP="00CB1E85">
      <w:pPr>
        <w:pStyle w:val="ListParagraph"/>
        <w:rPr>
          <w:b/>
          <w:bCs/>
        </w:rPr>
      </w:pPr>
    </w:p>
    <w:p w14:paraId="00B5D2C1" w14:textId="140931BF" w:rsidR="00CB1E85" w:rsidRPr="00CB1E85" w:rsidRDefault="00CB1E85" w:rsidP="00CB1E85">
      <w:pPr>
        <w:pStyle w:val="NoSpacing"/>
        <w:rPr>
          <w:lang/>
        </w:rPr>
      </w:pPr>
      <w:r>
        <w:t xml:space="preserve">                </w:t>
      </w:r>
      <w:r w:rsidRPr="00CB1E85">
        <w:rPr>
          <w:b/>
          <w:bCs/>
        </w:rPr>
        <w:t>6.</w:t>
      </w:r>
      <w:r w:rsidRPr="00CB1E8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</w:t>
      </w:r>
      <w:r w:rsidRPr="00CB1E85">
        <w:rPr>
          <w:b/>
          <w:bCs/>
          <w:lang/>
        </w:rPr>
        <w:t>Grade Assignment Functionality</w:t>
      </w:r>
      <w:r w:rsidRPr="00CB1E85">
        <w:rPr>
          <w:lang/>
        </w:rPr>
        <w:t>:</w:t>
      </w:r>
    </w:p>
    <w:p w14:paraId="5A62E7B8" w14:textId="2FCBDA72" w:rsidR="00CB1E85" w:rsidRPr="00CB1E85" w:rsidRDefault="00CB1E85" w:rsidP="00CB1E85">
      <w:pPr>
        <w:pStyle w:val="NoSpacing"/>
        <w:rPr>
          <w:lang/>
        </w:rPr>
      </w:pPr>
      <w:r>
        <w:rPr>
          <w:lang/>
        </w:rPr>
        <w:t xml:space="preserve">            </w:t>
      </w:r>
      <w:r w:rsidRPr="00CB1E85">
        <w:rPr>
          <w:lang/>
        </w:rPr>
        <w:t xml:space="preserve">A new feature was added to classify students into grades based on their predicted </w:t>
      </w:r>
      <w:r>
        <w:rPr>
          <w:lang/>
        </w:rPr>
        <w:t xml:space="preserve">                                      scores:</w:t>
      </w:r>
    </w:p>
    <w:p w14:paraId="1F6051C3" w14:textId="6B6C3C07" w:rsidR="00CB1E85" w:rsidRPr="00CB1E85" w:rsidRDefault="00CB1E85" w:rsidP="00CB1E85">
      <w:pPr>
        <w:pStyle w:val="NoSpacing"/>
        <w:numPr>
          <w:ilvl w:val="0"/>
          <w:numId w:val="12"/>
        </w:numPr>
        <w:rPr>
          <w:lang/>
        </w:rPr>
      </w:pPr>
      <w:r w:rsidRPr="00CB1E85">
        <w:rPr>
          <w:lang/>
        </w:rPr>
        <w:t>A for scores &gt;= 90</w:t>
      </w:r>
    </w:p>
    <w:p w14:paraId="4D2D56FE" w14:textId="3247D453" w:rsidR="00CB1E85" w:rsidRPr="00CB1E85" w:rsidRDefault="00CB1E85" w:rsidP="00CB1E85">
      <w:pPr>
        <w:pStyle w:val="NoSpacing"/>
        <w:numPr>
          <w:ilvl w:val="0"/>
          <w:numId w:val="12"/>
        </w:numPr>
        <w:rPr>
          <w:lang/>
        </w:rPr>
      </w:pPr>
      <w:r w:rsidRPr="00CB1E85">
        <w:rPr>
          <w:lang/>
        </w:rPr>
        <w:t>B for scores &gt;= 80</w:t>
      </w:r>
    </w:p>
    <w:p w14:paraId="5F6F2E1B" w14:textId="08A950B1" w:rsidR="00CB1E85" w:rsidRPr="00CB1E85" w:rsidRDefault="00CB1E85" w:rsidP="00CB1E85">
      <w:pPr>
        <w:pStyle w:val="NoSpacing"/>
        <w:numPr>
          <w:ilvl w:val="0"/>
          <w:numId w:val="12"/>
        </w:numPr>
        <w:rPr>
          <w:lang/>
        </w:rPr>
      </w:pPr>
      <w:r w:rsidRPr="00CB1E85">
        <w:rPr>
          <w:lang/>
        </w:rPr>
        <w:t>C for scores &gt;= 70</w:t>
      </w:r>
    </w:p>
    <w:p w14:paraId="4748A7DC" w14:textId="6289564A" w:rsidR="00CB1E85" w:rsidRPr="00CB1E85" w:rsidRDefault="00CB1E85" w:rsidP="00CB1E85">
      <w:pPr>
        <w:pStyle w:val="NoSpacing"/>
        <w:numPr>
          <w:ilvl w:val="0"/>
          <w:numId w:val="12"/>
        </w:numPr>
        <w:rPr>
          <w:lang/>
        </w:rPr>
      </w:pPr>
      <w:r w:rsidRPr="00CB1E85">
        <w:rPr>
          <w:lang/>
        </w:rPr>
        <w:t>D for scores &gt;= 60</w:t>
      </w:r>
    </w:p>
    <w:p w14:paraId="495C8BE5" w14:textId="49C0335E" w:rsidR="00CB1E85" w:rsidRPr="00CB1E85" w:rsidRDefault="00CB1E85" w:rsidP="00CB1E85">
      <w:pPr>
        <w:pStyle w:val="NoSpacing"/>
        <w:numPr>
          <w:ilvl w:val="0"/>
          <w:numId w:val="12"/>
        </w:numPr>
        <w:rPr>
          <w:lang/>
        </w:rPr>
      </w:pPr>
      <w:r w:rsidRPr="00CB1E85">
        <w:rPr>
          <w:lang/>
        </w:rPr>
        <w:t>F for scores &lt; 60</w:t>
      </w:r>
    </w:p>
    <w:p w14:paraId="299FF824" w14:textId="7E6FBC62" w:rsidR="00CB1E85" w:rsidRPr="00CB1E85" w:rsidRDefault="00CB1E85" w:rsidP="00CB1E85">
      <w:pPr>
        <w:pStyle w:val="ListParagraph"/>
      </w:pPr>
    </w:p>
    <w:p w14:paraId="123C443C" w14:textId="77777777" w:rsidR="00A63D2C" w:rsidRPr="00595BC4" w:rsidRDefault="00000000">
      <w:pPr>
        <w:pStyle w:val="Heading1"/>
        <w:rPr>
          <w:color w:val="000000" w:themeColor="text1"/>
        </w:rPr>
      </w:pPr>
      <w:r w:rsidRPr="00595BC4">
        <w:rPr>
          <w:color w:val="000000" w:themeColor="text1"/>
        </w:rPr>
        <w:lastRenderedPageBreak/>
        <w:t>3. Expected Outcomes</w:t>
      </w:r>
    </w:p>
    <w:p w14:paraId="2D1271F0" w14:textId="77777777" w:rsidR="00A63D2C" w:rsidRDefault="00000000">
      <w:r>
        <w:t>- A complete Streamlit dashboard that allows:</w:t>
      </w:r>
      <w:r>
        <w:br/>
        <w:t xml:space="preserve">  • Data upload and preview after cleaning.</w:t>
      </w:r>
      <w:r>
        <w:br/>
        <w:t xml:space="preserve">  • Visualization of key academic metrics.</w:t>
      </w:r>
      <w:r>
        <w:br/>
        <w:t xml:space="preserve">  • Score prediction using regression.</w:t>
      </w:r>
      <w:r>
        <w:br/>
        <w:t xml:space="preserve">  • Pass/fail prediction using classification.</w:t>
      </w:r>
      <w:r>
        <w:br/>
        <w:t xml:space="preserve">  • Real-time prediction for custom input with actionable feedback.</w:t>
      </w:r>
    </w:p>
    <w:p w14:paraId="37A9CA3F" w14:textId="77777777" w:rsidR="00A63D2C" w:rsidRPr="00595BC4" w:rsidRDefault="00000000">
      <w:pPr>
        <w:pStyle w:val="Heading1"/>
        <w:rPr>
          <w:color w:val="000000" w:themeColor="text1"/>
        </w:rPr>
      </w:pPr>
      <w:r w:rsidRPr="00595BC4">
        <w:rPr>
          <w:color w:val="000000" w:themeColor="text1"/>
        </w:rPr>
        <w:t>4. Key Learning Outcomes</w:t>
      </w:r>
    </w:p>
    <w:p w14:paraId="07C0A65C" w14:textId="77777777" w:rsidR="00A63D2C" w:rsidRDefault="00000000">
      <w:r>
        <w:t>- Data preprocessing and exploratory analysis using pandas.</w:t>
      </w:r>
      <w:r>
        <w:br/>
        <w:t>- Building and evaluating ML models with scikit-learn.</w:t>
      </w:r>
      <w:r>
        <w:br/>
        <w:t>- Feature engineering for education-related metrics.</w:t>
      </w:r>
      <w:r>
        <w:br/>
        <w:t>- Designing responsive and functional Streamlit web apps.</w:t>
      </w:r>
    </w:p>
    <w:p w14:paraId="57B97FBA" w14:textId="77777777" w:rsidR="00CB1E85" w:rsidRPr="00CB1E85" w:rsidRDefault="00CB1E85" w:rsidP="00CB1E85">
      <w:pPr>
        <w:pStyle w:val="NoSpacing"/>
        <w:rPr>
          <w:b/>
          <w:bCs/>
          <w:lang/>
        </w:rPr>
      </w:pPr>
      <w:r w:rsidRPr="00CB1E85">
        <w:rPr>
          <w:b/>
          <w:bCs/>
          <w:lang/>
        </w:rPr>
        <w:t>Bonus features included:</w:t>
      </w:r>
    </w:p>
    <w:p w14:paraId="06EE001A" w14:textId="77777777" w:rsidR="00CB1E85" w:rsidRPr="00CB1E85" w:rsidRDefault="00CB1E85" w:rsidP="00CB1E85">
      <w:pPr>
        <w:pStyle w:val="NoSpacing"/>
        <w:numPr>
          <w:ilvl w:val="0"/>
          <w:numId w:val="14"/>
        </w:numPr>
        <w:rPr>
          <w:lang/>
        </w:rPr>
      </w:pPr>
      <w:r w:rsidRPr="00CB1E85">
        <w:rPr>
          <w:lang/>
        </w:rPr>
        <w:t>Study tips for underperforming students</w:t>
      </w:r>
    </w:p>
    <w:p w14:paraId="7386A043" w14:textId="77777777" w:rsidR="00CB1E85" w:rsidRPr="00CB1E85" w:rsidRDefault="00CB1E85" w:rsidP="00CB1E85">
      <w:pPr>
        <w:pStyle w:val="NoSpacing"/>
        <w:numPr>
          <w:ilvl w:val="0"/>
          <w:numId w:val="14"/>
        </w:numPr>
        <w:rPr>
          <w:lang/>
        </w:rPr>
      </w:pPr>
      <w:r w:rsidRPr="00CB1E85">
        <w:rPr>
          <w:lang/>
        </w:rPr>
        <w:t>Score insights by gender</w:t>
      </w:r>
    </w:p>
    <w:p w14:paraId="0EBF1ABC" w14:textId="77777777" w:rsidR="00CB1E85" w:rsidRPr="00CB1E85" w:rsidRDefault="00CB1E85" w:rsidP="00CB1E85">
      <w:pPr>
        <w:pStyle w:val="NoSpacing"/>
        <w:numPr>
          <w:ilvl w:val="0"/>
          <w:numId w:val="14"/>
        </w:numPr>
        <w:rPr>
          <w:lang/>
        </w:rPr>
      </w:pPr>
      <w:r w:rsidRPr="00CB1E85">
        <w:rPr>
          <w:lang/>
        </w:rPr>
        <w:t>Grade prediction with letter grades</w:t>
      </w:r>
    </w:p>
    <w:p w14:paraId="370AF541" w14:textId="77777777" w:rsidR="00E6353A" w:rsidRDefault="00E6353A"/>
    <w:p w14:paraId="6BD35EAC" w14:textId="5D7A4737" w:rsidR="00E6353A" w:rsidRDefault="00E6353A">
      <w:r w:rsidRPr="00E6353A">
        <w:t>This project demonstrates foundational technical and user interface development skills, while maintaining an accessible level of complexity suitable for early-stage academic projects and professional growth opportunities.</w:t>
      </w:r>
    </w:p>
    <w:sectPr w:rsidR="00E63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F22BD"/>
    <w:multiLevelType w:val="hybridMultilevel"/>
    <w:tmpl w:val="EA7411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91F93"/>
    <w:multiLevelType w:val="multilevel"/>
    <w:tmpl w:val="EA4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B0B4F"/>
    <w:multiLevelType w:val="hybridMultilevel"/>
    <w:tmpl w:val="EBD4B1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E6815"/>
    <w:multiLevelType w:val="hybridMultilevel"/>
    <w:tmpl w:val="1EF01EF6"/>
    <w:lvl w:ilvl="0" w:tplc="27E873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972F8"/>
    <w:multiLevelType w:val="multilevel"/>
    <w:tmpl w:val="A92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433348">
    <w:abstractNumId w:val="8"/>
  </w:num>
  <w:num w:numId="2" w16cid:durableId="1488786642">
    <w:abstractNumId w:val="6"/>
  </w:num>
  <w:num w:numId="3" w16cid:durableId="1810390916">
    <w:abstractNumId w:val="5"/>
  </w:num>
  <w:num w:numId="4" w16cid:durableId="693770076">
    <w:abstractNumId w:val="4"/>
  </w:num>
  <w:num w:numId="5" w16cid:durableId="1620720596">
    <w:abstractNumId w:val="7"/>
  </w:num>
  <w:num w:numId="6" w16cid:durableId="639961198">
    <w:abstractNumId w:val="3"/>
  </w:num>
  <w:num w:numId="7" w16cid:durableId="1133059185">
    <w:abstractNumId w:val="2"/>
  </w:num>
  <w:num w:numId="8" w16cid:durableId="101582353">
    <w:abstractNumId w:val="1"/>
  </w:num>
  <w:num w:numId="9" w16cid:durableId="518157284">
    <w:abstractNumId w:val="0"/>
  </w:num>
  <w:num w:numId="10" w16cid:durableId="9114475">
    <w:abstractNumId w:val="12"/>
  </w:num>
  <w:num w:numId="11" w16cid:durableId="2065791365">
    <w:abstractNumId w:val="10"/>
  </w:num>
  <w:num w:numId="12" w16cid:durableId="318466038">
    <w:abstractNumId w:val="11"/>
  </w:num>
  <w:num w:numId="13" w16cid:durableId="1244486227">
    <w:abstractNumId w:val="13"/>
  </w:num>
  <w:num w:numId="14" w16cid:durableId="303008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2B4"/>
    <w:rsid w:val="00034616"/>
    <w:rsid w:val="0006063C"/>
    <w:rsid w:val="0015074B"/>
    <w:rsid w:val="002011C5"/>
    <w:rsid w:val="0029639D"/>
    <w:rsid w:val="00326F90"/>
    <w:rsid w:val="00526D6C"/>
    <w:rsid w:val="00595BC4"/>
    <w:rsid w:val="00A1456B"/>
    <w:rsid w:val="00A37354"/>
    <w:rsid w:val="00A63D2C"/>
    <w:rsid w:val="00AA1D8D"/>
    <w:rsid w:val="00B47730"/>
    <w:rsid w:val="00CB0664"/>
    <w:rsid w:val="00CB1E85"/>
    <w:rsid w:val="00E635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94A01"/>
  <w14:defaultImageDpi w14:val="300"/>
  <w15:docId w15:val="{E7BA1B15-D628-4B7E-8D34-A4E180BF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B1E8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4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456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pscientist/students-performance-in-exa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u2024140</cp:lastModifiedBy>
  <cp:revision>2</cp:revision>
  <dcterms:created xsi:type="dcterms:W3CDTF">2025-05-07T17:06:00Z</dcterms:created>
  <dcterms:modified xsi:type="dcterms:W3CDTF">2025-05-07T17:06:00Z</dcterms:modified>
  <cp:category/>
</cp:coreProperties>
</file>