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6424" w14:textId="77777777" w:rsidR="00CB7725" w:rsidRDefault="00000000">
      <w:pPr>
        <w:spacing w:after="0" w:line="259" w:lineRule="auto"/>
        <w:ind w:left="0" w:right="7" w:firstLine="0"/>
        <w:jc w:val="center"/>
      </w:pPr>
      <w:r>
        <w:rPr>
          <w:rFonts w:ascii="Calibri" w:eastAsia="Calibri" w:hAnsi="Calibri" w:cs="Calibri"/>
          <w:color w:val="2F5496"/>
          <w:sz w:val="32"/>
        </w:rPr>
        <w:t xml:space="preserve">Assignment 3 – Merge Orders </w:t>
      </w:r>
    </w:p>
    <w:p w14:paraId="54B3A26D" w14:textId="77777777" w:rsidR="00CB7725" w:rsidRDefault="00000000">
      <w:pPr>
        <w:spacing w:after="175" w:line="259" w:lineRule="auto"/>
        <w:ind w:left="0" w:firstLine="0"/>
        <w:jc w:val="left"/>
      </w:pPr>
      <w:r>
        <w:rPr>
          <w:rFonts w:ascii="Calibri" w:eastAsia="Calibri" w:hAnsi="Calibri" w:cs="Calibri"/>
          <w:color w:val="000000"/>
          <w:sz w:val="22"/>
        </w:rPr>
        <w:t xml:space="preserve"> </w:t>
      </w:r>
    </w:p>
    <w:p w14:paraId="0A6B1847" w14:textId="77777777" w:rsidR="00CB7725" w:rsidRDefault="00000000">
      <w:pPr>
        <w:spacing w:after="0" w:line="259" w:lineRule="auto"/>
        <w:ind w:left="0" w:firstLine="0"/>
        <w:jc w:val="left"/>
      </w:pPr>
      <w:r>
        <w:rPr>
          <w:b/>
          <w:color w:val="000000"/>
          <w:u w:val="single" w:color="000000"/>
        </w:rPr>
        <w:t>Instructions:</w:t>
      </w:r>
      <w:r>
        <w:rPr>
          <w:b/>
          <w:color w:val="000000"/>
        </w:rPr>
        <w:t xml:space="preserve"> </w:t>
      </w:r>
    </w:p>
    <w:p w14:paraId="498F05C1" w14:textId="77777777" w:rsidR="00CB7725" w:rsidRDefault="00000000">
      <w:pPr>
        <w:spacing w:after="10" w:line="259" w:lineRule="auto"/>
        <w:ind w:left="-29" w:right="-25" w:firstLine="0"/>
        <w:jc w:val="left"/>
      </w:pPr>
      <w:r>
        <w:rPr>
          <w:rFonts w:ascii="Calibri" w:eastAsia="Calibri" w:hAnsi="Calibri" w:cs="Calibri"/>
          <w:noProof/>
          <w:color w:val="000000"/>
          <w:sz w:val="22"/>
        </w:rPr>
        <mc:AlternateContent>
          <mc:Choice Requires="wpg">
            <w:drawing>
              <wp:inline distT="0" distB="0" distL="0" distR="0" wp14:anchorId="4C9A2169" wp14:editId="5000A6EA">
                <wp:extent cx="5769229" cy="175260"/>
                <wp:effectExtent l="0" t="0" r="0" b="0"/>
                <wp:docPr id="1870" name="Group 1870"/>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2061" name="Shape 2061"/>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 name="Rectangle 124"/>
                        <wps:cNvSpPr/>
                        <wps:spPr>
                          <a:xfrm>
                            <a:off x="18288" y="5334"/>
                            <a:ext cx="56314" cy="226002"/>
                          </a:xfrm>
                          <a:prstGeom prst="rect">
                            <a:avLst/>
                          </a:prstGeom>
                          <a:ln>
                            <a:noFill/>
                          </a:ln>
                        </wps:spPr>
                        <wps:txbx>
                          <w:txbxContent>
                            <w:p w14:paraId="6FA1ADB2" w14:textId="77777777" w:rsidR="00CB7725"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C9A2169" id="Group 1870" o:spid="_x0000_s1026" style="width:454.25pt;height:13.8pt;mso-position-horizontal-relative:char;mso-position-vertical-relative:line" coordsize="57692,1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YpzBAMAAP4HAAAOAAAAZHJzL2Uyb0RvYy54bWy8VdtOGzEQfa/Uf7D2veyFEmCVBFVQUKWq&#13;&#10;IKAf4Hi9F8lrW7aTTfr1nZm9JIBKVZC6D96xPTOeOXObX2xbxTbS+cboRZQeJRGTWpii0dUi+vl4&#13;&#10;/eksYj5wXXBltFxEO+mji+XHD/PO5jIztVGFdAyUaJ93dhHVIdg8jr2oZcv9kbFSw2VpXMsDbF0V&#13;&#10;F453oL1VcZYks7gzrrDOCOk9nF71l9GS9JelFOG2LL0MTC0isC3Q6mhd4Rov5zyvHLd1IwYz+Bus&#13;&#10;aHmj4dFJ1RUPnK1d80JV2whnvCnDkTBtbMqyEZJ8AG/S5Jk3N86sLflS5V1lJ5gA2mc4vVmt+LG5&#13;&#10;cfbB3jlAorMVYEE79GVbuhb/YCXbEmS7CTK5DUzA4cnp7DzLziMm4C49PclmA6aiBuBfiIn66+uC&#13;&#10;8fhs/MSYzkJ6+D0C/n0IPNTcSgLW54DAnWNNsYiyZJZGTPMW8pQ4GJ0QMMQ3weRzD4i9E6PJVZ6L&#13;&#10;tQ830hDafPPdhz4ti5Hi9UiJrR5JB8n9alpbHlAOzUSSdQfhqqdo4XVrNvLREGN4FjOwcn+r9CHX&#13;&#10;FPsxLYB35Bj/lvQdcu6T5I/sUKhPsukvjJRxEw8Q6O1yPhCEANCHGCuNYMAzgkPPKRUPVLxtE6AZ&#13;&#10;qaYFcLLTJNkrBm2Ygn3UiQo7JREwpe9lCelDBYIH3lWrS+XYhmPLoY+Uc2VrPpxi2wGTBlaiSQ/K&#13;&#10;l41Sk8qURJ+ovKZv0DAwo5ykbjdJJr2kGKzpWx40DnB6bHxgwSRELxsdJnkN7ZoeOfAWyZUpdtQs&#13;&#10;CBCoSWwb/6E40+zzWJv3kPhcV0oyPPyX8kzPsjMYSJBcJ8fHJAoQjA1pdpzCE9jHMuhiSTZAPHZB&#13;&#10;6/oaZUgsIqy+Pq5DvWK6DSwIptK4anMN4eyjjSfPsihsV9vB/h5XVhv36xbmaakMZCiUJVERjlh4&#13;&#10;FG8jpr5p6H84zUbCjcRqJFxQl4ZmXm/Gl3UwZYN9hUzoXxs2FEQ4piFDyTgMRJxih3vi34/t5W8A&#13;&#10;AAD//wMAUEsDBBQABgAIAAAAIQCxNPOK4AAAAAkBAAAPAAAAZHJzL2Rvd25yZXYueG1sTI9PS8NA&#13;&#10;EMXvgt9hGcGb3aTSWtNsSql/TkWwFcTbNJkmodnZkN0m6bd39KKXB8PjvXm/dDXaRvXU+dqxgXgS&#13;&#10;gSLOXVFzaeBj/3K3AOUDcoGNYzJwIQ+r7PoqxaRwA79TvwulkhL2CRqoQmgTrX1ekUU/cS2xeEfX&#13;&#10;WQxydqUuOhyk3DZ6GkVzbbFm+VBhS5uK8tPubA28Djis7+Pnfns6bi5f+9nb5zYmY25vxqelyHoJ&#13;&#10;KtAY/hLwwyD7IZNhB3fmwqvGgNCEXxXvMVrMQB0MTB/moLNU/yfIvgEAAP//AwBQSwECLQAUAAYA&#13;&#10;CAAAACEAtoM4kv4AAADhAQAAEwAAAAAAAAAAAAAAAAAAAAAAW0NvbnRlbnRfVHlwZXNdLnhtbFBL&#13;&#10;AQItABQABgAIAAAAIQA4/SH/1gAAAJQBAAALAAAAAAAAAAAAAAAAAC8BAABfcmVscy8ucmVsc1BL&#13;&#10;AQItABQABgAIAAAAIQDm8YpzBAMAAP4HAAAOAAAAAAAAAAAAAAAAAC4CAABkcnMvZTJvRG9jLnht&#13;&#10;bFBLAQItABQABgAIAAAAIQCxNPOK4AAAAAkBAAAPAAAAAAAAAAAAAAAAAF4FAABkcnMvZG93bnJl&#13;&#10;di54bWxQSwUGAAAAAAQABADzAAAAawYAAAAA&#13;&#10;">
                <v:shape id="Shape 2061" o:spid="_x0000_s1027" style="position:absolute;width:57692;height:1752;visibility:visible;mso-wrap-style:square;v-text-anchor:top" coordsize="5769229,175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5xRxwAAAOIAAAAPAAAAZHJzL2Rvd25yZXYueG1sRI9Pi8Iw&#13;&#10;FMTvC36H8IS9ramyVKmNIoogeLIKXp/N6x9sXkoStfvtN8LCXgaGYX7D5OvBdOJJzreWFUwnCQji&#13;&#10;0uqWawWX8/5rAcIHZI2dZVLwQx7Wq9FHjpm2Lz7Rswi1iBD2GSpoQugzKX3ZkEE/sT1xzCrrDIZo&#13;&#10;XS21w1eEm07OkiSVBluOCw32tG2ovBcPo2BfVP64cOm1284fc3c58+37yEp9jofdMspmCSLQEP4b&#13;&#10;f4iDVjBL0im8L8U7IFe/AAAA//8DAFBLAQItABQABgAIAAAAIQDb4fbL7gAAAIUBAAATAAAAAAAA&#13;&#10;AAAAAAAAAAAAAABbQ29udGVudF9UeXBlc10ueG1sUEsBAi0AFAAGAAgAAAAhAFr0LFu/AAAAFQEA&#13;&#10;AAsAAAAAAAAAAAAAAAAAHwEAAF9yZWxzLy5yZWxzUEsBAi0AFAAGAAgAAAAhAEafnFHHAAAA4gAA&#13;&#10;AA8AAAAAAAAAAAAAAAAABwIAAGRycy9kb3ducmV2LnhtbFBLBQYAAAAAAwADALcAAAD7AgAAAAA=&#13;&#10;" path="m,l5769229,r,175260l,175260,,e" stroked="f" strokeweight="0">
                  <v:stroke miterlimit="83231f" joinstyle="miter"/>
                  <v:path arrowok="t" textboxrect="0,0,5769229,175260"/>
                </v:shape>
                <v:rect id="Rectangle 124" o:spid="_x0000_s1028" style="position:absolute;left:182;top:53;width:564;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6FA1ADB2" w14:textId="77777777" w:rsidR="00CB7725" w:rsidRDefault="00000000">
                        <w:pPr>
                          <w:spacing w:after="160" w:line="259" w:lineRule="auto"/>
                          <w:ind w:left="0" w:firstLine="0"/>
                          <w:jc w:val="left"/>
                        </w:pPr>
                        <w:r>
                          <w:t xml:space="preserve"> </w:t>
                        </w:r>
                      </w:p>
                    </w:txbxContent>
                  </v:textbox>
                </v:rect>
                <w10:anchorlock/>
              </v:group>
            </w:pict>
          </mc:Fallback>
        </mc:AlternateContent>
      </w:r>
    </w:p>
    <w:p w14:paraId="0EDC8C2A" w14:textId="77777777" w:rsidR="00CB7725" w:rsidRDefault="00000000">
      <w:pPr>
        <w:numPr>
          <w:ilvl w:val="0"/>
          <w:numId w:val="1"/>
        </w:numPr>
        <w:ind w:hanging="360"/>
      </w:pPr>
      <w:r>
        <w:t xml:space="preserve">Copy Lab 7-Annuals and rename it to Assignment 3. </w:t>
      </w:r>
    </w:p>
    <w:p w14:paraId="3DF9F2F0" w14:textId="77777777" w:rsidR="00CB7725" w:rsidRDefault="00000000">
      <w:pPr>
        <w:numPr>
          <w:ilvl w:val="0"/>
          <w:numId w:val="1"/>
        </w:numPr>
        <w:ind w:hanging="360"/>
      </w:pPr>
      <w:r>
        <w:t xml:space="preserve">Modify Lab7 solution into a program that combine the customer orders. Use a 2-dimensional array to solve the following problem. </w:t>
      </w:r>
    </w:p>
    <w:p w14:paraId="7F120080" w14:textId="77777777" w:rsidR="00940520" w:rsidRDefault="00000000">
      <w:pPr>
        <w:numPr>
          <w:ilvl w:val="0"/>
          <w:numId w:val="1"/>
        </w:numPr>
        <w:ind w:hanging="360"/>
      </w:pPr>
      <w:r>
        <w:t>As you know that we are assuming four kinds of annuals. Each customer submits an order for annual flowers that contains:</w:t>
      </w:r>
    </w:p>
    <w:p w14:paraId="38E9A632" w14:textId="79F675CC" w:rsidR="00CB7725" w:rsidRDefault="00000000" w:rsidP="00940520">
      <w:pPr>
        <w:ind w:left="705" w:firstLine="0"/>
      </w:pPr>
      <w:r>
        <w:t xml:space="preserve"> </w:t>
      </w:r>
      <w:r>
        <w:rPr>
          <w:rFonts w:ascii="Courier New" w:eastAsia="Courier New" w:hAnsi="Courier New" w:cs="Courier New"/>
          <w:sz w:val="20"/>
        </w:rPr>
        <w:t>o</w:t>
      </w:r>
      <w:r>
        <w:rPr>
          <w:sz w:val="20"/>
        </w:rPr>
        <w:t xml:space="preserve"> </w:t>
      </w:r>
      <w:r>
        <w:t xml:space="preserve">The number of stems of each kind, must be in a specific order (Marigold, </w:t>
      </w:r>
    </w:p>
    <w:p w14:paraId="337C347D" w14:textId="77777777" w:rsidR="00940520" w:rsidRDefault="00000000">
      <w:pPr>
        <w:ind w:left="1080" w:firstLine="360"/>
      </w:pPr>
      <w:r>
        <w:t>Pansy, Zinnias, Petunia)</w:t>
      </w:r>
    </w:p>
    <w:p w14:paraId="7699B12A" w14:textId="5FEA1D8B" w:rsidR="00CB7725" w:rsidRDefault="00000000" w:rsidP="00940520">
      <w:pPr>
        <w:ind w:hanging="10"/>
      </w:pPr>
      <w:r>
        <w:t xml:space="preserve"> </w:t>
      </w:r>
      <w:r>
        <w:rPr>
          <w:rFonts w:ascii="Courier New" w:eastAsia="Courier New" w:hAnsi="Courier New" w:cs="Courier New"/>
          <w:sz w:val="20"/>
        </w:rPr>
        <w:t>o</w:t>
      </w:r>
      <w:r>
        <w:rPr>
          <w:sz w:val="20"/>
        </w:rPr>
        <w:t xml:space="preserve"> </w:t>
      </w:r>
      <w:r>
        <w:t xml:space="preserve">Assume that we can process only 10 customer orders. Set the size of 2D array to [10][4]. Please note that this 2D array must hold flower orders and is different from 2D array in Lab 7. </w:t>
      </w:r>
    </w:p>
    <w:p w14:paraId="012E92C5" w14:textId="77777777" w:rsidR="00CB7725" w:rsidRDefault="00000000">
      <w:pPr>
        <w:numPr>
          <w:ilvl w:val="1"/>
          <w:numId w:val="1"/>
        </w:numPr>
        <w:ind w:hanging="360"/>
      </w:pPr>
      <w:r>
        <w:t xml:space="preserve">We can stop inputting an order by entering “exit” or input will exit automatically after ten orders are accepted. </w:t>
      </w:r>
    </w:p>
    <w:p w14:paraId="72C14271" w14:textId="77777777" w:rsidR="00CB7725" w:rsidRDefault="00000000">
      <w:pPr>
        <w:numPr>
          <w:ilvl w:val="0"/>
          <w:numId w:val="1"/>
        </w:numPr>
        <w:ind w:hanging="360"/>
      </w:pPr>
      <w:r>
        <w:t xml:space="preserve">You should be able to accept the data from the user via the keyboard. Each order should be entered as four values with commas between them. Split the input into separate strings, parse them in appropriate data types and insert them into your 2D order array in the appropriate elements. If no value is entered for an order number/number of stems combination, the value for that element should be 0. For this purpose, modify </w:t>
      </w:r>
      <w:proofErr w:type="spellStart"/>
      <w:r>
        <w:t>getInput</w:t>
      </w:r>
      <w:proofErr w:type="spellEnd"/>
      <w:r>
        <w:t xml:space="preserve">() of </w:t>
      </w:r>
      <w:proofErr w:type="spellStart"/>
      <w:r>
        <w:t>OrderFlowers</w:t>
      </w:r>
      <w:proofErr w:type="spellEnd"/>
      <w:r>
        <w:t xml:space="preserve"> class. </w:t>
      </w:r>
    </w:p>
    <w:p w14:paraId="283BBA92" w14:textId="77777777" w:rsidR="00940520" w:rsidRDefault="00000000">
      <w:pPr>
        <w:numPr>
          <w:ilvl w:val="0"/>
          <w:numId w:val="1"/>
        </w:numPr>
        <w:ind w:hanging="360"/>
      </w:pPr>
      <w:r>
        <w:t xml:space="preserve">You should be able to get the total of all columns i.e., the sum of all the number of stems for a particular annual flower. For this purpose, add a static method to your </w:t>
      </w:r>
      <w:proofErr w:type="spellStart"/>
      <w:r>
        <w:t>MyUtilityClass</w:t>
      </w:r>
      <w:proofErr w:type="spellEnd"/>
      <w:r>
        <w:t xml:space="preserve"> class to find column total.</w:t>
      </w:r>
    </w:p>
    <w:p w14:paraId="7B1ECFB3" w14:textId="5B7EBD94" w:rsidR="00CB7725" w:rsidRDefault="00000000" w:rsidP="00940520">
      <w:pPr>
        <w:ind w:left="705" w:firstLine="0"/>
      </w:pPr>
      <w:r>
        <w:t xml:space="preserve"> </w:t>
      </w:r>
      <w:r>
        <w:rPr>
          <w:rFonts w:ascii="Courier New" w:eastAsia="Courier New" w:hAnsi="Courier New" w:cs="Courier New"/>
          <w:sz w:val="20"/>
        </w:rPr>
        <w:t>o</w:t>
      </w:r>
      <w:r>
        <w:rPr>
          <w:sz w:val="20"/>
        </w:rPr>
        <w:t xml:space="preserve"> </w:t>
      </w:r>
      <w:r>
        <w:t xml:space="preserve">The method should take a 2 dimensional array of integers and an integer as parameters. The second parameter is the index of a column in the array the user wants to be totalled. </w:t>
      </w:r>
    </w:p>
    <w:p w14:paraId="68130BEC" w14:textId="77777777" w:rsidR="00CB7725" w:rsidRDefault="00000000">
      <w:pPr>
        <w:numPr>
          <w:ilvl w:val="1"/>
          <w:numId w:val="1"/>
        </w:numPr>
        <w:ind w:hanging="360"/>
      </w:pPr>
      <w:r>
        <w:t xml:space="preserve">The method should total the values in the specified column and return the total. For example, if order1 contains 0,3,4,7 and order2 contains 4,0,1,2, and we want to merge last column, the method should return a number 9. </w:t>
      </w:r>
    </w:p>
    <w:p w14:paraId="3DBD4D5A" w14:textId="77777777" w:rsidR="00CB7725" w:rsidRDefault="00000000">
      <w:pPr>
        <w:numPr>
          <w:ilvl w:val="0"/>
          <w:numId w:val="1"/>
        </w:numPr>
        <w:ind w:hanging="360"/>
      </w:pPr>
      <w:r>
        <w:t xml:space="preserve">The program must also be able to print all the numbers after merging orders of each kind. For this purpose, you have to make changes to </w:t>
      </w:r>
      <w:proofErr w:type="spellStart"/>
      <w:r>
        <w:t>toString</w:t>
      </w:r>
      <w:proofErr w:type="spellEnd"/>
      <w:r>
        <w:t xml:space="preserve">() of </w:t>
      </w:r>
      <w:proofErr w:type="spellStart"/>
      <w:r>
        <w:t>AnnualFlower</w:t>
      </w:r>
      <w:proofErr w:type="spellEnd"/>
      <w:r>
        <w:t xml:space="preserve"> and </w:t>
      </w:r>
      <w:proofErr w:type="spellStart"/>
      <w:r>
        <w:t>OrderFlower</w:t>
      </w:r>
      <w:proofErr w:type="spellEnd"/>
      <w:r>
        <w:t xml:space="preserve"> classes.  </w:t>
      </w:r>
    </w:p>
    <w:p w14:paraId="224D4FC3" w14:textId="77777777" w:rsidR="00CB7725" w:rsidRDefault="00000000">
      <w:pPr>
        <w:numPr>
          <w:ilvl w:val="0"/>
          <w:numId w:val="1"/>
        </w:numPr>
        <w:ind w:hanging="360"/>
      </w:pPr>
      <w:r>
        <w:t xml:space="preserve">Here is the sample 1 of output: </w:t>
      </w:r>
    </w:p>
    <w:p w14:paraId="0AF9AC0F" w14:textId="77777777" w:rsidR="00CB7725" w:rsidRDefault="00000000">
      <w:pPr>
        <w:spacing w:after="0" w:line="259" w:lineRule="auto"/>
        <w:ind w:left="0" w:right="1764" w:firstLine="0"/>
        <w:jc w:val="right"/>
      </w:pPr>
      <w:r>
        <w:rPr>
          <w:noProof/>
        </w:rPr>
        <w:lastRenderedPageBreak/>
        <w:drawing>
          <wp:inline distT="0" distB="0" distL="0" distR="0" wp14:anchorId="44103CD1" wp14:editId="3DFA07A6">
            <wp:extent cx="4571746" cy="403161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5"/>
                    <a:stretch>
                      <a:fillRect/>
                    </a:stretch>
                  </pic:blipFill>
                  <pic:spPr>
                    <a:xfrm>
                      <a:off x="0" y="0"/>
                      <a:ext cx="4571746" cy="4031615"/>
                    </a:xfrm>
                    <a:prstGeom prst="rect">
                      <a:avLst/>
                    </a:prstGeom>
                  </pic:spPr>
                </pic:pic>
              </a:graphicData>
            </a:graphic>
          </wp:inline>
        </w:drawing>
      </w:r>
      <w:r>
        <w:t xml:space="preserve"> </w:t>
      </w:r>
    </w:p>
    <w:p w14:paraId="274A621D" w14:textId="77777777" w:rsidR="00CB7725" w:rsidRDefault="00000000">
      <w:pPr>
        <w:spacing w:after="0" w:line="259" w:lineRule="auto"/>
        <w:ind w:left="0" w:firstLine="0"/>
        <w:jc w:val="left"/>
      </w:pPr>
      <w:r>
        <w:t xml:space="preserve"> </w:t>
      </w:r>
    </w:p>
    <w:p w14:paraId="6BA2C1E2" w14:textId="77777777" w:rsidR="00CB7725" w:rsidRDefault="00000000">
      <w:pPr>
        <w:numPr>
          <w:ilvl w:val="0"/>
          <w:numId w:val="1"/>
        </w:numPr>
        <w:ind w:hanging="360"/>
      </w:pPr>
      <w:r>
        <w:t xml:space="preserve">Here is the sample 2 of output: </w:t>
      </w:r>
    </w:p>
    <w:p w14:paraId="5DF4E2A7" w14:textId="77777777" w:rsidR="00CB7725" w:rsidRDefault="00000000">
      <w:pPr>
        <w:spacing w:after="0" w:line="259" w:lineRule="auto"/>
        <w:ind w:left="720" w:firstLine="0"/>
        <w:jc w:val="left"/>
      </w:pPr>
      <w:r>
        <w:t xml:space="preserve"> </w:t>
      </w:r>
    </w:p>
    <w:p w14:paraId="16A7FBB5" w14:textId="77777777" w:rsidR="00CB7725" w:rsidRDefault="00000000">
      <w:pPr>
        <w:spacing w:after="0" w:line="259" w:lineRule="auto"/>
        <w:ind w:left="0" w:right="1001" w:firstLine="0"/>
        <w:jc w:val="right"/>
      </w:pPr>
      <w:r>
        <w:rPr>
          <w:noProof/>
        </w:rPr>
        <w:drawing>
          <wp:inline distT="0" distB="0" distL="0" distR="0" wp14:anchorId="3C045075" wp14:editId="0C8F7A97">
            <wp:extent cx="4599686" cy="330073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6"/>
                    <a:stretch>
                      <a:fillRect/>
                    </a:stretch>
                  </pic:blipFill>
                  <pic:spPr>
                    <a:xfrm>
                      <a:off x="0" y="0"/>
                      <a:ext cx="4599686" cy="3300730"/>
                    </a:xfrm>
                    <a:prstGeom prst="rect">
                      <a:avLst/>
                    </a:prstGeom>
                  </pic:spPr>
                </pic:pic>
              </a:graphicData>
            </a:graphic>
          </wp:inline>
        </w:drawing>
      </w:r>
      <w:r>
        <w:t xml:space="preserve"> </w:t>
      </w:r>
    </w:p>
    <w:p w14:paraId="45701CD4" w14:textId="77777777" w:rsidR="00CB7725" w:rsidRDefault="00000000">
      <w:pPr>
        <w:spacing w:after="0" w:line="259" w:lineRule="auto"/>
        <w:ind w:left="720" w:firstLine="0"/>
        <w:jc w:val="left"/>
      </w:pPr>
      <w:r>
        <w:t xml:space="preserve"> </w:t>
      </w:r>
    </w:p>
    <w:p w14:paraId="790ED531" w14:textId="77777777" w:rsidR="00CB7725" w:rsidRDefault="00000000">
      <w:pPr>
        <w:numPr>
          <w:ilvl w:val="0"/>
          <w:numId w:val="1"/>
        </w:numPr>
        <w:spacing w:after="0" w:line="259" w:lineRule="auto"/>
        <w:ind w:hanging="360"/>
      </w:pPr>
      <w:r>
        <w:t xml:space="preserve">For bonus marks, display the total order cost for each kind of flower. </w:t>
      </w:r>
    </w:p>
    <w:p w14:paraId="4915B362" w14:textId="77777777" w:rsidR="00CB7725" w:rsidRDefault="00000000">
      <w:pPr>
        <w:numPr>
          <w:ilvl w:val="0"/>
          <w:numId w:val="1"/>
        </w:numPr>
        <w:ind w:hanging="360"/>
      </w:pPr>
      <w:r>
        <w:t xml:space="preserve">Display results like this to earn bonus marks: </w:t>
      </w:r>
    </w:p>
    <w:p w14:paraId="608F96BC" w14:textId="77777777" w:rsidR="00CB7725" w:rsidRDefault="00000000">
      <w:pPr>
        <w:spacing w:after="0" w:line="259" w:lineRule="auto"/>
        <w:ind w:left="0" w:firstLine="0"/>
        <w:jc w:val="left"/>
      </w:pPr>
      <w:r>
        <w:lastRenderedPageBreak/>
        <w:t xml:space="preserve"> </w:t>
      </w:r>
    </w:p>
    <w:p w14:paraId="7F9685DB" w14:textId="77777777" w:rsidR="00CB7725" w:rsidRDefault="00000000">
      <w:pPr>
        <w:spacing w:after="0" w:line="259" w:lineRule="auto"/>
        <w:ind w:left="0" w:firstLine="0"/>
      </w:pPr>
      <w:r>
        <w:rPr>
          <w:noProof/>
        </w:rPr>
        <w:drawing>
          <wp:inline distT="0" distB="0" distL="0" distR="0" wp14:anchorId="775E9D69" wp14:editId="03C9CBF2">
            <wp:extent cx="5373370" cy="4552442"/>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7"/>
                    <a:stretch>
                      <a:fillRect/>
                    </a:stretch>
                  </pic:blipFill>
                  <pic:spPr>
                    <a:xfrm>
                      <a:off x="0" y="0"/>
                      <a:ext cx="5373370" cy="4552442"/>
                    </a:xfrm>
                    <a:prstGeom prst="rect">
                      <a:avLst/>
                    </a:prstGeom>
                  </pic:spPr>
                </pic:pic>
              </a:graphicData>
            </a:graphic>
          </wp:inline>
        </w:drawing>
      </w:r>
      <w:r>
        <w:rPr>
          <w:color w:val="000000"/>
        </w:rPr>
        <w:t xml:space="preserve"> </w:t>
      </w:r>
    </w:p>
    <w:sectPr w:rsidR="00CB7725">
      <w:pgSz w:w="11906" w:h="16838"/>
      <w:pgMar w:top="1440" w:right="1434" w:bottom="18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5110C"/>
    <w:multiLevelType w:val="hybridMultilevel"/>
    <w:tmpl w:val="6EDC5C48"/>
    <w:lvl w:ilvl="0" w:tplc="C65662F4">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A9B2A3DE">
      <w:start w:val="1"/>
      <w:numFmt w:val="bullet"/>
      <w:lvlText w:val="o"/>
      <w:lvlJc w:val="left"/>
      <w:pPr>
        <w:ind w:left="144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2" w:tplc="03F6778A">
      <w:start w:val="1"/>
      <w:numFmt w:val="bullet"/>
      <w:lvlText w:val="▪"/>
      <w:lvlJc w:val="left"/>
      <w:pPr>
        <w:ind w:left="216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3" w:tplc="60DA09A2">
      <w:start w:val="1"/>
      <w:numFmt w:val="bullet"/>
      <w:lvlText w:val="•"/>
      <w:lvlJc w:val="left"/>
      <w:pPr>
        <w:ind w:left="288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4" w:tplc="008AFE42">
      <w:start w:val="1"/>
      <w:numFmt w:val="bullet"/>
      <w:lvlText w:val="o"/>
      <w:lvlJc w:val="left"/>
      <w:pPr>
        <w:ind w:left="360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5" w:tplc="C6064FA4">
      <w:start w:val="1"/>
      <w:numFmt w:val="bullet"/>
      <w:lvlText w:val="▪"/>
      <w:lvlJc w:val="left"/>
      <w:pPr>
        <w:ind w:left="432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6" w:tplc="AA6A1020">
      <w:start w:val="1"/>
      <w:numFmt w:val="bullet"/>
      <w:lvlText w:val="•"/>
      <w:lvlJc w:val="left"/>
      <w:pPr>
        <w:ind w:left="504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7" w:tplc="FC7A970E">
      <w:start w:val="1"/>
      <w:numFmt w:val="bullet"/>
      <w:lvlText w:val="o"/>
      <w:lvlJc w:val="left"/>
      <w:pPr>
        <w:ind w:left="576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lvl w:ilvl="8" w:tplc="5E30CB08">
      <w:start w:val="1"/>
      <w:numFmt w:val="bullet"/>
      <w:lvlText w:val="▪"/>
      <w:lvlJc w:val="left"/>
      <w:pPr>
        <w:ind w:left="6480"/>
      </w:pPr>
      <w:rPr>
        <w:rFonts w:ascii="Courier New" w:eastAsia="Courier New" w:hAnsi="Courier New" w:cs="Courier New"/>
        <w:b w:val="0"/>
        <w:i w:val="0"/>
        <w:strike w:val="0"/>
        <w:dstrike w:val="0"/>
        <w:color w:val="262626"/>
        <w:sz w:val="20"/>
        <w:szCs w:val="20"/>
        <w:u w:val="none" w:color="000000"/>
        <w:bdr w:val="none" w:sz="0" w:space="0" w:color="auto"/>
        <w:shd w:val="clear" w:color="auto" w:fill="auto"/>
        <w:vertAlign w:val="baseline"/>
      </w:rPr>
    </w:lvl>
  </w:abstractNum>
  <w:num w:numId="1" w16cid:durableId="78361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25"/>
    <w:rsid w:val="00940520"/>
    <w:rsid w:val="00BE591F"/>
    <w:rsid w:val="00CB7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E7AF78"/>
  <w15:docId w15:val="{DFB42D8C-7CDA-F549-B888-0FD15316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30" w:hanging="370"/>
      <w:jc w:val="both"/>
    </w:pPr>
    <w:rPr>
      <w:rFonts w:ascii="Arial" w:eastAsia="Arial" w:hAnsi="Arial" w:cs="Arial"/>
      <w:color w:val="262626"/>
      <w:lang w:val="en-JM" w:eastAsia="en-JM" w:bidi="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Braich</dc:creator>
  <cp:keywords/>
  <dc:description/>
  <cp:lastModifiedBy>Barbara Tosetto</cp:lastModifiedBy>
  <cp:revision>1</cp:revision>
  <dcterms:created xsi:type="dcterms:W3CDTF">2023-03-19T22:37:00Z</dcterms:created>
  <dcterms:modified xsi:type="dcterms:W3CDTF">2023-03-23T19:08:00Z</dcterms:modified>
</cp:coreProperties>
</file>