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18EE" w14:textId="77777777" w:rsidR="000D2EF3" w:rsidRDefault="00000000">
      <w:pPr>
        <w:pStyle w:val="Title"/>
      </w:pPr>
      <w:r>
        <w:t>ESCWA Skills Monitor</w:t>
      </w:r>
    </w:p>
    <w:p w14:paraId="638B399A" w14:textId="77777777" w:rsidR="000D2EF3" w:rsidRDefault="00000000">
      <w:pPr>
        <w:spacing w:after="600"/>
        <w:jc w:val="center"/>
      </w:pPr>
      <w:r>
        <w:rPr>
          <w:color w:val="666666"/>
          <w:sz w:val="36"/>
          <w:szCs w:val="36"/>
        </w:rPr>
        <w:t>Technical Documentation</w:t>
      </w:r>
    </w:p>
    <w:p w14:paraId="6F2DAC4C" w14:textId="77777777" w:rsidR="000D2EF3" w:rsidRDefault="00000000">
      <w:pPr>
        <w:spacing w:after="200"/>
        <w:jc w:val="center"/>
      </w:pPr>
      <w:r>
        <w:rPr>
          <w:color w:val="888888"/>
          <w:sz w:val="24"/>
          <w:szCs w:val="24"/>
        </w:rPr>
        <w:t>Version 1.0</w:t>
      </w:r>
    </w:p>
    <w:p w14:paraId="4637DA44" w14:textId="77777777" w:rsidR="000D2EF3" w:rsidRDefault="00000000">
      <w:pPr>
        <w:spacing w:after="400"/>
        <w:jc w:val="center"/>
      </w:pPr>
      <w:r>
        <w:rPr>
          <w:color w:val="888888"/>
          <w:sz w:val="24"/>
          <w:szCs w:val="24"/>
        </w:rPr>
        <w:t>Last Updated: December 2025</w:t>
      </w:r>
    </w:p>
    <w:p w14:paraId="67BD49E1" w14:textId="77777777" w:rsidR="000D2EF3" w:rsidRDefault="00000000">
      <w:pPr>
        <w:pStyle w:val="Heading1"/>
      </w:pPr>
      <w:bookmarkStart w:id="0" w:name="_Toc216766942"/>
      <w:r>
        <w:t>Table of Contents</w:t>
      </w:r>
      <w:bookmarkEnd w:id="0"/>
    </w:p>
    <w:sdt>
      <w:sdtPr>
        <w:alias w:val="Table of Contents"/>
        <w:id w:val="2011329231"/>
      </w:sdtPr>
      <w:sdtContent>
        <w:p w14:paraId="190F2FB5" w14:textId="5C8F639F" w:rsidR="00CD711C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6766942" w:history="1">
            <w:r w:rsidR="00CD711C" w:rsidRPr="00F16D7D">
              <w:rPr>
                <w:rStyle w:val="Hyperlink"/>
                <w:noProof/>
              </w:rPr>
              <w:t>Table of Contents</w:t>
            </w:r>
            <w:r w:rsidR="00CD711C">
              <w:rPr>
                <w:noProof/>
              </w:rPr>
              <w:tab/>
            </w:r>
            <w:r w:rsidR="00CD711C">
              <w:rPr>
                <w:noProof/>
              </w:rPr>
              <w:fldChar w:fldCharType="begin"/>
            </w:r>
            <w:r w:rsidR="00CD711C">
              <w:rPr>
                <w:noProof/>
              </w:rPr>
              <w:instrText xml:space="preserve"> PAGEREF _Toc216766942 \h </w:instrText>
            </w:r>
            <w:r w:rsidR="00CD711C">
              <w:rPr>
                <w:noProof/>
              </w:rPr>
            </w:r>
            <w:r w:rsidR="00CD711C">
              <w:rPr>
                <w:noProof/>
              </w:rPr>
              <w:fldChar w:fldCharType="separate"/>
            </w:r>
            <w:r w:rsidR="00CD711C">
              <w:rPr>
                <w:noProof/>
              </w:rPr>
              <w:t>1</w:t>
            </w:r>
            <w:r w:rsidR="00CD711C">
              <w:rPr>
                <w:noProof/>
              </w:rPr>
              <w:fldChar w:fldCharType="end"/>
            </w:r>
          </w:hyperlink>
        </w:p>
        <w:p w14:paraId="76A60433" w14:textId="4E0462CC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43" w:history="1">
            <w:r w:rsidRPr="00F16D7D">
              <w:rPr>
                <w:rStyle w:val="Hyperlink"/>
                <w:noProof/>
              </w:rPr>
              <w:t>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FC0360" w14:textId="0B2D8437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44" w:history="1">
            <w:r w:rsidRPr="00F16D7D">
              <w:rPr>
                <w:rStyle w:val="Hyperlink"/>
                <w:noProof/>
              </w:rPr>
              <w:t>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1A549D" w14:textId="6B8DE137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45" w:history="1">
            <w:r w:rsidRPr="00F16D7D">
              <w:rPr>
                <w:rStyle w:val="Hyperlink"/>
                <w:noProof/>
              </w:rPr>
              <w:t>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2CE399" w14:textId="27E41E72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46" w:history="1">
            <w:r w:rsidRPr="00F16D7D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24593E" w14:textId="029E2837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47" w:history="1">
            <w:r w:rsidRPr="00F16D7D">
              <w:rPr>
                <w:rStyle w:val="Hyperlink"/>
                <w:noProof/>
              </w:rPr>
              <w:t>Core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8098AF" w14:textId="366C183B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48" w:history="1">
            <w:r w:rsidRPr="00F16D7D">
              <w:rPr>
                <w:rStyle w:val="Hyperlink"/>
                <w:noProof/>
              </w:rPr>
              <w:t>Build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6E4067" w14:textId="1B7330FB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49" w:history="1">
            <w:r w:rsidRPr="00F16D7D">
              <w:rPr>
                <w:rStyle w:val="Hyperlink"/>
                <w:noProof/>
              </w:rPr>
              <w:t>UI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A96631" w14:textId="5C562341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0" w:history="1">
            <w:r w:rsidRPr="00F16D7D">
              <w:rPr>
                <w:rStyle w:val="Hyperlink"/>
                <w:noProof/>
              </w:rPr>
              <w:t>Data Visualization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C2372C" w14:textId="03FE69BE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1" w:history="1">
            <w:r w:rsidRPr="00F16D7D">
              <w:rPr>
                <w:rStyle w:val="Hyperlink"/>
                <w:noProof/>
              </w:rPr>
              <w:t>Data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CB76DC" w14:textId="64E7D5E4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2" w:history="1">
            <w:r w:rsidRPr="00F16D7D">
              <w:rPr>
                <w:rStyle w:val="Hyperlink"/>
                <w:noProof/>
              </w:rPr>
              <w:t>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9BDAFF" w14:textId="46DA3799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3" w:history="1">
            <w:r w:rsidRPr="00F16D7D">
              <w:rPr>
                <w:rStyle w:val="Hyperlink"/>
                <w:noProof/>
              </w:rPr>
              <w:t>Root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2D32E5" w14:textId="0C3773AB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4" w:history="1">
            <w:r w:rsidRPr="00F16D7D">
              <w:rPr>
                <w:rStyle w:val="Hyperlink"/>
                <w:noProof/>
              </w:rPr>
              <w:t>Source Directory (src/)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062EE4" w14:textId="7CA9F310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5" w:history="1">
            <w:r w:rsidRPr="00F16D7D">
              <w:rPr>
                <w:rStyle w:val="Hyperlink"/>
                <w:noProof/>
              </w:rPr>
              <w:t>Data Files (public/data/)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41C767" w14:textId="5CB4E5D3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6" w:history="1">
            <w:r w:rsidRPr="00F16D7D">
              <w:rPr>
                <w:rStyle w:val="Hyperlink"/>
                <w:noProof/>
              </w:rPr>
              <w:t>Application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8BADCF" w14:textId="46C2B1D9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7" w:history="1">
            <w:r w:rsidRPr="00F16D7D">
              <w:rPr>
                <w:rStyle w:val="Hyperlink"/>
                <w:noProof/>
              </w:rPr>
              <w:t>1. Application Initialization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97AD8D" w14:textId="140DF568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8" w:history="1">
            <w:r w:rsidRPr="00F16D7D">
              <w:rPr>
                <w:rStyle w:val="Hyperlink"/>
                <w:noProof/>
              </w:rPr>
              <w:t>2. App 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E9BB69" w14:textId="7EC1BAE1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59" w:history="1">
            <w:r w:rsidRPr="00F16D7D">
              <w:rPr>
                <w:rStyle w:val="Hyperlink"/>
                <w:noProof/>
              </w:rPr>
              <w:t>3. Routing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C78608" w14:textId="3AE349C4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0" w:history="1">
            <w:r w:rsidRPr="00F16D7D">
              <w:rPr>
                <w:rStyle w:val="Hyperlink"/>
                <w:noProof/>
              </w:rPr>
              <w:t>4. Layout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6DC769" w14:textId="3E375D8A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1" w:history="1">
            <w:r w:rsidRPr="00F16D7D">
              <w:rPr>
                <w:rStyle w:val="Hyperlink"/>
                <w:noProof/>
              </w:rPr>
              <w:t>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87CD34" w14:textId="0BDBDA05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2" w:history="1">
            <w:r w:rsidRPr="00F16D7D">
              <w:rPr>
                <w:rStyle w:val="Hyperlink"/>
                <w:noProof/>
              </w:rPr>
              <w:t>Layout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D8175C" w14:textId="36BC1BF7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3" w:history="1">
            <w:r w:rsidRPr="00F16D7D">
              <w:rPr>
                <w:rStyle w:val="Hyperlink"/>
                <w:noProof/>
              </w:rPr>
              <w:t>Page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050B99" w14:textId="6266266F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4" w:history="1">
            <w:r w:rsidRPr="00F16D7D">
              <w:rPr>
                <w:rStyle w:val="Hyperlink"/>
                <w:noProof/>
              </w:rPr>
              <w:t>Data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9ACAFF" w14:textId="5C19B76D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5" w:history="1">
            <w:r w:rsidRPr="00F16D7D">
              <w:rPr>
                <w:rStyle w:val="Hyperlink"/>
                <w:noProof/>
              </w:rPr>
              <w:t>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6A4705" w14:textId="2358AA2F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6" w:history="1">
            <w:r w:rsidRPr="00F16D7D">
              <w:rPr>
                <w:rStyle w:val="Hyperlink"/>
                <w:noProof/>
              </w:rPr>
              <w:t>Data Parsing Utilities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334F00" w14:textId="6D679E75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7" w:history="1">
            <w:r w:rsidRPr="00F16D7D">
              <w:rPr>
                <w:rStyle w:val="Hyperlink"/>
                <w:noProof/>
              </w:rPr>
              <w:t>Data Transformation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6A9814" w14:textId="45876677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8" w:history="1">
            <w:r w:rsidRPr="00F16D7D">
              <w:rPr>
                <w:rStyle w:val="Hyperlink"/>
                <w:noProof/>
              </w:rPr>
              <w:t>Routing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591274" w14:textId="2C9538A6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69" w:history="1">
            <w:r w:rsidRPr="00F16D7D">
              <w:rPr>
                <w:rStyle w:val="Hyperlink"/>
                <w:noProof/>
              </w:rPr>
              <w:t>Route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25C827" w14:textId="045FAD11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0" w:history="1">
            <w:r w:rsidRPr="00F16D7D">
              <w:rPr>
                <w:rStyle w:val="Hyperlink"/>
                <w:noProof/>
              </w:rPr>
              <w:t>Navigation Menu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7C5C1A" w14:textId="577A14FF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1" w:history="1">
            <w:r w:rsidRPr="00F16D7D">
              <w:rPr>
                <w:rStyle w:val="Hyperlink"/>
                <w:noProof/>
              </w:rPr>
              <w:t>Theming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E64CC6" w14:textId="4BD4E790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2" w:history="1">
            <w:r w:rsidRPr="00F16D7D">
              <w:rPr>
                <w:rStyle w:val="Hyperlink"/>
                <w:noProof/>
              </w:rPr>
              <w:t>CSS Custom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1C4761" w14:textId="24410E72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3" w:history="1">
            <w:r w:rsidRPr="00F16D7D">
              <w:rPr>
                <w:rStyle w:val="Hyperlink"/>
                <w:noProof/>
              </w:rPr>
              <w:t>Theme 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EB5365" w14:textId="5259B425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4" w:history="1">
            <w:r w:rsidRPr="00F16D7D">
              <w:rPr>
                <w:rStyle w:val="Hyperlink"/>
                <w:noProof/>
              </w:rPr>
              <w:t>Theme Detection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EB069B" w14:textId="5A785C6E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5" w:history="1">
            <w:r w:rsidRPr="00F16D7D">
              <w:rPr>
                <w:rStyle w:val="Hyperlink"/>
                <w:noProof/>
              </w:rPr>
              <w:t>Chart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695BFF" w14:textId="59CC10E6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6" w:history="1">
            <w:r w:rsidRPr="00F16D7D">
              <w:rPr>
                <w:rStyle w:val="Hyperlink"/>
                <w:noProof/>
              </w:rPr>
              <w:t>Common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FB30DB" w14:textId="1D4C0F7B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7" w:history="1">
            <w:r w:rsidRPr="00F16D7D">
              <w:rPr>
                <w:rStyle w:val="Hyperlink"/>
                <w:noProof/>
              </w:rPr>
              <w:t>Chart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8E3F10" w14:textId="7212DFB2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8" w:history="1">
            <w:r w:rsidRPr="00F16D7D">
              <w:rPr>
                <w:rStyle w:val="Hyperlink"/>
                <w:noProof/>
              </w:rPr>
              <w:t>Chart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162C3E" w14:textId="3A2C8512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79" w:history="1">
            <w:r w:rsidRPr="00F16D7D">
              <w:rPr>
                <w:rStyle w:val="Hyperlink"/>
                <w:noProof/>
              </w:rPr>
              <w:t>Development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AC21CA" w14:textId="05977970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0" w:history="1">
            <w:r w:rsidRPr="00F16D7D">
              <w:rPr>
                <w:rStyle w:val="Hyperlink"/>
                <w:noProof/>
              </w:rPr>
              <w:t>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98FF00" w14:textId="561AB6EB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1" w:history="1">
            <w:r w:rsidRPr="00F16D7D">
              <w:rPr>
                <w:rStyle w:val="Hyperlink"/>
                <w:noProof/>
              </w:rPr>
              <w:t>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7B7AD2" w14:textId="3C8A4F3A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2" w:history="1">
            <w:r w:rsidRPr="00F16D7D">
              <w:rPr>
                <w:rStyle w:val="Hyperlink"/>
                <w:noProof/>
              </w:rPr>
              <w:t>Available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237945" w14:textId="3B35FC23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3" w:history="1">
            <w:r w:rsidRPr="00F16D7D">
              <w:rPr>
                <w:rStyle w:val="Hyperlink"/>
                <w:noProof/>
              </w:rPr>
              <w:t>Build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F021A3" w14:textId="7907B78B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4" w:history="1">
            <w:r w:rsidRPr="00F16D7D">
              <w:rPr>
                <w:rStyle w:val="Hyperlink"/>
                <w:noProof/>
              </w:rPr>
              <w:t>Production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474553" w14:textId="3EBCF038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5" w:history="1">
            <w:r w:rsidRPr="00F16D7D">
              <w:rPr>
                <w:rStyle w:val="Hyperlink"/>
                <w:noProof/>
              </w:rPr>
              <w:t>Build Optimizations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3B7C8F" w14:textId="689BF1D7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6" w:history="1">
            <w:r w:rsidRPr="00F16D7D">
              <w:rPr>
                <w:rStyle w:val="Hyperlink"/>
                <w:noProof/>
              </w:rPr>
              <w:t>Deployment Platforms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265A15" w14:textId="3ED22BCF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7" w:history="1">
            <w:r w:rsidRPr="00F16D7D">
              <w:rPr>
                <w:rStyle w:val="Hyperlink"/>
                <w:noProof/>
              </w:rPr>
              <w:t>Performance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5AB330" w14:textId="0E2E9F11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8" w:history="1">
            <w:r w:rsidRPr="00F16D7D">
              <w:rPr>
                <w:rStyle w:val="Hyperlink"/>
                <w:noProof/>
              </w:rPr>
              <w:t>Bundle Size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99374A" w14:textId="6485B5A1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89" w:history="1">
            <w:r w:rsidRPr="00F16D7D">
              <w:rPr>
                <w:rStyle w:val="Hyperlink"/>
                <w:noProof/>
              </w:rPr>
              <w:t>Data Loading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EAFF93" w14:textId="240F4DE1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0" w:history="1">
            <w:r w:rsidRPr="00F16D7D">
              <w:rPr>
                <w:rStyle w:val="Hyperlink"/>
                <w:noProof/>
              </w:rPr>
              <w:t>Render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5BA79B" w14:textId="6F2BD294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1" w:history="1">
            <w:r w:rsidRPr="00F16D7D">
              <w:rPr>
                <w:rStyle w:val="Hyperlink"/>
                <w:noProof/>
              </w:rPr>
              <w:t>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39D328" w14:textId="00054343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2" w:history="1">
            <w:r w:rsidRPr="00F16D7D">
              <w:rPr>
                <w:rStyle w:val="Hyperlink"/>
                <w:noProof/>
              </w:rPr>
              <w:t>Content Security Policy (CSP)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666419" w14:textId="331E89BE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3" w:history="1">
            <w:r w:rsidRPr="00F16D7D">
              <w:rPr>
                <w:rStyle w:val="Hyperlink"/>
                <w:noProof/>
              </w:rPr>
              <w:t>Data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1AE041" w14:textId="7ECEFE39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4" w:history="1">
            <w:r w:rsidRPr="00F16D7D">
              <w:rPr>
                <w:rStyle w:val="Hyperlink"/>
                <w:noProof/>
              </w:rPr>
              <w:t>Third-Party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1A2142" w14:textId="0881ACB5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5" w:history="1">
            <w:r w:rsidRPr="00F16D7D">
              <w:rPr>
                <w:rStyle w:val="Hyperlink"/>
                <w:noProof/>
              </w:rPr>
              <w:t>Iframe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7AE6BA" w14:textId="2174678B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6" w:history="1">
            <w:r w:rsidRPr="00F16D7D">
              <w:rPr>
                <w:rStyle w:val="Hyperlink"/>
                <w:noProof/>
              </w:rPr>
              <w:t>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F229E3" w14:textId="03158FDE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7" w:history="1">
            <w:r w:rsidRPr="00F16D7D">
              <w:rPr>
                <w:rStyle w:val="Hyperlink"/>
                <w:noProof/>
              </w:rPr>
              <w:t>Utility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3DCBC5" w14:textId="54AD80F4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8" w:history="1">
            <w:r w:rsidRPr="00F16D7D">
              <w:rPr>
                <w:rStyle w:val="Hyperlink"/>
                <w:noProof/>
              </w:rPr>
              <w:t>Component Props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BF2A66" w14:textId="6828E417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6999" w:history="1">
            <w:r w:rsidRPr="00F16D7D">
              <w:rPr>
                <w:rStyle w:val="Hyperlink"/>
                <w:noProof/>
              </w:rPr>
              <w:t>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CA38D6" w14:textId="749C3772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0" w:history="1">
            <w:r w:rsidRPr="00F16D7D">
              <w:rPr>
                <w:rStyle w:val="Hyperlink"/>
                <w:noProof/>
              </w:rPr>
              <w:t>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F342E8" w14:textId="5952850E" w:rsidR="00CD711C" w:rsidRDefault="00CD711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1" w:history="1">
            <w:r w:rsidRPr="00F16D7D">
              <w:rPr>
                <w:rStyle w:val="Hyperlink"/>
                <w:noProof/>
              </w:rPr>
              <w:t>1. CSV Loading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5A9DF8" w14:textId="7511D864" w:rsidR="00CD711C" w:rsidRDefault="00CD711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2" w:history="1">
            <w:r w:rsidRPr="00F16D7D">
              <w:rPr>
                <w:rStyle w:val="Hyperlink"/>
                <w:noProof/>
              </w:rPr>
              <w:t>2. Chart Not Rendering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6AE4D8" w14:textId="58349980" w:rsidR="00CD711C" w:rsidRDefault="00CD711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3" w:history="1">
            <w:r w:rsidRPr="00F16D7D">
              <w:rPr>
                <w:rStyle w:val="Hyperlink"/>
                <w:noProof/>
              </w:rPr>
              <w:t>3. Streamlit Embed Not 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DA23AF" w14:textId="7322904D" w:rsidR="00CD711C" w:rsidRDefault="00CD711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4" w:history="1">
            <w:r w:rsidRPr="00F16D7D">
              <w:rPr>
                <w:rStyle w:val="Hyperlink"/>
                <w:noProof/>
              </w:rPr>
              <w:t>4. Build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97DC18" w14:textId="71D00363" w:rsidR="00CD711C" w:rsidRDefault="00CD711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5" w:history="1">
            <w:r w:rsidRPr="00F16D7D">
              <w:rPr>
                <w:rStyle w:val="Hyperlink"/>
                <w:noProof/>
              </w:rPr>
              <w:t>5. Slow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E377A9" w14:textId="3D24EE58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6" w:history="1">
            <w:r w:rsidRPr="00F16D7D">
              <w:rPr>
                <w:rStyle w:val="Hyperlink"/>
                <w:noProof/>
              </w:rPr>
              <w:t>Browser 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725A4B" w14:textId="262536F9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7" w:history="1">
            <w:r w:rsidRPr="00F16D7D">
              <w:rPr>
                <w:rStyle w:val="Hyperlink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FEEF87" w14:textId="1FCBF506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8" w:history="1">
            <w:r w:rsidRPr="00F16D7D">
              <w:rPr>
                <w:rStyle w:val="Hyperlink"/>
                <w:noProof/>
              </w:rPr>
              <w:t>Country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37C051" w14:textId="4B7A5D90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09" w:history="1">
            <w:r w:rsidRPr="00F16D7D">
              <w:rPr>
                <w:rStyle w:val="Hyperlink"/>
                <w:noProof/>
              </w:rPr>
              <w:t>External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D9DF10" w14:textId="102E9EA3" w:rsidR="00CD711C" w:rsidRDefault="00CD711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10" w:history="1">
            <w:r w:rsidRPr="00F16D7D">
              <w:rPr>
                <w:rStyle w:val="Hyperlink"/>
                <w:noProof/>
              </w:rPr>
              <w:t>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4F110C" w14:textId="7AACD117" w:rsidR="00CD711C" w:rsidRDefault="00CD71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67011" w:history="1">
            <w:r w:rsidRPr="00F16D7D">
              <w:rPr>
                <w:rStyle w:val="Hyperlink"/>
                <w:noProof/>
              </w:rPr>
              <w:t>Version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_Toc216767011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525B07" w14:textId="6C4DE7F3" w:rsidR="000D2EF3" w:rsidRDefault="00000000">
          <w:r>
            <w:fldChar w:fldCharType="end"/>
          </w:r>
        </w:p>
      </w:sdtContent>
    </w:sdt>
    <w:p w14:paraId="0EEB04DD" w14:textId="77777777" w:rsidR="000D2EF3" w:rsidRDefault="00000000">
      <w:r>
        <w:br w:type="page"/>
      </w:r>
    </w:p>
    <w:p w14:paraId="69264B01" w14:textId="77777777" w:rsidR="000D2EF3" w:rsidRDefault="00000000">
      <w:pPr>
        <w:pStyle w:val="Heading1"/>
      </w:pPr>
      <w:bookmarkStart w:id="1" w:name="_Toc216766943"/>
      <w:r>
        <w:lastRenderedPageBreak/>
        <w:t>Architecture Overview</w:t>
      </w:r>
      <w:bookmarkEnd w:id="1"/>
    </w:p>
    <w:p w14:paraId="7D185275" w14:textId="77777777" w:rsidR="000D2EF3" w:rsidRDefault="00000000">
      <w:pPr>
        <w:spacing w:after="200"/>
      </w:pPr>
      <w:r>
        <w:t>The ESCWA Skills Monitor is a single-page application (SPA) built with React 19, utilizing a modern component-based architecture with client-side routing and data visualization capabilities.</w:t>
      </w:r>
    </w:p>
    <w:p w14:paraId="29203E54" w14:textId="77777777" w:rsidR="000D2EF3" w:rsidRDefault="00000000">
      <w:pPr>
        <w:pStyle w:val="Heading2"/>
      </w:pPr>
      <w:bookmarkStart w:id="2" w:name="_Toc216766944"/>
      <w:r>
        <w:t>High-Level Architecture</w:t>
      </w:r>
      <w:bookmarkEnd w:id="2"/>
    </w:p>
    <w:p w14:paraId="5503DEAD" w14:textId="77777777" w:rsidR="000D2EF3" w:rsidRDefault="00000000">
      <w:pPr>
        <w:spacing w:after="120"/>
      </w:pPr>
      <w:r>
        <w:t>The application follows a layered architecture:</w:t>
      </w:r>
    </w:p>
    <w:p w14:paraId="10827B9A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Browser (Client)</w:t>
      </w:r>
      <w:r>
        <w:t xml:space="preserve"> – React 19 + React Router</w:t>
      </w:r>
    </w:p>
    <w:p w14:paraId="78CC73DF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Layout Layer</w:t>
      </w:r>
      <w:r>
        <w:t xml:space="preserve"> – </w:t>
      </w:r>
      <w:proofErr w:type="spellStart"/>
      <w:r>
        <w:t>DefaultLayout</w:t>
      </w:r>
      <w:proofErr w:type="spellEnd"/>
      <w:r>
        <w:t xml:space="preserve"> (Theme Provider)</w:t>
      </w:r>
    </w:p>
    <w:p w14:paraId="5686234D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Routing Layer</w:t>
      </w:r>
      <w:r>
        <w:t xml:space="preserve"> – </w:t>
      </w:r>
      <w:proofErr w:type="spellStart"/>
      <w:r>
        <w:t>AppRoutes</w:t>
      </w:r>
      <w:proofErr w:type="spellEnd"/>
      <w:r>
        <w:t xml:space="preserve"> (Route Configuration)</w:t>
      </w:r>
    </w:p>
    <w:p w14:paraId="73053363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Page Components</w:t>
      </w:r>
      <w:r>
        <w:t xml:space="preserve"> – </w:t>
      </w:r>
      <w:proofErr w:type="spellStart"/>
      <w:r>
        <w:t>CountryCitiesMap</w:t>
      </w:r>
      <w:proofErr w:type="spellEnd"/>
      <w:r>
        <w:t xml:space="preserve">, </w:t>
      </w:r>
      <w:proofErr w:type="spellStart"/>
      <w:r>
        <w:t>GreenOverview</w:t>
      </w:r>
      <w:proofErr w:type="spellEnd"/>
      <w:r>
        <w:t xml:space="preserve">, </w:t>
      </w:r>
      <w:proofErr w:type="spellStart"/>
      <w:r>
        <w:t>GreenOccupations</w:t>
      </w:r>
      <w:proofErr w:type="spellEnd"/>
      <w:r>
        <w:t xml:space="preserve">, </w:t>
      </w:r>
      <w:proofErr w:type="spellStart"/>
      <w:r>
        <w:t>GreenInEnergySector</w:t>
      </w:r>
      <w:proofErr w:type="spellEnd"/>
      <w:r>
        <w:t>, Benchmarking</w:t>
      </w:r>
    </w:p>
    <w:p w14:paraId="299144D1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Data Layer</w:t>
      </w:r>
      <w:r>
        <w:t xml:space="preserve"> – CSV Files, Excel Files, </w:t>
      </w:r>
      <w:proofErr w:type="spellStart"/>
      <w:r>
        <w:t>Streamlit</w:t>
      </w:r>
      <w:proofErr w:type="spellEnd"/>
      <w:r>
        <w:t xml:space="preserve"> External Service</w:t>
      </w:r>
    </w:p>
    <w:p w14:paraId="4509D679" w14:textId="77777777" w:rsidR="000D2EF3" w:rsidRDefault="00000000">
      <w:pPr>
        <w:pStyle w:val="Heading2"/>
      </w:pPr>
      <w:bookmarkStart w:id="3" w:name="_Toc216766945"/>
      <w:r>
        <w:t>Design Patterns</w:t>
      </w:r>
      <w:bookmarkEnd w:id="3"/>
    </w:p>
    <w:p w14:paraId="2575C3EA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Component-Based Architecture</w:t>
      </w:r>
      <w:r>
        <w:t xml:space="preserve"> – Modular, reusable components</w:t>
      </w:r>
    </w:p>
    <w:p w14:paraId="31E9A753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Container/Presentational Pattern</w:t>
      </w:r>
      <w:r>
        <w:t xml:space="preserve"> – Pages manage state, components handle presentation</w:t>
      </w:r>
    </w:p>
    <w:p w14:paraId="6BC4E148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Layout Pattern</w:t>
      </w:r>
      <w:r>
        <w:t xml:space="preserve"> – </w:t>
      </w:r>
      <w:proofErr w:type="spellStart"/>
      <w:r>
        <w:t>DefaultLayout</w:t>
      </w:r>
      <w:proofErr w:type="spellEnd"/>
      <w:r>
        <w:t xml:space="preserve"> wrapper provides consistent UI shell</w:t>
      </w:r>
    </w:p>
    <w:p w14:paraId="7B0387F4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Dynamic Theming</w:t>
      </w:r>
      <w:r>
        <w:t xml:space="preserve"> – CSS variables driven by route context</w:t>
      </w:r>
    </w:p>
    <w:p w14:paraId="5183A522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 Fetching</w:t>
      </w:r>
      <w:r>
        <w:t xml:space="preserve"> – Client-side fetch with async/await</w:t>
      </w:r>
    </w:p>
    <w:p w14:paraId="4262EF2E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Error Boundaries</w:t>
      </w:r>
      <w:r>
        <w:t xml:space="preserve"> – Loading and error states for data components</w:t>
      </w:r>
    </w:p>
    <w:p w14:paraId="687E8BC7" w14:textId="77777777" w:rsidR="000D2EF3" w:rsidRDefault="00000000">
      <w:pPr>
        <w:pStyle w:val="Heading1"/>
      </w:pPr>
      <w:bookmarkStart w:id="4" w:name="_Toc216766946"/>
      <w:r>
        <w:t>Technology Stack</w:t>
      </w:r>
      <w:bookmarkEnd w:id="4"/>
    </w:p>
    <w:p w14:paraId="59C549DA" w14:textId="77777777" w:rsidR="000D2EF3" w:rsidRDefault="00000000">
      <w:pPr>
        <w:pStyle w:val="Heading2"/>
      </w:pPr>
      <w:bookmarkStart w:id="5" w:name="_Toc216766947"/>
      <w:r>
        <w:t>Core Framework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6007"/>
      </w:tblGrid>
      <w:tr w:rsidR="000D2EF3" w14:paraId="0DF81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0AF1401" w14:textId="77777777" w:rsidR="000D2EF3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79F1BBD" w14:textId="77777777" w:rsidR="000D2EF3" w:rsidRDefault="00000000">
            <w:r>
              <w:rPr>
                <w:b/>
                <w:bCs/>
                <w:color w:val="FFFFFF"/>
              </w:rPr>
              <w:t>Version &amp; Description</w:t>
            </w:r>
          </w:p>
        </w:tc>
      </w:tr>
      <w:tr w:rsidR="000D2EF3" w14:paraId="2B1AE7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02C36" w14:textId="77777777" w:rsidR="000D2EF3" w:rsidRDefault="00000000">
            <w:r>
              <w:t>React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CCF56" w14:textId="77777777" w:rsidR="000D2EF3" w:rsidRDefault="00000000">
            <w:r>
              <w:t>19.1.1 – Modern UI library with latest features</w:t>
            </w:r>
          </w:p>
        </w:tc>
      </w:tr>
      <w:tr w:rsidR="000D2EF3" w14:paraId="2D528A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32231" w14:textId="77777777" w:rsidR="000D2EF3" w:rsidRDefault="00000000">
            <w:r>
              <w:t>React DOM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39185" w14:textId="77777777" w:rsidR="000D2EF3" w:rsidRDefault="00000000">
            <w:r>
              <w:t>19.1.1 – DOM-specific methods</w:t>
            </w:r>
          </w:p>
        </w:tc>
      </w:tr>
      <w:tr w:rsidR="000D2EF3" w14:paraId="2C742D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74D1F" w14:textId="77777777" w:rsidR="000D2EF3" w:rsidRDefault="00000000">
            <w:r>
              <w:t>React Router DOM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678C7" w14:textId="77777777" w:rsidR="000D2EF3" w:rsidRDefault="00000000">
            <w:r>
              <w:t>7.9.5 – Client-side routing</w:t>
            </w:r>
          </w:p>
        </w:tc>
      </w:tr>
    </w:tbl>
    <w:p w14:paraId="0013C44F" w14:textId="77777777" w:rsidR="000D2EF3" w:rsidRDefault="00000000">
      <w:pPr>
        <w:pStyle w:val="Heading2"/>
      </w:pPr>
      <w:bookmarkStart w:id="6" w:name="_Toc216766948"/>
      <w:r>
        <w:t>Build Tools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7"/>
        <w:gridCol w:w="5987"/>
      </w:tblGrid>
      <w:tr w:rsidR="000D2EF3" w14:paraId="4DF0A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15EB5F0" w14:textId="77777777" w:rsidR="000D2EF3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7976643E" w14:textId="77777777" w:rsidR="000D2EF3" w:rsidRDefault="00000000">
            <w:r>
              <w:rPr>
                <w:b/>
                <w:bCs/>
                <w:color w:val="FFFFFF"/>
              </w:rPr>
              <w:t>Version &amp; Purpose</w:t>
            </w:r>
          </w:p>
        </w:tc>
      </w:tr>
      <w:tr w:rsidR="000D2EF3" w14:paraId="536FA3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F284BD" w14:textId="77777777" w:rsidR="000D2EF3" w:rsidRDefault="00000000">
            <w:r>
              <w:t>Vite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B0C32" w14:textId="77777777" w:rsidR="000D2EF3" w:rsidRDefault="00000000">
            <w:r>
              <w:t>rolldown-vite@7.1.14 – Ultra-fast bundler and dev server</w:t>
            </w:r>
          </w:p>
        </w:tc>
      </w:tr>
      <w:tr w:rsidR="000D2EF3" w14:paraId="42095A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57900" w14:textId="77777777" w:rsidR="000D2EF3" w:rsidRDefault="00000000">
            <w:r>
              <w:t>@vitejs/plugin-react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FF727" w14:textId="77777777" w:rsidR="000D2EF3" w:rsidRDefault="00000000">
            <w:r>
              <w:t>5.0.4 – React Fast Refresh support</w:t>
            </w:r>
          </w:p>
        </w:tc>
      </w:tr>
    </w:tbl>
    <w:p w14:paraId="7BD917BA" w14:textId="77777777" w:rsidR="000D2EF3" w:rsidRDefault="00000000">
      <w:pPr>
        <w:pStyle w:val="Heading2"/>
      </w:pPr>
      <w:bookmarkStart w:id="7" w:name="_Toc216766949"/>
      <w:r>
        <w:t>UI Libraries</w:t>
      </w:r>
      <w:bookmarkEnd w:id="7"/>
    </w:p>
    <w:p w14:paraId="527034C7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PrimeReact</w:t>
      </w:r>
      <w:proofErr w:type="spellEnd"/>
      <w:r>
        <w:rPr>
          <w:b/>
          <w:bCs/>
        </w:rPr>
        <w:t xml:space="preserve"> 10.9.7</w:t>
      </w:r>
      <w:r>
        <w:t xml:space="preserve"> – Comprehensive component library (Theme: saga-blue)</w:t>
      </w:r>
    </w:p>
    <w:p w14:paraId="35A59A06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Tailwind CSS 4.1.16</w:t>
      </w:r>
      <w:r>
        <w:t xml:space="preserve"> – Utility-first CSS framework</w:t>
      </w:r>
    </w:p>
    <w:p w14:paraId="2D12A8F4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Lucide</w:t>
      </w:r>
      <w:proofErr w:type="spellEnd"/>
      <w:r>
        <w:rPr>
          <w:b/>
          <w:bCs/>
        </w:rPr>
        <w:t xml:space="preserve"> React 0.554.0</w:t>
      </w:r>
      <w:r>
        <w:t xml:space="preserve"> – Icon library</w:t>
      </w:r>
    </w:p>
    <w:p w14:paraId="3FE86B23" w14:textId="77777777" w:rsidR="000D2EF3" w:rsidRDefault="00000000">
      <w:pPr>
        <w:pStyle w:val="Heading2"/>
      </w:pPr>
      <w:bookmarkStart w:id="8" w:name="_Toc216766950"/>
      <w:r>
        <w:t>Data Visualization</w:t>
      </w:r>
      <w:bookmarkEnd w:id="8"/>
    </w:p>
    <w:p w14:paraId="5262F707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AG Charts React 12.3.1</w:t>
      </w:r>
      <w:r>
        <w:t xml:space="preserve"> – Advanced charting library (Community + Enterprise)</w:t>
      </w:r>
    </w:p>
    <w:p w14:paraId="39ABB52A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Chart.js 4.5.1</w:t>
      </w:r>
      <w:r>
        <w:t xml:space="preserve"> – Flexible charting library</w:t>
      </w:r>
    </w:p>
    <w:p w14:paraId="0B51DC23" w14:textId="77777777" w:rsidR="000D2EF3" w:rsidRDefault="00000000">
      <w:pPr>
        <w:pStyle w:val="Heading2"/>
      </w:pPr>
      <w:bookmarkStart w:id="9" w:name="_Toc216766951"/>
      <w:r>
        <w:lastRenderedPageBreak/>
        <w:t>Data Processing</w:t>
      </w:r>
      <w:bookmarkEnd w:id="9"/>
    </w:p>
    <w:p w14:paraId="5E76CFF4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PapaParse</w:t>
      </w:r>
      <w:proofErr w:type="spellEnd"/>
      <w:r>
        <w:rPr>
          <w:b/>
          <w:bCs/>
        </w:rPr>
        <w:t xml:space="preserve"> 5.5.3</w:t>
      </w:r>
      <w:r>
        <w:t xml:space="preserve"> – CSV parsing library</w:t>
      </w:r>
    </w:p>
    <w:p w14:paraId="0F14A80C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XLSX 0.18.5</w:t>
      </w:r>
      <w:r>
        <w:t xml:space="preserve"> – Excel file parsing</w:t>
      </w:r>
    </w:p>
    <w:p w14:paraId="267F971F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Hyparquet</w:t>
      </w:r>
      <w:proofErr w:type="spellEnd"/>
      <w:r>
        <w:rPr>
          <w:b/>
          <w:bCs/>
        </w:rPr>
        <w:t xml:space="preserve"> 1.20.2</w:t>
      </w:r>
      <w:r>
        <w:t xml:space="preserve"> – Parquet file support</w:t>
      </w:r>
    </w:p>
    <w:p w14:paraId="07D55409" w14:textId="77777777" w:rsidR="000D2EF3" w:rsidRDefault="00000000">
      <w:pPr>
        <w:pStyle w:val="Heading1"/>
      </w:pPr>
      <w:bookmarkStart w:id="10" w:name="_Toc216766952"/>
      <w:r>
        <w:t>Project Structure</w:t>
      </w:r>
      <w:bookmarkEnd w:id="10"/>
    </w:p>
    <w:p w14:paraId="1E059398" w14:textId="77777777" w:rsidR="000D2EF3" w:rsidRDefault="00000000">
      <w:pPr>
        <w:spacing w:after="120"/>
      </w:pPr>
      <w:r>
        <w:t>The project follows a standard React application structure:</w:t>
      </w:r>
    </w:p>
    <w:p w14:paraId="56FBFC25" w14:textId="77777777" w:rsidR="000D2EF3" w:rsidRDefault="00000000">
      <w:pPr>
        <w:pStyle w:val="Heading2"/>
      </w:pPr>
      <w:bookmarkStart w:id="11" w:name="_Toc216766953"/>
      <w:r>
        <w:t>Root Directory</w:t>
      </w:r>
      <w:bookmarkEnd w:id="11"/>
    </w:p>
    <w:p w14:paraId="1C04EDB0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public/</w:t>
      </w:r>
      <w:r>
        <w:t xml:space="preserve"> – Static data files (CSV, Excel)</w:t>
      </w:r>
    </w:p>
    <w:p w14:paraId="041F2F0A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r>
        <w:t xml:space="preserve"> – Source code</w:t>
      </w:r>
    </w:p>
    <w:p w14:paraId="3B5C4BA7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vite.config.js</w:t>
      </w:r>
      <w:r>
        <w:t xml:space="preserve"> – Vite configuration</w:t>
      </w:r>
    </w:p>
    <w:p w14:paraId="5ECF2846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package.json</w:t>
      </w:r>
      <w:proofErr w:type="spellEnd"/>
      <w:r>
        <w:t xml:space="preserve"> – Dependencies</w:t>
      </w:r>
    </w:p>
    <w:p w14:paraId="4C48E0C4" w14:textId="77777777" w:rsidR="000D2EF3" w:rsidRDefault="00000000">
      <w:pPr>
        <w:pStyle w:val="Heading2"/>
      </w:pPr>
      <w:bookmarkStart w:id="12" w:name="_Toc216766954"/>
      <w:r>
        <w:t>Source Directory (</w:t>
      </w:r>
      <w:proofErr w:type="spellStart"/>
      <w:r>
        <w:t>src</w:t>
      </w:r>
      <w:proofErr w:type="spellEnd"/>
      <w:r>
        <w:t>/)</w:t>
      </w:r>
      <w:bookmarkEnd w:id="12"/>
    </w:p>
    <w:p w14:paraId="22E3A927" w14:textId="77777777" w:rsidR="000D2EF3" w:rsidRPr="00CD711C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CD711C">
        <w:rPr>
          <w:b/>
          <w:bCs/>
          <w:lang w:val="fr-FR"/>
        </w:rPr>
        <w:t>components/</w:t>
      </w:r>
      <w:r w:rsidRPr="00CD711C">
        <w:rPr>
          <w:lang w:val="fr-FR"/>
        </w:rPr>
        <w:t xml:space="preserve"> – </w:t>
      </w:r>
      <w:proofErr w:type="spellStart"/>
      <w:r w:rsidRPr="00CD711C">
        <w:rPr>
          <w:lang w:val="fr-FR"/>
        </w:rPr>
        <w:t>Reusable</w:t>
      </w:r>
      <w:proofErr w:type="spellEnd"/>
      <w:r w:rsidRPr="00CD711C">
        <w:rPr>
          <w:lang w:val="fr-FR"/>
        </w:rPr>
        <w:t xml:space="preserve"> UI components (25+ files)</w:t>
      </w:r>
    </w:p>
    <w:p w14:paraId="12DD10DE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layouts/</w:t>
      </w:r>
      <w:r>
        <w:t xml:space="preserve"> – </w:t>
      </w:r>
      <w:proofErr w:type="spellStart"/>
      <w:r>
        <w:t>DefaultLayout.jsx</w:t>
      </w:r>
      <w:proofErr w:type="spellEnd"/>
    </w:p>
    <w:p w14:paraId="45DCC401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pages/</w:t>
      </w:r>
      <w:r>
        <w:t xml:space="preserve"> – Route pages (8 files)</w:t>
      </w:r>
    </w:p>
    <w:p w14:paraId="41582C69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utils/</w:t>
      </w:r>
      <w:r>
        <w:t xml:space="preserve"> – Utility functions</w:t>
      </w:r>
    </w:p>
    <w:p w14:paraId="6EAC8E03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App.jsx</w:t>
      </w:r>
      <w:proofErr w:type="spellEnd"/>
      <w:r>
        <w:t xml:space="preserve"> – Root component</w:t>
      </w:r>
    </w:p>
    <w:p w14:paraId="6CD0E912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AppRoutes.jsx</w:t>
      </w:r>
      <w:proofErr w:type="spellEnd"/>
      <w:r>
        <w:t xml:space="preserve"> – Route configuration</w:t>
      </w:r>
    </w:p>
    <w:p w14:paraId="258A4B9B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main.jsx</w:t>
      </w:r>
      <w:proofErr w:type="spellEnd"/>
      <w:r>
        <w:t xml:space="preserve"> – Application entry point</w:t>
      </w:r>
    </w:p>
    <w:p w14:paraId="45833AB9" w14:textId="77777777" w:rsidR="000D2EF3" w:rsidRDefault="00000000">
      <w:pPr>
        <w:pStyle w:val="Heading2"/>
      </w:pPr>
      <w:bookmarkStart w:id="13" w:name="_Toc216766955"/>
      <w:r>
        <w:t>Data Files (public/data/)</w:t>
      </w:r>
      <w:bookmarkEnd w:id="13"/>
    </w:p>
    <w:p w14:paraId="567094A3" w14:textId="77777777" w:rsidR="000D2EF3" w:rsidRDefault="00000000">
      <w:pPr>
        <w:spacing w:after="80"/>
      </w:pPr>
      <w:r>
        <w:rPr>
          <w:b/>
          <w:bCs/>
        </w:rPr>
        <w:t>Green Jobs Data:</w:t>
      </w:r>
    </w:p>
    <w:p w14:paraId="38030B5B" w14:textId="77777777" w:rsidR="000D2EF3" w:rsidRDefault="00000000">
      <w:pPr>
        <w:pStyle w:val="ListParagraph"/>
        <w:numPr>
          <w:ilvl w:val="0"/>
          <w:numId w:val="2"/>
        </w:numPr>
      </w:pPr>
      <w:r>
        <w:t>green_fig1.csv through green_fig9.csv</w:t>
      </w:r>
    </w:p>
    <w:p w14:paraId="67D7693D" w14:textId="77777777" w:rsidR="000D2EF3" w:rsidRDefault="00000000">
      <w:pPr>
        <w:spacing w:before="120" w:after="80"/>
      </w:pPr>
      <w:r>
        <w:rPr>
          <w:b/>
          <w:bCs/>
        </w:rPr>
        <w:t>Benchmarking Data:</w:t>
      </w:r>
    </w:p>
    <w:p w14:paraId="4DED386E" w14:textId="77777777" w:rsidR="000D2EF3" w:rsidRDefault="00000000">
      <w:pPr>
        <w:pStyle w:val="ListParagraph"/>
        <w:numPr>
          <w:ilvl w:val="0"/>
          <w:numId w:val="2"/>
        </w:numPr>
      </w:pPr>
      <w:r>
        <w:t>benchmarking_fig1_2.csv, benchmarking_fig3_5.csv, etc.</w:t>
      </w:r>
    </w:p>
    <w:p w14:paraId="209AA3B0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t>22 country-specific files (benchmarking_fig6_*.csv)</w:t>
      </w:r>
    </w:p>
    <w:p w14:paraId="6786549A" w14:textId="77777777" w:rsidR="000D2EF3" w:rsidRDefault="00000000">
      <w:pPr>
        <w:pStyle w:val="Heading1"/>
      </w:pPr>
      <w:bookmarkStart w:id="14" w:name="_Toc216766956"/>
      <w:r>
        <w:t>Application Flow</w:t>
      </w:r>
      <w:bookmarkEnd w:id="14"/>
    </w:p>
    <w:p w14:paraId="27688498" w14:textId="77777777" w:rsidR="000D2EF3" w:rsidRDefault="00000000">
      <w:pPr>
        <w:pStyle w:val="Heading2"/>
      </w:pPr>
      <w:bookmarkStart w:id="15" w:name="_Toc216766957"/>
      <w:r>
        <w:t>1. Application Initialization</w:t>
      </w:r>
      <w:bookmarkEnd w:id="15"/>
    </w:p>
    <w:p w14:paraId="6FB37D3A" w14:textId="77777777" w:rsidR="000D2EF3" w:rsidRDefault="00000000">
      <w:pPr>
        <w:spacing w:after="80"/>
      </w:pPr>
      <w:r>
        <w:rPr>
          <w:b/>
          <w:bCs/>
        </w:rPr>
        <w:t xml:space="preserve">Entry Point: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53D81B3F" w14:textId="77777777" w:rsidR="000D2EF3" w:rsidRDefault="00000000">
      <w:pPr>
        <w:pStyle w:val="ListParagraph"/>
        <w:numPr>
          <w:ilvl w:val="0"/>
          <w:numId w:val="3"/>
        </w:numPr>
      </w:pPr>
      <w:r>
        <w:t>React creates root element</w:t>
      </w:r>
    </w:p>
    <w:p w14:paraId="249A1F6C" w14:textId="77777777" w:rsidR="000D2EF3" w:rsidRDefault="00000000">
      <w:pPr>
        <w:pStyle w:val="ListParagraph"/>
        <w:numPr>
          <w:ilvl w:val="0"/>
          <w:numId w:val="3"/>
        </w:numPr>
      </w:pPr>
      <w:r>
        <w:t xml:space="preserve">Wraps app in </w:t>
      </w:r>
      <w:proofErr w:type="spellStart"/>
      <w:r>
        <w:t>StrictMode</w:t>
      </w:r>
      <w:proofErr w:type="spellEnd"/>
      <w:r>
        <w:t xml:space="preserve"> for development checks</w:t>
      </w:r>
    </w:p>
    <w:p w14:paraId="47B43C6A" w14:textId="77777777" w:rsidR="000D2EF3" w:rsidRDefault="00000000">
      <w:pPr>
        <w:pStyle w:val="ListParagraph"/>
        <w:numPr>
          <w:ilvl w:val="0"/>
          <w:numId w:val="3"/>
        </w:numPr>
      </w:pPr>
      <w:r>
        <w:t xml:space="preserve">Initializes </w:t>
      </w:r>
      <w:proofErr w:type="spellStart"/>
      <w:r>
        <w:t>BrowserRouter</w:t>
      </w:r>
      <w:proofErr w:type="spellEnd"/>
      <w:r>
        <w:t xml:space="preserve"> for client-side routing</w:t>
      </w:r>
    </w:p>
    <w:p w14:paraId="687E819A" w14:textId="77777777" w:rsidR="000D2EF3" w:rsidRDefault="00000000">
      <w:pPr>
        <w:pStyle w:val="ListParagraph"/>
        <w:numPr>
          <w:ilvl w:val="0"/>
          <w:numId w:val="3"/>
        </w:numPr>
        <w:spacing w:after="160"/>
      </w:pPr>
      <w:r>
        <w:t>Renders App component</w:t>
      </w:r>
    </w:p>
    <w:p w14:paraId="583EDBA4" w14:textId="77777777" w:rsidR="000D2EF3" w:rsidRDefault="00000000">
      <w:pPr>
        <w:pStyle w:val="Heading2"/>
      </w:pPr>
      <w:bookmarkStart w:id="16" w:name="_Toc216766958"/>
      <w:r>
        <w:t>2. App Component</w:t>
      </w:r>
      <w:bookmarkEnd w:id="16"/>
    </w:p>
    <w:p w14:paraId="7E7D1597" w14:textId="77777777" w:rsidR="000D2EF3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1FB23B17" w14:textId="77777777" w:rsidR="000D2EF3" w:rsidRDefault="00000000">
      <w:pPr>
        <w:spacing w:after="160"/>
      </w:pPr>
      <w:r>
        <w:t>Simple pass-through to routing layer. Redux Provider is commented out for future state management.</w:t>
      </w:r>
    </w:p>
    <w:p w14:paraId="1391B74D" w14:textId="77777777" w:rsidR="000D2EF3" w:rsidRDefault="00000000">
      <w:pPr>
        <w:pStyle w:val="Heading2"/>
      </w:pPr>
      <w:bookmarkStart w:id="17" w:name="_Toc216766959"/>
      <w:r>
        <w:lastRenderedPageBreak/>
        <w:t>3. Routing Layer</w:t>
      </w:r>
      <w:bookmarkEnd w:id="17"/>
    </w:p>
    <w:p w14:paraId="5831C58F" w14:textId="77777777" w:rsidR="000D2EF3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AppRoutes.jsx</w:t>
      </w:r>
      <w:proofErr w:type="spellEnd"/>
    </w:p>
    <w:p w14:paraId="0874EED2" w14:textId="77777777" w:rsidR="000D2EF3" w:rsidRDefault="00000000">
      <w:pPr>
        <w:spacing w:after="160"/>
      </w:pPr>
      <w:r>
        <w:t xml:space="preserve">All routes wrapped in </w:t>
      </w:r>
      <w:proofErr w:type="spellStart"/>
      <w:r>
        <w:t>DefaultLayout</w:t>
      </w:r>
      <w:proofErr w:type="spellEnd"/>
      <w:r>
        <w:t>. Legacy routes redirect to consolidated pages. 404 redirects to home.</w:t>
      </w:r>
    </w:p>
    <w:p w14:paraId="08FAA909" w14:textId="77777777" w:rsidR="000D2EF3" w:rsidRDefault="00000000">
      <w:pPr>
        <w:pStyle w:val="Heading2"/>
      </w:pPr>
      <w:bookmarkStart w:id="18" w:name="_Toc216766960"/>
      <w:r>
        <w:t>4. Layout System</w:t>
      </w:r>
      <w:bookmarkEnd w:id="18"/>
    </w:p>
    <w:p w14:paraId="13338155" w14:textId="77777777" w:rsidR="000D2EF3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/layouts/</w:t>
      </w:r>
      <w:proofErr w:type="spellStart"/>
      <w:r>
        <w:t>DefaultLayout.jsx</w:t>
      </w:r>
      <w:proofErr w:type="spellEnd"/>
    </w:p>
    <w:p w14:paraId="39F56329" w14:textId="77777777" w:rsidR="000D2EF3" w:rsidRDefault="00000000">
      <w:pPr>
        <w:spacing w:after="80"/>
      </w:pPr>
      <w:r>
        <w:rPr>
          <w:b/>
          <w:bCs/>
        </w:rPr>
        <w:t>Responsibilities:</w:t>
      </w:r>
    </w:p>
    <w:p w14:paraId="15E9E819" w14:textId="77777777" w:rsidR="000D2EF3" w:rsidRDefault="00000000">
      <w:pPr>
        <w:pStyle w:val="ListParagraph"/>
        <w:numPr>
          <w:ilvl w:val="0"/>
          <w:numId w:val="2"/>
        </w:numPr>
      </w:pPr>
      <w:r>
        <w:t>Route-based theming</w:t>
      </w:r>
    </w:p>
    <w:p w14:paraId="4979D681" w14:textId="77777777" w:rsidR="000D2EF3" w:rsidRDefault="00000000">
      <w:pPr>
        <w:pStyle w:val="ListParagraph"/>
        <w:numPr>
          <w:ilvl w:val="0"/>
          <w:numId w:val="2"/>
        </w:numPr>
      </w:pPr>
      <w:r>
        <w:t>Header and navigation</w:t>
      </w:r>
    </w:p>
    <w:p w14:paraId="62270161" w14:textId="77777777" w:rsidR="000D2EF3" w:rsidRDefault="00000000">
      <w:pPr>
        <w:pStyle w:val="ListParagraph"/>
        <w:numPr>
          <w:ilvl w:val="0"/>
          <w:numId w:val="2"/>
        </w:numPr>
      </w:pPr>
      <w:r>
        <w:t>Content container</w:t>
      </w:r>
    </w:p>
    <w:p w14:paraId="0D6CE35F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t>Theme variable injection</w:t>
      </w:r>
    </w:p>
    <w:p w14:paraId="255B7407" w14:textId="77777777" w:rsidR="000D2EF3" w:rsidRDefault="00000000">
      <w:pPr>
        <w:pStyle w:val="Heading1"/>
      </w:pPr>
      <w:bookmarkStart w:id="19" w:name="_Toc216766961"/>
      <w:r>
        <w:t>Component Architecture</w:t>
      </w:r>
      <w:bookmarkEnd w:id="19"/>
    </w:p>
    <w:p w14:paraId="407EF314" w14:textId="77777777" w:rsidR="000D2EF3" w:rsidRDefault="00000000">
      <w:pPr>
        <w:pStyle w:val="Heading2"/>
      </w:pPr>
      <w:bookmarkStart w:id="20" w:name="_Toc216766962"/>
      <w:r>
        <w:t>Layout Components</w:t>
      </w:r>
      <w:bookmarkEnd w:id="20"/>
    </w:p>
    <w:p w14:paraId="61402B7E" w14:textId="77777777" w:rsidR="000D2EF3" w:rsidRDefault="00000000">
      <w:pPr>
        <w:spacing w:after="80"/>
      </w:pPr>
      <w:proofErr w:type="spellStart"/>
      <w:r>
        <w:rPr>
          <w:b/>
          <w:bCs/>
        </w:rPr>
        <w:t>DefaultLayout</w:t>
      </w:r>
      <w:proofErr w:type="spellEnd"/>
      <w:r>
        <w:rPr>
          <w:b/>
          <w:bCs/>
        </w:rPr>
        <w:t xml:space="preserve"> Features:</w:t>
      </w:r>
    </w:p>
    <w:p w14:paraId="75D169D2" w14:textId="77777777" w:rsidR="000D2EF3" w:rsidRDefault="00000000">
      <w:pPr>
        <w:pStyle w:val="ListParagraph"/>
        <w:numPr>
          <w:ilvl w:val="0"/>
          <w:numId w:val="2"/>
        </w:numPr>
      </w:pPr>
      <w:r>
        <w:t>Dynamic theming based on route</w:t>
      </w:r>
    </w:p>
    <w:p w14:paraId="7DD59073" w14:textId="77777777" w:rsidR="000D2EF3" w:rsidRDefault="00000000">
      <w:pPr>
        <w:pStyle w:val="ListParagraph"/>
        <w:numPr>
          <w:ilvl w:val="0"/>
          <w:numId w:val="2"/>
        </w:numPr>
      </w:pPr>
      <w:r>
        <w:t>Sticky header with branding</w:t>
      </w:r>
    </w:p>
    <w:p w14:paraId="05139307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t>PrimeReact</w:t>
      </w:r>
      <w:proofErr w:type="spellEnd"/>
      <w:r>
        <w:t xml:space="preserve"> </w:t>
      </w:r>
      <w:proofErr w:type="spellStart"/>
      <w:r>
        <w:t>Menubar</w:t>
      </w:r>
      <w:proofErr w:type="spellEnd"/>
      <w:r>
        <w:t xml:space="preserve"> integration</w:t>
      </w:r>
    </w:p>
    <w:p w14:paraId="5AFC21C6" w14:textId="77777777" w:rsidR="000D2EF3" w:rsidRDefault="00000000">
      <w:pPr>
        <w:pStyle w:val="ListParagraph"/>
        <w:numPr>
          <w:ilvl w:val="0"/>
          <w:numId w:val="2"/>
        </w:numPr>
      </w:pPr>
      <w:r>
        <w:t>CSS custom properties for theme tokens</w:t>
      </w:r>
    </w:p>
    <w:p w14:paraId="15A8858B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r>
        <w:t>Responsive design</w:t>
      </w:r>
    </w:p>
    <w:p w14:paraId="7D17EC73" w14:textId="77777777" w:rsidR="000D2EF3" w:rsidRDefault="00000000">
      <w:pPr>
        <w:pStyle w:val="Heading2"/>
      </w:pPr>
      <w:bookmarkStart w:id="21" w:name="_Toc216766963"/>
      <w:r>
        <w:t>Page Components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3"/>
        <w:gridCol w:w="6261"/>
      </w:tblGrid>
      <w:tr w:rsidR="000D2EF3" w14:paraId="43E93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9D6F882" w14:textId="77777777" w:rsidR="000D2EF3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67084919" w14:textId="77777777" w:rsidR="000D2EF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D2EF3" w14:paraId="77235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030B4" w14:textId="77777777" w:rsidR="000D2EF3" w:rsidRDefault="00000000">
            <w:proofErr w:type="spellStart"/>
            <w:r>
              <w:t>CountryCitiesMap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9439A" w14:textId="77777777" w:rsidR="000D2EF3" w:rsidRDefault="00000000">
            <w:r>
              <w:t xml:space="preserve">Embeds </w:t>
            </w:r>
            <w:proofErr w:type="spellStart"/>
            <w:r>
              <w:t>Streamlit</w:t>
            </w:r>
            <w:proofErr w:type="spellEnd"/>
            <w:r>
              <w:t xml:space="preserve"> app via </w:t>
            </w:r>
            <w:proofErr w:type="spellStart"/>
            <w:r>
              <w:t>iframe</w:t>
            </w:r>
            <w:proofErr w:type="spellEnd"/>
            <w:r>
              <w:t xml:space="preserve"> for interactive mapping</w:t>
            </w:r>
          </w:p>
        </w:tc>
      </w:tr>
      <w:tr w:rsidR="000D2EF3" w14:paraId="59AE6D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1F6BA" w14:textId="77777777" w:rsidR="000D2EF3" w:rsidRDefault="00000000">
            <w:proofErr w:type="spellStart"/>
            <w:r>
              <w:t>GreenOverview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314B7" w14:textId="77777777" w:rsidR="000D2EF3" w:rsidRDefault="00000000">
            <w:r>
              <w:t>Displays GreenFig1 (timeline) and GreenFig2 (overview metrics)</w:t>
            </w:r>
          </w:p>
        </w:tc>
      </w:tr>
      <w:tr w:rsidR="000D2EF3" w14:paraId="59E9D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A8F42" w14:textId="77777777" w:rsidR="000D2EF3" w:rsidRDefault="00000000">
            <w:proofErr w:type="spellStart"/>
            <w:r>
              <w:t>GreenOccupations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6885C" w14:textId="77777777" w:rsidR="000D2EF3" w:rsidRDefault="00000000">
            <w:r>
              <w:t>Shows GreenFig3 and GreenFig4 occupation breakdowns</w:t>
            </w:r>
          </w:p>
        </w:tc>
      </w:tr>
      <w:tr w:rsidR="000D2EF3" w14:paraId="4B8875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75103" w14:textId="77777777" w:rsidR="000D2EF3" w:rsidRDefault="00000000">
            <w:proofErr w:type="spellStart"/>
            <w:r>
              <w:t>GreenInEnergySector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BCA2F" w14:textId="77777777" w:rsidR="000D2EF3" w:rsidRDefault="00000000">
            <w:r>
              <w:t>Multi-section energy analysis with GreenFig6-9</w:t>
            </w:r>
          </w:p>
        </w:tc>
      </w:tr>
      <w:tr w:rsidR="000D2EF3" w14:paraId="1002D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00117" w14:textId="77777777" w:rsidR="000D2EF3" w:rsidRDefault="00000000">
            <w:r>
              <w:t>Benchmarking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6A91F" w14:textId="77777777" w:rsidR="000D2EF3" w:rsidRDefault="00000000">
            <w:r>
              <w:t>Interactive country comparison with 7 analytical sections</w:t>
            </w:r>
          </w:p>
        </w:tc>
      </w:tr>
    </w:tbl>
    <w:p w14:paraId="57B0E53D" w14:textId="77777777" w:rsidR="000D2EF3" w:rsidRDefault="000D2EF3">
      <w:pPr>
        <w:spacing w:after="200"/>
      </w:pPr>
    </w:p>
    <w:p w14:paraId="38574960" w14:textId="77777777" w:rsidR="000D2EF3" w:rsidRDefault="00000000">
      <w:pPr>
        <w:pStyle w:val="Heading1"/>
      </w:pPr>
      <w:bookmarkStart w:id="22" w:name="_Toc216766964"/>
      <w:r>
        <w:t>Data Management</w:t>
      </w:r>
      <w:bookmarkEnd w:id="22"/>
    </w:p>
    <w:p w14:paraId="07A6B727" w14:textId="77777777" w:rsidR="000D2EF3" w:rsidRDefault="00000000">
      <w:pPr>
        <w:pStyle w:val="Heading2"/>
      </w:pPr>
      <w:bookmarkStart w:id="23" w:name="_Toc216766965"/>
      <w:r>
        <w:t>Data Sources</w:t>
      </w:r>
      <w:bookmarkEnd w:id="23"/>
    </w:p>
    <w:p w14:paraId="21CD0D64" w14:textId="77777777" w:rsidR="000D2EF3" w:rsidRDefault="00000000">
      <w:pPr>
        <w:spacing w:after="80"/>
      </w:pPr>
      <w:r>
        <w:rPr>
          <w:b/>
          <w:bCs/>
        </w:rPr>
        <w:t>1. CSV Files (Static)</w:t>
      </w:r>
    </w:p>
    <w:p w14:paraId="52876DF9" w14:textId="77777777" w:rsidR="000D2EF3" w:rsidRDefault="00000000">
      <w:pPr>
        <w:spacing w:after="80"/>
      </w:pPr>
      <w:r>
        <w:t>Location: /public/data/*.csv</w:t>
      </w:r>
    </w:p>
    <w:p w14:paraId="3092CF96" w14:textId="77777777" w:rsidR="000D2EF3" w:rsidRDefault="00000000">
      <w:pPr>
        <w:spacing w:after="120"/>
      </w:pPr>
      <w:r>
        <w:t>Format: Tab-delimited or comma-separated</w:t>
      </w:r>
    </w:p>
    <w:p w14:paraId="0B327713" w14:textId="77777777" w:rsidR="000D2EF3" w:rsidRDefault="00000000">
      <w:pPr>
        <w:spacing w:after="80"/>
      </w:pPr>
      <w:r>
        <w:rPr>
          <w:b/>
          <w:bCs/>
        </w:rPr>
        <w:t>2. Excel Files (XLSX)</w:t>
      </w:r>
    </w:p>
    <w:p w14:paraId="2A0ED59E" w14:textId="77777777" w:rsidR="000D2EF3" w:rsidRDefault="00000000">
      <w:pPr>
        <w:pStyle w:val="ListParagraph"/>
        <w:numPr>
          <w:ilvl w:val="0"/>
          <w:numId w:val="2"/>
        </w:numPr>
      </w:pPr>
      <w:r>
        <w:t>grouped_country_with_desc_updated_aggregated_clustered.xlsx – Geographic centers</w:t>
      </w:r>
    </w:p>
    <w:p w14:paraId="1625CD57" w14:textId="77777777" w:rsidR="000D2EF3" w:rsidRDefault="00000000">
      <w:pPr>
        <w:pStyle w:val="ListParagraph"/>
        <w:numPr>
          <w:ilvl w:val="0"/>
          <w:numId w:val="2"/>
        </w:numPr>
        <w:spacing w:after="120"/>
      </w:pPr>
      <w:r>
        <w:t>cities_skills_with_desc_updated.xlsx – Skills by city</w:t>
      </w:r>
    </w:p>
    <w:p w14:paraId="43434C43" w14:textId="77777777" w:rsidR="000D2EF3" w:rsidRDefault="00000000">
      <w:pPr>
        <w:spacing w:after="80"/>
      </w:pPr>
      <w:r>
        <w:rPr>
          <w:b/>
          <w:bCs/>
        </w:rPr>
        <w:t>3. External Services</w:t>
      </w:r>
    </w:p>
    <w:p w14:paraId="07D16F06" w14:textId="77777777" w:rsidR="000D2EF3" w:rsidRDefault="00000000">
      <w:pPr>
        <w:spacing w:after="160"/>
      </w:pPr>
      <w:proofErr w:type="spellStart"/>
      <w:r>
        <w:lastRenderedPageBreak/>
        <w:t>Streamlit</w:t>
      </w:r>
      <w:proofErr w:type="spellEnd"/>
      <w:r>
        <w:t xml:space="preserve"> App: https://cities-skills-v2.streamlit.app/</w:t>
      </w:r>
    </w:p>
    <w:p w14:paraId="089CF401" w14:textId="77777777" w:rsidR="000D2EF3" w:rsidRDefault="00000000">
      <w:pPr>
        <w:pStyle w:val="Heading2"/>
      </w:pPr>
      <w:bookmarkStart w:id="24" w:name="_Toc216766966"/>
      <w:r>
        <w:t>Data Parsing Utilities</w:t>
      </w:r>
      <w:bookmarkEnd w:id="24"/>
    </w:p>
    <w:p w14:paraId="08496E08" w14:textId="77777777" w:rsidR="000D2EF3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/utils/</w:t>
      </w:r>
      <w:proofErr w:type="spellStart"/>
      <w:r>
        <w:t>ParseUtils.jsx</w:t>
      </w:r>
      <w:proofErr w:type="spellEnd"/>
    </w:p>
    <w:p w14:paraId="040EEE12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safeParseInt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>)</w:t>
      </w:r>
      <w:r>
        <w:t xml:space="preserve"> – Convert to integer with fallback to 0</w:t>
      </w:r>
    </w:p>
    <w:p w14:paraId="4BCFCEC1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safeParseFloat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>)</w:t>
      </w:r>
      <w:r>
        <w:t xml:space="preserve"> – Convert to float with fallback to 0</w:t>
      </w:r>
    </w:p>
    <w:p w14:paraId="7E3B8E03" w14:textId="77777777" w:rsidR="000D2EF3" w:rsidRDefault="00000000">
      <w:pPr>
        <w:pStyle w:val="Heading2"/>
      </w:pPr>
      <w:bookmarkStart w:id="25" w:name="_Toc216766967"/>
      <w:r>
        <w:t>Data Transformation</w:t>
      </w:r>
      <w:bookmarkEnd w:id="25"/>
    </w:p>
    <w:p w14:paraId="4DC4095E" w14:textId="77777777" w:rsidR="000D2EF3" w:rsidRDefault="00000000">
      <w:pPr>
        <w:pStyle w:val="ListParagraph"/>
        <w:numPr>
          <w:ilvl w:val="0"/>
          <w:numId w:val="2"/>
        </w:numPr>
      </w:pPr>
      <w:r>
        <w:t>Job counts normalized to "per 1,000" or "per 100" for fair comparison</w:t>
      </w:r>
    </w:p>
    <w:p w14:paraId="74A833C9" w14:textId="77777777" w:rsidR="000D2EF3" w:rsidRDefault="00000000">
      <w:pPr>
        <w:pStyle w:val="ListParagraph"/>
        <w:numPr>
          <w:ilvl w:val="0"/>
          <w:numId w:val="2"/>
        </w:numPr>
      </w:pPr>
      <w:r>
        <w:t>Percentage calculations for green job shares</w:t>
      </w:r>
    </w:p>
    <w:p w14:paraId="73D7A1A6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t>Year filtering (2021-2025 range)</w:t>
      </w:r>
    </w:p>
    <w:p w14:paraId="3261526B" w14:textId="77777777" w:rsidR="000D2EF3" w:rsidRDefault="00000000">
      <w:pPr>
        <w:pStyle w:val="Heading1"/>
      </w:pPr>
      <w:bookmarkStart w:id="26" w:name="_Toc216766968"/>
      <w:r>
        <w:t>Routing System</w:t>
      </w:r>
      <w:bookmarkEnd w:id="26"/>
    </w:p>
    <w:p w14:paraId="5AA3A91D" w14:textId="77777777" w:rsidR="000D2EF3" w:rsidRDefault="00000000">
      <w:pPr>
        <w:pStyle w:val="Heading2"/>
      </w:pPr>
      <w:bookmarkStart w:id="27" w:name="_Toc216766969"/>
      <w:r>
        <w:t>Route Configuration</w:t>
      </w:r>
      <w:bookmarkEnd w:id="2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5613"/>
      </w:tblGrid>
      <w:tr w:rsidR="000D2EF3" w14:paraId="3E00C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39B99FF" w14:textId="77777777" w:rsidR="000D2EF3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36FAB06" w14:textId="77777777" w:rsidR="000D2EF3" w:rsidRDefault="00000000">
            <w:r>
              <w:rPr>
                <w:b/>
                <w:bCs/>
                <w:color w:val="FFFFFF"/>
              </w:rPr>
              <w:t>Component</w:t>
            </w:r>
          </w:p>
        </w:tc>
      </w:tr>
      <w:tr w:rsidR="000D2EF3" w14:paraId="30CCBE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92793" w14:textId="77777777" w:rsidR="000D2EF3" w:rsidRDefault="00000000">
            <w: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FF5FE" w14:textId="77777777" w:rsidR="000D2EF3" w:rsidRDefault="00000000">
            <w:proofErr w:type="spellStart"/>
            <w:r>
              <w:t>CountryCitiesMap</w:t>
            </w:r>
            <w:proofErr w:type="spellEnd"/>
          </w:p>
        </w:tc>
      </w:tr>
      <w:tr w:rsidR="000D2EF3" w14:paraId="61D949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B91607" w14:textId="77777777" w:rsidR="000D2EF3" w:rsidRDefault="00000000">
            <w:r>
              <w:t>/</w:t>
            </w:r>
            <w:proofErr w:type="spellStart"/>
            <w:r>
              <w:t>greenOverview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EEAFB" w14:textId="77777777" w:rsidR="000D2EF3" w:rsidRDefault="00000000">
            <w:proofErr w:type="spellStart"/>
            <w:r>
              <w:t>GreenOverview</w:t>
            </w:r>
            <w:proofErr w:type="spellEnd"/>
          </w:p>
        </w:tc>
      </w:tr>
      <w:tr w:rsidR="000D2EF3" w14:paraId="136A39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49E32" w14:textId="77777777" w:rsidR="000D2EF3" w:rsidRDefault="00000000">
            <w:r>
              <w:t>/</w:t>
            </w:r>
            <w:proofErr w:type="spellStart"/>
            <w:r>
              <w:t>greenOccupations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5D35C" w14:textId="77777777" w:rsidR="000D2EF3" w:rsidRDefault="00000000">
            <w:proofErr w:type="spellStart"/>
            <w:r>
              <w:t>GreenOccupations</w:t>
            </w:r>
            <w:proofErr w:type="spellEnd"/>
          </w:p>
        </w:tc>
      </w:tr>
      <w:tr w:rsidR="000D2EF3" w14:paraId="2A8698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05B7F" w14:textId="77777777" w:rsidR="000D2EF3" w:rsidRDefault="00000000">
            <w:r>
              <w:t>/</w:t>
            </w:r>
            <w:proofErr w:type="spellStart"/>
            <w:r>
              <w:t>greenInEnergySector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30369" w14:textId="77777777" w:rsidR="000D2EF3" w:rsidRDefault="00000000">
            <w:proofErr w:type="spellStart"/>
            <w:r>
              <w:t>GreenInEnergySector</w:t>
            </w:r>
            <w:proofErr w:type="spellEnd"/>
          </w:p>
        </w:tc>
      </w:tr>
      <w:tr w:rsidR="000D2EF3" w14:paraId="4B2AE5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EF424" w14:textId="77777777" w:rsidR="000D2EF3" w:rsidRDefault="00000000">
            <w:r>
              <w:t>/benchmarking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8BC41" w14:textId="77777777" w:rsidR="000D2EF3" w:rsidRDefault="00000000">
            <w:r>
              <w:t>Benchmarking</w:t>
            </w:r>
          </w:p>
        </w:tc>
      </w:tr>
      <w:tr w:rsidR="000D2EF3" w14:paraId="1E9003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DC6CE" w14:textId="77777777" w:rsidR="000D2EF3" w:rsidRDefault="00000000">
            <w:r>
              <w:t>*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09990" w14:textId="77777777" w:rsidR="000D2EF3" w:rsidRDefault="00000000">
            <w:r>
              <w:t>Navigate to /</w:t>
            </w:r>
          </w:p>
        </w:tc>
      </w:tr>
    </w:tbl>
    <w:p w14:paraId="15D5C0D8" w14:textId="77777777" w:rsidR="000D2EF3" w:rsidRDefault="000D2EF3">
      <w:pPr>
        <w:spacing w:after="200"/>
      </w:pPr>
    </w:p>
    <w:p w14:paraId="4453D17F" w14:textId="77777777" w:rsidR="000D2EF3" w:rsidRDefault="00000000">
      <w:pPr>
        <w:pStyle w:val="Heading2"/>
      </w:pPr>
      <w:bookmarkStart w:id="28" w:name="_Toc216766970"/>
      <w:r>
        <w:t>Navigation Menu Structure</w:t>
      </w:r>
      <w:bookmarkEnd w:id="28"/>
    </w:p>
    <w:p w14:paraId="5E98C35C" w14:textId="77777777" w:rsidR="000D2EF3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Jobs Across ESCWA Countries</w:t>
      </w:r>
      <w:r>
        <w:t xml:space="preserve"> – navigates to /</w:t>
      </w:r>
    </w:p>
    <w:p w14:paraId="258B928A" w14:textId="77777777" w:rsidR="000D2EF3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Green Jobs</w:t>
      </w:r>
      <w:r>
        <w:t xml:space="preserve"> – submenu with Overview, Green Occupations, Energy Sector</w:t>
      </w:r>
    </w:p>
    <w:p w14:paraId="7681841B" w14:textId="77777777" w:rsidR="000D2EF3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>Benchmarking</w:t>
      </w:r>
      <w:r>
        <w:t xml:space="preserve"> – navigates to /benchmarking</w:t>
      </w:r>
    </w:p>
    <w:p w14:paraId="61B6070D" w14:textId="77777777" w:rsidR="000D2EF3" w:rsidRDefault="00000000">
      <w:pPr>
        <w:pStyle w:val="Heading1"/>
      </w:pPr>
      <w:bookmarkStart w:id="29" w:name="_Toc216766971"/>
      <w:r>
        <w:t>Theming System</w:t>
      </w:r>
      <w:bookmarkEnd w:id="29"/>
    </w:p>
    <w:p w14:paraId="1F3978AF" w14:textId="77777777" w:rsidR="000D2EF3" w:rsidRDefault="00000000">
      <w:pPr>
        <w:pStyle w:val="Heading2"/>
      </w:pPr>
      <w:bookmarkStart w:id="30" w:name="_Toc216766972"/>
      <w:r>
        <w:t>CSS Custom Properties</w:t>
      </w:r>
      <w:bookmarkEnd w:id="30"/>
    </w:p>
    <w:p w14:paraId="7AD787D2" w14:textId="77777777" w:rsidR="000D2EF3" w:rsidRDefault="00000000">
      <w:pPr>
        <w:spacing w:after="120"/>
      </w:pPr>
      <w:r>
        <w:t xml:space="preserve">Global styles defined in </w:t>
      </w:r>
      <w:proofErr w:type="spellStart"/>
      <w:r>
        <w:t>src</w:t>
      </w:r>
      <w:proofErr w:type="spellEnd"/>
      <w:r>
        <w:t>/index.css use CSS custom properties for theming:</w:t>
      </w:r>
    </w:p>
    <w:p w14:paraId="3982709C" w14:textId="77777777" w:rsidR="000D2EF3" w:rsidRDefault="00000000">
      <w:pPr>
        <w:pStyle w:val="ListParagraph"/>
        <w:numPr>
          <w:ilvl w:val="0"/>
          <w:numId w:val="2"/>
        </w:numPr>
      </w:pPr>
      <w:r>
        <w:t>--theme-accent</w:t>
      </w:r>
    </w:p>
    <w:p w14:paraId="5C26EB1C" w14:textId="77777777" w:rsidR="000D2EF3" w:rsidRDefault="00000000">
      <w:pPr>
        <w:pStyle w:val="ListParagraph"/>
        <w:numPr>
          <w:ilvl w:val="0"/>
          <w:numId w:val="2"/>
        </w:numPr>
      </w:pPr>
      <w:r>
        <w:t>--theme-accent-strong</w:t>
      </w:r>
    </w:p>
    <w:p w14:paraId="5C16743A" w14:textId="77777777" w:rsidR="000D2EF3" w:rsidRDefault="00000000">
      <w:pPr>
        <w:pStyle w:val="ListParagraph"/>
        <w:numPr>
          <w:ilvl w:val="0"/>
          <w:numId w:val="2"/>
        </w:numPr>
      </w:pPr>
      <w:r>
        <w:t>--theme-accent-soft</w:t>
      </w:r>
    </w:p>
    <w:p w14:paraId="6475B3DA" w14:textId="77777777" w:rsidR="000D2EF3" w:rsidRDefault="00000000">
      <w:pPr>
        <w:pStyle w:val="ListParagraph"/>
        <w:numPr>
          <w:ilvl w:val="0"/>
          <w:numId w:val="2"/>
        </w:numPr>
      </w:pPr>
      <w:r>
        <w:t>--theme-ink</w:t>
      </w:r>
    </w:p>
    <w:p w14:paraId="1281A9C9" w14:textId="77777777" w:rsidR="000D2EF3" w:rsidRDefault="00000000">
      <w:pPr>
        <w:pStyle w:val="ListParagraph"/>
        <w:numPr>
          <w:ilvl w:val="0"/>
          <w:numId w:val="2"/>
        </w:numPr>
      </w:pPr>
      <w:r>
        <w:t>--theme-muted</w:t>
      </w:r>
    </w:p>
    <w:p w14:paraId="135B339A" w14:textId="77777777" w:rsidR="000D2EF3" w:rsidRDefault="00000000">
      <w:pPr>
        <w:pStyle w:val="ListParagraph"/>
        <w:numPr>
          <w:ilvl w:val="0"/>
          <w:numId w:val="2"/>
        </w:numPr>
      </w:pPr>
      <w:r>
        <w:t>--theme-surface</w:t>
      </w:r>
    </w:p>
    <w:p w14:paraId="2CD75B89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r>
        <w:t>--theme-shadow-soft</w:t>
      </w:r>
    </w:p>
    <w:p w14:paraId="5CDF6046" w14:textId="77777777" w:rsidR="000D2EF3" w:rsidRDefault="00000000">
      <w:pPr>
        <w:pStyle w:val="Heading2"/>
      </w:pPr>
      <w:bookmarkStart w:id="31" w:name="_Toc216766973"/>
      <w:r>
        <w:t>Theme Tokens</w:t>
      </w:r>
      <w:bookmarkEnd w:id="3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3531"/>
        <w:gridCol w:w="3560"/>
      </w:tblGrid>
      <w:tr w:rsidR="000D2EF3" w14:paraId="3596A7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07D3E8A" w14:textId="77777777" w:rsidR="000D2EF3" w:rsidRDefault="00000000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FD4F731" w14:textId="77777777" w:rsidR="000D2EF3" w:rsidRDefault="00000000">
            <w:r>
              <w:rPr>
                <w:b/>
                <w:bCs/>
                <w:color w:val="FFFFFF"/>
              </w:rPr>
              <w:t>Accent Color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81C0273" w14:textId="77777777" w:rsidR="000D2EF3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0D2EF3" w14:paraId="1ED53E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49808" w14:textId="77777777" w:rsidR="000D2EF3" w:rsidRDefault="00000000">
            <w:r>
              <w:t>Purple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996F15" w14:textId="77777777" w:rsidR="000D2EF3" w:rsidRDefault="00000000">
            <w:r>
              <w:t>#8b5cf6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73BFD" w14:textId="77777777" w:rsidR="000D2EF3" w:rsidRDefault="00000000">
            <w:r>
              <w:t>Jobs/Home section</w:t>
            </w:r>
          </w:p>
        </w:tc>
      </w:tr>
      <w:tr w:rsidR="000D2EF3" w14:paraId="34AD06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ACDE4" w14:textId="77777777" w:rsidR="000D2EF3" w:rsidRDefault="00000000">
            <w:r>
              <w:t>Green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99B1E" w14:textId="77777777" w:rsidR="000D2EF3" w:rsidRDefault="00000000">
            <w:r>
              <w:t>#0ea36d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087F8" w14:textId="77777777" w:rsidR="000D2EF3" w:rsidRDefault="00000000">
            <w:r>
              <w:t>Green Jobs section</w:t>
            </w:r>
          </w:p>
        </w:tc>
      </w:tr>
      <w:tr w:rsidR="000D2EF3" w14:paraId="787D3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267A0" w14:textId="77777777" w:rsidR="000D2EF3" w:rsidRDefault="00000000">
            <w:r>
              <w:t>Blue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E5451" w14:textId="77777777" w:rsidR="000D2EF3" w:rsidRDefault="00000000">
            <w:r>
              <w:t>#0ea5e9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5968C" w14:textId="77777777" w:rsidR="000D2EF3" w:rsidRDefault="00000000">
            <w:r>
              <w:t>Benchmarking section</w:t>
            </w:r>
          </w:p>
        </w:tc>
      </w:tr>
    </w:tbl>
    <w:p w14:paraId="773FB836" w14:textId="77777777" w:rsidR="000D2EF3" w:rsidRDefault="000D2EF3">
      <w:pPr>
        <w:spacing w:after="200"/>
      </w:pPr>
    </w:p>
    <w:p w14:paraId="628ADB96" w14:textId="77777777" w:rsidR="000D2EF3" w:rsidRDefault="00000000">
      <w:pPr>
        <w:pStyle w:val="Heading2"/>
      </w:pPr>
      <w:bookmarkStart w:id="32" w:name="_Toc216766974"/>
      <w:r>
        <w:t>Theme Detection Logic</w:t>
      </w:r>
      <w:bookmarkEnd w:id="32"/>
    </w:p>
    <w:p w14:paraId="0416FFF5" w14:textId="77777777" w:rsidR="000D2EF3" w:rsidRDefault="00000000">
      <w:pPr>
        <w:spacing w:after="200"/>
      </w:pPr>
      <w:r>
        <w:t>Theme is determined based on route path: routes containing "green" use green theme, routes containing "bench" use blue theme, all others use purple theme.</w:t>
      </w:r>
    </w:p>
    <w:p w14:paraId="01661427" w14:textId="77777777" w:rsidR="000D2EF3" w:rsidRDefault="00000000">
      <w:pPr>
        <w:pStyle w:val="Heading1"/>
      </w:pPr>
      <w:bookmarkStart w:id="33" w:name="_Toc216766975"/>
      <w:r>
        <w:t>Chart Components</w:t>
      </w:r>
      <w:bookmarkEnd w:id="33"/>
    </w:p>
    <w:p w14:paraId="441FCDD8" w14:textId="77777777" w:rsidR="000D2EF3" w:rsidRDefault="00000000">
      <w:pPr>
        <w:pStyle w:val="Heading2"/>
      </w:pPr>
      <w:bookmarkStart w:id="34" w:name="_Toc216766976"/>
      <w:r>
        <w:t>Common Pattern</w:t>
      </w:r>
      <w:bookmarkEnd w:id="34"/>
    </w:p>
    <w:p w14:paraId="1328C1B9" w14:textId="77777777" w:rsidR="000D2EF3" w:rsidRDefault="00000000">
      <w:pPr>
        <w:spacing w:after="120"/>
      </w:pPr>
      <w:r>
        <w:t>All chart components follow a consistent pattern:</w:t>
      </w:r>
    </w:p>
    <w:p w14:paraId="1D9C8484" w14:textId="77777777" w:rsidR="000D2EF3" w:rsidRDefault="00000000">
      <w:pPr>
        <w:pStyle w:val="ListParagraph"/>
        <w:numPr>
          <w:ilvl w:val="0"/>
          <w:numId w:val="5"/>
        </w:numPr>
      </w:pPr>
      <w:r>
        <w:t xml:space="preserve">State management for </w:t>
      </w:r>
      <w:proofErr w:type="spellStart"/>
      <w:r>
        <w:t>chartData</w:t>
      </w:r>
      <w:proofErr w:type="spellEnd"/>
      <w:r>
        <w:t xml:space="preserve">, </w:t>
      </w:r>
      <w:proofErr w:type="spellStart"/>
      <w:r>
        <w:t>chartOptions</w:t>
      </w:r>
      <w:proofErr w:type="spellEnd"/>
      <w:r>
        <w:t>, loading, and error</w:t>
      </w:r>
    </w:p>
    <w:p w14:paraId="1894792C" w14:textId="77777777" w:rsidR="000D2EF3" w:rsidRDefault="00000000">
      <w:pPr>
        <w:pStyle w:val="ListParagraph"/>
        <w:numPr>
          <w:ilvl w:val="0"/>
          <w:numId w:val="5"/>
        </w:numPr>
      </w:pPr>
      <w:proofErr w:type="spellStart"/>
      <w:r>
        <w:t>useEffect</w:t>
      </w:r>
      <w:proofErr w:type="spellEnd"/>
      <w:r>
        <w:t xml:space="preserve"> hook for data fetching on mount</w:t>
      </w:r>
    </w:p>
    <w:p w14:paraId="12F94FD3" w14:textId="77777777" w:rsidR="000D2EF3" w:rsidRDefault="00000000">
      <w:pPr>
        <w:pStyle w:val="ListParagraph"/>
        <w:numPr>
          <w:ilvl w:val="0"/>
          <w:numId w:val="5"/>
        </w:numPr>
      </w:pPr>
      <w:r>
        <w:t>Try/catch block for error handling</w:t>
      </w:r>
    </w:p>
    <w:p w14:paraId="01780608" w14:textId="77777777" w:rsidR="000D2EF3" w:rsidRDefault="00000000">
      <w:pPr>
        <w:pStyle w:val="ListParagraph"/>
        <w:numPr>
          <w:ilvl w:val="0"/>
          <w:numId w:val="5"/>
        </w:numPr>
      </w:pPr>
      <w:r>
        <w:t>Loading and error state rendering</w:t>
      </w:r>
    </w:p>
    <w:p w14:paraId="748C131B" w14:textId="77777777" w:rsidR="000D2EF3" w:rsidRDefault="00000000">
      <w:pPr>
        <w:pStyle w:val="ListParagraph"/>
        <w:numPr>
          <w:ilvl w:val="0"/>
          <w:numId w:val="5"/>
        </w:numPr>
        <w:spacing w:after="160"/>
      </w:pPr>
      <w:r>
        <w:t>Chart rendering with configuration</w:t>
      </w:r>
    </w:p>
    <w:p w14:paraId="3CC5E779" w14:textId="77777777" w:rsidR="000D2EF3" w:rsidRDefault="00000000">
      <w:pPr>
        <w:pStyle w:val="Heading2"/>
      </w:pPr>
      <w:bookmarkStart w:id="35" w:name="_Toc216766977"/>
      <w:r>
        <w:t>Chart Libraries</w:t>
      </w:r>
      <w:bookmarkEnd w:id="35"/>
    </w:p>
    <w:p w14:paraId="0F4DEB4C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Chart.js (via </w:t>
      </w:r>
      <w:proofErr w:type="spellStart"/>
      <w:r>
        <w:rPr>
          <w:b/>
          <w:bCs/>
        </w:rPr>
        <w:t>PrimeReact</w:t>
      </w:r>
      <w:proofErr w:type="spellEnd"/>
      <w:r>
        <w:rPr>
          <w:b/>
          <w:bCs/>
        </w:rPr>
        <w:t>)</w:t>
      </w:r>
      <w:r>
        <w:t xml:space="preserve"> – Used in GreenFig1, GreenFig2</w:t>
      </w:r>
    </w:p>
    <w:p w14:paraId="3B486A06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AG Charts</w:t>
      </w:r>
      <w:r>
        <w:t xml:space="preserve"> – Used in most benchmarking components</w:t>
      </w:r>
    </w:p>
    <w:p w14:paraId="6418307C" w14:textId="77777777" w:rsidR="000D2EF3" w:rsidRDefault="00000000">
      <w:pPr>
        <w:pStyle w:val="Heading2"/>
      </w:pPr>
      <w:bookmarkStart w:id="36" w:name="_Toc216766978"/>
      <w:r>
        <w:t>Chart Types</w:t>
      </w:r>
      <w:bookmarkEnd w:id="36"/>
    </w:p>
    <w:p w14:paraId="0F08E9C1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Radar Charts</w:t>
      </w:r>
      <w:r>
        <w:t xml:space="preserve"> – Benchmarking skill distributions</w:t>
      </w:r>
    </w:p>
    <w:p w14:paraId="63FC4962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Line Charts</w:t>
      </w:r>
      <w:r>
        <w:t xml:space="preserve"> – Time series (green jobs trends)</w:t>
      </w:r>
    </w:p>
    <w:p w14:paraId="60981E40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Bar Charts</w:t>
      </w:r>
      <w:r>
        <w:t xml:space="preserve"> – Comparative metrics (country comparisons)</w:t>
      </w:r>
    </w:p>
    <w:p w14:paraId="46CD5B6F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Heatmaps</w:t>
      </w:r>
      <w:r>
        <w:t xml:space="preserve"> – Skill similarity matrices</w:t>
      </w:r>
    </w:p>
    <w:p w14:paraId="4F399787" w14:textId="77777777" w:rsidR="000D2EF3" w:rsidRDefault="00000000">
      <w:pPr>
        <w:pStyle w:val="Heading1"/>
      </w:pPr>
      <w:bookmarkStart w:id="37" w:name="_Toc216766979"/>
      <w:r>
        <w:t>Development Setup</w:t>
      </w:r>
      <w:bookmarkEnd w:id="37"/>
    </w:p>
    <w:p w14:paraId="6F76E697" w14:textId="77777777" w:rsidR="000D2EF3" w:rsidRDefault="00000000">
      <w:pPr>
        <w:pStyle w:val="Heading2"/>
      </w:pPr>
      <w:bookmarkStart w:id="38" w:name="_Toc216766980"/>
      <w:r>
        <w:t>Prerequisites</w:t>
      </w:r>
      <w:bookmarkEnd w:id="38"/>
    </w:p>
    <w:p w14:paraId="3F7912CF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Node.js</w:t>
      </w:r>
      <w:r>
        <w:t xml:space="preserve"> – v18+ recommended</w:t>
      </w:r>
    </w:p>
    <w:p w14:paraId="22D37507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npm</w:t>
      </w:r>
      <w:proofErr w:type="spellEnd"/>
      <w:r>
        <w:t xml:space="preserve"> – v9+ or equivalent package manager</w:t>
      </w:r>
    </w:p>
    <w:p w14:paraId="253D619D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Git</w:t>
      </w:r>
      <w:r>
        <w:t xml:space="preserve"> – For version control</w:t>
      </w:r>
    </w:p>
    <w:p w14:paraId="3ED6963B" w14:textId="77777777" w:rsidR="000D2EF3" w:rsidRDefault="00000000">
      <w:pPr>
        <w:pStyle w:val="Heading2"/>
      </w:pPr>
      <w:bookmarkStart w:id="39" w:name="_Toc216766981"/>
      <w:r>
        <w:t>Installation</w:t>
      </w:r>
      <w:bookmarkEnd w:id="39"/>
    </w:p>
    <w:p w14:paraId="494E393D" w14:textId="77777777" w:rsidR="000D2EF3" w:rsidRDefault="00000000">
      <w:pPr>
        <w:pStyle w:val="ListParagraph"/>
        <w:numPr>
          <w:ilvl w:val="0"/>
          <w:numId w:val="6"/>
        </w:numPr>
      </w:pPr>
      <w:r>
        <w:t>Clone repository: git clone &lt;repository-</w:t>
      </w:r>
      <w:proofErr w:type="spellStart"/>
      <w:r>
        <w:t>url</w:t>
      </w:r>
      <w:proofErr w:type="spellEnd"/>
      <w:r>
        <w:t>&gt;</w:t>
      </w:r>
    </w:p>
    <w:p w14:paraId="58F6B0E6" w14:textId="77777777" w:rsidR="000D2EF3" w:rsidRDefault="00000000">
      <w:pPr>
        <w:pStyle w:val="ListParagraph"/>
        <w:numPr>
          <w:ilvl w:val="0"/>
          <w:numId w:val="6"/>
        </w:numPr>
      </w:pPr>
      <w:r>
        <w:t xml:space="preserve">Navigate to directory: cd </w:t>
      </w:r>
      <w:proofErr w:type="spellStart"/>
      <w:r>
        <w:t>skillsmonitoradditional</w:t>
      </w:r>
      <w:proofErr w:type="spellEnd"/>
    </w:p>
    <w:p w14:paraId="0AED5C4C" w14:textId="77777777" w:rsidR="000D2EF3" w:rsidRDefault="00000000">
      <w:pPr>
        <w:pStyle w:val="ListParagraph"/>
        <w:numPr>
          <w:ilvl w:val="0"/>
          <w:numId w:val="6"/>
        </w:numPr>
      </w:pPr>
      <w:r>
        <w:t xml:space="preserve">Install dependencies: </w:t>
      </w:r>
      <w:proofErr w:type="spellStart"/>
      <w:r>
        <w:t>npm</w:t>
      </w:r>
      <w:proofErr w:type="spellEnd"/>
      <w:r>
        <w:t xml:space="preserve"> install</w:t>
      </w:r>
    </w:p>
    <w:p w14:paraId="4EFA82EF" w14:textId="77777777" w:rsidR="000D2EF3" w:rsidRDefault="00000000">
      <w:pPr>
        <w:pStyle w:val="ListParagraph"/>
        <w:numPr>
          <w:ilvl w:val="0"/>
          <w:numId w:val="6"/>
        </w:numPr>
        <w:spacing w:after="160"/>
      </w:pPr>
      <w:r>
        <w:t xml:space="preserve">Start development server: </w:t>
      </w:r>
      <w:proofErr w:type="spellStart"/>
      <w:r>
        <w:t>npm</w:t>
      </w:r>
      <w:proofErr w:type="spellEnd"/>
      <w:r>
        <w:t xml:space="preserve"> run dev</w:t>
      </w:r>
    </w:p>
    <w:p w14:paraId="7B7DF4EB" w14:textId="77777777" w:rsidR="000D2EF3" w:rsidRDefault="00000000">
      <w:pPr>
        <w:pStyle w:val="Heading2"/>
      </w:pPr>
      <w:bookmarkStart w:id="40" w:name="_Toc216766982"/>
      <w:r>
        <w:t>Available Scripts</w:t>
      </w:r>
      <w:bookmarkEnd w:id="4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6592"/>
      </w:tblGrid>
      <w:tr w:rsidR="000D2EF3" w14:paraId="56185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A29E35E" w14:textId="77777777" w:rsidR="000D2EF3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4045AB4" w14:textId="77777777" w:rsidR="000D2EF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D2EF3" w14:paraId="247235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95C72" w14:textId="77777777" w:rsidR="000D2EF3" w:rsidRDefault="00000000">
            <w:proofErr w:type="spellStart"/>
            <w:r>
              <w:t>npm</w:t>
            </w:r>
            <w:proofErr w:type="spellEnd"/>
            <w:r>
              <w:t xml:space="preserve"> run dev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C854A" w14:textId="77777777" w:rsidR="000D2EF3" w:rsidRDefault="00000000">
            <w:r>
              <w:t>Start development server with HMR</w:t>
            </w:r>
          </w:p>
        </w:tc>
      </w:tr>
      <w:tr w:rsidR="000D2EF3" w14:paraId="1789EB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43C92" w14:textId="77777777" w:rsidR="000D2EF3" w:rsidRDefault="00000000">
            <w:proofErr w:type="spellStart"/>
            <w:r>
              <w:t>npm</w:t>
            </w:r>
            <w:proofErr w:type="spellEnd"/>
            <w:r>
              <w:t xml:space="preserve"> run build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48DA0" w14:textId="77777777" w:rsidR="000D2EF3" w:rsidRDefault="00000000">
            <w:r>
              <w:t>Create production build</w:t>
            </w:r>
          </w:p>
        </w:tc>
      </w:tr>
      <w:tr w:rsidR="000D2EF3" w14:paraId="3486AA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6CAB2" w14:textId="77777777" w:rsidR="000D2EF3" w:rsidRDefault="00000000">
            <w:proofErr w:type="spellStart"/>
            <w:r>
              <w:t>npm</w:t>
            </w:r>
            <w:proofErr w:type="spellEnd"/>
            <w:r>
              <w:t xml:space="preserve"> run lint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AD83E" w14:textId="77777777" w:rsidR="000D2EF3" w:rsidRDefault="00000000">
            <w:r>
              <w:t xml:space="preserve">Run </w:t>
            </w:r>
            <w:proofErr w:type="spellStart"/>
            <w:r>
              <w:t>ESLint</w:t>
            </w:r>
            <w:proofErr w:type="spellEnd"/>
          </w:p>
        </w:tc>
      </w:tr>
      <w:tr w:rsidR="000D2EF3" w14:paraId="364177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B94E3" w14:textId="77777777" w:rsidR="000D2EF3" w:rsidRDefault="00000000">
            <w:proofErr w:type="spellStart"/>
            <w:r>
              <w:t>npm</w:t>
            </w:r>
            <w:proofErr w:type="spellEnd"/>
            <w:r>
              <w:t xml:space="preserve"> run preview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B921F" w14:textId="77777777" w:rsidR="000D2EF3" w:rsidRDefault="00000000">
            <w:r>
              <w:t>Preview production build locally</w:t>
            </w:r>
          </w:p>
        </w:tc>
      </w:tr>
    </w:tbl>
    <w:p w14:paraId="08A339BD" w14:textId="77777777" w:rsidR="000D2EF3" w:rsidRDefault="000D2EF3">
      <w:pPr>
        <w:spacing w:after="200"/>
      </w:pPr>
    </w:p>
    <w:p w14:paraId="78EAAB53" w14:textId="77777777" w:rsidR="000D2EF3" w:rsidRDefault="00000000">
      <w:pPr>
        <w:pStyle w:val="Heading1"/>
      </w:pPr>
      <w:bookmarkStart w:id="41" w:name="_Toc216766983"/>
      <w:r>
        <w:t>Build &amp; Deployment</w:t>
      </w:r>
      <w:bookmarkEnd w:id="41"/>
    </w:p>
    <w:p w14:paraId="5DBB7AAC" w14:textId="77777777" w:rsidR="000D2EF3" w:rsidRDefault="00000000">
      <w:pPr>
        <w:pStyle w:val="Heading2"/>
      </w:pPr>
      <w:bookmarkStart w:id="42" w:name="_Toc216766984"/>
      <w:r>
        <w:t>Production Build</w:t>
      </w:r>
      <w:bookmarkEnd w:id="42"/>
    </w:p>
    <w:p w14:paraId="7C5E0B7F" w14:textId="77777777" w:rsidR="000D2EF3" w:rsidRDefault="00000000">
      <w:pPr>
        <w:spacing w:after="80"/>
      </w:pPr>
      <w:r>
        <w:rPr>
          <w:b/>
          <w:bCs/>
        </w:rPr>
        <w:t xml:space="preserve">Command: </w:t>
      </w:r>
      <w:proofErr w:type="spellStart"/>
      <w:r>
        <w:t>npm</w:t>
      </w:r>
      <w:proofErr w:type="spellEnd"/>
      <w:r>
        <w:t xml:space="preserve"> run build</w:t>
      </w:r>
    </w:p>
    <w:p w14:paraId="3EEC005F" w14:textId="77777777" w:rsidR="000D2EF3" w:rsidRDefault="00000000">
      <w:pPr>
        <w:spacing w:after="80"/>
      </w:pPr>
      <w:r>
        <w:rPr>
          <w:b/>
          <w:bCs/>
        </w:rPr>
        <w:t xml:space="preserve">Output: </w:t>
      </w:r>
      <w:proofErr w:type="spellStart"/>
      <w:r>
        <w:t>dist</w:t>
      </w:r>
      <w:proofErr w:type="spellEnd"/>
      <w:r>
        <w:t>/ directory</w:t>
      </w:r>
    </w:p>
    <w:p w14:paraId="7ED71273" w14:textId="77777777" w:rsidR="000D2EF3" w:rsidRDefault="00000000">
      <w:pPr>
        <w:spacing w:after="80"/>
      </w:pPr>
      <w:r>
        <w:rPr>
          <w:b/>
          <w:bCs/>
        </w:rPr>
        <w:t>Build Process:</w:t>
      </w:r>
    </w:p>
    <w:p w14:paraId="1BEBD318" w14:textId="77777777" w:rsidR="000D2EF3" w:rsidRDefault="00000000">
      <w:pPr>
        <w:pStyle w:val="ListParagraph"/>
        <w:numPr>
          <w:ilvl w:val="0"/>
          <w:numId w:val="7"/>
        </w:numPr>
      </w:pPr>
      <w:r>
        <w:t>Vite bundles all JavaScript/JSX</w:t>
      </w:r>
    </w:p>
    <w:p w14:paraId="410E0960" w14:textId="77777777" w:rsidR="000D2EF3" w:rsidRDefault="00000000">
      <w:pPr>
        <w:pStyle w:val="ListParagraph"/>
        <w:numPr>
          <w:ilvl w:val="0"/>
          <w:numId w:val="7"/>
        </w:numPr>
      </w:pPr>
      <w:r>
        <w:t>Tailwind CSS processes utility classes</w:t>
      </w:r>
    </w:p>
    <w:p w14:paraId="528A708E" w14:textId="77777777" w:rsidR="000D2EF3" w:rsidRDefault="00000000">
      <w:pPr>
        <w:pStyle w:val="ListParagraph"/>
        <w:numPr>
          <w:ilvl w:val="0"/>
          <w:numId w:val="7"/>
        </w:numPr>
      </w:pPr>
      <w:r>
        <w:t>Assets optimized and hashed</w:t>
      </w:r>
    </w:p>
    <w:p w14:paraId="240CD8C5" w14:textId="77777777" w:rsidR="000D2EF3" w:rsidRDefault="00000000">
      <w:pPr>
        <w:pStyle w:val="ListParagraph"/>
        <w:numPr>
          <w:ilvl w:val="0"/>
          <w:numId w:val="7"/>
        </w:numPr>
        <w:spacing w:after="160"/>
      </w:pPr>
      <w:r>
        <w:t>HTML entry point generated</w:t>
      </w:r>
    </w:p>
    <w:p w14:paraId="1BE4C799" w14:textId="77777777" w:rsidR="000D2EF3" w:rsidRDefault="00000000">
      <w:pPr>
        <w:pStyle w:val="Heading2"/>
      </w:pPr>
      <w:bookmarkStart w:id="43" w:name="_Toc216766985"/>
      <w:r>
        <w:t>Build Optimizations</w:t>
      </w:r>
      <w:bookmarkEnd w:id="43"/>
    </w:p>
    <w:p w14:paraId="32C9FDBE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Code Splitting</w:t>
      </w:r>
      <w:r>
        <w:t xml:space="preserve"> – Automatic by Vite</w:t>
      </w:r>
    </w:p>
    <w:p w14:paraId="0A182E9B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Tree Shaking</w:t>
      </w:r>
      <w:r>
        <w:t xml:space="preserve"> – Dead code elimination</w:t>
      </w:r>
    </w:p>
    <w:p w14:paraId="5CC095D9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Minification</w:t>
      </w:r>
      <w:r>
        <w:t xml:space="preserve"> – JavaScript and CSS</w:t>
      </w:r>
    </w:p>
    <w:p w14:paraId="63417FBF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Asset Optimization</w:t>
      </w:r>
      <w:r>
        <w:t xml:space="preserve"> – Images, fonts</w:t>
      </w:r>
    </w:p>
    <w:p w14:paraId="62CE9B06" w14:textId="77777777" w:rsidR="000D2EF3" w:rsidRDefault="00000000">
      <w:pPr>
        <w:pStyle w:val="Heading2"/>
      </w:pPr>
      <w:bookmarkStart w:id="44" w:name="_Toc216766986"/>
      <w:r>
        <w:t>Deployment Platforms</w:t>
      </w:r>
      <w:bookmarkEnd w:id="44"/>
    </w:p>
    <w:p w14:paraId="2B1E30D0" w14:textId="77777777" w:rsidR="000D2EF3" w:rsidRDefault="00000000">
      <w:pPr>
        <w:spacing w:after="80"/>
      </w:pPr>
      <w:r>
        <w:t>Static hosting compatible:</w:t>
      </w:r>
    </w:p>
    <w:p w14:paraId="40436A2A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t>Vercel</w:t>
      </w:r>
      <w:proofErr w:type="spellEnd"/>
    </w:p>
    <w:p w14:paraId="754C957C" w14:textId="77777777" w:rsidR="000D2EF3" w:rsidRDefault="00000000">
      <w:pPr>
        <w:pStyle w:val="ListParagraph"/>
        <w:numPr>
          <w:ilvl w:val="0"/>
          <w:numId w:val="2"/>
        </w:numPr>
      </w:pPr>
      <w:r>
        <w:t>Netlify</w:t>
      </w:r>
    </w:p>
    <w:p w14:paraId="160FBA26" w14:textId="77777777" w:rsidR="000D2EF3" w:rsidRDefault="00000000">
      <w:pPr>
        <w:pStyle w:val="ListParagraph"/>
        <w:numPr>
          <w:ilvl w:val="0"/>
          <w:numId w:val="2"/>
        </w:numPr>
      </w:pPr>
      <w:r>
        <w:t>GitHub Pages</w:t>
      </w:r>
    </w:p>
    <w:p w14:paraId="74650045" w14:textId="77777777" w:rsidR="000D2EF3" w:rsidRDefault="00000000">
      <w:pPr>
        <w:pStyle w:val="ListParagraph"/>
        <w:numPr>
          <w:ilvl w:val="0"/>
          <w:numId w:val="2"/>
        </w:numPr>
      </w:pPr>
      <w:r>
        <w:t>AWS S3 + CloudFront</w:t>
      </w:r>
    </w:p>
    <w:p w14:paraId="61C8474F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r>
        <w:t>Azure Static Web Apps</w:t>
      </w:r>
    </w:p>
    <w:p w14:paraId="5B647F6F" w14:textId="77777777" w:rsidR="000D2EF3" w:rsidRDefault="00000000">
      <w:pPr>
        <w:spacing w:after="200"/>
      </w:pPr>
      <w:r>
        <w:rPr>
          <w:b/>
          <w:bCs/>
        </w:rPr>
        <w:t xml:space="preserve">Configuration Required: </w:t>
      </w:r>
      <w:r>
        <w:t xml:space="preserve">SPA fallback to index.html for all routes. CORS headers for </w:t>
      </w:r>
      <w:proofErr w:type="spellStart"/>
      <w:r>
        <w:t>Streamlit</w:t>
      </w:r>
      <w:proofErr w:type="spellEnd"/>
      <w:r>
        <w:t xml:space="preserve"> embed if needed.</w:t>
      </w:r>
    </w:p>
    <w:p w14:paraId="3979A815" w14:textId="77777777" w:rsidR="000D2EF3" w:rsidRDefault="00000000">
      <w:pPr>
        <w:pStyle w:val="Heading1"/>
      </w:pPr>
      <w:bookmarkStart w:id="45" w:name="_Toc216766987"/>
      <w:r>
        <w:t>Performance Considerations</w:t>
      </w:r>
      <w:bookmarkEnd w:id="45"/>
    </w:p>
    <w:p w14:paraId="0B31F08B" w14:textId="77777777" w:rsidR="000D2EF3" w:rsidRDefault="00000000">
      <w:pPr>
        <w:pStyle w:val="Heading2"/>
      </w:pPr>
      <w:bookmarkStart w:id="46" w:name="_Toc216766988"/>
      <w:r>
        <w:t>Bundle Size Optimization</w:t>
      </w:r>
      <w:bookmarkEnd w:id="46"/>
    </w:p>
    <w:p w14:paraId="15E5BFD8" w14:textId="77777777" w:rsidR="000D2EF3" w:rsidRDefault="00000000">
      <w:pPr>
        <w:spacing w:after="80"/>
      </w:pPr>
      <w:r>
        <w:rPr>
          <w:b/>
          <w:bCs/>
        </w:rPr>
        <w:t>Recommendations:</w:t>
      </w:r>
    </w:p>
    <w:p w14:paraId="29FD6F8D" w14:textId="77777777" w:rsidR="000D2EF3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Code Splitting</w:t>
      </w:r>
      <w:r>
        <w:t xml:space="preserve"> – Use lazy() for route-based splitting</w:t>
      </w:r>
    </w:p>
    <w:p w14:paraId="7AAD42E5" w14:textId="77777777" w:rsidR="000D2EF3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Tree Shaking</w:t>
      </w:r>
      <w:r>
        <w:t xml:space="preserve"> – Import only used components</w:t>
      </w:r>
    </w:p>
    <w:p w14:paraId="63EC40C1" w14:textId="77777777" w:rsidR="000D2EF3" w:rsidRDefault="00000000">
      <w:pPr>
        <w:pStyle w:val="ListParagraph"/>
        <w:numPr>
          <w:ilvl w:val="0"/>
          <w:numId w:val="8"/>
        </w:numPr>
        <w:spacing w:after="160"/>
      </w:pPr>
      <w:r>
        <w:rPr>
          <w:b/>
          <w:bCs/>
        </w:rPr>
        <w:t>Dynamic Imports</w:t>
      </w:r>
      <w:r>
        <w:t xml:space="preserve"> – Load charts on demand</w:t>
      </w:r>
    </w:p>
    <w:p w14:paraId="797D05CD" w14:textId="77777777" w:rsidR="000D2EF3" w:rsidRDefault="00000000">
      <w:pPr>
        <w:pStyle w:val="Heading2"/>
      </w:pPr>
      <w:bookmarkStart w:id="47" w:name="_Toc216766989"/>
      <w:r>
        <w:t>Data Loading Optimization</w:t>
      </w:r>
      <w:bookmarkEnd w:id="47"/>
    </w:p>
    <w:p w14:paraId="4C547392" w14:textId="77777777" w:rsidR="000D2EF3" w:rsidRDefault="00000000">
      <w:pPr>
        <w:spacing w:after="80"/>
      </w:pPr>
      <w:r>
        <w:rPr>
          <w:b/>
          <w:bCs/>
        </w:rPr>
        <w:t>Current Issues:</w:t>
      </w:r>
    </w:p>
    <w:p w14:paraId="5EE289AB" w14:textId="77777777" w:rsidR="000D2EF3" w:rsidRDefault="00000000">
      <w:pPr>
        <w:pStyle w:val="ListParagraph"/>
        <w:numPr>
          <w:ilvl w:val="0"/>
          <w:numId w:val="2"/>
        </w:numPr>
      </w:pPr>
      <w:r>
        <w:t>Multiple CSV fetches</w:t>
      </w:r>
    </w:p>
    <w:p w14:paraId="33C858F6" w14:textId="77777777" w:rsidR="000D2EF3" w:rsidRDefault="00000000">
      <w:pPr>
        <w:pStyle w:val="ListParagraph"/>
        <w:numPr>
          <w:ilvl w:val="0"/>
          <w:numId w:val="2"/>
        </w:numPr>
        <w:spacing w:after="120"/>
      </w:pPr>
      <w:r>
        <w:t>No caching between route changes</w:t>
      </w:r>
    </w:p>
    <w:p w14:paraId="2809A82A" w14:textId="77777777" w:rsidR="000D2EF3" w:rsidRDefault="00000000">
      <w:pPr>
        <w:spacing w:after="80"/>
      </w:pPr>
      <w:r>
        <w:rPr>
          <w:b/>
          <w:bCs/>
        </w:rPr>
        <w:t>Improvements:</w:t>
      </w:r>
    </w:p>
    <w:p w14:paraId="15852216" w14:textId="77777777" w:rsidR="000D2EF3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Data Caching</w:t>
      </w:r>
      <w:r>
        <w:t xml:space="preserve"> – Implement Map-based cache</w:t>
      </w:r>
    </w:p>
    <w:p w14:paraId="2F795CC4" w14:textId="77777777" w:rsidR="000D2EF3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Prefetching</w:t>
      </w:r>
      <w:r>
        <w:t xml:space="preserve"> – Load data before route transition</w:t>
      </w:r>
    </w:p>
    <w:p w14:paraId="5DE89C93" w14:textId="77777777" w:rsidR="000D2EF3" w:rsidRDefault="00000000">
      <w:pPr>
        <w:pStyle w:val="ListParagraph"/>
        <w:numPr>
          <w:ilvl w:val="0"/>
          <w:numId w:val="9"/>
        </w:numPr>
        <w:spacing w:after="160"/>
      </w:pPr>
      <w:r>
        <w:rPr>
          <w:b/>
          <w:bCs/>
        </w:rPr>
        <w:lastRenderedPageBreak/>
        <w:t>Service Worker</w:t>
      </w:r>
      <w:r>
        <w:t xml:space="preserve"> – Cache CSV files offline</w:t>
      </w:r>
    </w:p>
    <w:p w14:paraId="3FCB9748" w14:textId="77777777" w:rsidR="000D2EF3" w:rsidRDefault="00000000">
      <w:pPr>
        <w:pStyle w:val="Heading2"/>
      </w:pPr>
      <w:bookmarkStart w:id="48" w:name="_Toc216766990"/>
      <w:r>
        <w:t>Render Optimization</w:t>
      </w:r>
      <w:bookmarkEnd w:id="48"/>
    </w:p>
    <w:p w14:paraId="007783DF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React.memo</w:t>
      </w:r>
      <w:proofErr w:type="spellEnd"/>
      <w:r>
        <w:t xml:space="preserve"> – Prevent unnecessary re-renders</w:t>
      </w:r>
    </w:p>
    <w:p w14:paraId="040AA5E8" w14:textId="77777777" w:rsidR="000D2E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Virtual Scrolling</w:t>
      </w:r>
      <w:r>
        <w:t xml:space="preserve"> – For large data tables</w:t>
      </w:r>
    </w:p>
    <w:p w14:paraId="278B68FC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Debouncing</w:t>
      </w:r>
      <w:r>
        <w:t xml:space="preserve"> – Country selection changes</w:t>
      </w:r>
    </w:p>
    <w:p w14:paraId="2A475742" w14:textId="77777777" w:rsidR="000D2EF3" w:rsidRDefault="00000000">
      <w:pPr>
        <w:pStyle w:val="Heading1"/>
      </w:pPr>
      <w:bookmarkStart w:id="49" w:name="_Toc216766991"/>
      <w:r>
        <w:t>Security Considerations</w:t>
      </w:r>
      <w:bookmarkEnd w:id="49"/>
    </w:p>
    <w:p w14:paraId="0DEB5303" w14:textId="77777777" w:rsidR="000D2EF3" w:rsidRDefault="00000000">
      <w:pPr>
        <w:pStyle w:val="Heading2"/>
      </w:pPr>
      <w:bookmarkStart w:id="50" w:name="_Toc216766992"/>
      <w:r>
        <w:t>Content Security Policy (CSP)</w:t>
      </w:r>
      <w:bookmarkEnd w:id="50"/>
    </w:p>
    <w:p w14:paraId="17DC55A0" w14:textId="77777777" w:rsidR="000D2EF3" w:rsidRDefault="00000000">
      <w:pPr>
        <w:spacing w:after="160"/>
      </w:pPr>
      <w:r>
        <w:t>Currently not implemented. Recommended to add CSP headers for default-</w:t>
      </w:r>
      <w:proofErr w:type="spellStart"/>
      <w:r>
        <w:t>src</w:t>
      </w:r>
      <w:proofErr w:type="spellEnd"/>
      <w:r>
        <w:t>, script-</w:t>
      </w:r>
      <w:proofErr w:type="spellStart"/>
      <w:r>
        <w:t>src</w:t>
      </w:r>
      <w:proofErr w:type="spellEnd"/>
      <w:r>
        <w:t>, style-</w:t>
      </w:r>
      <w:proofErr w:type="spellStart"/>
      <w:r>
        <w:t>src</w:t>
      </w:r>
      <w:proofErr w:type="spellEnd"/>
      <w:r>
        <w:t>, font-</w:t>
      </w:r>
      <w:proofErr w:type="spellStart"/>
      <w:r>
        <w:t>src</w:t>
      </w:r>
      <w:proofErr w:type="spellEnd"/>
      <w:r>
        <w:t>, frame-</w:t>
      </w:r>
      <w:proofErr w:type="spellStart"/>
      <w:r>
        <w:t>src</w:t>
      </w:r>
      <w:proofErr w:type="spellEnd"/>
      <w:r>
        <w:t>, and connect-</w:t>
      </w:r>
      <w:proofErr w:type="spellStart"/>
      <w:r>
        <w:t>src</w:t>
      </w:r>
      <w:proofErr w:type="spellEnd"/>
      <w:r>
        <w:t xml:space="preserve"> directives.</w:t>
      </w:r>
    </w:p>
    <w:p w14:paraId="7ACD8771" w14:textId="77777777" w:rsidR="000D2EF3" w:rsidRDefault="00000000">
      <w:pPr>
        <w:pStyle w:val="Heading2"/>
      </w:pPr>
      <w:bookmarkStart w:id="51" w:name="_Toc216766993"/>
      <w:r>
        <w:t>Data Validation</w:t>
      </w:r>
      <w:bookmarkEnd w:id="51"/>
    </w:p>
    <w:p w14:paraId="39D1F7F8" w14:textId="77777777" w:rsidR="000D2EF3" w:rsidRDefault="00000000">
      <w:pPr>
        <w:spacing w:after="160"/>
      </w:pPr>
      <w:proofErr w:type="spellStart"/>
      <w:r>
        <w:t>ParseUtils.jsx</w:t>
      </w:r>
      <w:proofErr w:type="spellEnd"/>
      <w:r>
        <w:t xml:space="preserve"> provides safe parsing with fallbacks. Additional checks should validate CSV structure and data ranges.</w:t>
      </w:r>
    </w:p>
    <w:p w14:paraId="4722B558" w14:textId="77777777" w:rsidR="000D2EF3" w:rsidRDefault="00000000">
      <w:pPr>
        <w:pStyle w:val="Heading2"/>
      </w:pPr>
      <w:bookmarkStart w:id="52" w:name="_Toc216766994"/>
      <w:r>
        <w:t>Third-Party Dependencies</w:t>
      </w:r>
      <w:bookmarkEnd w:id="52"/>
    </w:p>
    <w:p w14:paraId="1993B90D" w14:textId="77777777" w:rsidR="000D2EF3" w:rsidRDefault="00000000">
      <w:pPr>
        <w:spacing w:after="80"/>
      </w:pPr>
      <w:r>
        <w:t>Audit regularly using:</w:t>
      </w:r>
    </w:p>
    <w:p w14:paraId="532EF785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audit</w:t>
      </w:r>
    </w:p>
    <w:p w14:paraId="4BDA9450" w14:textId="77777777" w:rsidR="000D2EF3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npm</w:t>
      </w:r>
      <w:proofErr w:type="spellEnd"/>
      <w:r>
        <w:t xml:space="preserve"> audit fix</w:t>
      </w:r>
    </w:p>
    <w:p w14:paraId="1B78A997" w14:textId="77777777" w:rsidR="000D2EF3" w:rsidRDefault="00000000">
      <w:pPr>
        <w:pStyle w:val="Heading2"/>
      </w:pPr>
      <w:bookmarkStart w:id="53" w:name="_Toc216766995"/>
      <w:proofErr w:type="spellStart"/>
      <w:r>
        <w:t>Iframe</w:t>
      </w:r>
      <w:proofErr w:type="spellEnd"/>
      <w:r>
        <w:t xml:space="preserve"> Security</w:t>
      </w:r>
      <w:bookmarkEnd w:id="53"/>
    </w:p>
    <w:p w14:paraId="7F0EC83D" w14:textId="77777777" w:rsidR="000D2EF3" w:rsidRDefault="00000000">
      <w:pPr>
        <w:spacing w:after="200"/>
      </w:pPr>
      <w:proofErr w:type="spellStart"/>
      <w:r>
        <w:t>Streamlit</w:t>
      </w:r>
      <w:proofErr w:type="spellEnd"/>
      <w:r>
        <w:t xml:space="preserve"> embed currently uses basic </w:t>
      </w:r>
      <w:proofErr w:type="spellStart"/>
      <w:r>
        <w:t>iframe</w:t>
      </w:r>
      <w:proofErr w:type="spellEnd"/>
      <w:r>
        <w:t>. Recommend re-enabling sandbox attribute with minimal permissions: allow-same-origin, allow-scripts, allow-forms, allow-popups.</w:t>
      </w:r>
    </w:p>
    <w:p w14:paraId="7524C9D0" w14:textId="77777777" w:rsidR="000D2EF3" w:rsidRDefault="00000000">
      <w:pPr>
        <w:pStyle w:val="Heading1"/>
      </w:pPr>
      <w:bookmarkStart w:id="54" w:name="_Toc216766996"/>
      <w:r>
        <w:t>API Reference</w:t>
      </w:r>
      <w:bookmarkEnd w:id="54"/>
    </w:p>
    <w:p w14:paraId="1F5F21EE" w14:textId="77777777" w:rsidR="000D2EF3" w:rsidRDefault="00000000">
      <w:pPr>
        <w:pStyle w:val="Heading2"/>
      </w:pPr>
      <w:bookmarkStart w:id="55" w:name="_Toc216766997"/>
      <w:r>
        <w:t>Utility Functions</w:t>
      </w:r>
      <w:bookmarkEnd w:id="5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6082"/>
      </w:tblGrid>
      <w:tr w:rsidR="000D2EF3" w14:paraId="13EEB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FA57A8F" w14:textId="77777777" w:rsidR="000D2EF3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A5B8449" w14:textId="77777777" w:rsidR="000D2EF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D2EF3" w14:paraId="2FEBA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FB7DB" w14:textId="77777777" w:rsidR="000D2EF3" w:rsidRDefault="00000000">
            <w:proofErr w:type="spellStart"/>
            <w:r>
              <w:t>safeParseInt</w:t>
            </w:r>
            <w:proofErr w:type="spellEnd"/>
            <w:r>
              <w:t>(</w:t>
            </w:r>
            <w:proofErr w:type="spellStart"/>
            <w:r>
              <w:t>val</w:t>
            </w:r>
            <w:proofErr w:type="spellEnd"/>
            <w: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D225A" w14:textId="77777777" w:rsidR="000D2EF3" w:rsidRDefault="00000000">
            <w:r>
              <w:t xml:space="preserve">Convert to integer with fallback to 0 if </w:t>
            </w:r>
            <w:proofErr w:type="spellStart"/>
            <w:r>
              <w:t>NaN</w:t>
            </w:r>
            <w:proofErr w:type="spellEnd"/>
          </w:p>
        </w:tc>
      </w:tr>
      <w:tr w:rsidR="000D2EF3" w14:paraId="30564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0AADC" w14:textId="77777777" w:rsidR="000D2EF3" w:rsidRDefault="00000000">
            <w:proofErr w:type="spellStart"/>
            <w:r>
              <w:t>safeParseFloat</w:t>
            </w:r>
            <w:proofErr w:type="spellEnd"/>
            <w:r>
              <w:t>(</w:t>
            </w:r>
            <w:proofErr w:type="spellStart"/>
            <w:r>
              <w:t>val</w:t>
            </w:r>
            <w:proofErr w:type="spellEnd"/>
            <w: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7C0A5" w14:textId="77777777" w:rsidR="000D2EF3" w:rsidRDefault="00000000">
            <w:r>
              <w:t xml:space="preserve">Convert to float with fallback to 0 if </w:t>
            </w:r>
            <w:proofErr w:type="spellStart"/>
            <w:r>
              <w:t>NaN</w:t>
            </w:r>
            <w:proofErr w:type="spellEnd"/>
          </w:p>
        </w:tc>
      </w:tr>
      <w:tr w:rsidR="000D2EF3" w14:paraId="7927F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30C3A" w14:textId="77777777" w:rsidR="000D2EF3" w:rsidRDefault="00000000">
            <w:r>
              <w:t>haversine(lat1, lon1, lat2, lon2)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8F3A5" w14:textId="77777777" w:rsidR="000D2EF3" w:rsidRDefault="00000000">
            <w:r>
              <w:t>Calculate distance between coordinates in km</w:t>
            </w:r>
          </w:p>
        </w:tc>
      </w:tr>
    </w:tbl>
    <w:p w14:paraId="0CD8101A" w14:textId="77777777" w:rsidR="000D2EF3" w:rsidRDefault="000D2EF3">
      <w:pPr>
        <w:spacing w:after="160"/>
      </w:pPr>
    </w:p>
    <w:p w14:paraId="57EE7283" w14:textId="77777777" w:rsidR="000D2EF3" w:rsidRDefault="00000000">
      <w:pPr>
        <w:pStyle w:val="Heading2"/>
      </w:pPr>
      <w:bookmarkStart w:id="56" w:name="_Toc216766998"/>
      <w:r>
        <w:t>Component Props</w:t>
      </w:r>
      <w:bookmarkEnd w:id="56"/>
    </w:p>
    <w:p w14:paraId="71ABE6DA" w14:textId="77777777" w:rsidR="000D2EF3" w:rsidRDefault="00000000">
      <w:pPr>
        <w:spacing w:after="200"/>
      </w:pPr>
      <w:r>
        <w:t xml:space="preserve">All benchmarking chart components accept a </w:t>
      </w:r>
      <w:proofErr w:type="spellStart"/>
      <w:r>
        <w:rPr>
          <w:b/>
          <w:bCs/>
        </w:rPr>
        <w:t>selectedCountries</w:t>
      </w:r>
      <w:proofErr w:type="spellEnd"/>
      <w:r>
        <w:t xml:space="preserve"> prop (array of country names). Example: BenchmarkingFig1Fig2, BenchmarkingFig3, BenchmarkingFig4, etc.</w:t>
      </w:r>
    </w:p>
    <w:p w14:paraId="6AC41C2C" w14:textId="77777777" w:rsidR="000D2EF3" w:rsidRDefault="00000000">
      <w:pPr>
        <w:pStyle w:val="Heading1"/>
      </w:pPr>
      <w:bookmarkStart w:id="57" w:name="_Toc216766999"/>
      <w:r>
        <w:t>Troubleshooting</w:t>
      </w:r>
      <w:bookmarkEnd w:id="57"/>
    </w:p>
    <w:p w14:paraId="0079C23E" w14:textId="77777777" w:rsidR="000D2EF3" w:rsidRDefault="00000000">
      <w:pPr>
        <w:pStyle w:val="Heading2"/>
      </w:pPr>
      <w:bookmarkStart w:id="58" w:name="_Toc216767000"/>
      <w:r>
        <w:t>Common Issues</w:t>
      </w:r>
      <w:bookmarkEnd w:id="58"/>
    </w:p>
    <w:p w14:paraId="5A1D7A8C" w14:textId="77777777" w:rsidR="000D2EF3" w:rsidRDefault="00000000">
      <w:pPr>
        <w:pStyle w:val="Heading3"/>
      </w:pPr>
      <w:bookmarkStart w:id="59" w:name="_Toc216767001"/>
      <w:r>
        <w:lastRenderedPageBreak/>
        <w:t>1. CSV Loading Errors</w:t>
      </w:r>
      <w:bookmarkEnd w:id="59"/>
    </w:p>
    <w:p w14:paraId="37F32547" w14:textId="77777777" w:rsidR="000D2EF3" w:rsidRDefault="00000000">
      <w:pPr>
        <w:spacing w:after="80"/>
      </w:pPr>
      <w:r>
        <w:rPr>
          <w:b/>
          <w:bCs/>
        </w:rPr>
        <w:t xml:space="preserve">Symptom: </w:t>
      </w:r>
      <w:r>
        <w:t>"Error loading chart data: HTTP error! status: 404"</w:t>
      </w:r>
    </w:p>
    <w:p w14:paraId="05E9E0A0" w14:textId="77777777" w:rsidR="000D2EF3" w:rsidRDefault="00000000">
      <w:pPr>
        <w:spacing w:after="80"/>
      </w:pPr>
      <w:r>
        <w:rPr>
          <w:b/>
          <w:bCs/>
        </w:rPr>
        <w:t xml:space="preserve">Cause: </w:t>
      </w:r>
      <w:r>
        <w:t>CSV file not found in /public/data/</w:t>
      </w:r>
    </w:p>
    <w:p w14:paraId="785B06B4" w14:textId="77777777" w:rsidR="000D2EF3" w:rsidRDefault="00000000">
      <w:pPr>
        <w:spacing w:after="160"/>
      </w:pPr>
      <w:r>
        <w:rPr>
          <w:b/>
          <w:bCs/>
        </w:rPr>
        <w:t xml:space="preserve">Solution: </w:t>
      </w:r>
      <w:r>
        <w:t>Verify file exists and name matches exactly (case-sensitive on Linux)</w:t>
      </w:r>
    </w:p>
    <w:p w14:paraId="571D2A84" w14:textId="77777777" w:rsidR="000D2EF3" w:rsidRDefault="00000000">
      <w:pPr>
        <w:pStyle w:val="Heading3"/>
      </w:pPr>
      <w:bookmarkStart w:id="60" w:name="_Toc216767002"/>
      <w:r>
        <w:t>2. Chart Not Rendering</w:t>
      </w:r>
      <w:bookmarkEnd w:id="60"/>
    </w:p>
    <w:p w14:paraId="14F4DF00" w14:textId="77777777" w:rsidR="000D2EF3" w:rsidRDefault="00000000">
      <w:pPr>
        <w:spacing w:after="80"/>
      </w:pPr>
      <w:r>
        <w:rPr>
          <w:b/>
          <w:bCs/>
        </w:rPr>
        <w:t xml:space="preserve">Symptom: </w:t>
      </w:r>
      <w:r>
        <w:t>Blank chart area, no errors</w:t>
      </w:r>
    </w:p>
    <w:p w14:paraId="111BBCB3" w14:textId="77777777" w:rsidR="000D2EF3" w:rsidRDefault="00000000">
      <w:pPr>
        <w:spacing w:after="80"/>
      </w:pPr>
      <w:r>
        <w:rPr>
          <w:b/>
          <w:bCs/>
        </w:rPr>
        <w:t xml:space="preserve">Possible Causes: </w:t>
      </w:r>
      <w:r>
        <w:t>Data parsing failed silently, CSV delimiter mismatch, invalid data format</w:t>
      </w:r>
    </w:p>
    <w:p w14:paraId="7022CD41" w14:textId="77777777" w:rsidR="000D2EF3" w:rsidRDefault="00000000">
      <w:pPr>
        <w:spacing w:after="160"/>
      </w:pPr>
      <w:r>
        <w:rPr>
          <w:b/>
          <w:bCs/>
        </w:rPr>
        <w:t xml:space="preserve">Solution: </w:t>
      </w:r>
      <w:r>
        <w:t>Add console.log statements to debug raw CSV, parsed data, and chart options</w:t>
      </w:r>
    </w:p>
    <w:p w14:paraId="02293998" w14:textId="77777777" w:rsidR="000D2EF3" w:rsidRDefault="00000000">
      <w:pPr>
        <w:pStyle w:val="Heading3"/>
      </w:pPr>
      <w:bookmarkStart w:id="61" w:name="_Toc216767003"/>
      <w:r>
        <w:t xml:space="preserve">3. </w:t>
      </w:r>
      <w:proofErr w:type="spellStart"/>
      <w:r>
        <w:t>Streamlit</w:t>
      </w:r>
      <w:proofErr w:type="spellEnd"/>
      <w:r>
        <w:t xml:space="preserve"> Embed Not Loading</w:t>
      </w:r>
      <w:bookmarkEnd w:id="61"/>
    </w:p>
    <w:p w14:paraId="02931CD1" w14:textId="77777777" w:rsidR="000D2EF3" w:rsidRDefault="00000000">
      <w:pPr>
        <w:spacing w:after="80"/>
      </w:pPr>
      <w:r>
        <w:rPr>
          <w:b/>
          <w:bCs/>
        </w:rPr>
        <w:t xml:space="preserve">Symptom: </w:t>
      </w:r>
      <w:r>
        <w:t xml:space="preserve">Blank </w:t>
      </w:r>
      <w:proofErr w:type="spellStart"/>
      <w:r>
        <w:t>iframe</w:t>
      </w:r>
      <w:proofErr w:type="spellEnd"/>
      <w:r>
        <w:t xml:space="preserve"> or CORS errors</w:t>
      </w:r>
    </w:p>
    <w:p w14:paraId="60C531ED" w14:textId="77777777" w:rsidR="000D2EF3" w:rsidRDefault="00000000">
      <w:pPr>
        <w:spacing w:after="80"/>
      </w:pPr>
      <w:r>
        <w:rPr>
          <w:b/>
          <w:bCs/>
        </w:rPr>
        <w:t xml:space="preserve">Causes: </w:t>
      </w:r>
      <w:proofErr w:type="spellStart"/>
      <w:r>
        <w:t>Streamlit</w:t>
      </w:r>
      <w:proofErr w:type="spellEnd"/>
      <w:r>
        <w:t xml:space="preserve"> app down, CORS policy blocking, network firewall</w:t>
      </w:r>
    </w:p>
    <w:p w14:paraId="08194430" w14:textId="77777777" w:rsidR="000D2EF3" w:rsidRDefault="00000000">
      <w:pPr>
        <w:spacing w:after="160"/>
      </w:pPr>
      <w:r>
        <w:rPr>
          <w:b/>
          <w:bCs/>
        </w:rPr>
        <w:t xml:space="preserve">Solution: </w:t>
      </w:r>
      <w:r>
        <w:t xml:space="preserve">Test </w:t>
      </w:r>
      <w:proofErr w:type="spellStart"/>
      <w:r>
        <w:t>Streamlit</w:t>
      </w:r>
      <w:proofErr w:type="spellEnd"/>
      <w:r>
        <w:t xml:space="preserve"> URL directly in browser, update URL if moved</w:t>
      </w:r>
    </w:p>
    <w:p w14:paraId="4C599145" w14:textId="77777777" w:rsidR="000D2EF3" w:rsidRDefault="00000000">
      <w:pPr>
        <w:pStyle w:val="Heading3"/>
      </w:pPr>
      <w:bookmarkStart w:id="62" w:name="_Toc216767004"/>
      <w:r>
        <w:t>4. Build Failures</w:t>
      </w:r>
      <w:bookmarkEnd w:id="62"/>
    </w:p>
    <w:p w14:paraId="2326E7DF" w14:textId="77777777" w:rsidR="000D2EF3" w:rsidRDefault="00000000">
      <w:pPr>
        <w:spacing w:after="80"/>
      </w:pPr>
      <w:r>
        <w:rPr>
          <w:b/>
          <w:bCs/>
        </w:rPr>
        <w:t xml:space="preserve">Symptom: </w:t>
      </w:r>
      <w:proofErr w:type="spellStart"/>
      <w:r>
        <w:t>npm</w:t>
      </w:r>
      <w:proofErr w:type="spellEnd"/>
      <w:r>
        <w:t xml:space="preserve"> run build fails</w:t>
      </w:r>
    </w:p>
    <w:p w14:paraId="269A2DC1" w14:textId="77777777" w:rsidR="000D2EF3" w:rsidRDefault="00000000">
      <w:pPr>
        <w:spacing w:after="80"/>
      </w:pPr>
      <w:r>
        <w:rPr>
          <w:b/>
          <w:bCs/>
        </w:rPr>
        <w:t xml:space="preserve">Common Causes: </w:t>
      </w:r>
      <w:proofErr w:type="spellStart"/>
      <w:r>
        <w:t>ESLint</w:t>
      </w:r>
      <w:proofErr w:type="spellEnd"/>
      <w:r>
        <w:t xml:space="preserve"> errors, missing dependencies, syntax errors</w:t>
      </w:r>
    </w:p>
    <w:p w14:paraId="03DA137E" w14:textId="77777777" w:rsidR="000D2EF3" w:rsidRDefault="00000000">
      <w:pPr>
        <w:spacing w:after="160"/>
      </w:pPr>
      <w:r>
        <w:rPr>
          <w:b/>
          <w:bCs/>
        </w:rPr>
        <w:t xml:space="preserve">Solution: </w:t>
      </w:r>
      <w:r>
        <w:t xml:space="preserve">Run </w:t>
      </w:r>
      <w:proofErr w:type="spellStart"/>
      <w:r>
        <w:t>npm</w:t>
      </w:r>
      <w:proofErr w:type="spellEnd"/>
      <w:r>
        <w:t xml:space="preserve"> run lint, clean install (rm -rf </w:t>
      </w:r>
      <w:proofErr w:type="spellStart"/>
      <w:r>
        <w:t>node_modules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install), clear Vite cache</w:t>
      </w:r>
    </w:p>
    <w:p w14:paraId="602A7C19" w14:textId="77777777" w:rsidR="000D2EF3" w:rsidRDefault="00000000">
      <w:pPr>
        <w:pStyle w:val="Heading3"/>
      </w:pPr>
      <w:bookmarkStart w:id="63" w:name="_Toc216767005"/>
      <w:r>
        <w:t>5. Slow Performance</w:t>
      </w:r>
      <w:bookmarkEnd w:id="63"/>
    </w:p>
    <w:p w14:paraId="58E7B52E" w14:textId="77777777" w:rsidR="000D2EF3" w:rsidRDefault="00000000">
      <w:pPr>
        <w:spacing w:after="80"/>
      </w:pPr>
      <w:r>
        <w:rPr>
          <w:b/>
          <w:bCs/>
        </w:rPr>
        <w:t xml:space="preserve">Symptoms: </w:t>
      </w:r>
      <w:r>
        <w:t>Slow route transitions, chart loading delays, high memory usage</w:t>
      </w:r>
    </w:p>
    <w:p w14:paraId="4C1E8758" w14:textId="77777777" w:rsidR="000D2EF3" w:rsidRDefault="00000000">
      <w:pPr>
        <w:spacing w:after="200"/>
      </w:pPr>
      <w:r>
        <w:rPr>
          <w:b/>
          <w:bCs/>
        </w:rPr>
        <w:t xml:space="preserve">Solutions: </w:t>
      </w:r>
      <w:r>
        <w:t xml:space="preserve">Implement data caching, add loading skeletons, use </w:t>
      </w:r>
      <w:proofErr w:type="spellStart"/>
      <w:r>
        <w:t>React.memo</w:t>
      </w:r>
      <w:proofErr w:type="spellEnd"/>
      <w:r>
        <w:t>, reduce bundle size</w:t>
      </w:r>
    </w:p>
    <w:p w14:paraId="4A3B0872" w14:textId="77777777" w:rsidR="000D2EF3" w:rsidRDefault="00000000">
      <w:pPr>
        <w:pStyle w:val="Heading2"/>
      </w:pPr>
      <w:bookmarkStart w:id="64" w:name="_Toc216767006"/>
      <w:r>
        <w:t>Browser Compatibility</w:t>
      </w:r>
      <w:bookmarkEnd w:id="64"/>
    </w:p>
    <w:p w14:paraId="55BFD035" w14:textId="77777777" w:rsidR="000D2EF3" w:rsidRDefault="00000000">
      <w:pPr>
        <w:spacing w:after="80"/>
      </w:pPr>
      <w:r>
        <w:rPr>
          <w:b/>
          <w:bCs/>
        </w:rPr>
        <w:t xml:space="preserve">Supported: </w:t>
      </w:r>
      <w:r>
        <w:t>Chrome 90+, Firefox 88+, Safari 14+, Edge 90+</w:t>
      </w:r>
    </w:p>
    <w:p w14:paraId="3AA37671" w14:textId="77777777" w:rsidR="000D2EF3" w:rsidRDefault="00000000">
      <w:pPr>
        <w:spacing w:after="200"/>
      </w:pPr>
      <w:r>
        <w:rPr>
          <w:b/>
          <w:bCs/>
        </w:rPr>
        <w:t xml:space="preserve">Unsupported: </w:t>
      </w:r>
      <w:r>
        <w:t>Internet Explorer (ES6+ required)</w:t>
      </w:r>
    </w:p>
    <w:p w14:paraId="2C03AA30" w14:textId="77777777" w:rsidR="000D2EF3" w:rsidRDefault="00000000">
      <w:pPr>
        <w:pStyle w:val="Heading1"/>
      </w:pPr>
      <w:bookmarkStart w:id="65" w:name="_Toc216767007"/>
      <w:r>
        <w:t>Appendix</w:t>
      </w:r>
      <w:bookmarkEnd w:id="65"/>
    </w:p>
    <w:p w14:paraId="23A4C4D0" w14:textId="77777777" w:rsidR="000D2EF3" w:rsidRDefault="00000000">
      <w:pPr>
        <w:pStyle w:val="Heading2"/>
      </w:pPr>
      <w:bookmarkStart w:id="66" w:name="_Toc216767008"/>
      <w:r>
        <w:t>Country List</w:t>
      </w:r>
      <w:bookmarkEnd w:id="66"/>
    </w:p>
    <w:p w14:paraId="031F1D15" w14:textId="77777777" w:rsidR="000D2EF3" w:rsidRDefault="00000000">
      <w:pPr>
        <w:spacing w:after="120"/>
      </w:pPr>
      <w:r>
        <w:t>22 countries supported in benchmarking:</w:t>
      </w:r>
    </w:p>
    <w:p w14:paraId="5BAB66F9" w14:textId="77777777" w:rsidR="000D2EF3" w:rsidRDefault="00000000">
      <w:pPr>
        <w:spacing w:after="160"/>
      </w:pPr>
      <w:r>
        <w:t>United States (locked baseline), Algeria, Bahrain, Djibouti, Egypt, Iraq, Jordan, Kuwait, Lebanon, Libya, Mauritania, Morocco, Oman, Palestine, Qatar, Saudi Arabia, Somalia, Sudan, Syria, Tunisia, United Arab Emirates, Yemen.</w:t>
      </w:r>
    </w:p>
    <w:p w14:paraId="599A4F13" w14:textId="77777777" w:rsidR="000D2EF3" w:rsidRDefault="00000000">
      <w:pPr>
        <w:pStyle w:val="Heading2"/>
      </w:pPr>
      <w:bookmarkStart w:id="67" w:name="_Toc216767009"/>
      <w:r>
        <w:t>External Dependencies</w:t>
      </w:r>
      <w:bookmarkEnd w:id="67"/>
    </w:p>
    <w:p w14:paraId="0FD87CF9" w14:textId="77777777" w:rsidR="000D2EF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PrimeReact</w:t>
      </w:r>
      <w:proofErr w:type="spellEnd"/>
      <w:r>
        <w:rPr>
          <w:b/>
          <w:bCs/>
        </w:rPr>
        <w:t xml:space="preserve"> Theme: </w:t>
      </w:r>
      <w:r>
        <w:t>saga-blue</w:t>
      </w:r>
    </w:p>
    <w:p w14:paraId="7F3F139A" w14:textId="77777777" w:rsidR="000D2EF3" w:rsidRPr="00CD711C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CD711C">
        <w:rPr>
          <w:b/>
          <w:bCs/>
          <w:lang w:val="fr-FR"/>
        </w:rPr>
        <w:t xml:space="preserve">Font: </w:t>
      </w:r>
      <w:proofErr w:type="spellStart"/>
      <w:r w:rsidRPr="00CD711C">
        <w:rPr>
          <w:lang w:val="fr-FR"/>
        </w:rPr>
        <w:t>Space</w:t>
      </w:r>
      <w:proofErr w:type="spellEnd"/>
      <w:r w:rsidRPr="00CD711C">
        <w:rPr>
          <w:lang w:val="fr-FR"/>
        </w:rPr>
        <w:t xml:space="preserve"> </w:t>
      </w:r>
      <w:proofErr w:type="spellStart"/>
      <w:r w:rsidRPr="00CD711C">
        <w:rPr>
          <w:lang w:val="fr-FR"/>
        </w:rPr>
        <w:t>Grotesk</w:t>
      </w:r>
      <w:proofErr w:type="spellEnd"/>
      <w:r w:rsidRPr="00CD711C">
        <w:rPr>
          <w:lang w:val="fr-FR"/>
        </w:rPr>
        <w:t xml:space="preserve"> (Google Fonts)</w:t>
      </w:r>
    </w:p>
    <w:p w14:paraId="31DFEF29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App: </w:t>
      </w:r>
      <w:r>
        <w:t>https://cities-skills-v2.streamlit.app/</w:t>
      </w:r>
    </w:p>
    <w:p w14:paraId="76E6C73E" w14:textId="77777777" w:rsidR="000D2EF3" w:rsidRDefault="00000000">
      <w:pPr>
        <w:pStyle w:val="Heading2"/>
      </w:pPr>
      <w:bookmarkStart w:id="68" w:name="_Toc216767010"/>
      <w:r>
        <w:t>Roadmap</w:t>
      </w:r>
      <w:bookmarkEnd w:id="68"/>
    </w:p>
    <w:p w14:paraId="0E767D14" w14:textId="77777777" w:rsidR="000D2EF3" w:rsidRDefault="00000000">
      <w:pPr>
        <w:spacing w:after="80"/>
      </w:pPr>
      <w:r>
        <w:rPr>
          <w:b/>
          <w:bCs/>
        </w:rPr>
        <w:lastRenderedPageBreak/>
        <w:t>Planned Features:</w:t>
      </w:r>
    </w:p>
    <w:p w14:paraId="72A91CF0" w14:textId="77777777" w:rsidR="000D2EF3" w:rsidRDefault="00000000">
      <w:pPr>
        <w:pStyle w:val="ListParagraph"/>
        <w:numPr>
          <w:ilvl w:val="0"/>
          <w:numId w:val="10"/>
        </w:numPr>
      </w:pPr>
      <w:r>
        <w:t>Authentication – User login and role-based access</w:t>
      </w:r>
    </w:p>
    <w:p w14:paraId="5CC817A0" w14:textId="77777777" w:rsidR="000D2EF3" w:rsidRDefault="00000000">
      <w:pPr>
        <w:pStyle w:val="ListParagraph"/>
        <w:numPr>
          <w:ilvl w:val="0"/>
          <w:numId w:val="10"/>
        </w:numPr>
      </w:pPr>
      <w:r>
        <w:t>Data Export – Download charts as PNG/CSV</w:t>
      </w:r>
    </w:p>
    <w:p w14:paraId="033F3975" w14:textId="77777777" w:rsidR="000D2EF3" w:rsidRDefault="00000000">
      <w:pPr>
        <w:pStyle w:val="ListParagraph"/>
        <w:numPr>
          <w:ilvl w:val="0"/>
          <w:numId w:val="10"/>
        </w:numPr>
      </w:pPr>
      <w:r>
        <w:t>Comparison Tool – Save and compare country selections</w:t>
      </w:r>
    </w:p>
    <w:p w14:paraId="2B8BF94C" w14:textId="77777777" w:rsidR="000D2EF3" w:rsidRDefault="00000000">
      <w:pPr>
        <w:pStyle w:val="ListParagraph"/>
        <w:numPr>
          <w:ilvl w:val="0"/>
          <w:numId w:val="10"/>
        </w:numPr>
      </w:pPr>
      <w:r>
        <w:t>Real-time Updates – WebSocket integration</w:t>
      </w:r>
    </w:p>
    <w:p w14:paraId="33E7B081" w14:textId="77777777" w:rsidR="000D2EF3" w:rsidRDefault="00000000">
      <w:pPr>
        <w:pStyle w:val="ListParagraph"/>
        <w:numPr>
          <w:ilvl w:val="0"/>
          <w:numId w:val="10"/>
        </w:numPr>
      </w:pPr>
      <w:r>
        <w:t>Mobile Optimization – Enhanced mobile UI</w:t>
      </w:r>
    </w:p>
    <w:p w14:paraId="5A6B11D0" w14:textId="77777777" w:rsidR="000D2EF3" w:rsidRDefault="00000000">
      <w:pPr>
        <w:pStyle w:val="ListParagraph"/>
        <w:numPr>
          <w:ilvl w:val="0"/>
          <w:numId w:val="10"/>
        </w:numPr>
      </w:pPr>
      <w:r>
        <w:t>Offline Mode – Service worker support</w:t>
      </w:r>
    </w:p>
    <w:p w14:paraId="5897474E" w14:textId="77777777" w:rsidR="000D2EF3" w:rsidRDefault="00000000">
      <w:pPr>
        <w:pStyle w:val="ListParagraph"/>
        <w:numPr>
          <w:ilvl w:val="0"/>
          <w:numId w:val="10"/>
        </w:numPr>
      </w:pPr>
      <w:r>
        <w:t>Analytics – User behavior tracking</w:t>
      </w:r>
    </w:p>
    <w:p w14:paraId="3E976702" w14:textId="77777777" w:rsidR="000D2EF3" w:rsidRDefault="00000000">
      <w:pPr>
        <w:pStyle w:val="ListParagraph"/>
        <w:numPr>
          <w:ilvl w:val="0"/>
          <w:numId w:val="10"/>
        </w:numPr>
        <w:spacing w:after="160"/>
      </w:pPr>
      <w:r>
        <w:t>Multi-language – i18n support (Arabic, English, French)</w:t>
      </w:r>
    </w:p>
    <w:p w14:paraId="5157923D" w14:textId="77777777" w:rsidR="000D2EF3" w:rsidRDefault="00000000">
      <w:pPr>
        <w:spacing w:after="80"/>
      </w:pPr>
      <w:r>
        <w:rPr>
          <w:b/>
          <w:bCs/>
        </w:rPr>
        <w:t>Technical Debt:</w:t>
      </w:r>
    </w:p>
    <w:p w14:paraId="2792182F" w14:textId="77777777" w:rsidR="000D2EF3" w:rsidRDefault="00000000">
      <w:pPr>
        <w:pStyle w:val="ListParagraph"/>
        <w:numPr>
          <w:ilvl w:val="0"/>
          <w:numId w:val="2"/>
        </w:numPr>
      </w:pPr>
      <w:r>
        <w:t>Redux Integration cleanup</w:t>
      </w:r>
    </w:p>
    <w:p w14:paraId="2AB69DBD" w14:textId="77777777" w:rsidR="000D2EF3" w:rsidRDefault="00000000">
      <w:pPr>
        <w:pStyle w:val="ListParagraph"/>
        <w:numPr>
          <w:ilvl w:val="0"/>
          <w:numId w:val="2"/>
        </w:numPr>
      </w:pPr>
      <w:r>
        <w:t>Legacy route removal</w:t>
      </w:r>
    </w:p>
    <w:p w14:paraId="3ACE2D42" w14:textId="77777777" w:rsidR="000D2EF3" w:rsidRDefault="00000000">
      <w:pPr>
        <w:pStyle w:val="ListParagraph"/>
        <w:numPr>
          <w:ilvl w:val="0"/>
          <w:numId w:val="2"/>
        </w:numPr>
      </w:pPr>
      <w:r>
        <w:t>Global data cache implementation</w:t>
      </w:r>
    </w:p>
    <w:p w14:paraId="12AB0F67" w14:textId="77777777" w:rsidR="000D2EF3" w:rsidRDefault="00000000">
      <w:pPr>
        <w:pStyle w:val="ListParagraph"/>
        <w:numPr>
          <w:ilvl w:val="0"/>
          <w:numId w:val="2"/>
        </w:numPr>
      </w:pPr>
      <w:r>
        <w:t>TypeScript migration</w:t>
      </w:r>
    </w:p>
    <w:p w14:paraId="477A8E67" w14:textId="77777777" w:rsidR="000D2EF3" w:rsidRDefault="00000000">
      <w:pPr>
        <w:pStyle w:val="ListParagraph"/>
        <w:numPr>
          <w:ilvl w:val="0"/>
          <w:numId w:val="2"/>
        </w:numPr>
      </w:pPr>
      <w:r>
        <w:t>Unit and integration tests</w:t>
      </w:r>
    </w:p>
    <w:p w14:paraId="43B5D0CC" w14:textId="77777777" w:rsidR="000D2EF3" w:rsidRDefault="00000000">
      <w:pPr>
        <w:pStyle w:val="ListParagraph"/>
        <w:numPr>
          <w:ilvl w:val="0"/>
          <w:numId w:val="2"/>
        </w:numPr>
        <w:spacing w:after="200"/>
      </w:pPr>
      <w:r>
        <w:t>WCAG 2.1 AA accessibility compliance</w:t>
      </w:r>
    </w:p>
    <w:p w14:paraId="3117F19C" w14:textId="77777777" w:rsidR="000D2EF3" w:rsidRDefault="00000000">
      <w:pPr>
        <w:pStyle w:val="Heading1"/>
      </w:pPr>
      <w:bookmarkStart w:id="69" w:name="_Toc216767011"/>
      <w:r>
        <w:t>Version Information</w:t>
      </w:r>
      <w:bookmarkEnd w:id="69"/>
    </w:p>
    <w:p w14:paraId="7E9CBCCB" w14:textId="77777777" w:rsidR="000D2EF3" w:rsidRDefault="00000000">
      <w:pPr>
        <w:spacing w:after="80"/>
      </w:pPr>
      <w:r>
        <w:rPr>
          <w:b/>
          <w:bCs/>
        </w:rPr>
        <w:t xml:space="preserve">Document Version: </w:t>
      </w:r>
      <w:r>
        <w:t>1.0</w:t>
      </w:r>
    </w:p>
    <w:p w14:paraId="5E03B0C1" w14:textId="77777777" w:rsidR="000D2EF3" w:rsidRDefault="00000000">
      <w:pPr>
        <w:spacing w:after="80"/>
      </w:pPr>
      <w:r>
        <w:rPr>
          <w:b/>
          <w:bCs/>
        </w:rPr>
        <w:t xml:space="preserve">Application Version: </w:t>
      </w:r>
      <w:r>
        <w:t>0.0.0</w:t>
      </w:r>
    </w:p>
    <w:p w14:paraId="4EA0C370" w14:textId="77777777" w:rsidR="000D2EF3" w:rsidRDefault="00000000">
      <w:pPr>
        <w:spacing w:after="80"/>
      </w:pPr>
      <w:r>
        <w:rPr>
          <w:b/>
          <w:bCs/>
        </w:rPr>
        <w:t xml:space="preserve">Last Updated: </w:t>
      </w:r>
      <w:r>
        <w:t>December 2025</w:t>
      </w:r>
    </w:p>
    <w:p w14:paraId="08768C0A" w14:textId="77777777" w:rsidR="000D2EF3" w:rsidRDefault="00000000">
      <w:r>
        <w:rPr>
          <w:b/>
          <w:bCs/>
        </w:rPr>
        <w:t xml:space="preserve">Maintained By: </w:t>
      </w:r>
      <w:r>
        <w:t>Development Team</w:t>
      </w:r>
    </w:p>
    <w:sectPr w:rsidR="000D2E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1DEB" w14:textId="77777777" w:rsidR="00C226FF" w:rsidRDefault="00C226FF">
      <w:r>
        <w:separator/>
      </w:r>
    </w:p>
  </w:endnote>
  <w:endnote w:type="continuationSeparator" w:id="0">
    <w:p w14:paraId="64C2739A" w14:textId="77777777" w:rsidR="00C226FF" w:rsidRDefault="00C22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4BED" w14:textId="77777777" w:rsidR="000D2EF3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D711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D711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44F48" w14:textId="77777777" w:rsidR="00C226FF" w:rsidRDefault="00C226FF">
      <w:r>
        <w:separator/>
      </w:r>
    </w:p>
  </w:footnote>
  <w:footnote w:type="continuationSeparator" w:id="0">
    <w:p w14:paraId="088475F6" w14:textId="77777777" w:rsidR="00C226FF" w:rsidRDefault="00C22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28B9" w14:textId="77777777" w:rsidR="000D2EF3" w:rsidRDefault="00000000">
    <w:pPr>
      <w:jc w:val="right"/>
    </w:pPr>
    <w:r>
      <w:rPr>
        <w:i/>
        <w:iCs/>
        <w:color w:val="666666"/>
        <w:sz w:val="20"/>
        <w:szCs w:val="20"/>
      </w:rPr>
      <w:t>ESCWA Skills Monitor -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08E"/>
    <w:multiLevelType w:val="hybridMultilevel"/>
    <w:tmpl w:val="1430F01A"/>
    <w:lvl w:ilvl="0" w:tplc="B8681D06">
      <w:start w:val="1"/>
      <w:numFmt w:val="bullet"/>
      <w:lvlText w:val="●"/>
      <w:lvlJc w:val="left"/>
      <w:pPr>
        <w:ind w:left="720" w:hanging="360"/>
      </w:pPr>
    </w:lvl>
    <w:lvl w:ilvl="1" w:tplc="B7FE2D6E">
      <w:start w:val="1"/>
      <w:numFmt w:val="bullet"/>
      <w:lvlText w:val="○"/>
      <w:lvlJc w:val="left"/>
      <w:pPr>
        <w:ind w:left="1440" w:hanging="360"/>
      </w:pPr>
    </w:lvl>
    <w:lvl w:ilvl="2" w:tplc="3520768A">
      <w:start w:val="1"/>
      <w:numFmt w:val="bullet"/>
      <w:lvlText w:val="■"/>
      <w:lvlJc w:val="left"/>
      <w:pPr>
        <w:ind w:left="2160" w:hanging="360"/>
      </w:pPr>
    </w:lvl>
    <w:lvl w:ilvl="3" w:tplc="ED743E5E">
      <w:start w:val="1"/>
      <w:numFmt w:val="bullet"/>
      <w:lvlText w:val="●"/>
      <w:lvlJc w:val="left"/>
      <w:pPr>
        <w:ind w:left="2880" w:hanging="360"/>
      </w:pPr>
    </w:lvl>
    <w:lvl w:ilvl="4" w:tplc="1400A0D0">
      <w:start w:val="1"/>
      <w:numFmt w:val="bullet"/>
      <w:lvlText w:val="○"/>
      <w:lvlJc w:val="left"/>
      <w:pPr>
        <w:ind w:left="3600" w:hanging="360"/>
      </w:pPr>
    </w:lvl>
    <w:lvl w:ilvl="5" w:tplc="CF8E1E4C">
      <w:start w:val="1"/>
      <w:numFmt w:val="bullet"/>
      <w:lvlText w:val="■"/>
      <w:lvlJc w:val="left"/>
      <w:pPr>
        <w:ind w:left="4320" w:hanging="360"/>
      </w:pPr>
    </w:lvl>
    <w:lvl w:ilvl="6" w:tplc="CA6ABB48">
      <w:start w:val="1"/>
      <w:numFmt w:val="bullet"/>
      <w:lvlText w:val="●"/>
      <w:lvlJc w:val="left"/>
      <w:pPr>
        <w:ind w:left="5040" w:hanging="360"/>
      </w:pPr>
    </w:lvl>
    <w:lvl w:ilvl="7" w:tplc="376ED92C">
      <w:start w:val="1"/>
      <w:numFmt w:val="bullet"/>
      <w:lvlText w:val="●"/>
      <w:lvlJc w:val="left"/>
      <w:pPr>
        <w:ind w:left="5760" w:hanging="360"/>
      </w:pPr>
    </w:lvl>
    <w:lvl w:ilvl="8" w:tplc="0CA2F7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657B3B"/>
    <w:multiLevelType w:val="hybridMultilevel"/>
    <w:tmpl w:val="D3B43FFC"/>
    <w:lvl w:ilvl="0" w:tplc="F59C2C56">
      <w:start w:val="1"/>
      <w:numFmt w:val="bullet"/>
      <w:lvlText w:val="•"/>
      <w:lvlJc w:val="left"/>
      <w:pPr>
        <w:ind w:left="720" w:hanging="360"/>
      </w:pPr>
    </w:lvl>
    <w:lvl w:ilvl="1" w:tplc="2F7E3DE6">
      <w:numFmt w:val="decimal"/>
      <w:lvlText w:val=""/>
      <w:lvlJc w:val="left"/>
    </w:lvl>
    <w:lvl w:ilvl="2" w:tplc="FF32DF9A">
      <w:numFmt w:val="decimal"/>
      <w:lvlText w:val=""/>
      <w:lvlJc w:val="left"/>
    </w:lvl>
    <w:lvl w:ilvl="3" w:tplc="B5146D92">
      <w:numFmt w:val="decimal"/>
      <w:lvlText w:val=""/>
      <w:lvlJc w:val="left"/>
    </w:lvl>
    <w:lvl w:ilvl="4" w:tplc="02D6296E">
      <w:numFmt w:val="decimal"/>
      <w:lvlText w:val=""/>
      <w:lvlJc w:val="left"/>
    </w:lvl>
    <w:lvl w:ilvl="5" w:tplc="CBC0327A">
      <w:numFmt w:val="decimal"/>
      <w:lvlText w:val=""/>
      <w:lvlJc w:val="left"/>
    </w:lvl>
    <w:lvl w:ilvl="6" w:tplc="BA028EC4">
      <w:numFmt w:val="decimal"/>
      <w:lvlText w:val=""/>
      <w:lvlJc w:val="left"/>
    </w:lvl>
    <w:lvl w:ilvl="7" w:tplc="8D72C36E">
      <w:numFmt w:val="decimal"/>
      <w:lvlText w:val=""/>
      <w:lvlJc w:val="left"/>
    </w:lvl>
    <w:lvl w:ilvl="8" w:tplc="054A6156">
      <w:numFmt w:val="decimal"/>
      <w:lvlText w:val=""/>
      <w:lvlJc w:val="left"/>
    </w:lvl>
  </w:abstractNum>
  <w:abstractNum w:abstractNumId="2" w15:restartNumberingAfterBreak="0">
    <w:nsid w:val="03FF7C16"/>
    <w:multiLevelType w:val="hybridMultilevel"/>
    <w:tmpl w:val="383CCCE2"/>
    <w:lvl w:ilvl="0" w:tplc="6E60F93C">
      <w:start w:val="1"/>
      <w:numFmt w:val="bullet"/>
      <w:lvlText w:val="◦"/>
      <w:lvlJc w:val="left"/>
      <w:pPr>
        <w:ind w:left="1080" w:hanging="360"/>
      </w:pPr>
    </w:lvl>
    <w:lvl w:ilvl="1" w:tplc="1284BFA4">
      <w:numFmt w:val="decimal"/>
      <w:lvlText w:val=""/>
      <w:lvlJc w:val="left"/>
    </w:lvl>
    <w:lvl w:ilvl="2" w:tplc="79E835E0">
      <w:numFmt w:val="decimal"/>
      <w:lvlText w:val=""/>
      <w:lvlJc w:val="left"/>
    </w:lvl>
    <w:lvl w:ilvl="3" w:tplc="3D487772">
      <w:numFmt w:val="decimal"/>
      <w:lvlText w:val=""/>
      <w:lvlJc w:val="left"/>
    </w:lvl>
    <w:lvl w:ilvl="4" w:tplc="BE404DEE">
      <w:numFmt w:val="decimal"/>
      <w:lvlText w:val=""/>
      <w:lvlJc w:val="left"/>
    </w:lvl>
    <w:lvl w:ilvl="5" w:tplc="37E81214">
      <w:numFmt w:val="decimal"/>
      <w:lvlText w:val=""/>
      <w:lvlJc w:val="left"/>
    </w:lvl>
    <w:lvl w:ilvl="6" w:tplc="D076CCFE">
      <w:numFmt w:val="decimal"/>
      <w:lvlText w:val=""/>
      <w:lvlJc w:val="left"/>
    </w:lvl>
    <w:lvl w:ilvl="7" w:tplc="C49040C2">
      <w:numFmt w:val="decimal"/>
      <w:lvlText w:val=""/>
      <w:lvlJc w:val="left"/>
    </w:lvl>
    <w:lvl w:ilvl="8" w:tplc="BD38A55C">
      <w:numFmt w:val="decimal"/>
      <w:lvlText w:val=""/>
      <w:lvlJc w:val="left"/>
    </w:lvl>
  </w:abstractNum>
  <w:abstractNum w:abstractNumId="3" w15:restartNumberingAfterBreak="0">
    <w:nsid w:val="0FB40CD8"/>
    <w:multiLevelType w:val="hybridMultilevel"/>
    <w:tmpl w:val="DECCF624"/>
    <w:lvl w:ilvl="0" w:tplc="5FACC00C">
      <w:start w:val="1"/>
      <w:numFmt w:val="decimal"/>
      <w:lvlText w:val="%1."/>
      <w:lvlJc w:val="left"/>
      <w:pPr>
        <w:ind w:left="720" w:hanging="360"/>
      </w:pPr>
    </w:lvl>
    <w:lvl w:ilvl="1" w:tplc="022CADD8">
      <w:numFmt w:val="decimal"/>
      <w:lvlText w:val=""/>
      <w:lvlJc w:val="left"/>
    </w:lvl>
    <w:lvl w:ilvl="2" w:tplc="D8B42B3E">
      <w:numFmt w:val="decimal"/>
      <w:lvlText w:val=""/>
      <w:lvlJc w:val="left"/>
    </w:lvl>
    <w:lvl w:ilvl="3" w:tplc="6BF61F64">
      <w:numFmt w:val="decimal"/>
      <w:lvlText w:val=""/>
      <w:lvlJc w:val="left"/>
    </w:lvl>
    <w:lvl w:ilvl="4" w:tplc="BAA01EEA">
      <w:numFmt w:val="decimal"/>
      <w:lvlText w:val=""/>
      <w:lvlJc w:val="left"/>
    </w:lvl>
    <w:lvl w:ilvl="5" w:tplc="37A4EE4A">
      <w:numFmt w:val="decimal"/>
      <w:lvlText w:val=""/>
      <w:lvlJc w:val="left"/>
    </w:lvl>
    <w:lvl w:ilvl="6" w:tplc="38C0756A">
      <w:numFmt w:val="decimal"/>
      <w:lvlText w:val=""/>
      <w:lvlJc w:val="left"/>
    </w:lvl>
    <w:lvl w:ilvl="7" w:tplc="093490E8">
      <w:numFmt w:val="decimal"/>
      <w:lvlText w:val=""/>
      <w:lvlJc w:val="left"/>
    </w:lvl>
    <w:lvl w:ilvl="8" w:tplc="A552E3CE">
      <w:numFmt w:val="decimal"/>
      <w:lvlText w:val=""/>
      <w:lvlJc w:val="left"/>
    </w:lvl>
  </w:abstractNum>
  <w:abstractNum w:abstractNumId="4" w15:restartNumberingAfterBreak="0">
    <w:nsid w:val="15C01361"/>
    <w:multiLevelType w:val="hybridMultilevel"/>
    <w:tmpl w:val="6144E360"/>
    <w:lvl w:ilvl="0" w:tplc="8FE6E87A">
      <w:start w:val="1"/>
      <w:numFmt w:val="decimal"/>
      <w:lvlText w:val="%1."/>
      <w:lvlJc w:val="left"/>
      <w:pPr>
        <w:ind w:left="720" w:hanging="360"/>
      </w:pPr>
    </w:lvl>
    <w:lvl w:ilvl="1" w:tplc="2A2AED18">
      <w:numFmt w:val="decimal"/>
      <w:lvlText w:val=""/>
      <w:lvlJc w:val="left"/>
    </w:lvl>
    <w:lvl w:ilvl="2" w:tplc="6F5A694C">
      <w:numFmt w:val="decimal"/>
      <w:lvlText w:val=""/>
      <w:lvlJc w:val="left"/>
    </w:lvl>
    <w:lvl w:ilvl="3" w:tplc="DFF41D42">
      <w:numFmt w:val="decimal"/>
      <w:lvlText w:val=""/>
      <w:lvlJc w:val="left"/>
    </w:lvl>
    <w:lvl w:ilvl="4" w:tplc="DC880472">
      <w:numFmt w:val="decimal"/>
      <w:lvlText w:val=""/>
      <w:lvlJc w:val="left"/>
    </w:lvl>
    <w:lvl w:ilvl="5" w:tplc="E550C8B8">
      <w:numFmt w:val="decimal"/>
      <w:lvlText w:val=""/>
      <w:lvlJc w:val="left"/>
    </w:lvl>
    <w:lvl w:ilvl="6" w:tplc="E2E612C0">
      <w:numFmt w:val="decimal"/>
      <w:lvlText w:val=""/>
      <w:lvlJc w:val="left"/>
    </w:lvl>
    <w:lvl w:ilvl="7" w:tplc="9D5097B0">
      <w:numFmt w:val="decimal"/>
      <w:lvlText w:val=""/>
      <w:lvlJc w:val="left"/>
    </w:lvl>
    <w:lvl w:ilvl="8" w:tplc="B5504DAE">
      <w:numFmt w:val="decimal"/>
      <w:lvlText w:val=""/>
      <w:lvlJc w:val="left"/>
    </w:lvl>
  </w:abstractNum>
  <w:abstractNum w:abstractNumId="5" w15:restartNumberingAfterBreak="0">
    <w:nsid w:val="2EEB1B74"/>
    <w:multiLevelType w:val="hybridMultilevel"/>
    <w:tmpl w:val="EDF80A0E"/>
    <w:lvl w:ilvl="0" w:tplc="3A1A591A">
      <w:start w:val="1"/>
      <w:numFmt w:val="decimal"/>
      <w:lvlText w:val="%1."/>
      <w:lvlJc w:val="left"/>
      <w:pPr>
        <w:ind w:left="720" w:hanging="360"/>
      </w:pPr>
    </w:lvl>
    <w:lvl w:ilvl="1" w:tplc="90AC79F2">
      <w:numFmt w:val="decimal"/>
      <w:lvlText w:val=""/>
      <w:lvlJc w:val="left"/>
    </w:lvl>
    <w:lvl w:ilvl="2" w:tplc="992E1C04">
      <w:numFmt w:val="decimal"/>
      <w:lvlText w:val=""/>
      <w:lvlJc w:val="left"/>
    </w:lvl>
    <w:lvl w:ilvl="3" w:tplc="46E4F5E4">
      <w:numFmt w:val="decimal"/>
      <w:lvlText w:val=""/>
      <w:lvlJc w:val="left"/>
    </w:lvl>
    <w:lvl w:ilvl="4" w:tplc="E5603C74">
      <w:numFmt w:val="decimal"/>
      <w:lvlText w:val=""/>
      <w:lvlJc w:val="left"/>
    </w:lvl>
    <w:lvl w:ilvl="5" w:tplc="97623032">
      <w:numFmt w:val="decimal"/>
      <w:lvlText w:val=""/>
      <w:lvlJc w:val="left"/>
    </w:lvl>
    <w:lvl w:ilvl="6" w:tplc="36A24C78">
      <w:numFmt w:val="decimal"/>
      <w:lvlText w:val=""/>
      <w:lvlJc w:val="left"/>
    </w:lvl>
    <w:lvl w:ilvl="7" w:tplc="15582ECA">
      <w:numFmt w:val="decimal"/>
      <w:lvlText w:val=""/>
      <w:lvlJc w:val="left"/>
    </w:lvl>
    <w:lvl w:ilvl="8" w:tplc="60C285B8">
      <w:numFmt w:val="decimal"/>
      <w:lvlText w:val=""/>
      <w:lvlJc w:val="left"/>
    </w:lvl>
  </w:abstractNum>
  <w:abstractNum w:abstractNumId="6" w15:restartNumberingAfterBreak="0">
    <w:nsid w:val="42BA1241"/>
    <w:multiLevelType w:val="hybridMultilevel"/>
    <w:tmpl w:val="1A161EBA"/>
    <w:lvl w:ilvl="0" w:tplc="0B7270FE">
      <w:start w:val="1"/>
      <w:numFmt w:val="decimal"/>
      <w:lvlText w:val="%1."/>
      <w:lvlJc w:val="left"/>
      <w:pPr>
        <w:ind w:left="720" w:hanging="360"/>
      </w:pPr>
    </w:lvl>
    <w:lvl w:ilvl="1" w:tplc="2376DAFE">
      <w:numFmt w:val="decimal"/>
      <w:lvlText w:val=""/>
      <w:lvlJc w:val="left"/>
    </w:lvl>
    <w:lvl w:ilvl="2" w:tplc="06622BCC">
      <w:numFmt w:val="decimal"/>
      <w:lvlText w:val=""/>
      <w:lvlJc w:val="left"/>
    </w:lvl>
    <w:lvl w:ilvl="3" w:tplc="A3021D6A">
      <w:numFmt w:val="decimal"/>
      <w:lvlText w:val=""/>
      <w:lvlJc w:val="left"/>
    </w:lvl>
    <w:lvl w:ilvl="4" w:tplc="BA1A07A8">
      <w:numFmt w:val="decimal"/>
      <w:lvlText w:val=""/>
      <w:lvlJc w:val="left"/>
    </w:lvl>
    <w:lvl w:ilvl="5" w:tplc="F51032A8">
      <w:numFmt w:val="decimal"/>
      <w:lvlText w:val=""/>
      <w:lvlJc w:val="left"/>
    </w:lvl>
    <w:lvl w:ilvl="6" w:tplc="B6488A6A">
      <w:numFmt w:val="decimal"/>
      <w:lvlText w:val=""/>
      <w:lvlJc w:val="left"/>
    </w:lvl>
    <w:lvl w:ilvl="7" w:tplc="A320955C">
      <w:numFmt w:val="decimal"/>
      <w:lvlText w:val=""/>
      <w:lvlJc w:val="left"/>
    </w:lvl>
    <w:lvl w:ilvl="8" w:tplc="669C0754">
      <w:numFmt w:val="decimal"/>
      <w:lvlText w:val=""/>
      <w:lvlJc w:val="left"/>
    </w:lvl>
  </w:abstractNum>
  <w:abstractNum w:abstractNumId="7" w15:restartNumberingAfterBreak="0">
    <w:nsid w:val="48855B13"/>
    <w:multiLevelType w:val="hybridMultilevel"/>
    <w:tmpl w:val="7FD6A7AC"/>
    <w:lvl w:ilvl="0" w:tplc="FEB28330">
      <w:start w:val="1"/>
      <w:numFmt w:val="decimal"/>
      <w:lvlText w:val="%1."/>
      <w:lvlJc w:val="left"/>
      <w:pPr>
        <w:ind w:left="720" w:hanging="360"/>
      </w:pPr>
    </w:lvl>
    <w:lvl w:ilvl="1" w:tplc="49CA56CE">
      <w:numFmt w:val="decimal"/>
      <w:lvlText w:val=""/>
      <w:lvlJc w:val="left"/>
    </w:lvl>
    <w:lvl w:ilvl="2" w:tplc="96C221DC">
      <w:numFmt w:val="decimal"/>
      <w:lvlText w:val=""/>
      <w:lvlJc w:val="left"/>
    </w:lvl>
    <w:lvl w:ilvl="3" w:tplc="73725224">
      <w:numFmt w:val="decimal"/>
      <w:lvlText w:val=""/>
      <w:lvlJc w:val="left"/>
    </w:lvl>
    <w:lvl w:ilvl="4" w:tplc="9B42B6FA">
      <w:numFmt w:val="decimal"/>
      <w:lvlText w:val=""/>
      <w:lvlJc w:val="left"/>
    </w:lvl>
    <w:lvl w:ilvl="5" w:tplc="0610DDB6">
      <w:numFmt w:val="decimal"/>
      <w:lvlText w:val=""/>
      <w:lvlJc w:val="left"/>
    </w:lvl>
    <w:lvl w:ilvl="6" w:tplc="2F4E53E6">
      <w:numFmt w:val="decimal"/>
      <w:lvlText w:val=""/>
      <w:lvlJc w:val="left"/>
    </w:lvl>
    <w:lvl w:ilvl="7" w:tplc="2B245660">
      <w:numFmt w:val="decimal"/>
      <w:lvlText w:val=""/>
      <w:lvlJc w:val="left"/>
    </w:lvl>
    <w:lvl w:ilvl="8" w:tplc="1710349A">
      <w:numFmt w:val="decimal"/>
      <w:lvlText w:val=""/>
      <w:lvlJc w:val="left"/>
    </w:lvl>
  </w:abstractNum>
  <w:abstractNum w:abstractNumId="8" w15:restartNumberingAfterBreak="0">
    <w:nsid w:val="5A67676A"/>
    <w:multiLevelType w:val="hybridMultilevel"/>
    <w:tmpl w:val="59707698"/>
    <w:lvl w:ilvl="0" w:tplc="2CD67B12">
      <w:start w:val="1"/>
      <w:numFmt w:val="decimal"/>
      <w:lvlText w:val="%1."/>
      <w:lvlJc w:val="left"/>
      <w:pPr>
        <w:ind w:left="720" w:hanging="360"/>
      </w:pPr>
    </w:lvl>
    <w:lvl w:ilvl="1" w:tplc="F47CDF68">
      <w:numFmt w:val="decimal"/>
      <w:lvlText w:val=""/>
      <w:lvlJc w:val="left"/>
    </w:lvl>
    <w:lvl w:ilvl="2" w:tplc="1A6297FC">
      <w:numFmt w:val="decimal"/>
      <w:lvlText w:val=""/>
      <w:lvlJc w:val="left"/>
    </w:lvl>
    <w:lvl w:ilvl="3" w:tplc="3FEC9A22">
      <w:numFmt w:val="decimal"/>
      <w:lvlText w:val=""/>
      <w:lvlJc w:val="left"/>
    </w:lvl>
    <w:lvl w:ilvl="4" w:tplc="B784E380">
      <w:numFmt w:val="decimal"/>
      <w:lvlText w:val=""/>
      <w:lvlJc w:val="left"/>
    </w:lvl>
    <w:lvl w:ilvl="5" w:tplc="35B61568">
      <w:numFmt w:val="decimal"/>
      <w:lvlText w:val=""/>
      <w:lvlJc w:val="left"/>
    </w:lvl>
    <w:lvl w:ilvl="6" w:tplc="AFEEC59A">
      <w:numFmt w:val="decimal"/>
      <w:lvlText w:val=""/>
      <w:lvlJc w:val="left"/>
    </w:lvl>
    <w:lvl w:ilvl="7" w:tplc="2022F890">
      <w:numFmt w:val="decimal"/>
      <w:lvlText w:val=""/>
      <w:lvlJc w:val="left"/>
    </w:lvl>
    <w:lvl w:ilvl="8" w:tplc="6B4226D8">
      <w:numFmt w:val="decimal"/>
      <w:lvlText w:val=""/>
      <w:lvlJc w:val="left"/>
    </w:lvl>
  </w:abstractNum>
  <w:abstractNum w:abstractNumId="9" w15:restartNumberingAfterBreak="0">
    <w:nsid w:val="60555E1E"/>
    <w:multiLevelType w:val="hybridMultilevel"/>
    <w:tmpl w:val="D52C97C0"/>
    <w:lvl w:ilvl="0" w:tplc="084C88B6">
      <w:start w:val="1"/>
      <w:numFmt w:val="decimal"/>
      <w:lvlText w:val="%1."/>
      <w:lvlJc w:val="left"/>
      <w:pPr>
        <w:ind w:left="720" w:hanging="360"/>
      </w:pPr>
    </w:lvl>
    <w:lvl w:ilvl="1" w:tplc="31644352">
      <w:numFmt w:val="decimal"/>
      <w:lvlText w:val=""/>
      <w:lvlJc w:val="left"/>
    </w:lvl>
    <w:lvl w:ilvl="2" w:tplc="167AA552">
      <w:numFmt w:val="decimal"/>
      <w:lvlText w:val=""/>
      <w:lvlJc w:val="left"/>
    </w:lvl>
    <w:lvl w:ilvl="3" w:tplc="A5F8911E">
      <w:numFmt w:val="decimal"/>
      <w:lvlText w:val=""/>
      <w:lvlJc w:val="left"/>
    </w:lvl>
    <w:lvl w:ilvl="4" w:tplc="CC74F752">
      <w:numFmt w:val="decimal"/>
      <w:lvlText w:val=""/>
      <w:lvlJc w:val="left"/>
    </w:lvl>
    <w:lvl w:ilvl="5" w:tplc="8CB8E82A">
      <w:numFmt w:val="decimal"/>
      <w:lvlText w:val=""/>
      <w:lvlJc w:val="left"/>
    </w:lvl>
    <w:lvl w:ilvl="6" w:tplc="21B09F7A">
      <w:numFmt w:val="decimal"/>
      <w:lvlText w:val=""/>
      <w:lvlJc w:val="left"/>
    </w:lvl>
    <w:lvl w:ilvl="7" w:tplc="830E278A">
      <w:numFmt w:val="decimal"/>
      <w:lvlText w:val=""/>
      <w:lvlJc w:val="left"/>
    </w:lvl>
    <w:lvl w:ilvl="8" w:tplc="1D20B8B6">
      <w:numFmt w:val="decimal"/>
      <w:lvlText w:val=""/>
      <w:lvlJc w:val="left"/>
    </w:lvl>
  </w:abstractNum>
  <w:abstractNum w:abstractNumId="10" w15:restartNumberingAfterBreak="0">
    <w:nsid w:val="6B3C1A66"/>
    <w:multiLevelType w:val="hybridMultilevel"/>
    <w:tmpl w:val="016030F4"/>
    <w:lvl w:ilvl="0" w:tplc="46F201B2">
      <w:start w:val="1"/>
      <w:numFmt w:val="decimal"/>
      <w:lvlText w:val="%1."/>
      <w:lvlJc w:val="left"/>
      <w:pPr>
        <w:ind w:left="720" w:hanging="360"/>
      </w:pPr>
    </w:lvl>
    <w:lvl w:ilvl="1" w:tplc="48A6783C">
      <w:numFmt w:val="decimal"/>
      <w:lvlText w:val=""/>
      <w:lvlJc w:val="left"/>
    </w:lvl>
    <w:lvl w:ilvl="2" w:tplc="38AA2144">
      <w:numFmt w:val="decimal"/>
      <w:lvlText w:val=""/>
      <w:lvlJc w:val="left"/>
    </w:lvl>
    <w:lvl w:ilvl="3" w:tplc="A5BCC216">
      <w:numFmt w:val="decimal"/>
      <w:lvlText w:val=""/>
      <w:lvlJc w:val="left"/>
    </w:lvl>
    <w:lvl w:ilvl="4" w:tplc="619E4148">
      <w:numFmt w:val="decimal"/>
      <w:lvlText w:val=""/>
      <w:lvlJc w:val="left"/>
    </w:lvl>
    <w:lvl w:ilvl="5" w:tplc="F8A430C2">
      <w:numFmt w:val="decimal"/>
      <w:lvlText w:val=""/>
      <w:lvlJc w:val="left"/>
    </w:lvl>
    <w:lvl w:ilvl="6" w:tplc="CB1ECDDE">
      <w:numFmt w:val="decimal"/>
      <w:lvlText w:val=""/>
      <w:lvlJc w:val="left"/>
    </w:lvl>
    <w:lvl w:ilvl="7" w:tplc="31749CE8">
      <w:numFmt w:val="decimal"/>
      <w:lvlText w:val=""/>
      <w:lvlJc w:val="left"/>
    </w:lvl>
    <w:lvl w:ilvl="8" w:tplc="026AE204">
      <w:numFmt w:val="decimal"/>
      <w:lvlText w:val=""/>
      <w:lvlJc w:val="left"/>
    </w:lvl>
  </w:abstractNum>
  <w:num w:numId="1" w16cid:durableId="818034645">
    <w:abstractNumId w:val="0"/>
    <w:lvlOverride w:ilvl="0">
      <w:startOverride w:val="1"/>
    </w:lvlOverride>
  </w:num>
  <w:num w:numId="2" w16cid:durableId="652684558">
    <w:abstractNumId w:val="1"/>
    <w:lvlOverride w:ilvl="0">
      <w:startOverride w:val="1"/>
    </w:lvlOverride>
  </w:num>
  <w:num w:numId="3" w16cid:durableId="1464694493">
    <w:abstractNumId w:val="5"/>
    <w:lvlOverride w:ilvl="0">
      <w:startOverride w:val="1"/>
    </w:lvlOverride>
  </w:num>
  <w:num w:numId="4" w16cid:durableId="640884096">
    <w:abstractNumId w:val="4"/>
    <w:lvlOverride w:ilvl="0">
      <w:startOverride w:val="1"/>
    </w:lvlOverride>
  </w:num>
  <w:num w:numId="5" w16cid:durableId="1343702492">
    <w:abstractNumId w:val="3"/>
    <w:lvlOverride w:ilvl="0">
      <w:startOverride w:val="1"/>
    </w:lvlOverride>
  </w:num>
  <w:num w:numId="6" w16cid:durableId="1654330241">
    <w:abstractNumId w:val="7"/>
    <w:lvlOverride w:ilvl="0">
      <w:startOverride w:val="1"/>
    </w:lvlOverride>
  </w:num>
  <w:num w:numId="7" w16cid:durableId="200167404">
    <w:abstractNumId w:val="9"/>
    <w:lvlOverride w:ilvl="0">
      <w:startOverride w:val="1"/>
    </w:lvlOverride>
  </w:num>
  <w:num w:numId="8" w16cid:durableId="1315335673">
    <w:abstractNumId w:val="8"/>
    <w:lvlOverride w:ilvl="0">
      <w:startOverride w:val="1"/>
    </w:lvlOverride>
  </w:num>
  <w:num w:numId="9" w16cid:durableId="2051220831">
    <w:abstractNumId w:val="10"/>
    <w:lvlOverride w:ilvl="0">
      <w:startOverride w:val="1"/>
    </w:lvlOverride>
  </w:num>
  <w:num w:numId="10" w16cid:durableId="125259151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EF3"/>
    <w:rsid w:val="000D2EF3"/>
    <w:rsid w:val="00AB60ED"/>
    <w:rsid w:val="00C226FF"/>
    <w:rsid w:val="00CD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57A5"/>
  <w15:docId w15:val="{26DBCBBF-DA84-497E-ADCF-5BD3363F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B4F7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D71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71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D71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2559</Words>
  <Characters>14592</Characters>
  <Application>Microsoft Office Word</Application>
  <DocSecurity>0</DocSecurity>
  <Lines>121</Lines>
  <Paragraphs>34</Paragraphs>
  <ScaleCrop>false</ScaleCrop>
  <Company/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Batoul Diab</cp:lastModifiedBy>
  <cp:revision>2</cp:revision>
  <dcterms:created xsi:type="dcterms:W3CDTF">2025-12-16T06:40:00Z</dcterms:created>
  <dcterms:modified xsi:type="dcterms:W3CDTF">2025-12-16T06:41:00Z</dcterms:modified>
</cp:coreProperties>
</file>