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61F18A">
      <w:pPr>
        <w:jc w:val="center"/>
        <w:rPr>
          <w:rFonts w:hint="eastAsia"/>
        </w:rPr>
      </w:pPr>
      <w:r>
        <w:rPr>
          <w:rFonts w:hint="eastAsia"/>
        </w:rPr>
        <w:t>澳門理工大學科研成果</w:t>
      </w:r>
    </w:p>
    <w:p w14:paraId="19FCB982">
      <w:pPr>
        <w:jc w:val="center"/>
        <w:rPr>
          <w:rFonts w:hint="eastAsia"/>
        </w:rPr>
      </w:pPr>
      <w:r>
        <w:rPr>
          <w:rFonts w:hint="eastAsia"/>
        </w:rPr>
        <w:t>獲國際權威期刊《自然通讯》刊登</w:t>
      </w:r>
    </w:p>
    <w:p w14:paraId="760A69DC">
      <w:pPr>
        <w:jc w:val="both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澳門理工大學應用科學學院副教授檀韜</w:t>
      </w:r>
      <w:r>
        <w:rPr>
          <w:rFonts w:hint="eastAsia"/>
          <w:sz w:val="21"/>
          <w:szCs w:val="24"/>
          <w:lang w:eastAsia="zh-CN"/>
        </w:rPr>
        <w:t>和</w:t>
      </w:r>
      <w:r>
        <w:rPr>
          <w:rFonts w:hint="eastAsia"/>
          <w:sz w:val="21"/>
          <w:szCs w:val="24"/>
        </w:rPr>
        <w:t>荷蘭癌症研究所</w:t>
      </w:r>
      <w:r>
        <w:rPr>
          <w:rFonts w:hint="eastAsia"/>
          <w:sz w:val="21"/>
          <w:szCs w:val="24"/>
          <w:lang w:val="en-US" w:eastAsia="zh-CN"/>
        </w:rPr>
        <w:t>Ritse Mann醫師</w:t>
      </w:r>
      <w:r>
        <w:rPr>
          <w:rFonts w:hint="eastAsia"/>
          <w:sz w:val="21"/>
          <w:szCs w:val="24"/>
        </w:rPr>
        <w:t>牽頭，與</w:t>
      </w:r>
      <w:r>
        <w:rPr>
          <w:rFonts w:hint="eastAsia"/>
          <w:sz w:val="21"/>
          <w:szCs w:val="24"/>
          <w:lang w:eastAsia="zh-CN"/>
        </w:rPr>
        <w:t>荷兰</w:t>
      </w:r>
      <w:r>
        <w:rPr>
          <w:rFonts w:hint="eastAsia"/>
          <w:sz w:val="21"/>
          <w:szCs w:val="24"/>
        </w:rPr>
        <w:t>馬斯特里赫特大學醫學中心、</w:t>
      </w:r>
      <w:r>
        <w:rPr>
          <w:rFonts w:hint="eastAsia"/>
          <w:sz w:val="21"/>
          <w:szCs w:val="24"/>
          <w:lang w:eastAsia="zh-CN"/>
        </w:rPr>
        <w:t>荷兰</w:t>
      </w:r>
      <w:r>
        <w:rPr>
          <w:rFonts w:hint="eastAsia"/>
          <w:sz w:val="21"/>
          <w:szCs w:val="24"/>
        </w:rPr>
        <w:t>拉德堡德大學醫學中心及</w:t>
      </w:r>
      <w:r>
        <w:rPr>
          <w:rFonts w:hint="eastAsia"/>
          <w:sz w:val="21"/>
          <w:szCs w:val="24"/>
          <w:lang w:val="en-US" w:eastAsia="zh-CN"/>
        </w:rPr>
        <w:t>广东省人民医院、</w:t>
      </w:r>
      <w:r>
        <w:rPr>
          <w:rFonts w:hint="eastAsia"/>
          <w:sz w:val="21"/>
          <w:szCs w:val="24"/>
        </w:rPr>
        <w:t>福建省立医院等研究機構合作，進行了題為“乳癌新輔助治療反應預測的多模態</w:t>
      </w:r>
      <w:r>
        <w:rPr>
          <w:rFonts w:hint="eastAsia"/>
          <w:sz w:val="21"/>
          <w:szCs w:val="24"/>
          <w:lang w:eastAsia="zh-CN"/>
        </w:rPr>
        <w:t>可解釋</w:t>
      </w:r>
      <w:r>
        <w:rPr>
          <w:rFonts w:hint="eastAsia"/>
          <w:sz w:val="21"/>
          <w:szCs w:val="24"/>
        </w:rPr>
        <w:t>融合模型研究</w:t>
      </w:r>
      <w:r>
        <w:rPr>
          <w:rFonts w:hint="eastAsia"/>
          <w:sz w:val="21"/>
          <w:szCs w:val="24"/>
          <w:lang w:eastAsia="zh-CN"/>
        </w:rPr>
        <w:t>”</w:t>
      </w:r>
      <w:r>
        <w:rPr>
          <w:rFonts w:hint="eastAsia"/>
          <w:sz w:val="21"/>
          <w:szCs w:val="24"/>
        </w:rPr>
        <w:t xml:space="preserve">（An explainable longitudinal multi-modal fusion model for predicting neoadjuvant therapy response in women with breast cancer）的研究成果，已發表於《自然通訊》（Nature Communications）期刊。 </w:t>
      </w:r>
    </w:p>
    <w:p w14:paraId="2B37D31C"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71700" cy="2878455"/>
            <wp:effectExtent l="0" t="0" r="12700" b="1714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878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E0C2F34"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澳門理工大學科研成果獲國際權威期刊《自然通讯》刊登</w:t>
      </w:r>
    </w:p>
    <w:p w14:paraId="2E71B957"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9637CCB">
      <w:pPr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《自然通訊》Nature Communications 隸屬Nature出版集團，是涵蓋多學科領域的權威開放獲取學術期刊，重點發表生物、物理、化學和醫學等跨學科領域的重要研究成果，且在全球綜合性期刊中位居前列（8/135），被列為中科院一區及JCR一區期刊。該期刊2023年的影響因子為14.7。</w:t>
      </w:r>
    </w:p>
    <w:p w14:paraId="6736DA01">
      <w:pPr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 w14:paraId="5C4E3D69">
      <w:pPr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這項研究為人工智慧在腫瘤學領域樹立了應用的範例，特別是在乳癌新輔助治療（NAT）反應預測中的多模態、縱向資料整合上具有創新意義。研究團隊提出了一種多模態融合模型，透過跨模態知識挖掘和時間資訊嵌入策略，有效應對臨床環境中資料缺失等實際挑戰，並顯著提高了模型在不同NAT方案下的適應性和預測準確性。該模型的應用為乳癌個人化治療決策提供了科學支持，有助於在乳癌的NAT治療階段優化臨床方案，推動了人工智慧技術在腫瘤學實際應用中的發展。</w:t>
      </w:r>
    </w:p>
    <w:p w14:paraId="4DE2D9F5">
      <w:pPr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 w14:paraId="44183B93">
      <w:pPr>
        <w:jc w:val="both"/>
        <w:rPr>
          <w:rFonts w:hint="eastAsia"/>
        </w:rPr>
      </w:pPr>
      <w:r>
        <w:rPr>
          <w:rFonts w:hint="eastAsia"/>
        </w:rPr>
        <w:t>研究團隊成員包括澳門理工大學副教授檀韜（</w:t>
      </w:r>
      <w:r>
        <w:rPr>
          <w:rFonts w:hint="eastAsia"/>
          <w:lang w:eastAsia="zh-CN"/>
        </w:rPr>
        <w:t>独立</w:t>
      </w:r>
      <w:r>
        <w:rPr>
          <w:rFonts w:hint="eastAsia"/>
        </w:rPr>
        <w:t>通訊作者）、荷蘭癌症研究所</w:t>
      </w:r>
      <w:r>
        <w:rPr>
          <w:rFonts w:hint="eastAsia"/>
          <w:lang w:val="en-US" w:eastAsia="zh-CN"/>
        </w:rPr>
        <w:t xml:space="preserve">Dr. </w:t>
      </w:r>
      <w:r>
        <w:rPr>
          <w:rFonts w:hint="eastAsia"/>
        </w:rPr>
        <w:t>Ritse Mann</w:t>
      </w:r>
      <w:r>
        <w:rPr>
          <w:rFonts w:hint="eastAsia"/>
          <w:lang w:eastAsia="zh-CN"/>
        </w:rPr>
        <w:t>醫師</w:t>
      </w:r>
      <w:bookmarkStart w:id="0" w:name="_GoBack"/>
      <w:bookmarkEnd w:id="0"/>
      <w:r>
        <w:rPr>
          <w:rFonts w:hint="eastAsia"/>
          <w:lang w:eastAsia="zh-CN"/>
        </w:rPr>
        <w:t>、</w:t>
      </w:r>
      <w:r>
        <w:rPr>
          <w:rFonts w:hint="eastAsia"/>
        </w:rPr>
        <w:t>博士研究生高</w:t>
      </w:r>
      <w:r>
        <w:rPr>
          <w:rFonts w:hint="eastAsia"/>
          <w:lang w:eastAsia="zh-CN"/>
        </w:rPr>
        <w:t>原</w:t>
      </w:r>
      <w:r>
        <w:rPr>
          <w:rFonts w:hint="eastAsia"/>
        </w:rPr>
        <w:t>、Regina Beets-Tan</w:t>
      </w:r>
      <w:r>
        <w:rPr>
          <w:rFonts w:hint="eastAsia"/>
          <w:lang w:val="en-US" w:eastAsia="zh-CN"/>
        </w:rPr>
        <w:t xml:space="preserve"> 教授、广东省人民医院刘再毅教授、福建省立医院何慕真医师</w:t>
      </w:r>
      <w:r>
        <w:rPr>
          <w:rFonts w:hint="eastAsia"/>
        </w:rPr>
        <w:t>等。該研究由澳門理工大學科研</w:t>
      </w:r>
      <w:r>
        <w:rPr>
          <w:rFonts w:hint="eastAsia"/>
          <w:lang w:eastAsia="zh-CN"/>
        </w:rPr>
        <w:t>计划、澳門科學技術發展基金等</w:t>
      </w:r>
      <w:r>
        <w:rPr>
          <w:rFonts w:hint="eastAsia"/>
        </w:rPr>
        <w:t>資助。全文可瀏覽於 Nature Communications。</w:t>
      </w:r>
      <w:r>
        <w:rPr>
          <w:rFonts w:hint="eastAsia"/>
          <w:lang w:eastAsia="zh-CN"/>
        </w:rPr>
        <w:t>巴塞羅那醫學中心（Hospital Clínic Barcelona）、紐約大學醫學院等</w:t>
      </w:r>
      <w:r>
        <w:rPr>
          <w:rFonts w:hint="eastAsia"/>
        </w:rPr>
        <w:t>其他匿名</w:t>
      </w:r>
      <w:r>
        <w:rPr>
          <w:rFonts w:hint="eastAsia"/>
          <w:lang w:eastAsia="zh-CN"/>
        </w:rPr>
        <w:t>機構的</w:t>
      </w:r>
      <w:r>
        <w:rPr>
          <w:rFonts w:hint="eastAsia"/>
        </w:rPr>
        <w:t>評審專家</w:t>
      </w:r>
      <w:r>
        <w:rPr>
          <w:rFonts w:hint="eastAsia"/>
          <w:lang w:eastAsia="zh-CN"/>
        </w:rPr>
        <w:t>對本</w:t>
      </w:r>
      <w:r>
        <w:rPr>
          <w:rFonts w:hint="eastAsia"/>
        </w:rPr>
        <w:t>研究</w:t>
      </w:r>
      <w:r>
        <w:rPr>
          <w:rFonts w:hint="eastAsia"/>
          <w:lang w:eastAsia="zh-CN"/>
        </w:rPr>
        <w:t>做出高度評價</w:t>
      </w:r>
      <w:r>
        <w:rPr>
          <w:rFonts w:hint="eastAsia"/>
        </w:rPr>
        <w:t>。</w:t>
      </w:r>
    </w:p>
    <w:p w14:paraId="4A7E0DC0">
      <w:pPr>
        <w:jc w:val="both"/>
        <w:rPr>
          <w:rFonts w:hint="eastAsia"/>
        </w:rPr>
      </w:pPr>
    </w:p>
    <w:p w14:paraId="3EC71A73">
      <w:pPr>
        <w:jc w:val="both"/>
        <w:rPr>
          <w:rFonts w:hint="eastAsia"/>
        </w:rPr>
      </w:pPr>
      <w:r>
        <w:rPr>
          <w:rFonts w:hint="eastAsia"/>
        </w:rPr>
        <w:t xml:space="preserve">圖片來源：《Nature </w:t>
      </w:r>
      <w:r>
        <w:rPr>
          <w:rFonts w:hint="eastAsia"/>
          <w:lang w:val="en-US" w:eastAsia="zh-CN"/>
        </w:rPr>
        <w:t>Communications</w:t>
      </w:r>
      <w:r>
        <w:rPr>
          <w:rFonts w:hint="eastAsia"/>
        </w:rPr>
        <w:t>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FA4DF"/>
    <w:rsid w:val="0C6E3674"/>
    <w:rsid w:val="0E461980"/>
    <w:rsid w:val="345C6E70"/>
    <w:rsid w:val="363E1F41"/>
    <w:rsid w:val="42CB3152"/>
    <w:rsid w:val="4DF41787"/>
    <w:rsid w:val="55953702"/>
    <w:rsid w:val="56DF6F78"/>
    <w:rsid w:val="5E467412"/>
    <w:rsid w:val="64C70140"/>
    <w:rsid w:val="65D33FC6"/>
    <w:rsid w:val="67FFA4DF"/>
    <w:rsid w:val="6E179D3E"/>
    <w:rsid w:val="6FCF2A35"/>
    <w:rsid w:val="72DA474A"/>
    <w:rsid w:val="74DE8971"/>
    <w:rsid w:val="776F7228"/>
    <w:rsid w:val="7C4A59F5"/>
    <w:rsid w:val="7F7FCA22"/>
    <w:rsid w:val="7FAE68C0"/>
    <w:rsid w:val="8FEE7713"/>
    <w:rsid w:val="97729282"/>
    <w:rsid w:val="DD964959"/>
    <w:rsid w:val="E77A3BB8"/>
    <w:rsid w:val="E9DE7050"/>
    <w:rsid w:val="F7FF8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2024-11-08T12:03:00Z</dcterms:created>
  <dc:creator>Vincent</dc:creator>
  <cp:lastModifiedBy>Tao Tan</cp:lastModifiedBy>
  <dcterms:modified xsi:type="dcterms:W3CDTF">2024-11-08T06:25:29Z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23966B45F9C593D2AB8D2D67B2CC76E8_41</vt:lpwstr>
  </property>
</Properties>
</file>