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34211" w14:textId="051287EA" w:rsidR="005F08CA" w:rsidRDefault="00EF7F4D" w:rsidP="00EF7F4D">
      <w:pPr>
        <w:pStyle w:val="Title"/>
      </w:pPr>
      <w:r>
        <w:t>Directed Graph Editor</w:t>
      </w:r>
    </w:p>
    <w:p w14:paraId="75277573" w14:textId="77777777" w:rsidR="00EF7F4D" w:rsidRDefault="00EF7F4D" w:rsidP="005F08CA"/>
    <w:p w14:paraId="17494E58" w14:textId="77777777" w:rsidR="005F08CA" w:rsidRDefault="005F08CA" w:rsidP="005F08CA"/>
    <w:p w14:paraId="40DAC15F" w14:textId="356F7ACC" w:rsidR="005F08CA" w:rsidRPr="005F08CA" w:rsidRDefault="001A50FA" w:rsidP="005F08CA">
      <w:r>
        <w:t>Stride’s</w:t>
      </w:r>
      <w:r w:rsidR="005F08CA" w:rsidRPr="005F08CA">
        <w:t xml:space="preserve"> </w:t>
      </w:r>
      <w:r w:rsidR="005F08CA" w:rsidRPr="005F08CA">
        <w:rPr>
          <w:b/>
          <w:bCs/>
        </w:rPr>
        <w:t>Graphics Compositor's dependency graph UI</w:t>
      </w:r>
      <w:r w:rsidR="005F08CA" w:rsidRPr="005F08CA">
        <w:t xml:space="preserve"> in Stride is backed by a </w:t>
      </w:r>
      <w:r w:rsidR="005F08CA" w:rsidRPr="005F08CA">
        <w:rPr>
          <w:highlight w:val="yellow"/>
        </w:rPr>
        <w:t xml:space="preserve">robust </w:t>
      </w:r>
      <w:r w:rsidR="005F08CA" w:rsidRPr="005F08CA">
        <w:rPr>
          <w:b/>
          <w:bCs/>
          <w:highlight w:val="yellow"/>
        </w:rPr>
        <w:t>internal graph framework</w:t>
      </w:r>
      <w:r w:rsidR="005F08CA" w:rsidRPr="005F08CA">
        <w:rPr>
          <w:highlight w:val="yellow"/>
        </w:rPr>
        <w:t>, and yes, it can be repurposed for general dependency visualization or graph-based tools.</w:t>
      </w:r>
    </w:p>
    <w:p w14:paraId="23393F1E" w14:textId="77777777" w:rsidR="005F08CA" w:rsidRPr="005F08CA" w:rsidRDefault="00000000" w:rsidP="005F08CA">
      <w:r>
        <w:pict w14:anchorId="7561B449">
          <v:rect id="_x0000_i1025" style="width:0;height:1.5pt" o:hralign="center" o:hrstd="t" o:hr="t" fillcolor="#a0a0a0" stroked="f"/>
        </w:pict>
      </w:r>
    </w:p>
    <w:p w14:paraId="66372110"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What It Uses Internally</w:t>
      </w:r>
    </w:p>
    <w:p w14:paraId="6BFC415F" w14:textId="77777777" w:rsidR="005F08CA" w:rsidRPr="005F08CA" w:rsidRDefault="005F08CA" w:rsidP="005F08CA">
      <w:r w:rsidRPr="005F08CA">
        <w:t xml:space="preserve">Stride’s </w:t>
      </w:r>
      <w:r w:rsidRPr="005F08CA">
        <w:rPr>
          <w:b/>
          <w:bCs/>
        </w:rPr>
        <w:t>Graphics Compositor</w:t>
      </w:r>
      <w:r w:rsidRPr="005F08CA">
        <w:t xml:space="preserve"> and asset system use:</w:t>
      </w:r>
    </w:p>
    <w:p w14:paraId="4764BC31" w14:textId="77777777" w:rsidR="005F08CA" w:rsidRPr="005F08CA" w:rsidRDefault="005F08CA" w:rsidP="005F08CA">
      <w:pPr>
        <w:numPr>
          <w:ilvl w:val="0"/>
          <w:numId w:val="5"/>
        </w:numPr>
      </w:pPr>
      <w:r w:rsidRPr="005F08CA">
        <w:t xml:space="preserve">A </w:t>
      </w:r>
      <w:r w:rsidRPr="005F08CA">
        <w:rPr>
          <w:b/>
          <w:bCs/>
        </w:rPr>
        <w:t>dataflow graph framework</w:t>
      </w:r>
      <w:r w:rsidRPr="005F08CA">
        <w:t xml:space="preserve"> (node → slot → connection)</w:t>
      </w:r>
    </w:p>
    <w:p w14:paraId="7E94862E" w14:textId="77777777" w:rsidR="005F08CA" w:rsidRPr="005F08CA" w:rsidRDefault="005F08CA" w:rsidP="005F08CA">
      <w:pPr>
        <w:numPr>
          <w:ilvl w:val="0"/>
          <w:numId w:val="5"/>
        </w:numPr>
      </w:pPr>
      <w:r w:rsidRPr="005F08CA">
        <w:t xml:space="preserve">Backed by </w:t>
      </w:r>
      <w:r w:rsidRPr="005F08CA">
        <w:rPr>
          <w:b/>
          <w:bCs/>
        </w:rPr>
        <w:t>YAML-serialized assets</w:t>
      </w:r>
    </w:p>
    <w:p w14:paraId="22EC7F82" w14:textId="77777777" w:rsidR="005F08CA" w:rsidRPr="005F08CA" w:rsidRDefault="005F08CA" w:rsidP="005F08CA">
      <w:pPr>
        <w:numPr>
          <w:ilvl w:val="0"/>
          <w:numId w:val="5"/>
        </w:numPr>
      </w:pPr>
      <w:r w:rsidRPr="005F08CA">
        <w:t xml:space="preserve">Visualized in Game Studio via the </w:t>
      </w:r>
      <w:r w:rsidRPr="005F08CA">
        <w:rPr>
          <w:b/>
          <w:bCs/>
        </w:rPr>
        <w:t>GraphView</w:t>
      </w:r>
      <w:r w:rsidRPr="005F08CA">
        <w:t xml:space="preserve"> control in their editor tooling</w:t>
      </w:r>
    </w:p>
    <w:p w14:paraId="65E46E2C" w14:textId="77777777" w:rsidR="005F08CA" w:rsidRPr="005F08CA" w:rsidRDefault="005F08CA" w:rsidP="005F08CA">
      <w:r w:rsidRPr="005F08CA">
        <w:t>This is implemented via:</w:t>
      </w:r>
    </w:p>
    <w:p w14:paraId="076386EC" w14:textId="77777777" w:rsidR="005F08CA" w:rsidRPr="005F08CA" w:rsidRDefault="005F08CA" w:rsidP="005F08CA">
      <w:pPr>
        <w:numPr>
          <w:ilvl w:val="0"/>
          <w:numId w:val="6"/>
        </w:numPr>
      </w:pPr>
      <w:r w:rsidRPr="005F08CA">
        <w:t>GraphView, NodeViewModel, SlotViewModel, etc.</w:t>
      </w:r>
    </w:p>
    <w:p w14:paraId="103BC5A8" w14:textId="77777777" w:rsidR="005F08CA" w:rsidRPr="005F08CA" w:rsidRDefault="005F08CA" w:rsidP="005F08CA">
      <w:pPr>
        <w:numPr>
          <w:ilvl w:val="0"/>
          <w:numId w:val="6"/>
        </w:numPr>
      </w:pPr>
      <w:r w:rsidRPr="005F08CA">
        <w:t xml:space="preserve">Built on </w:t>
      </w:r>
      <w:r w:rsidRPr="005F08CA">
        <w:rPr>
          <w:b/>
          <w:bCs/>
        </w:rPr>
        <w:t>Stride.Core.Presentation</w:t>
      </w:r>
      <w:r w:rsidRPr="005F08CA">
        <w:t xml:space="preserve"> (WPF-based MVVM UI framework)</w:t>
      </w:r>
    </w:p>
    <w:p w14:paraId="601A812A" w14:textId="77777777" w:rsidR="005F08CA" w:rsidRPr="005F08CA" w:rsidRDefault="005F08CA" w:rsidP="005F08CA">
      <w:pPr>
        <w:numPr>
          <w:ilvl w:val="0"/>
          <w:numId w:val="6"/>
        </w:numPr>
      </w:pPr>
      <w:r w:rsidRPr="005F08CA">
        <w:t xml:space="preserve">Rendered using </w:t>
      </w:r>
      <w:r w:rsidRPr="005F08CA">
        <w:rPr>
          <w:b/>
          <w:bCs/>
        </w:rPr>
        <w:t>Avalonia</w:t>
      </w:r>
      <w:r w:rsidRPr="005F08CA">
        <w:t xml:space="preserve"> or WPF, depending on host editor</w:t>
      </w:r>
    </w:p>
    <w:p w14:paraId="73DA1EDE" w14:textId="77777777" w:rsidR="005F08CA" w:rsidRPr="005F08CA" w:rsidRDefault="00000000" w:rsidP="005F08CA">
      <w:r>
        <w:pict w14:anchorId="404E43DD">
          <v:rect id="_x0000_i1026" style="width:0;height:1.5pt" o:hralign="center" o:hrstd="t" o:hr="t" fillcolor="#a0a0a0" stroked="f"/>
        </w:pict>
      </w:r>
    </w:p>
    <w:p w14:paraId="11DF1919"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Options to Reuse It</w:t>
      </w:r>
    </w:p>
    <w:p w14:paraId="36D27DAB" w14:textId="77777777" w:rsidR="005F08CA" w:rsidRPr="005F08CA" w:rsidRDefault="005F08CA" w:rsidP="005F08CA">
      <w:pPr>
        <w:numPr>
          <w:ilvl w:val="0"/>
          <w:numId w:val="7"/>
        </w:numPr>
      </w:pPr>
      <w:r w:rsidRPr="005F08CA">
        <w:rPr>
          <w:b/>
          <w:bCs/>
        </w:rPr>
        <w:t>Reference Stride’s Editor UI Libraries</w:t>
      </w:r>
    </w:p>
    <w:p w14:paraId="442BDBB1" w14:textId="77777777" w:rsidR="005F08CA" w:rsidRPr="005F08CA" w:rsidRDefault="005F08CA" w:rsidP="005F08CA">
      <w:pPr>
        <w:numPr>
          <w:ilvl w:val="1"/>
          <w:numId w:val="7"/>
        </w:numPr>
      </w:pPr>
      <w:r w:rsidRPr="005F08CA">
        <w:t>Found in Stride.Assets.Presentation, Stride.Core.Presentation</w:t>
      </w:r>
    </w:p>
    <w:p w14:paraId="6197F595" w14:textId="77777777" w:rsidR="005F08CA" w:rsidRPr="005F08CA" w:rsidRDefault="005F08CA" w:rsidP="005F08CA">
      <w:pPr>
        <w:numPr>
          <w:ilvl w:val="1"/>
          <w:numId w:val="7"/>
        </w:numPr>
      </w:pPr>
      <w:r w:rsidRPr="005F08CA">
        <w:t>You can extract and reuse GraphView and its MVVM backbone</w:t>
      </w:r>
    </w:p>
    <w:p w14:paraId="1DB53EA1" w14:textId="77777777" w:rsidR="005F08CA" w:rsidRPr="005F08CA" w:rsidRDefault="005F08CA" w:rsidP="005F08CA">
      <w:pPr>
        <w:numPr>
          <w:ilvl w:val="0"/>
          <w:numId w:val="7"/>
        </w:numPr>
      </w:pPr>
      <w:r w:rsidRPr="005F08CA">
        <w:rPr>
          <w:b/>
          <w:bCs/>
        </w:rPr>
        <w:t>Use the concepts only</w:t>
      </w:r>
    </w:p>
    <w:p w14:paraId="4D3076BC" w14:textId="77777777" w:rsidR="005F08CA" w:rsidRPr="005F08CA" w:rsidRDefault="005F08CA" w:rsidP="005F08CA">
      <w:pPr>
        <w:numPr>
          <w:ilvl w:val="1"/>
          <w:numId w:val="7"/>
        </w:numPr>
      </w:pPr>
      <w:r w:rsidRPr="005F08CA">
        <w:t xml:space="preserve">Implement a simplified version using </w:t>
      </w:r>
      <w:r w:rsidRPr="005F08CA">
        <w:rPr>
          <w:b/>
          <w:bCs/>
        </w:rPr>
        <w:t>Avalonia</w:t>
      </w:r>
      <w:r w:rsidRPr="005F08CA">
        <w:t xml:space="preserve"> or </w:t>
      </w:r>
      <w:r w:rsidRPr="005F08CA">
        <w:rPr>
          <w:b/>
          <w:bCs/>
        </w:rPr>
        <w:t>ImGui</w:t>
      </w:r>
      <w:r w:rsidRPr="005F08CA">
        <w:t xml:space="preserve"> in your own tools</w:t>
      </w:r>
    </w:p>
    <w:p w14:paraId="5747F8BD" w14:textId="77777777" w:rsidR="005F08CA" w:rsidRPr="005F08CA" w:rsidRDefault="005F08CA" w:rsidP="005F08CA">
      <w:pPr>
        <w:numPr>
          <w:ilvl w:val="1"/>
          <w:numId w:val="7"/>
        </w:numPr>
      </w:pPr>
      <w:r w:rsidRPr="005F08CA">
        <w:t>Maintain the data structures (nodes, connections, update propagation)</w:t>
      </w:r>
    </w:p>
    <w:p w14:paraId="7F1E60D2" w14:textId="77777777" w:rsidR="005F08CA" w:rsidRPr="005F08CA" w:rsidRDefault="005F08CA" w:rsidP="005F08CA">
      <w:pPr>
        <w:numPr>
          <w:ilvl w:val="0"/>
          <w:numId w:val="7"/>
        </w:numPr>
      </w:pPr>
      <w:r w:rsidRPr="005F08CA">
        <w:rPr>
          <w:b/>
          <w:bCs/>
        </w:rPr>
        <w:t>Watch for future tooling</w:t>
      </w:r>
    </w:p>
    <w:p w14:paraId="4B754349" w14:textId="77777777" w:rsidR="005F08CA" w:rsidRPr="005F08CA" w:rsidRDefault="005F08CA" w:rsidP="005F08CA">
      <w:pPr>
        <w:numPr>
          <w:ilvl w:val="1"/>
          <w:numId w:val="7"/>
        </w:numPr>
      </w:pPr>
      <w:r w:rsidRPr="005F08CA">
        <w:t xml:space="preserve">Stride devs have discussed separating the </w:t>
      </w:r>
      <w:r w:rsidRPr="005F08CA">
        <w:rPr>
          <w:b/>
          <w:bCs/>
        </w:rPr>
        <w:t>GraphView system</w:t>
      </w:r>
      <w:r w:rsidRPr="005F08CA">
        <w:t xml:space="preserve"> for broader use</w:t>
      </w:r>
    </w:p>
    <w:p w14:paraId="6CA3300B" w14:textId="77777777" w:rsidR="005F08CA" w:rsidRPr="005F08CA" w:rsidRDefault="00000000" w:rsidP="005F08CA">
      <w:r>
        <w:pict w14:anchorId="158E4C21">
          <v:rect id="_x0000_i1027" style="width:0;height:1.5pt" o:hralign="center" o:hrstd="t" o:hr="t" fillcolor="#a0a0a0" stroked="f"/>
        </w:pict>
      </w:r>
    </w:p>
    <w:p w14:paraId="4B76FEBF"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Use Case in MotionNotions</w:t>
      </w:r>
    </w:p>
    <w:p w14:paraId="2F17BCD4" w14:textId="77777777" w:rsidR="005F08CA" w:rsidRPr="005F08CA" w:rsidRDefault="005F08CA" w:rsidP="005F08CA">
      <w:r w:rsidRPr="005F08CA">
        <w:t>You could use this tech to:</w:t>
      </w:r>
    </w:p>
    <w:p w14:paraId="3CB3E9E2" w14:textId="77777777" w:rsidR="005F08CA" w:rsidRPr="005F08CA" w:rsidRDefault="005F08CA" w:rsidP="005F08CA">
      <w:pPr>
        <w:numPr>
          <w:ilvl w:val="0"/>
          <w:numId w:val="8"/>
        </w:numPr>
      </w:pPr>
      <w:r w:rsidRPr="005F08CA">
        <w:lastRenderedPageBreak/>
        <w:t>Show agent routing or motion graphs</w:t>
      </w:r>
    </w:p>
    <w:p w14:paraId="5D2046E9" w14:textId="77777777" w:rsidR="005F08CA" w:rsidRPr="005F08CA" w:rsidRDefault="005F08CA" w:rsidP="005F08CA">
      <w:pPr>
        <w:numPr>
          <w:ilvl w:val="0"/>
          <w:numId w:val="8"/>
        </w:numPr>
      </w:pPr>
      <w:r w:rsidRPr="005F08CA">
        <w:t xml:space="preserve">Build an </w:t>
      </w:r>
      <w:r w:rsidRPr="005F08CA">
        <w:rPr>
          <w:b/>
          <w:bCs/>
        </w:rPr>
        <w:t>event timeline editor</w:t>
      </w:r>
    </w:p>
    <w:p w14:paraId="3A4D413F" w14:textId="77777777" w:rsidR="005F08CA" w:rsidRPr="005F08CA" w:rsidRDefault="005F08CA" w:rsidP="005F08CA">
      <w:pPr>
        <w:numPr>
          <w:ilvl w:val="0"/>
          <w:numId w:val="8"/>
        </w:numPr>
      </w:pPr>
      <w:r w:rsidRPr="005F08CA">
        <w:t xml:space="preserve">Visualize </w:t>
      </w:r>
      <w:r w:rsidRPr="005F08CA">
        <w:rPr>
          <w:b/>
          <w:bCs/>
        </w:rPr>
        <w:t>connectors between PolyShapes</w:t>
      </w:r>
      <w:r w:rsidRPr="005F08CA">
        <w:t xml:space="preserve"> as a flow map</w:t>
      </w:r>
    </w:p>
    <w:p w14:paraId="40CCD73E" w14:textId="77777777" w:rsidR="005F08CA" w:rsidRPr="005F08CA" w:rsidRDefault="005F08CA" w:rsidP="005F08CA">
      <w:pPr>
        <w:numPr>
          <w:ilvl w:val="0"/>
          <w:numId w:val="8"/>
        </w:numPr>
      </w:pPr>
      <w:r w:rsidRPr="005F08CA">
        <w:t xml:space="preserve">Offer </w:t>
      </w:r>
      <w:r w:rsidRPr="005F08CA">
        <w:rPr>
          <w:b/>
          <w:bCs/>
        </w:rPr>
        <w:t>material, animation, or behavior graph editors</w:t>
      </w:r>
    </w:p>
    <w:p w14:paraId="0D6A38B2" w14:textId="77777777" w:rsidR="005F08CA" w:rsidRPr="005F08CA" w:rsidRDefault="00000000" w:rsidP="005F08CA">
      <w:r>
        <w:pict w14:anchorId="0F0B5579">
          <v:rect id="_x0000_i1028" style="width:0;height:1.5pt" o:hralign="center" o:hrstd="t" o:hr="t" fillcolor="#a0a0a0" stroked="f"/>
        </w:pict>
      </w:r>
    </w:p>
    <w:p w14:paraId="3F0DCFF8"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Licensing Note</w:t>
      </w:r>
    </w:p>
    <w:p w14:paraId="0FF025A1" w14:textId="77777777" w:rsidR="005F08CA" w:rsidRPr="005F08CA" w:rsidRDefault="005F08CA" w:rsidP="005F08CA">
      <w:r w:rsidRPr="005F08CA">
        <w:t xml:space="preserve">Stride is under the </w:t>
      </w:r>
      <w:r w:rsidRPr="005F08CA">
        <w:rPr>
          <w:b/>
          <w:bCs/>
        </w:rPr>
        <w:t>MIT license</w:t>
      </w:r>
      <w:r w:rsidRPr="005F08CA">
        <w:t>, so you’re free to extract and adapt that tech — just mind that editor-side components are built for WPF, not runtime UI.</w:t>
      </w:r>
    </w:p>
    <w:p w14:paraId="0AE03E60" w14:textId="77777777" w:rsidR="005F08CA" w:rsidRPr="005F08CA" w:rsidRDefault="005F08CA" w:rsidP="005F08CA">
      <w:r w:rsidRPr="005F08CA">
        <w:t>Would you like a sample that mimics GraphView using Avalonia or Stride UI primitives?</w:t>
      </w:r>
    </w:p>
    <w:p w14:paraId="673B7AFA" w14:textId="77777777" w:rsidR="005F08CA" w:rsidRDefault="005F08CA" w:rsidP="005F08CA"/>
    <w:p w14:paraId="73E65E79" w14:textId="77777777" w:rsidR="005F08CA" w:rsidRDefault="005F08CA" w:rsidP="005F08CA"/>
    <w:p w14:paraId="183166C7" w14:textId="6FE9B58A" w:rsidR="005F08CA" w:rsidRPr="005F08CA" w:rsidRDefault="005F08CA" w:rsidP="005F08CA">
      <w:r w:rsidRPr="005F08CA">
        <w:t xml:space="preserve">Excellent, sir — </w:t>
      </w:r>
      <w:r w:rsidRPr="005F08CA">
        <w:rPr>
          <w:b/>
          <w:bCs/>
        </w:rPr>
        <w:t>Avalonia</w:t>
      </w:r>
      <w:r w:rsidRPr="005F08CA">
        <w:t xml:space="preserve"> is a solid choice for building your own editor-grade </w:t>
      </w:r>
      <w:r w:rsidRPr="005F08CA">
        <w:rPr>
          <w:b/>
          <w:bCs/>
        </w:rPr>
        <w:t>graph UI</w:t>
      </w:r>
      <w:r w:rsidRPr="005F08CA">
        <w:t xml:space="preserve"> similar to Stride’s Compositor. It’s fast, open, and cross-platform, and unlike Stride’s WPF-based tooling, it plays nicely with Linux and modern UIs.</w:t>
      </w:r>
    </w:p>
    <w:p w14:paraId="3A4091D2" w14:textId="77777777" w:rsidR="005F08CA" w:rsidRPr="005F08CA" w:rsidRDefault="00000000" w:rsidP="005F08CA">
      <w:r>
        <w:pict w14:anchorId="3209AE83">
          <v:rect id="_x0000_i1029" style="width:0;height:1.5pt" o:hralign="center" o:hrstd="t" o:hr="t" fillcolor="#a0a0a0" stroked="f"/>
        </w:pict>
      </w:r>
    </w:p>
    <w:p w14:paraId="5A270199"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What You’d Be Building</w:t>
      </w:r>
    </w:p>
    <w:p w14:paraId="25754265" w14:textId="77777777" w:rsidR="005F08CA" w:rsidRPr="005F08CA" w:rsidRDefault="005F08CA" w:rsidP="005F08CA">
      <w:r w:rsidRPr="005F08CA">
        <w:t xml:space="preserve">A minimal </w:t>
      </w:r>
      <w:r w:rsidRPr="005F08CA">
        <w:rPr>
          <w:b/>
          <w:bCs/>
        </w:rPr>
        <w:t>GraphView-like</w:t>
      </w:r>
      <w:r w:rsidRPr="005F08CA">
        <w:t xml:space="preserve"> control in Avalonia could include:</w:t>
      </w:r>
    </w:p>
    <w:p w14:paraId="1E80E12E" w14:textId="77777777" w:rsidR="005F08CA" w:rsidRPr="005F08CA" w:rsidRDefault="005F08CA" w:rsidP="005F08CA">
      <w:pPr>
        <w:numPr>
          <w:ilvl w:val="0"/>
          <w:numId w:val="1"/>
        </w:numPr>
      </w:pPr>
      <w:r w:rsidRPr="005F08CA">
        <w:t>GraphCanvas: the control surface</w:t>
      </w:r>
    </w:p>
    <w:p w14:paraId="514B55EF" w14:textId="77777777" w:rsidR="005F08CA" w:rsidRPr="005F08CA" w:rsidRDefault="005F08CA" w:rsidP="005F08CA">
      <w:pPr>
        <w:numPr>
          <w:ilvl w:val="0"/>
          <w:numId w:val="1"/>
        </w:numPr>
      </w:pPr>
      <w:r w:rsidRPr="005F08CA">
        <w:t>GraphNodeViewModel: represents each node</w:t>
      </w:r>
    </w:p>
    <w:p w14:paraId="522CA2D1" w14:textId="77777777" w:rsidR="005F08CA" w:rsidRPr="005F08CA" w:rsidRDefault="005F08CA" w:rsidP="005F08CA">
      <w:pPr>
        <w:numPr>
          <w:ilvl w:val="0"/>
          <w:numId w:val="1"/>
        </w:numPr>
      </w:pPr>
      <w:r w:rsidRPr="005F08CA">
        <w:t>GraphSlotViewModel: input/output slots</w:t>
      </w:r>
    </w:p>
    <w:p w14:paraId="156F0279" w14:textId="77777777" w:rsidR="005F08CA" w:rsidRPr="005F08CA" w:rsidRDefault="005F08CA" w:rsidP="005F08CA">
      <w:pPr>
        <w:numPr>
          <w:ilvl w:val="0"/>
          <w:numId w:val="1"/>
        </w:numPr>
      </w:pPr>
      <w:r w:rsidRPr="005F08CA">
        <w:t>ConnectionView: renders connections (lines or curves)</w:t>
      </w:r>
    </w:p>
    <w:p w14:paraId="5EBE8790" w14:textId="77777777" w:rsidR="005F08CA" w:rsidRPr="005F08CA" w:rsidRDefault="005F08CA" w:rsidP="005F08CA">
      <w:pPr>
        <w:numPr>
          <w:ilvl w:val="0"/>
          <w:numId w:val="1"/>
        </w:numPr>
      </w:pPr>
      <w:r w:rsidRPr="005F08CA">
        <w:t>GraphEditor: handles mouse events and drag+drop wiring</w:t>
      </w:r>
    </w:p>
    <w:p w14:paraId="4E639493" w14:textId="77777777" w:rsidR="005F08CA" w:rsidRPr="005F08CA" w:rsidRDefault="00000000" w:rsidP="005F08CA">
      <w:r>
        <w:pict w14:anchorId="3878A4B1">
          <v:rect id="_x0000_i1030" style="width:0;height:1.5pt" o:hralign="center" o:hrstd="t" o:hr="t" fillcolor="#a0a0a0" stroked="f"/>
        </w:pict>
      </w:r>
    </w:p>
    <w:p w14:paraId="5D47AF81"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Technologies</w:t>
      </w:r>
    </w:p>
    <w:p w14:paraId="2224DB7B" w14:textId="77777777" w:rsidR="005F08CA" w:rsidRPr="005F08CA" w:rsidRDefault="005F08CA" w:rsidP="005F08CA">
      <w:pPr>
        <w:numPr>
          <w:ilvl w:val="0"/>
          <w:numId w:val="2"/>
        </w:numPr>
      </w:pPr>
      <w:r w:rsidRPr="005F08CA">
        <w:rPr>
          <w:b/>
          <w:bCs/>
        </w:rPr>
        <w:t>Avalonia 11+</w:t>
      </w:r>
    </w:p>
    <w:p w14:paraId="7B04BB92" w14:textId="77777777" w:rsidR="005F08CA" w:rsidRPr="005F08CA" w:rsidRDefault="005F08CA" w:rsidP="005F08CA">
      <w:pPr>
        <w:numPr>
          <w:ilvl w:val="0"/>
          <w:numId w:val="2"/>
        </w:numPr>
      </w:pPr>
      <w:r w:rsidRPr="005F08CA">
        <w:rPr>
          <w:b/>
          <w:bCs/>
        </w:rPr>
        <w:t>MVVM pattern</w:t>
      </w:r>
      <w:r w:rsidRPr="005F08CA">
        <w:t xml:space="preserve"> (with ReactiveUI or CommunityToolkit)</w:t>
      </w:r>
    </w:p>
    <w:p w14:paraId="7F9CD196" w14:textId="77777777" w:rsidR="005F08CA" w:rsidRPr="005F08CA" w:rsidRDefault="005F08CA" w:rsidP="005F08CA">
      <w:pPr>
        <w:numPr>
          <w:ilvl w:val="0"/>
          <w:numId w:val="2"/>
        </w:numPr>
      </w:pPr>
      <w:r w:rsidRPr="005F08CA">
        <w:t>Canvas or Panel for rendering</w:t>
      </w:r>
    </w:p>
    <w:p w14:paraId="3E2169F1" w14:textId="77777777" w:rsidR="005F08CA" w:rsidRPr="005F08CA" w:rsidRDefault="005F08CA" w:rsidP="005F08CA">
      <w:pPr>
        <w:numPr>
          <w:ilvl w:val="0"/>
          <w:numId w:val="2"/>
        </w:numPr>
      </w:pPr>
      <w:r w:rsidRPr="005F08CA">
        <w:t>Path/Line for connections</w:t>
      </w:r>
    </w:p>
    <w:p w14:paraId="22EA2588" w14:textId="77777777" w:rsidR="005F08CA" w:rsidRPr="005F08CA" w:rsidRDefault="00000000" w:rsidP="005F08CA">
      <w:r>
        <w:pict w14:anchorId="0752F09F">
          <v:rect id="_x0000_i1031" style="width:0;height:1.5pt" o:hralign="center" o:hrstd="t" o:hr="t" fillcolor="#a0a0a0" stroked="f"/>
        </w:pict>
      </w:r>
    </w:p>
    <w:p w14:paraId="0BAEAA3A"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Suggested Structure</w:t>
      </w:r>
    </w:p>
    <w:p w14:paraId="46C5220D" w14:textId="77777777" w:rsidR="005F08CA" w:rsidRPr="005F08CA" w:rsidRDefault="005F08CA" w:rsidP="005F08CA">
      <w:r w:rsidRPr="005F08CA">
        <w:lastRenderedPageBreak/>
        <w:t>GraphEditor (UserControl)</w:t>
      </w:r>
    </w:p>
    <w:p w14:paraId="13B8224B" w14:textId="77777777" w:rsidR="005F08CA" w:rsidRPr="005F08CA" w:rsidRDefault="005F08CA" w:rsidP="005F08CA">
      <w:r w:rsidRPr="005F08CA">
        <w:t xml:space="preserve"> └── Canvas or Panel</w:t>
      </w:r>
    </w:p>
    <w:p w14:paraId="1A085B5C" w14:textId="77777777" w:rsidR="005F08CA" w:rsidRPr="005F08CA" w:rsidRDefault="005F08CA" w:rsidP="005F08CA">
      <w:r w:rsidRPr="005F08CA">
        <w:t xml:space="preserve">     </w:t>
      </w:r>
      <w:r w:rsidRPr="005F08CA">
        <w:rPr>
          <w:rFonts w:ascii="MS Gothic" w:eastAsia="MS Gothic" w:hAnsi="MS Gothic" w:cs="MS Gothic" w:hint="eastAsia"/>
        </w:rPr>
        <w:t>├</w:t>
      </w:r>
      <w:r w:rsidRPr="005F08CA">
        <w:rPr>
          <w:rFonts w:ascii="Calibri" w:hAnsi="Calibri" w:cs="Calibri"/>
        </w:rPr>
        <w:t>──</w:t>
      </w:r>
      <w:r w:rsidRPr="005F08CA">
        <w:t xml:space="preserve"> GraphNodeControl (Positioned by Canvas.Left/Top)</w:t>
      </w:r>
    </w:p>
    <w:p w14:paraId="4DA5902B" w14:textId="77777777" w:rsidR="005F08CA" w:rsidRPr="005F08CA" w:rsidRDefault="005F08CA" w:rsidP="005F08CA">
      <w:r w:rsidRPr="005F08CA">
        <w:t xml:space="preserve">     │    </w:t>
      </w:r>
      <w:r w:rsidRPr="005F08CA">
        <w:rPr>
          <w:rFonts w:ascii="MS Gothic" w:eastAsia="MS Gothic" w:hAnsi="MS Gothic" w:cs="MS Gothic" w:hint="eastAsia"/>
        </w:rPr>
        <w:t>├</w:t>
      </w:r>
      <w:r w:rsidRPr="005F08CA">
        <w:rPr>
          <w:rFonts w:ascii="Calibri" w:hAnsi="Calibri" w:cs="Calibri"/>
        </w:rPr>
        <w:t>──</w:t>
      </w:r>
      <w:r w:rsidRPr="005F08CA">
        <w:t xml:space="preserve"> Title</w:t>
      </w:r>
    </w:p>
    <w:p w14:paraId="6398A0DA" w14:textId="77777777" w:rsidR="005F08CA" w:rsidRPr="005F08CA" w:rsidRDefault="005F08CA" w:rsidP="005F08CA">
      <w:r w:rsidRPr="005F08CA">
        <w:t xml:space="preserve">     │    └── SlotControls (input/output)</w:t>
      </w:r>
    </w:p>
    <w:p w14:paraId="715FC63A" w14:textId="77777777" w:rsidR="005F08CA" w:rsidRPr="005F08CA" w:rsidRDefault="005F08CA" w:rsidP="005F08CA">
      <w:r w:rsidRPr="005F08CA">
        <w:t xml:space="preserve">     └── ConnectionPath (Bezier or straight line)</w:t>
      </w:r>
    </w:p>
    <w:p w14:paraId="024482A7" w14:textId="77777777" w:rsidR="005F08CA" w:rsidRPr="005F08CA" w:rsidRDefault="00000000" w:rsidP="005F08CA">
      <w:r>
        <w:pict w14:anchorId="13E5C0D5">
          <v:rect id="_x0000_i1032" style="width:0;height:1.5pt" o:hralign="center" o:hrstd="t" o:hr="t" fillcolor="#a0a0a0" stroked="f"/>
        </w:pict>
      </w:r>
    </w:p>
    <w:p w14:paraId="19550395" w14:textId="77777777" w:rsidR="005F08CA" w:rsidRPr="005F08CA" w:rsidRDefault="005F08CA" w:rsidP="005F08CA">
      <w:pPr>
        <w:rPr>
          <w:b/>
          <w:bCs/>
        </w:rPr>
      </w:pPr>
      <w:r w:rsidRPr="005F08CA">
        <w:rPr>
          <w:rFonts w:ascii="Segoe UI Emoji" w:hAnsi="Segoe UI Emoji" w:cs="Segoe UI Emoji"/>
          <w:b/>
          <w:bCs/>
        </w:rPr>
        <w:t>🧩</w:t>
      </w:r>
      <w:r w:rsidRPr="005F08CA">
        <w:rPr>
          <w:b/>
          <w:bCs/>
        </w:rPr>
        <w:t xml:space="preserve"> Integrates Nicely With MotionNotions</w:t>
      </w:r>
    </w:p>
    <w:p w14:paraId="6D772679" w14:textId="77777777" w:rsidR="005F08CA" w:rsidRPr="005F08CA" w:rsidRDefault="005F08CA" w:rsidP="005F08CA">
      <w:pPr>
        <w:numPr>
          <w:ilvl w:val="0"/>
          <w:numId w:val="3"/>
        </w:numPr>
      </w:pPr>
      <w:r w:rsidRPr="005F08CA">
        <w:t>Design routes visually with connectors</w:t>
      </w:r>
    </w:p>
    <w:p w14:paraId="0F0BDB68" w14:textId="77777777" w:rsidR="005F08CA" w:rsidRPr="005F08CA" w:rsidRDefault="005F08CA" w:rsidP="005F08CA">
      <w:pPr>
        <w:numPr>
          <w:ilvl w:val="0"/>
          <w:numId w:val="3"/>
        </w:numPr>
      </w:pPr>
      <w:r w:rsidRPr="005F08CA">
        <w:t>View dependency chains (e.g. agent → path → behavior)</w:t>
      </w:r>
    </w:p>
    <w:p w14:paraId="54ECEA8A" w14:textId="77777777" w:rsidR="005F08CA" w:rsidRPr="005F08CA" w:rsidRDefault="005F08CA" w:rsidP="005F08CA">
      <w:pPr>
        <w:numPr>
          <w:ilvl w:val="0"/>
          <w:numId w:val="3"/>
        </w:numPr>
      </w:pPr>
      <w:r w:rsidRPr="005F08CA">
        <w:t>Show live animation trees or scripted event chains</w:t>
      </w:r>
    </w:p>
    <w:p w14:paraId="1FEE8E18" w14:textId="77777777" w:rsidR="005F08CA" w:rsidRPr="005F08CA" w:rsidRDefault="00000000" w:rsidP="005F08CA">
      <w:r>
        <w:pict w14:anchorId="70236047">
          <v:rect id="_x0000_i1033" style="width:0;height:1.5pt" o:hralign="center" o:hrstd="t" o:hr="t" fillcolor="#a0a0a0" stroked="f"/>
        </w:pict>
      </w:r>
    </w:p>
    <w:p w14:paraId="1DCE0005" w14:textId="77777777" w:rsidR="005F08CA" w:rsidRPr="005F08CA" w:rsidRDefault="005F08CA" w:rsidP="005F08CA">
      <w:r w:rsidRPr="005F08CA">
        <w:t>Would you like a working sample with:</w:t>
      </w:r>
    </w:p>
    <w:p w14:paraId="02E3765E" w14:textId="77777777" w:rsidR="005F08CA" w:rsidRPr="005F08CA" w:rsidRDefault="005F08CA" w:rsidP="005F08CA">
      <w:pPr>
        <w:numPr>
          <w:ilvl w:val="0"/>
          <w:numId w:val="4"/>
        </w:numPr>
      </w:pPr>
      <w:r w:rsidRPr="005F08CA">
        <w:t>A canvas</w:t>
      </w:r>
    </w:p>
    <w:p w14:paraId="6B40B09D" w14:textId="77777777" w:rsidR="005F08CA" w:rsidRPr="005F08CA" w:rsidRDefault="005F08CA" w:rsidP="005F08CA">
      <w:pPr>
        <w:numPr>
          <w:ilvl w:val="0"/>
          <w:numId w:val="4"/>
        </w:numPr>
      </w:pPr>
      <w:r w:rsidRPr="005F08CA">
        <w:t>Draggable nodes</w:t>
      </w:r>
    </w:p>
    <w:p w14:paraId="2BC46748" w14:textId="77777777" w:rsidR="005F08CA" w:rsidRPr="005F08CA" w:rsidRDefault="005F08CA" w:rsidP="005F08CA">
      <w:pPr>
        <w:numPr>
          <w:ilvl w:val="0"/>
          <w:numId w:val="4"/>
        </w:numPr>
      </w:pPr>
      <w:r w:rsidRPr="005F08CA">
        <w:t>Click-to-connect input/output slots</w:t>
      </w:r>
    </w:p>
    <w:p w14:paraId="28BB0375" w14:textId="77777777" w:rsidR="005F08CA" w:rsidRPr="005F08CA" w:rsidRDefault="005F08CA" w:rsidP="005F08CA">
      <w:pPr>
        <w:numPr>
          <w:ilvl w:val="0"/>
          <w:numId w:val="4"/>
        </w:numPr>
      </w:pPr>
      <w:r w:rsidRPr="005F08CA">
        <w:t>Using Avalonia 11 + PathGeometry?</w:t>
      </w:r>
    </w:p>
    <w:p w14:paraId="45689DC1" w14:textId="77777777" w:rsidR="005F08CA" w:rsidRPr="005F08CA" w:rsidRDefault="005F08CA" w:rsidP="005F08CA">
      <w:r w:rsidRPr="005F08CA">
        <w:t>Your `MotionNotions.Graphs` core is ready, sir — a clean, Avalonia-compatible foundation:</w:t>
      </w:r>
    </w:p>
    <w:p w14:paraId="5978C150" w14:textId="77777777" w:rsidR="005F08CA" w:rsidRPr="005F08CA" w:rsidRDefault="005F08CA" w:rsidP="005F08CA"/>
    <w:p w14:paraId="089D0FDA" w14:textId="77777777" w:rsidR="005F08CA" w:rsidRPr="005F08CA" w:rsidRDefault="005F08CA" w:rsidP="005F08CA">
      <w:r w:rsidRPr="005F08CA">
        <w:t>* `GraphNode` with input/output slots</w:t>
      </w:r>
    </w:p>
    <w:p w14:paraId="0C75E65B" w14:textId="77777777" w:rsidR="005F08CA" w:rsidRPr="005F08CA" w:rsidRDefault="005F08CA" w:rsidP="005F08CA">
      <w:r w:rsidRPr="005F08CA">
        <w:t>* `GraphConnection` enforcing Output → Input logic</w:t>
      </w:r>
    </w:p>
    <w:p w14:paraId="2212E177" w14:textId="77777777" w:rsidR="005F08CA" w:rsidRPr="005F08CA" w:rsidRDefault="005F08CA" w:rsidP="005F08CA">
      <w:r w:rsidRPr="005F08CA">
        <w:t>* `GraphModel` tracks nodes and connections, supports querying</w:t>
      </w:r>
    </w:p>
    <w:p w14:paraId="496052BE" w14:textId="77777777" w:rsidR="005F08CA" w:rsidRPr="005F08CA" w:rsidRDefault="005F08CA" w:rsidP="005F08CA"/>
    <w:p w14:paraId="2E594215" w14:textId="0F532BED" w:rsidR="000343D2" w:rsidRDefault="005F08CA" w:rsidP="005F08CA">
      <w:r w:rsidRPr="005F08CA">
        <w:t>Next: shall I scaffold an Avalonia UI that renders this model visually, with draggable nodes and connection lines?</w:t>
      </w:r>
    </w:p>
    <w:p w14:paraId="77A78D3E" w14:textId="77777777" w:rsidR="00A22BE3" w:rsidRDefault="00A22BE3" w:rsidP="005F08CA"/>
    <w:p w14:paraId="16C52C46" w14:textId="1043C91A" w:rsidR="00A22BE3" w:rsidRDefault="00A22BE3" w:rsidP="005F08CA">
      <w:r>
        <w:t>6 June 2025 (Friday)</w:t>
      </w:r>
    </w:p>
    <w:p w14:paraId="2F11B0A6" w14:textId="42775E93" w:rsidR="00A22BE3" w:rsidRDefault="00A22BE3" w:rsidP="005F08CA">
      <w:r w:rsidRPr="00A22BE3">
        <w:t xml:space="preserve">Let's review what we are doing. We want a generalized dependency diagram that allows us to display and change node dependencies in Avalonia. We are going to want connection points on the nodes and can be used to draw these connection arrows. I prefer left to right flow, so Input connections (anchors) </w:t>
      </w:r>
      <w:r w:rsidRPr="00A22BE3">
        <w:lastRenderedPageBreak/>
        <w:t>are on the left and top and Output anchors will be on the right and bottom. The UI will allow the display and building of these connections. We will use the microsoft XML standard for reading/writing the dependency graphs (I don't remember its name/acronym) MSAGL? or something like that. The connection lines (beziers) will "steer around" the node boxes ultimately.</w:t>
      </w:r>
    </w:p>
    <w:p w14:paraId="157C2908" w14:textId="77777777" w:rsidR="00A22BE3" w:rsidRDefault="00A22BE3" w:rsidP="005F08CA"/>
    <w:p w14:paraId="7397442A" w14:textId="77777777" w:rsidR="00A22BE3" w:rsidRPr="00A22BE3" w:rsidRDefault="00A22BE3" w:rsidP="00A22BE3">
      <w:r w:rsidRPr="00A22BE3">
        <w:t>Perfect summary, sir. Here's a clear breakdown of your design goals and the components we'll focus on:</w:t>
      </w:r>
    </w:p>
    <w:p w14:paraId="0D1EE490" w14:textId="77777777" w:rsidR="00A22BE3" w:rsidRPr="00A22BE3" w:rsidRDefault="00000000" w:rsidP="00A22BE3">
      <w:r>
        <w:pict w14:anchorId="56BB805A">
          <v:rect id="_x0000_i1034" style="width:0;height:1.5pt" o:hralign="center" o:hrstd="t" o:hr="t" fillcolor="#a0a0a0" stroked="f"/>
        </w:pict>
      </w:r>
    </w:p>
    <w:p w14:paraId="753331F7"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Primary Objective</w:t>
      </w:r>
    </w:p>
    <w:p w14:paraId="4810BFC6" w14:textId="77777777" w:rsidR="00A22BE3" w:rsidRPr="00A22BE3" w:rsidRDefault="00A22BE3" w:rsidP="00A22BE3">
      <w:r w:rsidRPr="00A22BE3">
        <w:t xml:space="preserve">A </w:t>
      </w:r>
      <w:r w:rsidRPr="00A22BE3">
        <w:rPr>
          <w:b/>
          <w:bCs/>
        </w:rPr>
        <w:t>generalized dependency graph editor</w:t>
      </w:r>
      <w:r w:rsidRPr="00A22BE3">
        <w:t xml:space="preserve"> in Avalonia that:</w:t>
      </w:r>
    </w:p>
    <w:p w14:paraId="4599F043" w14:textId="77777777" w:rsidR="00A22BE3" w:rsidRPr="00A22BE3" w:rsidRDefault="00A22BE3" w:rsidP="00A22BE3">
      <w:pPr>
        <w:numPr>
          <w:ilvl w:val="0"/>
          <w:numId w:val="12"/>
        </w:numPr>
      </w:pPr>
      <w:r w:rsidRPr="00A22BE3">
        <w:t xml:space="preserve">Displays and edits </w:t>
      </w:r>
      <w:r w:rsidRPr="00A22BE3">
        <w:rPr>
          <w:b/>
          <w:bCs/>
        </w:rPr>
        <w:t>node-based dependency diagrams</w:t>
      </w:r>
    </w:p>
    <w:p w14:paraId="3DA3124E" w14:textId="77777777" w:rsidR="00A22BE3" w:rsidRPr="00A22BE3" w:rsidRDefault="00A22BE3" w:rsidP="00A22BE3">
      <w:pPr>
        <w:numPr>
          <w:ilvl w:val="0"/>
          <w:numId w:val="12"/>
        </w:numPr>
      </w:pPr>
      <w:r w:rsidRPr="00A22BE3">
        <w:t xml:space="preserve">Supports </w:t>
      </w:r>
      <w:r w:rsidRPr="00A22BE3">
        <w:rPr>
          <w:b/>
          <w:bCs/>
        </w:rPr>
        <w:t>bidirectional interaction</w:t>
      </w:r>
      <w:r w:rsidRPr="00A22BE3">
        <w:t xml:space="preserve"> (view and modify)</w:t>
      </w:r>
    </w:p>
    <w:p w14:paraId="34021D9E" w14:textId="77777777" w:rsidR="00A22BE3" w:rsidRPr="00A22BE3" w:rsidRDefault="00A22BE3" w:rsidP="00A22BE3">
      <w:pPr>
        <w:numPr>
          <w:ilvl w:val="0"/>
          <w:numId w:val="12"/>
        </w:numPr>
      </w:pPr>
      <w:r w:rsidRPr="00A22BE3">
        <w:t xml:space="preserve">Uses </w:t>
      </w:r>
      <w:r w:rsidRPr="00A22BE3">
        <w:rPr>
          <w:b/>
          <w:bCs/>
        </w:rPr>
        <w:t>MS-standard XML</w:t>
      </w:r>
      <w:r w:rsidRPr="00A22BE3">
        <w:t xml:space="preserve"> format (likely </w:t>
      </w:r>
      <w:r w:rsidRPr="00A22BE3">
        <w:rPr>
          <w:b/>
          <w:bCs/>
        </w:rPr>
        <w:t>DGML</w:t>
      </w:r>
      <w:r w:rsidRPr="00A22BE3">
        <w:t xml:space="preserve"> – </w:t>
      </w:r>
      <w:r w:rsidRPr="00A22BE3">
        <w:rPr>
          <w:i/>
          <w:iCs/>
        </w:rPr>
        <w:t>Directed Graph Markup Language</w:t>
      </w:r>
      <w:r w:rsidRPr="00A22BE3">
        <w:t>) for serialization</w:t>
      </w:r>
    </w:p>
    <w:p w14:paraId="503703B9" w14:textId="77777777" w:rsidR="00A22BE3" w:rsidRPr="00A22BE3" w:rsidRDefault="00000000" w:rsidP="00A22BE3">
      <w:r>
        <w:pict w14:anchorId="7237F181">
          <v:rect id="_x0000_i1035" style="width:0;height:1.5pt" o:hralign="center" o:hrstd="t" o:hr="t" fillcolor="#a0a0a0" stroked="f"/>
        </w:pict>
      </w:r>
    </w:p>
    <w:p w14:paraId="6996BB6D"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Architecture Overview</w:t>
      </w:r>
    </w:p>
    <w:p w14:paraId="56A14207"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Backend (DependencyGraphCore)</w:t>
      </w:r>
    </w:p>
    <w:p w14:paraId="036EE2EF" w14:textId="77777777" w:rsidR="00A22BE3" w:rsidRPr="00A22BE3" w:rsidRDefault="00A22BE3" w:rsidP="00A22BE3">
      <w:pPr>
        <w:numPr>
          <w:ilvl w:val="0"/>
          <w:numId w:val="13"/>
        </w:numPr>
      </w:pPr>
      <w:r w:rsidRPr="00A22BE3">
        <w:t>GraphNode – Holds Id, Name, Inputs, Outputs</w:t>
      </w:r>
    </w:p>
    <w:p w14:paraId="50049CE0" w14:textId="77777777" w:rsidR="00A22BE3" w:rsidRPr="00A22BE3" w:rsidRDefault="00A22BE3" w:rsidP="00A22BE3">
      <w:pPr>
        <w:numPr>
          <w:ilvl w:val="0"/>
          <w:numId w:val="13"/>
        </w:numPr>
      </w:pPr>
      <w:r w:rsidRPr="00A22BE3">
        <w:t>GraphSlot – Defines Input or Output slots</w:t>
      </w:r>
    </w:p>
    <w:p w14:paraId="5C03241A" w14:textId="77777777" w:rsidR="00A22BE3" w:rsidRPr="00A22BE3" w:rsidRDefault="00A22BE3" w:rsidP="00A22BE3">
      <w:pPr>
        <w:numPr>
          <w:ilvl w:val="0"/>
          <w:numId w:val="13"/>
        </w:numPr>
      </w:pPr>
      <w:r w:rsidRPr="00A22BE3">
        <w:t>GraphConnection – Links one node's output to another node’s input</w:t>
      </w:r>
    </w:p>
    <w:p w14:paraId="7F8CD468" w14:textId="77777777" w:rsidR="00A22BE3" w:rsidRPr="00A22BE3" w:rsidRDefault="00A22BE3" w:rsidP="00A22BE3">
      <w:pPr>
        <w:numPr>
          <w:ilvl w:val="0"/>
          <w:numId w:val="13"/>
        </w:numPr>
      </w:pPr>
      <w:r w:rsidRPr="00A22BE3">
        <w:t>GraphModel – Manages all nodes and connections</w:t>
      </w:r>
    </w:p>
    <w:p w14:paraId="58BD8740"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ViewModel Layer (DependencyGraphEditor.ViewModels)</w:t>
      </w:r>
    </w:p>
    <w:p w14:paraId="79FA8A9F" w14:textId="77777777" w:rsidR="00A22BE3" w:rsidRPr="00A22BE3" w:rsidRDefault="00A22BE3" w:rsidP="00A22BE3">
      <w:pPr>
        <w:numPr>
          <w:ilvl w:val="0"/>
          <w:numId w:val="14"/>
        </w:numPr>
      </w:pPr>
      <w:r w:rsidRPr="00A22BE3">
        <w:t>GraphNodeViewModel – Adds position info (X, Y) to GraphNode</w:t>
      </w:r>
    </w:p>
    <w:p w14:paraId="1BA4F6F1" w14:textId="77777777" w:rsidR="00A22BE3" w:rsidRPr="00A22BE3" w:rsidRDefault="00A22BE3" w:rsidP="00A22BE3">
      <w:pPr>
        <w:numPr>
          <w:ilvl w:val="0"/>
          <w:numId w:val="14"/>
        </w:numPr>
      </w:pPr>
      <w:r w:rsidRPr="00A22BE3">
        <w:t>MainViewModel – Holds all nodes (and eventually connections)</w:t>
      </w:r>
    </w:p>
    <w:p w14:paraId="22A234B9"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UI Layer (DependencyGraphEditor.Views)</w:t>
      </w:r>
    </w:p>
    <w:p w14:paraId="43CD6763" w14:textId="77777777" w:rsidR="00A22BE3" w:rsidRPr="00A22BE3" w:rsidRDefault="00A22BE3" w:rsidP="00A22BE3">
      <w:pPr>
        <w:numPr>
          <w:ilvl w:val="0"/>
          <w:numId w:val="15"/>
        </w:numPr>
      </w:pPr>
      <w:r w:rsidRPr="00A22BE3">
        <w:t>GraphEditorView.axaml – Displays:</w:t>
      </w:r>
    </w:p>
    <w:p w14:paraId="3A041410" w14:textId="77777777" w:rsidR="00A22BE3" w:rsidRPr="00A22BE3" w:rsidRDefault="00A22BE3" w:rsidP="00A22BE3">
      <w:pPr>
        <w:numPr>
          <w:ilvl w:val="1"/>
          <w:numId w:val="15"/>
        </w:numPr>
      </w:pPr>
      <w:r w:rsidRPr="00A22BE3">
        <w:t>Each node (as a draggable visual with connection anchors)</w:t>
      </w:r>
    </w:p>
    <w:p w14:paraId="49826E26" w14:textId="77777777" w:rsidR="00A22BE3" w:rsidRPr="00A22BE3" w:rsidRDefault="00A22BE3" w:rsidP="00A22BE3">
      <w:pPr>
        <w:numPr>
          <w:ilvl w:val="1"/>
          <w:numId w:val="15"/>
        </w:numPr>
      </w:pPr>
      <w:r w:rsidRPr="00A22BE3">
        <w:t>All connections (as steerable Bezier curves)</w:t>
      </w:r>
    </w:p>
    <w:p w14:paraId="2BC87475" w14:textId="77777777" w:rsidR="00A22BE3" w:rsidRPr="00A22BE3" w:rsidRDefault="00A22BE3" w:rsidP="00A22BE3">
      <w:pPr>
        <w:numPr>
          <w:ilvl w:val="0"/>
          <w:numId w:val="15"/>
        </w:numPr>
      </w:pPr>
      <w:r w:rsidRPr="00A22BE3">
        <w:t>Interaction support for:</w:t>
      </w:r>
    </w:p>
    <w:p w14:paraId="44287F60" w14:textId="77777777" w:rsidR="00A22BE3" w:rsidRPr="00A22BE3" w:rsidRDefault="00A22BE3" w:rsidP="00A22BE3">
      <w:pPr>
        <w:numPr>
          <w:ilvl w:val="1"/>
          <w:numId w:val="15"/>
        </w:numPr>
      </w:pPr>
      <w:r w:rsidRPr="00A22BE3">
        <w:t>Dragging nodes</w:t>
      </w:r>
    </w:p>
    <w:p w14:paraId="60AB5BAB" w14:textId="77777777" w:rsidR="00A22BE3" w:rsidRPr="00A22BE3" w:rsidRDefault="00A22BE3" w:rsidP="00A22BE3">
      <w:pPr>
        <w:numPr>
          <w:ilvl w:val="1"/>
          <w:numId w:val="15"/>
        </w:numPr>
      </w:pPr>
      <w:r w:rsidRPr="00A22BE3">
        <w:t>Clicking anchors to draw connections</w:t>
      </w:r>
    </w:p>
    <w:p w14:paraId="28E88823" w14:textId="77777777" w:rsidR="00A22BE3" w:rsidRPr="00A22BE3" w:rsidRDefault="00A22BE3" w:rsidP="00A22BE3">
      <w:pPr>
        <w:numPr>
          <w:ilvl w:val="1"/>
          <w:numId w:val="15"/>
        </w:numPr>
      </w:pPr>
      <w:r w:rsidRPr="00A22BE3">
        <w:lastRenderedPageBreak/>
        <w:t>Visual feedback during connection</w:t>
      </w:r>
    </w:p>
    <w:p w14:paraId="7BBB7875" w14:textId="77777777" w:rsidR="00A22BE3" w:rsidRPr="00A22BE3" w:rsidRDefault="00000000" w:rsidP="00A22BE3">
      <w:r>
        <w:pict w14:anchorId="6738E8E2">
          <v:rect id="_x0000_i1036" style="width:0;height:1.5pt" o:hralign="center" o:hrstd="t" o:hr="t" fillcolor="#a0a0a0" stroked="f"/>
        </w:pict>
      </w:r>
    </w:p>
    <w:p w14:paraId="62092739"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Connections</w:t>
      </w:r>
    </w:p>
    <w:p w14:paraId="1432A654" w14:textId="77777777" w:rsidR="00A22BE3" w:rsidRPr="00A22BE3" w:rsidRDefault="00A22BE3" w:rsidP="00A22BE3">
      <w:pPr>
        <w:numPr>
          <w:ilvl w:val="0"/>
          <w:numId w:val="16"/>
        </w:numPr>
      </w:pPr>
      <w:r w:rsidRPr="00A22BE3">
        <w:rPr>
          <w:b/>
          <w:bCs/>
        </w:rPr>
        <w:t>Anchor Placement</w:t>
      </w:r>
      <w:r w:rsidRPr="00A22BE3">
        <w:t>:</w:t>
      </w:r>
    </w:p>
    <w:p w14:paraId="76239837" w14:textId="77777777" w:rsidR="00A22BE3" w:rsidRPr="00A22BE3" w:rsidRDefault="00A22BE3" w:rsidP="00A22BE3">
      <w:pPr>
        <w:numPr>
          <w:ilvl w:val="1"/>
          <w:numId w:val="16"/>
        </w:numPr>
      </w:pPr>
      <w:r w:rsidRPr="00A22BE3">
        <w:t xml:space="preserve">Input: </w:t>
      </w:r>
      <w:r w:rsidRPr="00A22BE3">
        <w:rPr>
          <w:b/>
          <w:bCs/>
        </w:rPr>
        <w:t>Left</w:t>
      </w:r>
      <w:r w:rsidRPr="00A22BE3">
        <w:t xml:space="preserve"> and </w:t>
      </w:r>
      <w:r w:rsidRPr="00A22BE3">
        <w:rPr>
          <w:b/>
          <w:bCs/>
        </w:rPr>
        <w:t>Top</w:t>
      </w:r>
    </w:p>
    <w:p w14:paraId="4E935C8F" w14:textId="77777777" w:rsidR="00A22BE3" w:rsidRPr="00A22BE3" w:rsidRDefault="00A22BE3" w:rsidP="00A22BE3">
      <w:pPr>
        <w:numPr>
          <w:ilvl w:val="1"/>
          <w:numId w:val="16"/>
        </w:numPr>
      </w:pPr>
      <w:r w:rsidRPr="00A22BE3">
        <w:t xml:space="preserve">Output: </w:t>
      </w:r>
      <w:r w:rsidRPr="00A22BE3">
        <w:rPr>
          <w:b/>
          <w:bCs/>
        </w:rPr>
        <w:t>Right</w:t>
      </w:r>
      <w:r w:rsidRPr="00A22BE3">
        <w:t xml:space="preserve"> and </w:t>
      </w:r>
      <w:r w:rsidRPr="00A22BE3">
        <w:rPr>
          <w:b/>
          <w:bCs/>
        </w:rPr>
        <w:t>Bottom</w:t>
      </w:r>
    </w:p>
    <w:p w14:paraId="0652A70E" w14:textId="77777777" w:rsidR="00A22BE3" w:rsidRPr="00A22BE3" w:rsidRDefault="00A22BE3" w:rsidP="00A22BE3">
      <w:pPr>
        <w:numPr>
          <w:ilvl w:val="0"/>
          <w:numId w:val="16"/>
        </w:numPr>
      </w:pPr>
      <w:r w:rsidRPr="00A22BE3">
        <w:rPr>
          <w:b/>
          <w:bCs/>
        </w:rPr>
        <w:t>Visuals</w:t>
      </w:r>
      <w:r w:rsidRPr="00A22BE3">
        <w:t>:</w:t>
      </w:r>
    </w:p>
    <w:p w14:paraId="2BDF740B" w14:textId="77777777" w:rsidR="00A22BE3" w:rsidRPr="00A22BE3" w:rsidRDefault="00A22BE3" w:rsidP="00A22BE3">
      <w:pPr>
        <w:numPr>
          <w:ilvl w:val="1"/>
          <w:numId w:val="16"/>
        </w:numPr>
      </w:pPr>
      <w:r w:rsidRPr="00A22BE3">
        <w:t xml:space="preserve">Use </w:t>
      </w:r>
      <w:r w:rsidRPr="00A22BE3">
        <w:rPr>
          <w:b/>
          <w:bCs/>
        </w:rPr>
        <w:t>Bezier curves</w:t>
      </w:r>
      <w:r w:rsidRPr="00A22BE3">
        <w:t xml:space="preserve"> for smooth links</w:t>
      </w:r>
    </w:p>
    <w:p w14:paraId="36738710" w14:textId="77777777" w:rsidR="00A22BE3" w:rsidRPr="00A22BE3" w:rsidRDefault="00A22BE3" w:rsidP="00A22BE3">
      <w:pPr>
        <w:numPr>
          <w:ilvl w:val="1"/>
          <w:numId w:val="16"/>
        </w:numPr>
      </w:pPr>
      <w:r w:rsidRPr="00A22BE3">
        <w:t xml:space="preserve">Will need layout logic to </w:t>
      </w:r>
      <w:r w:rsidRPr="00A22BE3">
        <w:rPr>
          <w:b/>
          <w:bCs/>
        </w:rPr>
        <w:t>route around nodes</w:t>
      </w:r>
    </w:p>
    <w:p w14:paraId="09114C14" w14:textId="77777777" w:rsidR="00A22BE3" w:rsidRPr="00A22BE3" w:rsidRDefault="00000000" w:rsidP="00A22BE3">
      <w:r>
        <w:pict w14:anchorId="0D4B0C3B">
          <v:rect id="_x0000_i1037" style="width:0;height:1.5pt" o:hralign="center" o:hrstd="t" o:hr="t" fillcolor="#a0a0a0" stroked="f"/>
        </w:pict>
      </w:r>
    </w:p>
    <w:p w14:paraId="77A057E1"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Data Format</w:t>
      </w:r>
    </w:p>
    <w:p w14:paraId="5D5850EB" w14:textId="77777777" w:rsidR="00A22BE3" w:rsidRPr="00A22BE3" w:rsidRDefault="00A22BE3" w:rsidP="00A22BE3">
      <w:pPr>
        <w:numPr>
          <w:ilvl w:val="0"/>
          <w:numId w:val="17"/>
        </w:numPr>
      </w:pPr>
      <w:r w:rsidRPr="00A22BE3">
        <w:rPr>
          <w:b/>
          <w:bCs/>
        </w:rPr>
        <w:t>DGML (Directed Graph Markup Language)</w:t>
      </w:r>
      <w:r w:rsidRPr="00A22BE3">
        <w:t xml:space="preserve"> is likely the standard you referred to.</w:t>
      </w:r>
    </w:p>
    <w:p w14:paraId="20251CB7" w14:textId="77777777" w:rsidR="00A22BE3" w:rsidRPr="00A22BE3" w:rsidRDefault="00A22BE3" w:rsidP="00A22BE3">
      <w:pPr>
        <w:numPr>
          <w:ilvl w:val="1"/>
          <w:numId w:val="17"/>
        </w:numPr>
      </w:pPr>
      <w:r w:rsidRPr="00A22BE3">
        <w:t>Used by Visual Studio</w:t>
      </w:r>
    </w:p>
    <w:p w14:paraId="4ACB6E0C" w14:textId="77777777" w:rsidR="00A22BE3" w:rsidRPr="00A22BE3" w:rsidRDefault="00A22BE3" w:rsidP="00A22BE3">
      <w:pPr>
        <w:numPr>
          <w:ilvl w:val="1"/>
          <w:numId w:val="17"/>
        </w:numPr>
      </w:pPr>
      <w:r w:rsidRPr="00A22BE3">
        <w:t>XML-based</w:t>
      </w:r>
    </w:p>
    <w:p w14:paraId="7949ACD4" w14:textId="77777777" w:rsidR="00A22BE3" w:rsidRPr="00A22BE3" w:rsidRDefault="00A22BE3" w:rsidP="00A22BE3">
      <w:pPr>
        <w:numPr>
          <w:ilvl w:val="1"/>
          <w:numId w:val="17"/>
        </w:numPr>
      </w:pPr>
      <w:r w:rsidRPr="00A22BE3">
        <w:t>Represents nodes, links, and categories</w:t>
      </w:r>
    </w:p>
    <w:p w14:paraId="1A78457E" w14:textId="77777777" w:rsidR="00A22BE3" w:rsidRPr="00A22BE3" w:rsidRDefault="00000000" w:rsidP="00A22BE3">
      <w:r>
        <w:pict w14:anchorId="1320FD04">
          <v:rect id="_x0000_i1038" style="width:0;height:1.5pt" o:hralign="center" o:hrstd="t" o:hr="t" fillcolor="#a0a0a0" stroked="f"/>
        </w:pict>
      </w:r>
    </w:p>
    <w:p w14:paraId="130EABA6"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Next Steps</w:t>
      </w:r>
    </w:p>
    <w:p w14:paraId="34DBAD9D" w14:textId="77777777" w:rsidR="00A22BE3" w:rsidRPr="00A22BE3" w:rsidRDefault="00A22BE3" w:rsidP="00A22BE3">
      <w:r w:rsidRPr="00A22BE3">
        <w:t>Would you like to proceed with:</w:t>
      </w:r>
    </w:p>
    <w:p w14:paraId="6AA01D40" w14:textId="77777777" w:rsidR="00A22BE3" w:rsidRPr="00A22BE3" w:rsidRDefault="00A22BE3" w:rsidP="00A22BE3">
      <w:pPr>
        <w:numPr>
          <w:ilvl w:val="0"/>
          <w:numId w:val="18"/>
        </w:numPr>
      </w:pPr>
      <w:r w:rsidRPr="00A22BE3">
        <w:t xml:space="preserve">Implementing </w:t>
      </w:r>
      <w:r w:rsidRPr="00A22BE3">
        <w:rPr>
          <w:b/>
          <w:bCs/>
        </w:rPr>
        <w:t>anchor visuals</w:t>
      </w:r>
      <w:r w:rsidRPr="00A22BE3">
        <w:t xml:space="preserve"> on the nodes (left/top = input, right/bottom = output)?</w:t>
      </w:r>
    </w:p>
    <w:p w14:paraId="1B8F0974" w14:textId="77777777" w:rsidR="00A22BE3" w:rsidRPr="00A22BE3" w:rsidRDefault="00A22BE3" w:rsidP="00A22BE3">
      <w:pPr>
        <w:numPr>
          <w:ilvl w:val="0"/>
          <w:numId w:val="18"/>
        </w:numPr>
      </w:pPr>
      <w:r w:rsidRPr="00A22BE3">
        <w:t xml:space="preserve">Supporting </w:t>
      </w:r>
      <w:r w:rsidRPr="00A22BE3">
        <w:rPr>
          <w:b/>
          <w:bCs/>
        </w:rPr>
        <w:t>interactive connection drawing</w:t>
      </w:r>
      <w:r w:rsidRPr="00A22BE3">
        <w:t xml:space="preserve"> (click anchor → drag → connect)?</w:t>
      </w:r>
    </w:p>
    <w:p w14:paraId="596A5B84" w14:textId="77777777" w:rsidR="00A22BE3" w:rsidRPr="00A22BE3" w:rsidRDefault="00A22BE3" w:rsidP="00A22BE3">
      <w:pPr>
        <w:numPr>
          <w:ilvl w:val="0"/>
          <w:numId w:val="18"/>
        </w:numPr>
      </w:pPr>
      <w:r w:rsidRPr="00A22BE3">
        <w:t xml:space="preserve">Integrating </w:t>
      </w:r>
      <w:r w:rsidRPr="00A22BE3">
        <w:rPr>
          <w:b/>
          <w:bCs/>
        </w:rPr>
        <w:t>DGML I/O</w:t>
      </w:r>
      <w:r w:rsidRPr="00A22BE3">
        <w:t xml:space="preserve"> for saving/loading graphs?</w:t>
      </w:r>
    </w:p>
    <w:p w14:paraId="6045AF84" w14:textId="77777777" w:rsidR="00A22BE3" w:rsidRPr="00A22BE3" w:rsidRDefault="00A22BE3" w:rsidP="00A22BE3">
      <w:r w:rsidRPr="00A22BE3">
        <w:t>Let me know which you'd prefer to focus on next.</w:t>
      </w:r>
    </w:p>
    <w:p w14:paraId="4EBC0C9D" w14:textId="40880EF5" w:rsidR="00A22BE3" w:rsidRDefault="00A22BE3">
      <w:r>
        <w:br w:type="page"/>
      </w:r>
    </w:p>
    <w:p w14:paraId="3EB2AD83" w14:textId="77777777" w:rsidR="00A22BE3" w:rsidRDefault="00A22BE3" w:rsidP="005F08CA"/>
    <w:p w14:paraId="790CA4B3" w14:textId="32FFFDDF" w:rsidR="00A22BE3" w:rsidRDefault="00A22BE3" w:rsidP="00A22BE3">
      <w:pPr>
        <w:pStyle w:val="Heading2"/>
      </w:pPr>
      <w:r>
        <w:t>Step 1 - Anchors</w:t>
      </w:r>
    </w:p>
    <w:p w14:paraId="1A64FC46" w14:textId="77777777" w:rsidR="00A22BE3" w:rsidRDefault="00A22BE3" w:rsidP="005F08CA"/>
    <w:p w14:paraId="065B1FCB" w14:textId="77777777" w:rsidR="00A22BE3" w:rsidRPr="00A22BE3" w:rsidRDefault="00A22BE3" w:rsidP="00A22BE3">
      <w:r w:rsidRPr="00A22BE3">
        <w:t xml:space="preserve">Excellent, sir. For </w:t>
      </w:r>
      <w:r w:rsidRPr="00A22BE3">
        <w:rPr>
          <w:b/>
          <w:bCs/>
        </w:rPr>
        <w:t>Step 1: Anchor Visuals</w:t>
      </w:r>
      <w:r w:rsidRPr="00A22BE3">
        <w:t xml:space="preserve">, we’ll render </w:t>
      </w:r>
      <w:r w:rsidRPr="00A22BE3">
        <w:rPr>
          <w:b/>
          <w:bCs/>
        </w:rPr>
        <w:t>connection points (anchors)</w:t>
      </w:r>
      <w:r w:rsidRPr="00A22BE3">
        <w:t xml:space="preserve"> on each GraphNodeViewModel as follows:</w:t>
      </w:r>
    </w:p>
    <w:p w14:paraId="70DF649E" w14:textId="77777777" w:rsidR="00A22BE3" w:rsidRPr="00A22BE3" w:rsidRDefault="00000000" w:rsidP="00A22BE3">
      <w:r>
        <w:pict w14:anchorId="1A45A6DA">
          <v:rect id="_x0000_i1039" style="width:0;height:1.5pt" o:hralign="center" o:hrstd="t" o:hr="t" fillcolor="#a0a0a0" stroked="f"/>
        </w:pict>
      </w:r>
    </w:p>
    <w:p w14:paraId="4523F23E"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Anchor Rules</w:t>
      </w:r>
    </w:p>
    <w:p w14:paraId="0F10FD48" w14:textId="77777777" w:rsidR="00A22BE3" w:rsidRPr="00A22BE3" w:rsidRDefault="00A22BE3" w:rsidP="00A22BE3">
      <w:pPr>
        <w:numPr>
          <w:ilvl w:val="0"/>
          <w:numId w:val="9"/>
        </w:numPr>
      </w:pPr>
      <w:r w:rsidRPr="00A22BE3">
        <w:rPr>
          <w:b/>
          <w:bCs/>
        </w:rPr>
        <w:t>Left</w:t>
      </w:r>
      <w:r w:rsidRPr="00A22BE3">
        <w:t xml:space="preserve"> &amp; </w:t>
      </w:r>
      <w:r w:rsidRPr="00A22BE3">
        <w:rPr>
          <w:b/>
          <w:bCs/>
        </w:rPr>
        <w:t>Top</w:t>
      </w:r>
      <w:r w:rsidRPr="00A22BE3">
        <w:t>: Input slots</w:t>
      </w:r>
    </w:p>
    <w:p w14:paraId="19D174F2" w14:textId="77777777" w:rsidR="00A22BE3" w:rsidRPr="00A22BE3" w:rsidRDefault="00A22BE3" w:rsidP="00A22BE3">
      <w:pPr>
        <w:numPr>
          <w:ilvl w:val="0"/>
          <w:numId w:val="9"/>
        </w:numPr>
      </w:pPr>
      <w:r w:rsidRPr="00A22BE3">
        <w:rPr>
          <w:b/>
          <w:bCs/>
        </w:rPr>
        <w:t>Right</w:t>
      </w:r>
      <w:r w:rsidRPr="00A22BE3">
        <w:t xml:space="preserve"> &amp; </w:t>
      </w:r>
      <w:r w:rsidRPr="00A22BE3">
        <w:rPr>
          <w:b/>
          <w:bCs/>
        </w:rPr>
        <w:t>Bottom</w:t>
      </w:r>
      <w:r w:rsidRPr="00A22BE3">
        <w:t>: Output slots</w:t>
      </w:r>
    </w:p>
    <w:p w14:paraId="13802DD3" w14:textId="77777777" w:rsidR="00A22BE3" w:rsidRPr="00A22BE3" w:rsidRDefault="00A22BE3" w:rsidP="00A22BE3">
      <w:pPr>
        <w:numPr>
          <w:ilvl w:val="0"/>
          <w:numId w:val="9"/>
        </w:numPr>
      </w:pPr>
      <w:r w:rsidRPr="00A22BE3">
        <w:t>Each slot becomes a small Ellipse on the node border</w:t>
      </w:r>
    </w:p>
    <w:p w14:paraId="376ABD30" w14:textId="77777777" w:rsidR="00A22BE3" w:rsidRPr="00A22BE3" w:rsidRDefault="00000000" w:rsidP="00A22BE3">
      <w:r>
        <w:pict w14:anchorId="7D1ECC10">
          <v:rect id="_x0000_i1040" style="width:0;height:1.5pt" o:hralign="center" o:hrstd="t" o:hr="t" fillcolor="#a0a0a0" stroked="f"/>
        </w:pict>
      </w:r>
    </w:p>
    <w:p w14:paraId="14E8A37F"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Update to DrawNode</w:t>
      </w:r>
    </w:p>
    <w:p w14:paraId="3BD4F66F" w14:textId="77777777" w:rsidR="00A22BE3" w:rsidRPr="00A22BE3" w:rsidRDefault="00A22BE3" w:rsidP="00A22BE3">
      <w:r w:rsidRPr="00A22BE3">
        <w:t>We'll modify DrawNode(GraphNodeViewModel gnvm) to:</w:t>
      </w:r>
    </w:p>
    <w:p w14:paraId="73FEDC1C" w14:textId="77777777" w:rsidR="00A22BE3" w:rsidRPr="00A22BE3" w:rsidRDefault="00A22BE3" w:rsidP="00A22BE3">
      <w:pPr>
        <w:numPr>
          <w:ilvl w:val="0"/>
          <w:numId w:val="10"/>
        </w:numPr>
      </w:pPr>
      <w:r w:rsidRPr="00A22BE3">
        <w:t>Add four anchor Ellipse elements at the cardinal positions</w:t>
      </w:r>
    </w:p>
    <w:p w14:paraId="134F0B92" w14:textId="77777777" w:rsidR="00A22BE3" w:rsidRPr="00A22BE3" w:rsidRDefault="00A22BE3" w:rsidP="00A22BE3">
      <w:pPr>
        <w:numPr>
          <w:ilvl w:val="0"/>
          <w:numId w:val="10"/>
        </w:numPr>
      </w:pPr>
      <w:r w:rsidRPr="00A22BE3">
        <w:t>Bind tooltips or tags to indicate slot name/type (for future interaction)</w:t>
      </w:r>
    </w:p>
    <w:p w14:paraId="5A7B9B02" w14:textId="77777777" w:rsidR="00A22BE3" w:rsidRPr="00A22BE3" w:rsidRDefault="00000000" w:rsidP="00A22BE3">
      <w:r>
        <w:pict w14:anchorId="21877DF9">
          <v:rect id="_x0000_i1041" style="width:0;height:1.5pt" o:hralign="center" o:hrstd="t" o:hr="t" fillcolor="#a0a0a0" stroked="f"/>
        </w:pict>
      </w:r>
    </w:p>
    <w:p w14:paraId="52F673B1"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Code Snippet (partial)</w:t>
      </w:r>
    </w:p>
    <w:p w14:paraId="53C13094" w14:textId="77777777" w:rsidR="00A22BE3" w:rsidRPr="00A22BE3" w:rsidRDefault="00A22BE3" w:rsidP="00A22BE3">
      <w:r w:rsidRPr="00A22BE3">
        <w:t>Add inside DrawNode, after creating the node Border:</w:t>
      </w:r>
    </w:p>
    <w:p w14:paraId="35719175" w14:textId="77777777" w:rsidR="00A22BE3" w:rsidRPr="00A22BE3" w:rsidRDefault="00A22BE3" w:rsidP="00A22BE3">
      <w:r w:rsidRPr="00A22BE3">
        <w:t>foreach (var slot in gnvm.Node.Inputs)</w:t>
      </w:r>
    </w:p>
    <w:p w14:paraId="60E5FA5C" w14:textId="77777777" w:rsidR="00A22BE3" w:rsidRPr="00A22BE3" w:rsidRDefault="00A22BE3" w:rsidP="00A22BE3">
      <w:r w:rsidRPr="00A22BE3">
        <w:t>{</w:t>
      </w:r>
    </w:p>
    <w:p w14:paraId="71C298D9" w14:textId="77777777" w:rsidR="00A22BE3" w:rsidRPr="00A22BE3" w:rsidRDefault="00A22BE3" w:rsidP="00A22BE3">
      <w:r w:rsidRPr="00A22BE3">
        <w:t xml:space="preserve">    var leftAnchor = new Ellipse</w:t>
      </w:r>
    </w:p>
    <w:p w14:paraId="516EBF95" w14:textId="77777777" w:rsidR="00A22BE3" w:rsidRPr="00A22BE3" w:rsidRDefault="00A22BE3" w:rsidP="00A22BE3">
      <w:r w:rsidRPr="00A22BE3">
        <w:t xml:space="preserve">    {</w:t>
      </w:r>
    </w:p>
    <w:p w14:paraId="20B88F9F" w14:textId="77777777" w:rsidR="00A22BE3" w:rsidRPr="00A22BE3" w:rsidRDefault="00A22BE3" w:rsidP="00A22BE3">
      <w:r w:rsidRPr="00A22BE3">
        <w:t xml:space="preserve">        Width = 8,</w:t>
      </w:r>
    </w:p>
    <w:p w14:paraId="636A8E17" w14:textId="77777777" w:rsidR="00A22BE3" w:rsidRPr="00A22BE3" w:rsidRDefault="00A22BE3" w:rsidP="00A22BE3">
      <w:r w:rsidRPr="00A22BE3">
        <w:t xml:space="preserve">        Height = 8,</w:t>
      </w:r>
    </w:p>
    <w:p w14:paraId="09DA0590" w14:textId="77777777" w:rsidR="00A22BE3" w:rsidRPr="00A22BE3" w:rsidRDefault="00A22BE3" w:rsidP="00A22BE3">
      <w:r w:rsidRPr="00A22BE3">
        <w:t xml:space="preserve">        Fill = Brushes.LightBlue,</w:t>
      </w:r>
    </w:p>
    <w:p w14:paraId="0C142CCC" w14:textId="77777777" w:rsidR="00A22BE3" w:rsidRPr="00A22BE3" w:rsidRDefault="00A22BE3" w:rsidP="00A22BE3">
      <w:r w:rsidRPr="00A22BE3">
        <w:t xml:space="preserve">        Stroke = Brushes.DarkBlue,</w:t>
      </w:r>
    </w:p>
    <w:p w14:paraId="7D074C85" w14:textId="77777777" w:rsidR="00A22BE3" w:rsidRPr="00A22BE3" w:rsidRDefault="00A22BE3" w:rsidP="00A22BE3">
      <w:r w:rsidRPr="00A22BE3">
        <w:t xml:space="preserve">        StrokeThickness = 1,</w:t>
      </w:r>
    </w:p>
    <w:p w14:paraId="1C0F9649" w14:textId="77777777" w:rsidR="00A22BE3" w:rsidRPr="00A22BE3" w:rsidRDefault="00A22BE3" w:rsidP="00A22BE3">
      <w:r w:rsidRPr="00A22BE3">
        <w:t xml:space="preserve">        [Canvas.LeftProperty] = -4, // half width outside</w:t>
      </w:r>
    </w:p>
    <w:p w14:paraId="1D052DB0" w14:textId="77777777" w:rsidR="00A22BE3" w:rsidRPr="00A22BE3" w:rsidRDefault="00A22BE3" w:rsidP="00A22BE3">
      <w:r w:rsidRPr="00A22BE3">
        <w:t xml:space="preserve">        [Canvas.TopProperty] = border.Height / 2 - 4,</w:t>
      </w:r>
    </w:p>
    <w:p w14:paraId="6AB67122" w14:textId="77777777" w:rsidR="00A22BE3" w:rsidRPr="00A22BE3" w:rsidRDefault="00A22BE3" w:rsidP="00A22BE3">
      <w:r w:rsidRPr="00A22BE3">
        <w:lastRenderedPageBreak/>
        <w:t xml:space="preserve">        Tag = slot</w:t>
      </w:r>
    </w:p>
    <w:p w14:paraId="741F0807" w14:textId="77777777" w:rsidR="00A22BE3" w:rsidRPr="00A22BE3" w:rsidRDefault="00A22BE3" w:rsidP="00A22BE3">
      <w:r w:rsidRPr="00A22BE3">
        <w:t xml:space="preserve">    };</w:t>
      </w:r>
    </w:p>
    <w:p w14:paraId="6583FD36" w14:textId="77777777" w:rsidR="00A22BE3" w:rsidRPr="00A22BE3" w:rsidRDefault="00A22BE3" w:rsidP="00A22BE3">
      <w:r w:rsidRPr="00A22BE3">
        <w:t xml:space="preserve">    Canvas.SetZIndex(leftAnchor, 2);</w:t>
      </w:r>
    </w:p>
    <w:p w14:paraId="1395E673" w14:textId="77777777" w:rsidR="00A22BE3" w:rsidRPr="00A22BE3" w:rsidRDefault="00A22BE3" w:rsidP="00A22BE3">
      <w:r w:rsidRPr="00A22BE3">
        <w:t xml:space="preserve">    nodeContainer.Children.Add(leftAnchor);</w:t>
      </w:r>
    </w:p>
    <w:p w14:paraId="78B6777B" w14:textId="77777777" w:rsidR="00A22BE3" w:rsidRPr="00A22BE3" w:rsidRDefault="00A22BE3" w:rsidP="00A22BE3">
      <w:r w:rsidRPr="00A22BE3">
        <w:t>}</w:t>
      </w:r>
    </w:p>
    <w:p w14:paraId="0B12A23F" w14:textId="77777777" w:rsidR="00A22BE3" w:rsidRPr="00A22BE3" w:rsidRDefault="00A22BE3" w:rsidP="00A22BE3"/>
    <w:p w14:paraId="64E70867" w14:textId="77777777" w:rsidR="00A22BE3" w:rsidRPr="00A22BE3" w:rsidRDefault="00A22BE3" w:rsidP="00A22BE3">
      <w:r w:rsidRPr="00A22BE3">
        <w:t>// Repeat similar for Outputs: place on Right/Bottom</w:t>
      </w:r>
    </w:p>
    <w:p w14:paraId="0E3A3621" w14:textId="77777777" w:rsidR="00A22BE3" w:rsidRPr="00A22BE3" w:rsidRDefault="00000000" w:rsidP="00A22BE3">
      <w:r>
        <w:pict w14:anchorId="65F86C2E">
          <v:rect id="_x0000_i1042" style="width:0;height:1.5pt" o:hralign="center" o:hrstd="t" o:hr="t" fillcolor="#a0a0a0" stroked="f"/>
        </w:pict>
      </w:r>
    </w:p>
    <w:p w14:paraId="6A3B5A3D" w14:textId="77777777" w:rsidR="00A22BE3" w:rsidRPr="00A22BE3" w:rsidRDefault="00A22BE3" w:rsidP="00A22BE3">
      <w:pPr>
        <w:rPr>
          <w:b/>
          <w:bCs/>
        </w:rPr>
      </w:pPr>
      <w:r w:rsidRPr="00A22BE3">
        <w:rPr>
          <w:rFonts w:ascii="Segoe UI Emoji" w:hAnsi="Segoe UI Emoji" w:cs="Segoe UI Emoji"/>
          <w:b/>
          <w:bCs/>
        </w:rPr>
        <w:t>📍</w:t>
      </w:r>
      <w:r w:rsidRPr="00A22BE3">
        <w:rPr>
          <w:b/>
          <w:bCs/>
        </w:rPr>
        <w:t xml:space="preserve"> Next Actions</w:t>
      </w:r>
    </w:p>
    <w:p w14:paraId="0201D697" w14:textId="77777777" w:rsidR="00A22BE3" w:rsidRPr="00A22BE3" w:rsidRDefault="00A22BE3" w:rsidP="00A22BE3">
      <w:pPr>
        <w:numPr>
          <w:ilvl w:val="0"/>
          <w:numId w:val="11"/>
        </w:numPr>
      </w:pPr>
      <w:r w:rsidRPr="00A22BE3">
        <w:t xml:space="preserve">I’ll give you the </w:t>
      </w:r>
      <w:r w:rsidRPr="00A22BE3">
        <w:rPr>
          <w:b/>
          <w:bCs/>
        </w:rPr>
        <w:t>full updated DrawNode() method</w:t>
      </w:r>
      <w:r w:rsidRPr="00A22BE3">
        <w:t xml:space="preserve"> with anchor placement</w:t>
      </w:r>
    </w:p>
    <w:p w14:paraId="1B921F12" w14:textId="77777777" w:rsidR="00A22BE3" w:rsidRPr="00A22BE3" w:rsidRDefault="00A22BE3" w:rsidP="00A22BE3">
      <w:pPr>
        <w:numPr>
          <w:ilvl w:val="0"/>
          <w:numId w:val="11"/>
        </w:numPr>
      </w:pPr>
      <w:r w:rsidRPr="00A22BE3">
        <w:t>We’ll ensure anchors are distinct and responsive</w:t>
      </w:r>
    </w:p>
    <w:p w14:paraId="4FBEC291" w14:textId="77777777" w:rsidR="00A22BE3" w:rsidRPr="00A22BE3" w:rsidRDefault="00A22BE3" w:rsidP="00A22BE3">
      <w:pPr>
        <w:numPr>
          <w:ilvl w:val="0"/>
          <w:numId w:val="11"/>
        </w:numPr>
      </w:pPr>
      <w:r w:rsidRPr="00A22BE3">
        <w:t>Then we’ll handle pointer events in step 2</w:t>
      </w:r>
    </w:p>
    <w:p w14:paraId="643B1B07" w14:textId="77777777" w:rsidR="00A22BE3" w:rsidRPr="00A22BE3" w:rsidRDefault="00A22BE3" w:rsidP="00A22BE3">
      <w:r w:rsidRPr="00A22BE3">
        <w:t>Shall I continue with the full anchor-rendering version of DrawNode, sir?</w:t>
      </w:r>
    </w:p>
    <w:p w14:paraId="2012D482" w14:textId="77777777" w:rsidR="00A22BE3" w:rsidRDefault="00A22BE3" w:rsidP="005F08CA"/>
    <w:sectPr w:rsidR="00A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949"/>
    <w:multiLevelType w:val="multilevel"/>
    <w:tmpl w:val="62E6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BF3"/>
    <w:multiLevelType w:val="multilevel"/>
    <w:tmpl w:val="9FF2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70B"/>
    <w:multiLevelType w:val="multilevel"/>
    <w:tmpl w:val="CA2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5408D"/>
    <w:multiLevelType w:val="multilevel"/>
    <w:tmpl w:val="688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70970"/>
    <w:multiLevelType w:val="multilevel"/>
    <w:tmpl w:val="805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15AE0"/>
    <w:multiLevelType w:val="multilevel"/>
    <w:tmpl w:val="096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D2B8E"/>
    <w:multiLevelType w:val="multilevel"/>
    <w:tmpl w:val="4ED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505AE"/>
    <w:multiLevelType w:val="multilevel"/>
    <w:tmpl w:val="13D6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B192D"/>
    <w:multiLevelType w:val="multilevel"/>
    <w:tmpl w:val="24A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B5B4A"/>
    <w:multiLevelType w:val="multilevel"/>
    <w:tmpl w:val="EB72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A22FD"/>
    <w:multiLevelType w:val="multilevel"/>
    <w:tmpl w:val="FD22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9063E"/>
    <w:multiLevelType w:val="multilevel"/>
    <w:tmpl w:val="765E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A06D4"/>
    <w:multiLevelType w:val="multilevel"/>
    <w:tmpl w:val="2E1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9472E"/>
    <w:multiLevelType w:val="multilevel"/>
    <w:tmpl w:val="CCD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67798"/>
    <w:multiLevelType w:val="multilevel"/>
    <w:tmpl w:val="A62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D451C"/>
    <w:multiLevelType w:val="multilevel"/>
    <w:tmpl w:val="E94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36375"/>
    <w:multiLevelType w:val="multilevel"/>
    <w:tmpl w:val="861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69005">
    <w:abstractNumId w:val="12"/>
  </w:num>
  <w:num w:numId="2" w16cid:durableId="369493922">
    <w:abstractNumId w:val="2"/>
  </w:num>
  <w:num w:numId="3" w16cid:durableId="735201695">
    <w:abstractNumId w:val="16"/>
  </w:num>
  <w:num w:numId="4" w16cid:durableId="903950480">
    <w:abstractNumId w:val="3"/>
  </w:num>
  <w:num w:numId="5" w16cid:durableId="1110584372">
    <w:abstractNumId w:val="8"/>
  </w:num>
  <w:num w:numId="6" w16cid:durableId="2127043881">
    <w:abstractNumId w:val="17"/>
  </w:num>
  <w:num w:numId="7" w16cid:durableId="1312516101">
    <w:abstractNumId w:val="11"/>
  </w:num>
  <w:num w:numId="8" w16cid:durableId="564294155">
    <w:abstractNumId w:val="6"/>
  </w:num>
  <w:num w:numId="9" w16cid:durableId="949243046">
    <w:abstractNumId w:val="13"/>
  </w:num>
  <w:num w:numId="10" w16cid:durableId="1807232604">
    <w:abstractNumId w:val="4"/>
  </w:num>
  <w:num w:numId="11" w16cid:durableId="243295494">
    <w:abstractNumId w:val="7"/>
  </w:num>
  <w:num w:numId="12" w16cid:durableId="84616806">
    <w:abstractNumId w:val="14"/>
  </w:num>
  <w:num w:numId="13" w16cid:durableId="683477658">
    <w:abstractNumId w:val="5"/>
  </w:num>
  <w:num w:numId="14" w16cid:durableId="1861897179">
    <w:abstractNumId w:val="15"/>
  </w:num>
  <w:num w:numId="15" w16cid:durableId="172762876">
    <w:abstractNumId w:val="9"/>
  </w:num>
  <w:num w:numId="16" w16cid:durableId="257831038">
    <w:abstractNumId w:val="10"/>
  </w:num>
  <w:num w:numId="17" w16cid:durableId="1021007103">
    <w:abstractNumId w:val="1"/>
  </w:num>
  <w:num w:numId="18" w16cid:durableId="26982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CA"/>
    <w:rsid w:val="000343D2"/>
    <w:rsid w:val="001A50FA"/>
    <w:rsid w:val="00285E52"/>
    <w:rsid w:val="005F08CA"/>
    <w:rsid w:val="006914A8"/>
    <w:rsid w:val="008B1FEE"/>
    <w:rsid w:val="009B4215"/>
    <w:rsid w:val="00A22BE3"/>
    <w:rsid w:val="00A84C9D"/>
    <w:rsid w:val="00E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46A"/>
  <w15:chartTrackingRefBased/>
  <w15:docId w15:val="{E560C952-51E1-4C2A-8A6D-766693E2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8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08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8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8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8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B1FEE"/>
    <w:pPr>
      <w:spacing w:after="0"/>
    </w:pPr>
    <w:rPr>
      <w:rFonts w:ascii="Courier New" w:hAnsi="Courier New"/>
      <w:color w:val="2F5496" w:themeColor="accent1" w:themeShade="BF"/>
      <w:sz w:val="20"/>
    </w:rPr>
  </w:style>
  <w:style w:type="character" w:customStyle="1" w:styleId="CodeChar">
    <w:name w:val="Code Char"/>
    <w:basedOn w:val="DefaultParagraphFont"/>
    <w:link w:val="Code"/>
    <w:rsid w:val="008B1FEE"/>
    <w:rPr>
      <w:rFonts w:ascii="Courier New" w:hAnsi="Courier New"/>
      <w:color w:val="2F5496" w:themeColor="accent1" w:themeShade="BF"/>
      <w:sz w:val="20"/>
    </w:rPr>
  </w:style>
  <w:style w:type="character" w:customStyle="1" w:styleId="Heading1Char">
    <w:name w:val="Heading 1 Char"/>
    <w:basedOn w:val="DefaultParagraphFont"/>
    <w:link w:val="Heading1"/>
    <w:uiPriority w:val="9"/>
    <w:rsid w:val="005F08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0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8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8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8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8CA"/>
    <w:rPr>
      <w:rFonts w:eastAsiaTheme="majorEastAsia" w:cstheme="majorBidi"/>
      <w:color w:val="272727" w:themeColor="text1" w:themeTint="D8"/>
    </w:rPr>
  </w:style>
  <w:style w:type="paragraph" w:styleId="Title">
    <w:name w:val="Title"/>
    <w:basedOn w:val="Normal"/>
    <w:next w:val="Normal"/>
    <w:link w:val="TitleChar"/>
    <w:uiPriority w:val="10"/>
    <w:qFormat/>
    <w:rsid w:val="005F0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8CA"/>
    <w:pPr>
      <w:spacing w:before="160"/>
      <w:jc w:val="center"/>
    </w:pPr>
    <w:rPr>
      <w:i/>
      <w:iCs/>
      <w:color w:val="404040" w:themeColor="text1" w:themeTint="BF"/>
    </w:rPr>
  </w:style>
  <w:style w:type="character" w:customStyle="1" w:styleId="QuoteChar">
    <w:name w:val="Quote Char"/>
    <w:basedOn w:val="DefaultParagraphFont"/>
    <w:link w:val="Quote"/>
    <w:uiPriority w:val="29"/>
    <w:rsid w:val="005F08CA"/>
    <w:rPr>
      <w:i/>
      <w:iCs/>
      <w:color w:val="404040" w:themeColor="text1" w:themeTint="BF"/>
    </w:rPr>
  </w:style>
  <w:style w:type="paragraph" w:styleId="ListParagraph">
    <w:name w:val="List Paragraph"/>
    <w:basedOn w:val="Normal"/>
    <w:uiPriority w:val="34"/>
    <w:qFormat/>
    <w:rsid w:val="005F08CA"/>
    <w:pPr>
      <w:ind w:left="720"/>
      <w:contextualSpacing/>
    </w:pPr>
  </w:style>
  <w:style w:type="character" w:styleId="IntenseEmphasis">
    <w:name w:val="Intense Emphasis"/>
    <w:basedOn w:val="DefaultParagraphFont"/>
    <w:uiPriority w:val="21"/>
    <w:qFormat/>
    <w:rsid w:val="005F08CA"/>
    <w:rPr>
      <w:i/>
      <w:iCs/>
      <w:color w:val="2F5496" w:themeColor="accent1" w:themeShade="BF"/>
    </w:rPr>
  </w:style>
  <w:style w:type="paragraph" w:styleId="IntenseQuote">
    <w:name w:val="Intense Quote"/>
    <w:basedOn w:val="Normal"/>
    <w:next w:val="Normal"/>
    <w:link w:val="IntenseQuoteChar"/>
    <w:uiPriority w:val="30"/>
    <w:qFormat/>
    <w:rsid w:val="005F08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8CA"/>
    <w:rPr>
      <w:i/>
      <w:iCs/>
      <w:color w:val="2F5496" w:themeColor="accent1" w:themeShade="BF"/>
    </w:rPr>
  </w:style>
  <w:style w:type="character" w:styleId="IntenseReference">
    <w:name w:val="Intense Reference"/>
    <w:basedOn w:val="DefaultParagraphFont"/>
    <w:uiPriority w:val="32"/>
    <w:qFormat/>
    <w:rsid w:val="005F08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97074">
      <w:bodyDiv w:val="1"/>
      <w:marLeft w:val="0"/>
      <w:marRight w:val="0"/>
      <w:marTop w:val="0"/>
      <w:marBottom w:val="0"/>
      <w:divBdr>
        <w:top w:val="none" w:sz="0" w:space="0" w:color="auto"/>
        <w:left w:val="none" w:sz="0" w:space="0" w:color="auto"/>
        <w:bottom w:val="none" w:sz="0" w:space="0" w:color="auto"/>
        <w:right w:val="none" w:sz="0" w:space="0" w:color="auto"/>
      </w:divBdr>
    </w:div>
    <w:div w:id="463694756">
      <w:bodyDiv w:val="1"/>
      <w:marLeft w:val="0"/>
      <w:marRight w:val="0"/>
      <w:marTop w:val="0"/>
      <w:marBottom w:val="0"/>
      <w:divBdr>
        <w:top w:val="none" w:sz="0" w:space="0" w:color="auto"/>
        <w:left w:val="none" w:sz="0" w:space="0" w:color="auto"/>
        <w:bottom w:val="none" w:sz="0" w:space="0" w:color="auto"/>
        <w:right w:val="none" w:sz="0" w:space="0" w:color="auto"/>
      </w:divBdr>
    </w:div>
    <w:div w:id="489950013">
      <w:bodyDiv w:val="1"/>
      <w:marLeft w:val="0"/>
      <w:marRight w:val="0"/>
      <w:marTop w:val="0"/>
      <w:marBottom w:val="0"/>
      <w:divBdr>
        <w:top w:val="none" w:sz="0" w:space="0" w:color="auto"/>
        <w:left w:val="none" w:sz="0" w:space="0" w:color="auto"/>
        <w:bottom w:val="none" w:sz="0" w:space="0" w:color="auto"/>
        <w:right w:val="none" w:sz="0" w:space="0" w:color="auto"/>
      </w:divBdr>
    </w:div>
    <w:div w:id="962734738">
      <w:bodyDiv w:val="1"/>
      <w:marLeft w:val="0"/>
      <w:marRight w:val="0"/>
      <w:marTop w:val="0"/>
      <w:marBottom w:val="0"/>
      <w:divBdr>
        <w:top w:val="none" w:sz="0" w:space="0" w:color="auto"/>
        <w:left w:val="none" w:sz="0" w:space="0" w:color="auto"/>
        <w:bottom w:val="none" w:sz="0" w:space="0" w:color="auto"/>
        <w:right w:val="none" w:sz="0" w:space="0" w:color="auto"/>
      </w:divBdr>
    </w:div>
    <w:div w:id="1065449745">
      <w:bodyDiv w:val="1"/>
      <w:marLeft w:val="0"/>
      <w:marRight w:val="0"/>
      <w:marTop w:val="0"/>
      <w:marBottom w:val="0"/>
      <w:divBdr>
        <w:top w:val="none" w:sz="0" w:space="0" w:color="auto"/>
        <w:left w:val="none" w:sz="0" w:space="0" w:color="auto"/>
        <w:bottom w:val="none" w:sz="0" w:space="0" w:color="auto"/>
        <w:right w:val="none" w:sz="0" w:space="0" w:color="auto"/>
      </w:divBdr>
    </w:div>
    <w:div w:id="1384133973">
      <w:bodyDiv w:val="1"/>
      <w:marLeft w:val="0"/>
      <w:marRight w:val="0"/>
      <w:marTop w:val="0"/>
      <w:marBottom w:val="0"/>
      <w:divBdr>
        <w:top w:val="none" w:sz="0" w:space="0" w:color="auto"/>
        <w:left w:val="none" w:sz="0" w:space="0" w:color="auto"/>
        <w:bottom w:val="none" w:sz="0" w:space="0" w:color="auto"/>
        <w:right w:val="none" w:sz="0" w:space="0" w:color="auto"/>
      </w:divBdr>
    </w:div>
    <w:div w:id="1513689305">
      <w:bodyDiv w:val="1"/>
      <w:marLeft w:val="0"/>
      <w:marRight w:val="0"/>
      <w:marTop w:val="0"/>
      <w:marBottom w:val="0"/>
      <w:divBdr>
        <w:top w:val="none" w:sz="0" w:space="0" w:color="auto"/>
        <w:left w:val="none" w:sz="0" w:space="0" w:color="auto"/>
        <w:bottom w:val="none" w:sz="0" w:space="0" w:color="auto"/>
        <w:right w:val="none" w:sz="0" w:space="0" w:color="auto"/>
      </w:divBdr>
    </w:div>
    <w:div w:id="1576168012">
      <w:bodyDiv w:val="1"/>
      <w:marLeft w:val="0"/>
      <w:marRight w:val="0"/>
      <w:marTop w:val="0"/>
      <w:marBottom w:val="0"/>
      <w:divBdr>
        <w:top w:val="none" w:sz="0" w:space="0" w:color="auto"/>
        <w:left w:val="none" w:sz="0" w:space="0" w:color="auto"/>
        <w:bottom w:val="none" w:sz="0" w:space="0" w:color="auto"/>
        <w:right w:val="none" w:sz="0" w:space="0" w:color="auto"/>
      </w:divBdr>
    </w:div>
    <w:div w:id="18739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2</cp:revision>
  <dcterms:created xsi:type="dcterms:W3CDTF">2025-06-04T12:27:00Z</dcterms:created>
  <dcterms:modified xsi:type="dcterms:W3CDTF">2025-06-16T12:13:00Z</dcterms:modified>
</cp:coreProperties>
</file>