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23" w:rsidRDefault="00A36FB6">
      <w:pPr>
        <w:pStyle w:val="BodyText"/>
        <w:spacing w:before="2"/>
        <w:ind w:left="620"/>
      </w:pPr>
      <w:r>
        <w:t>Name: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GAURAV BATRA</w:t>
      </w:r>
    </w:p>
    <w:p w:rsidR="00581E23" w:rsidRDefault="00A36FB6">
      <w:pPr>
        <w:pStyle w:val="BodyText"/>
        <w:spacing w:before="194" w:line="348" w:lineRule="auto"/>
        <w:ind w:left="620" w:right="4327"/>
      </w:pPr>
      <w:r>
        <w:t>Course: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B.Sc.</w:t>
      </w:r>
      <w:r>
        <w:rPr>
          <w:spacing w:val="-10"/>
        </w:rPr>
        <w:t xml:space="preserve"> </w:t>
      </w:r>
      <w:r>
        <w:t>(H)</w:t>
      </w:r>
      <w:r>
        <w:rPr>
          <w:spacing w:val="-10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 Roll No.: - 20221463</w:t>
      </w:r>
    </w:p>
    <w:p w:rsidR="00581E23" w:rsidRDefault="00A36FB6">
      <w:pPr>
        <w:pStyle w:val="BodyText"/>
        <w:tabs>
          <w:tab w:val="left" w:pos="2096"/>
        </w:tabs>
        <w:spacing w:line="435" w:lineRule="exact"/>
        <w:ind w:left="620"/>
      </w:pPr>
      <w:r>
        <w:rPr>
          <w:spacing w:val="-2"/>
        </w:rPr>
        <w:t>Practical</w:t>
      </w:r>
      <w:r>
        <w:tab/>
        <w:t>Networking: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:rsidR="00581E23" w:rsidRDefault="00A36FB6">
      <w:pPr>
        <w:pStyle w:val="BodyText"/>
        <w:spacing w:before="194"/>
        <w:ind w:left="620"/>
      </w:pPr>
      <w:r>
        <w:t>Q2.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PC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rPr>
          <w:spacing w:val="-2"/>
        </w:rPr>
        <w:t>communication.</w:t>
      </w: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2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316108</wp:posOffset>
            </wp:positionV>
            <wp:extent cx="6175413" cy="18849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13" cy="188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spacing w:before="185"/>
        <w:ind w:left="620"/>
      </w:pPr>
      <w:r>
        <w:t>Q3.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Hub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Switch.</w:t>
      </w:r>
    </w:p>
    <w:p w:rsidR="00581E23" w:rsidRDefault="00A36FB6">
      <w:pPr>
        <w:pStyle w:val="ListParagraph"/>
        <w:numPr>
          <w:ilvl w:val="0"/>
          <w:numId w:val="2"/>
        </w:numPr>
        <w:tabs>
          <w:tab w:val="left" w:pos="1000"/>
        </w:tabs>
        <w:spacing w:before="194"/>
        <w:ind w:left="1000" w:hanging="380"/>
        <w:rPr>
          <w:sz w:val="36"/>
        </w:rPr>
      </w:pPr>
      <w:r>
        <w:rPr>
          <w:sz w:val="36"/>
        </w:rPr>
        <w:t xml:space="preserve">Using </w:t>
      </w:r>
      <w:r>
        <w:rPr>
          <w:spacing w:val="-2"/>
          <w:sz w:val="36"/>
        </w:rPr>
        <w:t>Switch</w:t>
      </w: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10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632459</wp:posOffset>
            </wp:positionH>
            <wp:positionV relativeFrom="paragraph">
              <wp:posOffset>235734</wp:posOffset>
            </wp:positionV>
            <wp:extent cx="6298207" cy="299694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207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581E23">
      <w:pPr>
        <w:rPr>
          <w:sz w:val="20"/>
        </w:rPr>
        <w:sectPr w:rsidR="00581E23">
          <w:type w:val="continuous"/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ListParagraph"/>
        <w:numPr>
          <w:ilvl w:val="0"/>
          <w:numId w:val="2"/>
        </w:numPr>
        <w:tabs>
          <w:tab w:val="left" w:pos="1081"/>
        </w:tabs>
        <w:ind w:left="1081" w:hanging="461"/>
        <w:rPr>
          <w:sz w:val="36"/>
        </w:rPr>
      </w:pPr>
      <w:r>
        <w:rPr>
          <w:sz w:val="36"/>
        </w:rPr>
        <w:lastRenderedPageBreak/>
        <w:t xml:space="preserve">using </w:t>
      </w:r>
      <w:r>
        <w:rPr>
          <w:spacing w:val="-5"/>
          <w:sz w:val="36"/>
        </w:rPr>
        <w:t>Hub</w:t>
      </w: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19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295800</wp:posOffset>
            </wp:positionV>
            <wp:extent cx="4742116" cy="42762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116" cy="427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spacing w:before="429"/>
        <w:ind w:left="620"/>
      </w:pPr>
      <w:r>
        <w:t>Q4.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Bus,</w:t>
      </w:r>
      <w:r>
        <w:rPr>
          <w:spacing w:val="-10"/>
        </w:rPr>
        <w:t xml:space="preserve"> </w:t>
      </w:r>
      <w:r>
        <w:t>Ring,</w:t>
      </w:r>
      <w:r>
        <w:rPr>
          <w:spacing w:val="-10"/>
        </w:rPr>
        <w:t xml:space="preserve"> </w:t>
      </w:r>
      <w:r>
        <w:t>Tree,</w:t>
      </w:r>
      <w:r>
        <w:rPr>
          <w:spacing w:val="-11"/>
        </w:rPr>
        <w:t xml:space="preserve"> </w:t>
      </w:r>
      <w:r>
        <w:t>Hybrid,</w:t>
      </w:r>
      <w:r>
        <w:rPr>
          <w:spacing w:val="-10"/>
        </w:rPr>
        <w:t xml:space="preserve"> </w:t>
      </w:r>
      <w:r>
        <w:t>Mash</w:t>
      </w:r>
      <w:r>
        <w:rPr>
          <w:spacing w:val="-10"/>
        </w:rPr>
        <w:t xml:space="preserve"> </w:t>
      </w:r>
      <w:r>
        <w:rPr>
          <w:spacing w:val="-2"/>
        </w:rPr>
        <w:t>topologies.</w:t>
      </w:r>
    </w:p>
    <w:p w:rsidR="00581E23" w:rsidRDefault="00A36FB6">
      <w:pPr>
        <w:pStyle w:val="ListParagraph"/>
        <w:numPr>
          <w:ilvl w:val="0"/>
          <w:numId w:val="1"/>
        </w:numPr>
        <w:tabs>
          <w:tab w:val="left" w:pos="999"/>
        </w:tabs>
        <w:spacing w:before="194"/>
        <w:ind w:left="999" w:hanging="379"/>
        <w:rPr>
          <w:sz w:val="36"/>
        </w:rPr>
      </w:pPr>
      <w:r>
        <w:rPr>
          <w:sz w:val="36"/>
        </w:rPr>
        <w:t>Bus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Topology</w:t>
      </w:r>
    </w:p>
    <w:p w:rsidR="00581E23" w:rsidRDefault="00A36FB6">
      <w:pPr>
        <w:pStyle w:val="BodyText"/>
        <w:spacing w:before="1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83833</wp:posOffset>
            </wp:positionV>
            <wp:extent cx="6522893" cy="29866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893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581E23">
      <w:pPr>
        <w:rPr>
          <w:sz w:val="8"/>
        </w:rPr>
        <w:sectPr w:rsidR="00581E23"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ListParagraph"/>
        <w:numPr>
          <w:ilvl w:val="0"/>
          <w:numId w:val="1"/>
        </w:numPr>
        <w:tabs>
          <w:tab w:val="left" w:pos="1081"/>
        </w:tabs>
        <w:ind w:left="1081" w:hanging="461"/>
        <w:rPr>
          <w:sz w:val="36"/>
        </w:rPr>
      </w:pPr>
      <w:r>
        <w:rPr>
          <w:spacing w:val="-4"/>
          <w:sz w:val="36"/>
        </w:rPr>
        <w:lastRenderedPageBreak/>
        <w:t>Tree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Topology</w:t>
      </w: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229261</wp:posOffset>
            </wp:positionV>
            <wp:extent cx="5148848" cy="302742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48" cy="3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ListParagraph"/>
        <w:numPr>
          <w:ilvl w:val="0"/>
          <w:numId w:val="1"/>
        </w:numPr>
        <w:tabs>
          <w:tab w:val="left" w:pos="1164"/>
        </w:tabs>
        <w:spacing w:before="220"/>
        <w:ind w:left="1164" w:hanging="544"/>
        <w:rPr>
          <w:sz w:val="36"/>
        </w:rPr>
      </w:pPr>
      <w:r>
        <w:rPr>
          <w:sz w:val="36"/>
        </w:rPr>
        <w:t>Hybrid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Topology</w:t>
      </w:r>
    </w:p>
    <w:p w:rsidR="00581E23" w:rsidRDefault="00A36FB6">
      <w:pPr>
        <w:pStyle w:val="BodyText"/>
        <w:spacing w:before="18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594359</wp:posOffset>
            </wp:positionH>
            <wp:positionV relativeFrom="paragraph">
              <wp:posOffset>289863</wp:posOffset>
            </wp:positionV>
            <wp:extent cx="6623293" cy="38770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293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581E23">
      <w:pPr>
        <w:rPr>
          <w:sz w:val="20"/>
        </w:rPr>
        <w:sectPr w:rsidR="00581E23"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ListParagraph"/>
        <w:numPr>
          <w:ilvl w:val="0"/>
          <w:numId w:val="1"/>
        </w:numPr>
        <w:tabs>
          <w:tab w:val="left" w:pos="1160"/>
        </w:tabs>
        <w:ind w:left="1160" w:hanging="540"/>
        <w:rPr>
          <w:sz w:val="36"/>
        </w:rPr>
      </w:pPr>
      <w:r>
        <w:rPr>
          <w:sz w:val="36"/>
        </w:rPr>
        <w:lastRenderedPageBreak/>
        <w:t>Mash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Topology</w:t>
      </w:r>
    </w:p>
    <w:p w:rsidR="00581E23" w:rsidRDefault="00A36FB6">
      <w:pPr>
        <w:pStyle w:val="BodyText"/>
        <w:spacing w:before="15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271524</wp:posOffset>
            </wp:positionV>
            <wp:extent cx="6259104" cy="36017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104" cy="360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spacing w:before="201"/>
        <w:ind w:left="620"/>
      </w:pPr>
      <w:r>
        <w:t>Q5.</w:t>
      </w:r>
      <w:r>
        <w:rPr>
          <w:spacing w:val="-10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rPr>
          <w:spacing w:val="-2"/>
        </w:rPr>
        <w:t>configuration.</w:t>
      </w: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1323306</wp:posOffset>
            </wp:positionH>
            <wp:positionV relativeFrom="paragraph">
              <wp:posOffset>184081</wp:posOffset>
            </wp:positionV>
            <wp:extent cx="2819365" cy="7620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581E23">
      <w:pPr>
        <w:pStyle w:val="BodyText"/>
      </w:pPr>
    </w:p>
    <w:p w:rsidR="00581E23" w:rsidRDefault="00581E23">
      <w:pPr>
        <w:pStyle w:val="BodyText"/>
        <w:spacing w:before="229"/>
      </w:pPr>
    </w:p>
    <w:p w:rsidR="00581E23" w:rsidRDefault="00A36FB6">
      <w:pPr>
        <w:pStyle w:val="BodyText"/>
        <w:tabs>
          <w:tab w:val="left" w:pos="2060"/>
        </w:tabs>
        <w:ind w:left="980"/>
      </w:pPr>
      <w:r>
        <w:rPr>
          <w:rFonts w:ascii="Wingdings" w:hAnsi="Wingdings"/>
          <w:color w:val="006FC0"/>
          <w:spacing w:val="-10"/>
        </w:rPr>
        <w:t></w:t>
      </w:r>
      <w:r>
        <w:rPr>
          <w:rFonts w:ascii="Times New Roman" w:hAnsi="Times New Roman"/>
          <w:color w:val="006FC0"/>
        </w:rPr>
        <w:tab/>
      </w:r>
      <w:r>
        <w:rPr>
          <w:color w:val="006FC0"/>
          <w:spacing w:val="-4"/>
        </w:rPr>
        <w:t>Name</w:t>
      </w:r>
    </w:p>
    <w:p w:rsidR="00581E23" w:rsidRDefault="00A36FB6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121724</wp:posOffset>
            </wp:positionV>
            <wp:extent cx="4972049" cy="15430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49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581E23">
      <w:pPr>
        <w:rPr>
          <w:sz w:val="13"/>
        </w:rPr>
        <w:sectPr w:rsidR="00581E23"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BodyText"/>
        <w:tabs>
          <w:tab w:val="left" w:pos="2060"/>
        </w:tabs>
        <w:spacing w:before="62"/>
        <w:ind w:left="98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441833</wp:posOffset>
            </wp:positionV>
            <wp:extent cx="5019675" cy="120015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/>
          <w:color w:val="006FC0"/>
          <w:spacing w:val="-10"/>
        </w:rPr>
        <w:t></w:t>
      </w:r>
      <w:r>
        <w:rPr>
          <w:rFonts w:ascii="Times New Roman" w:hAnsi="Times New Roman"/>
          <w:color w:val="006FC0"/>
        </w:rPr>
        <w:tab/>
      </w:r>
      <w:proofErr w:type="gramStart"/>
      <w:r>
        <w:rPr>
          <w:color w:val="006FC0"/>
          <w:spacing w:val="-2"/>
        </w:rPr>
        <w:t>password</w:t>
      </w:r>
      <w:proofErr w:type="gramEnd"/>
    </w:p>
    <w:p w:rsidR="00581E23" w:rsidRDefault="00581E23">
      <w:pPr>
        <w:pStyle w:val="BodyText"/>
      </w:pPr>
    </w:p>
    <w:p w:rsidR="00581E23" w:rsidRDefault="00581E23">
      <w:pPr>
        <w:pStyle w:val="BodyText"/>
      </w:pPr>
    </w:p>
    <w:p w:rsidR="00581E23" w:rsidRDefault="00581E23">
      <w:pPr>
        <w:pStyle w:val="BodyText"/>
        <w:spacing w:before="141"/>
      </w:pPr>
    </w:p>
    <w:p w:rsidR="00581E23" w:rsidRDefault="00A36FB6" w:rsidP="00A36FB6">
      <w:pPr>
        <w:pStyle w:val="BodyText"/>
        <w:spacing w:line="1260" w:lineRule="atLeast"/>
        <w:ind w:left="620" w:right="3223"/>
        <w:rPr>
          <w:color w:val="006FC0"/>
        </w:rPr>
      </w:pPr>
      <w:r>
        <w:t>Q6.</w:t>
      </w:r>
      <w:r>
        <w:rPr>
          <w:spacing w:val="-17"/>
        </w:rPr>
        <w:t xml:space="preserve"> </w:t>
      </w:r>
      <w:r>
        <w:t>Perform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initial</w:t>
      </w:r>
      <w:r>
        <w:rPr>
          <w:spacing w:val="-16"/>
        </w:rPr>
        <w:t xml:space="preserve"> </w:t>
      </w:r>
      <w:r>
        <w:t>Router</w:t>
      </w:r>
      <w:r>
        <w:rPr>
          <w:spacing w:val="-16"/>
        </w:rPr>
        <w:t xml:space="preserve"> </w:t>
      </w:r>
      <w:r>
        <w:t xml:space="preserve">configuration. </w:t>
      </w:r>
    </w:p>
    <w:p w:rsidR="00A36FB6" w:rsidRDefault="00A36FB6" w:rsidP="00A36FB6">
      <w:pPr>
        <w:pStyle w:val="BodyText"/>
        <w:spacing w:line="1260" w:lineRule="atLeast"/>
        <w:ind w:left="620" w:right="3223"/>
        <w:rPr>
          <w:color w:val="006FC0"/>
        </w:rPr>
      </w:pPr>
    </w:p>
    <w:p w:rsidR="00A36FB6" w:rsidRDefault="00A36FB6" w:rsidP="00A36FB6">
      <w:pPr>
        <w:pStyle w:val="BodyText"/>
        <w:spacing w:line="1260" w:lineRule="atLeast"/>
        <w:ind w:left="620" w:right="3223"/>
        <w:rPr>
          <w:sz w:val="20"/>
        </w:rPr>
        <w:sectPr w:rsidR="00A36FB6">
          <w:pgSz w:w="11910" w:h="16840"/>
          <w:pgMar w:top="1360" w:right="320" w:bottom="280" w:left="820" w:header="720" w:footer="720" w:gutter="0"/>
          <w:cols w:space="720"/>
        </w:sectPr>
      </w:pPr>
      <w:r w:rsidRPr="00A36FB6">
        <w:rPr>
          <w:noProof/>
          <w:sz w:val="20"/>
          <w:lang w:val="en-IN" w:eastAsia="en-IN"/>
        </w:rPr>
        <w:drawing>
          <wp:inline distT="0" distB="0" distL="0" distR="0">
            <wp:extent cx="4438650" cy="5895975"/>
            <wp:effectExtent l="0" t="0" r="0" b="9525"/>
            <wp:docPr id="20" name="Picture 20" descr="C:\Users\RMC-1\Pictures\Screenshots\Screenshot 2024-04-30 05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C-1\Pictures\Screenshots\Screenshot 2024-04-30 0542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23" w:rsidRDefault="00A36FB6">
      <w:pPr>
        <w:pStyle w:val="BodyText"/>
        <w:spacing w:before="2"/>
        <w:ind w:left="620"/>
      </w:pPr>
      <w:r>
        <w:lastRenderedPageBreak/>
        <w:t>Q</w:t>
      </w:r>
      <w:r>
        <w:t>7.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Client-server</w:t>
      </w:r>
      <w:r>
        <w:rPr>
          <w:spacing w:val="-17"/>
        </w:rPr>
        <w:t xml:space="preserve"> </w:t>
      </w:r>
      <w:r>
        <w:rPr>
          <w:spacing w:val="-2"/>
        </w:rPr>
        <w:t>Network.</w:t>
      </w:r>
    </w:p>
    <w:p w:rsidR="00581E23" w:rsidRDefault="00581E23">
      <w:pPr>
        <w:pStyle w:val="BodyText"/>
        <w:rPr>
          <w:sz w:val="20"/>
        </w:rPr>
      </w:pP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20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300196</wp:posOffset>
            </wp:positionV>
            <wp:extent cx="5819865" cy="421652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865" cy="421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tabs>
          <w:tab w:val="left" w:pos="2060"/>
        </w:tabs>
        <w:spacing w:before="200"/>
        <w:ind w:left="980"/>
      </w:pPr>
      <w:r>
        <w:rPr>
          <w:rFonts w:ascii="Wingdings" w:hAnsi="Wingdings"/>
          <w:color w:val="006FC0"/>
          <w:spacing w:val="-10"/>
        </w:rPr>
        <w:t></w:t>
      </w:r>
      <w:r>
        <w:rPr>
          <w:rFonts w:ascii="Times New Roman" w:hAnsi="Times New Roman"/>
          <w:color w:val="006FC0"/>
        </w:rPr>
        <w:tab/>
      </w:r>
      <w:r>
        <w:rPr>
          <w:color w:val="006FC0"/>
        </w:rPr>
        <w:t>Step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1.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any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pc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go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web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2"/>
        </w:rPr>
        <w:t>server.</w:t>
      </w: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20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299288</wp:posOffset>
            </wp:positionV>
            <wp:extent cx="5267217" cy="139122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217" cy="139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spacing w:before="141"/>
        <w:ind w:left="620" w:right="1004"/>
        <w:rPr>
          <w:rFonts w:ascii="Times New Roman"/>
        </w:rPr>
      </w:pPr>
      <w:r>
        <w:rPr>
          <w:rFonts w:ascii="Times New Roman"/>
        </w:rPr>
        <w:t>-&gt;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color w:val="006FC0"/>
        </w:rPr>
        <w:t>Step</w:t>
      </w:r>
      <w:r>
        <w:rPr>
          <w:rFonts w:ascii="Times New Roman"/>
          <w:color w:val="006FC0"/>
          <w:spacing w:val="-5"/>
        </w:rPr>
        <w:t xml:space="preserve"> </w:t>
      </w:r>
      <w:r>
        <w:rPr>
          <w:rFonts w:ascii="Times New Roman"/>
          <w:color w:val="006FC0"/>
        </w:rPr>
        <w:t>2.</w:t>
      </w:r>
      <w:r>
        <w:rPr>
          <w:rFonts w:ascii="Times New Roman"/>
          <w:color w:val="006FC0"/>
          <w:spacing w:val="-4"/>
        </w:rPr>
        <w:t xml:space="preserve"> </w:t>
      </w:r>
      <w:r>
        <w:rPr>
          <w:rFonts w:ascii="Times New Roman"/>
          <w:color w:val="006FC0"/>
        </w:rPr>
        <w:t>Enter</w:t>
      </w:r>
      <w:r>
        <w:rPr>
          <w:rFonts w:ascii="Times New Roman"/>
          <w:color w:val="006FC0"/>
          <w:spacing w:val="-3"/>
        </w:rPr>
        <w:t xml:space="preserve"> </w:t>
      </w:r>
      <w:r>
        <w:rPr>
          <w:rFonts w:ascii="Times New Roman"/>
          <w:color w:val="006FC0"/>
        </w:rPr>
        <w:t>IP</w:t>
      </w:r>
      <w:r>
        <w:rPr>
          <w:rFonts w:ascii="Times New Roman"/>
          <w:color w:val="006FC0"/>
          <w:spacing w:val="-5"/>
        </w:rPr>
        <w:t xml:space="preserve"> </w:t>
      </w:r>
      <w:r>
        <w:rPr>
          <w:rFonts w:ascii="Times New Roman"/>
          <w:color w:val="006FC0"/>
        </w:rPr>
        <w:t>address</w:t>
      </w:r>
      <w:r>
        <w:rPr>
          <w:rFonts w:ascii="Times New Roman"/>
          <w:color w:val="006FC0"/>
          <w:spacing w:val="-3"/>
        </w:rPr>
        <w:t xml:space="preserve"> </w:t>
      </w:r>
      <w:r>
        <w:rPr>
          <w:rFonts w:ascii="Times New Roman"/>
          <w:color w:val="006FC0"/>
        </w:rPr>
        <w:t>of</w:t>
      </w:r>
      <w:r>
        <w:rPr>
          <w:rFonts w:ascii="Times New Roman"/>
          <w:color w:val="006FC0"/>
          <w:spacing w:val="-2"/>
        </w:rPr>
        <w:t xml:space="preserve"> </w:t>
      </w:r>
      <w:r>
        <w:rPr>
          <w:rFonts w:ascii="Times New Roman"/>
          <w:color w:val="006FC0"/>
        </w:rPr>
        <w:t>server connected</w:t>
      </w:r>
      <w:r>
        <w:rPr>
          <w:rFonts w:ascii="Times New Roman"/>
          <w:color w:val="006FC0"/>
          <w:spacing w:val="-4"/>
        </w:rPr>
        <w:t xml:space="preserve"> </w:t>
      </w:r>
      <w:r>
        <w:rPr>
          <w:rFonts w:ascii="Times New Roman"/>
          <w:color w:val="006FC0"/>
        </w:rPr>
        <w:t>to</w:t>
      </w:r>
      <w:r>
        <w:rPr>
          <w:rFonts w:ascii="Times New Roman"/>
          <w:color w:val="006FC0"/>
          <w:spacing w:val="-6"/>
        </w:rPr>
        <w:t xml:space="preserve"> </w:t>
      </w:r>
      <w:r>
        <w:rPr>
          <w:rFonts w:ascii="Times New Roman"/>
          <w:color w:val="006FC0"/>
        </w:rPr>
        <w:t>your</w:t>
      </w:r>
      <w:r>
        <w:rPr>
          <w:rFonts w:ascii="Times New Roman"/>
          <w:color w:val="006FC0"/>
          <w:spacing w:val="-2"/>
        </w:rPr>
        <w:t xml:space="preserve"> </w:t>
      </w:r>
      <w:r>
        <w:rPr>
          <w:rFonts w:ascii="Times New Roman"/>
          <w:color w:val="006FC0"/>
        </w:rPr>
        <w:t>switch in web server URL. Then press GO.</w:t>
      </w:r>
    </w:p>
    <w:p w:rsidR="00581E23" w:rsidRDefault="00581E23">
      <w:pPr>
        <w:rPr>
          <w:rFonts w:ascii="Times New Roman"/>
        </w:rPr>
        <w:sectPr w:rsidR="00581E23"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BodyText"/>
        <w:ind w:left="620"/>
        <w:rPr>
          <w:rFonts w:ascii="Times New Roman"/>
          <w:sz w:val="20"/>
        </w:rPr>
      </w:pPr>
      <w:bookmarkStart w:id="0" w:name="_GoBack"/>
      <w:r w:rsidRPr="00A36FB6"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6838950" cy="1961559"/>
            <wp:effectExtent l="0" t="0" r="0" b="635"/>
            <wp:docPr id="21" name="Picture 21" descr="C:\Users\RMC-1\Desktop\G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C-1\Desktop\GB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9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1E23" w:rsidRDefault="00581E23">
      <w:pPr>
        <w:pStyle w:val="BodyText"/>
        <w:rPr>
          <w:rFonts w:ascii="Times New Roman"/>
        </w:rPr>
      </w:pPr>
    </w:p>
    <w:p w:rsidR="00581E23" w:rsidRDefault="00581E23">
      <w:pPr>
        <w:pStyle w:val="BodyText"/>
        <w:rPr>
          <w:rFonts w:ascii="Times New Roman"/>
        </w:rPr>
      </w:pPr>
    </w:p>
    <w:p w:rsidR="00581E23" w:rsidRDefault="00581E23">
      <w:pPr>
        <w:pStyle w:val="BodyText"/>
        <w:rPr>
          <w:rFonts w:ascii="Times New Roman"/>
        </w:rPr>
      </w:pPr>
    </w:p>
    <w:p w:rsidR="00581E23" w:rsidRDefault="00581E23">
      <w:pPr>
        <w:pStyle w:val="BodyText"/>
        <w:rPr>
          <w:rFonts w:ascii="Times New Roman"/>
        </w:rPr>
      </w:pPr>
    </w:p>
    <w:p w:rsidR="00581E23" w:rsidRDefault="00581E23">
      <w:pPr>
        <w:pStyle w:val="BodyText"/>
        <w:rPr>
          <w:rFonts w:ascii="Times New Roman"/>
        </w:rPr>
      </w:pPr>
    </w:p>
    <w:p w:rsidR="00581E23" w:rsidRDefault="00581E23">
      <w:pPr>
        <w:pStyle w:val="BodyText"/>
        <w:spacing w:before="164"/>
        <w:rPr>
          <w:rFonts w:ascii="Times New Roman"/>
        </w:rPr>
      </w:pPr>
    </w:p>
    <w:p w:rsidR="00581E23" w:rsidRDefault="00A36FB6">
      <w:pPr>
        <w:pStyle w:val="BodyText"/>
        <w:ind w:left="620"/>
      </w:pPr>
      <w:r>
        <w:t>Q8.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router.</w:t>
      </w:r>
    </w:p>
    <w:p w:rsidR="00581E23" w:rsidRDefault="00581E23">
      <w:pPr>
        <w:pStyle w:val="BodyText"/>
        <w:rPr>
          <w:sz w:val="20"/>
        </w:rPr>
      </w:pPr>
    </w:p>
    <w:p w:rsidR="00581E23" w:rsidRDefault="00A36FB6">
      <w:pPr>
        <w:pStyle w:val="BodyText"/>
        <w:spacing w:before="8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223155</wp:posOffset>
            </wp:positionV>
            <wp:extent cx="5477245" cy="370455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245" cy="3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E23" w:rsidRDefault="00A36FB6">
      <w:pPr>
        <w:pStyle w:val="BodyText"/>
        <w:tabs>
          <w:tab w:val="left" w:pos="2060"/>
        </w:tabs>
        <w:spacing w:before="203"/>
        <w:ind w:left="980"/>
      </w:pPr>
      <w:r>
        <w:rPr>
          <w:rFonts w:ascii="Wingdings" w:hAnsi="Wingdings"/>
          <w:color w:val="006FC0"/>
          <w:spacing w:val="-10"/>
        </w:rPr>
        <w:t></w:t>
      </w:r>
      <w:r>
        <w:rPr>
          <w:rFonts w:ascii="Times New Roman" w:hAnsi="Times New Roman"/>
          <w:color w:val="006FC0"/>
        </w:rPr>
        <w:tab/>
      </w:r>
      <w:r>
        <w:rPr>
          <w:color w:val="006FC0"/>
        </w:rPr>
        <w:t>Router</w:t>
      </w:r>
      <w:r>
        <w:rPr>
          <w:color w:val="006FC0"/>
          <w:spacing w:val="-17"/>
        </w:rPr>
        <w:t xml:space="preserve"> </w:t>
      </w:r>
      <w:proofErr w:type="spellStart"/>
      <w:r>
        <w:rPr>
          <w:color w:val="006FC0"/>
          <w:spacing w:val="-2"/>
        </w:rPr>
        <w:t>Config</w:t>
      </w:r>
      <w:proofErr w:type="spellEnd"/>
    </w:p>
    <w:p w:rsidR="00581E23" w:rsidRDefault="00581E23">
      <w:pPr>
        <w:sectPr w:rsidR="00581E23">
          <w:pgSz w:w="11910" w:h="16840"/>
          <w:pgMar w:top="1420" w:right="320" w:bottom="280" w:left="820" w:header="720" w:footer="720" w:gutter="0"/>
          <w:cols w:space="720"/>
        </w:sectPr>
      </w:pPr>
    </w:p>
    <w:p w:rsidR="00581E23" w:rsidRDefault="00A36FB6">
      <w:pPr>
        <w:pStyle w:val="BodyText"/>
        <w:ind w:left="6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12151" cy="243497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151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23">
      <w:pgSz w:w="11910" w:h="16840"/>
      <w:pgMar w:top="1420" w:right="3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221B2"/>
    <w:multiLevelType w:val="hybridMultilevel"/>
    <w:tmpl w:val="D738FCC2"/>
    <w:lvl w:ilvl="0" w:tplc="3FD8A2E6">
      <w:start w:val="1"/>
      <w:numFmt w:val="lowerRoman"/>
      <w:lvlText w:val="(%1)"/>
      <w:lvlJc w:val="left"/>
      <w:pPr>
        <w:ind w:left="1001" w:hanging="38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6"/>
        <w:szCs w:val="36"/>
        <w:lang w:val="en-US" w:eastAsia="en-US" w:bidi="ar-SA"/>
      </w:rPr>
    </w:lvl>
    <w:lvl w:ilvl="1" w:tplc="F8A0DDEE">
      <w:numFmt w:val="bullet"/>
      <w:lvlText w:val="•"/>
      <w:lvlJc w:val="left"/>
      <w:pPr>
        <w:ind w:left="1976" w:hanging="382"/>
      </w:pPr>
      <w:rPr>
        <w:rFonts w:hint="default"/>
        <w:lang w:val="en-US" w:eastAsia="en-US" w:bidi="ar-SA"/>
      </w:rPr>
    </w:lvl>
    <w:lvl w:ilvl="2" w:tplc="87C29E22">
      <w:numFmt w:val="bullet"/>
      <w:lvlText w:val="•"/>
      <w:lvlJc w:val="left"/>
      <w:pPr>
        <w:ind w:left="2953" w:hanging="382"/>
      </w:pPr>
      <w:rPr>
        <w:rFonts w:hint="default"/>
        <w:lang w:val="en-US" w:eastAsia="en-US" w:bidi="ar-SA"/>
      </w:rPr>
    </w:lvl>
    <w:lvl w:ilvl="3" w:tplc="09A436D0">
      <w:numFmt w:val="bullet"/>
      <w:lvlText w:val="•"/>
      <w:lvlJc w:val="left"/>
      <w:pPr>
        <w:ind w:left="3929" w:hanging="382"/>
      </w:pPr>
      <w:rPr>
        <w:rFonts w:hint="default"/>
        <w:lang w:val="en-US" w:eastAsia="en-US" w:bidi="ar-SA"/>
      </w:rPr>
    </w:lvl>
    <w:lvl w:ilvl="4" w:tplc="52AC17B8">
      <w:numFmt w:val="bullet"/>
      <w:lvlText w:val="•"/>
      <w:lvlJc w:val="left"/>
      <w:pPr>
        <w:ind w:left="4906" w:hanging="382"/>
      </w:pPr>
      <w:rPr>
        <w:rFonts w:hint="default"/>
        <w:lang w:val="en-US" w:eastAsia="en-US" w:bidi="ar-SA"/>
      </w:rPr>
    </w:lvl>
    <w:lvl w:ilvl="5" w:tplc="476C71CE">
      <w:numFmt w:val="bullet"/>
      <w:lvlText w:val="•"/>
      <w:lvlJc w:val="left"/>
      <w:pPr>
        <w:ind w:left="5883" w:hanging="382"/>
      </w:pPr>
      <w:rPr>
        <w:rFonts w:hint="default"/>
        <w:lang w:val="en-US" w:eastAsia="en-US" w:bidi="ar-SA"/>
      </w:rPr>
    </w:lvl>
    <w:lvl w:ilvl="6" w:tplc="49DABC88">
      <w:numFmt w:val="bullet"/>
      <w:lvlText w:val="•"/>
      <w:lvlJc w:val="left"/>
      <w:pPr>
        <w:ind w:left="6859" w:hanging="382"/>
      </w:pPr>
      <w:rPr>
        <w:rFonts w:hint="default"/>
        <w:lang w:val="en-US" w:eastAsia="en-US" w:bidi="ar-SA"/>
      </w:rPr>
    </w:lvl>
    <w:lvl w:ilvl="7" w:tplc="51D0FC50">
      <w:numFmt w:val="bullet"/>
      <w:lvlText w:val="•"/>
      <w:lvlJc w:val="left"/>
      <w:pPr>
        <w:ind w:left="7836" w:hanging="382"/>
      </w:pPr>
      <w:rPr>
        <w:rFonts w:hint="default"/>
        <w:lang w:val="en-US" w:eastAsia="en-US" w:bidi="ar-SA"/>
      </w:rPr>
    </w:lvl>
    <w:lvl w:ilvl="8" w:tplc="4F9EEC9E">
      <w:numFmt w:val="bullet"/>
      <w:lvlText w:val="•"/>
      <w:lvlJc w:val="left"/>
      <w:pPr>
        <w:ind w:left="8813" w:hanging="382"/>
      </w:pPr>
      <w:rPr>
        <w:rFonts w:hint="default"/>
        <w:lang w:val="en-US" w:eastAsia="en-US" w:bidi="ar-SA"/>
      </w:rPr>
    </w:lvl>
  </w:abstractNum>
  <w:abstractNum w:abstractNumId="1">
    <w:nsid w:val="6FAA2884"/>
    <w:multiLevelType w:val="hybridMultilevel"/>
    <w:tmpl w:val="12CA52D2"/>
    <w:lvl w:ilvl="0" w:tplc="A8AEC636">
      <w:start w:val="1"/>
      <w:numFmt w:val="lowerRoman"/>
      <w:lvlText w:val="(%1)"/>
      <w:lvlJc w:val="left"/>
      <w:pPr>
        <w:ind w:left="1000" w:hanging="3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36"/>
        <w:szCs w:val="36"/>
        <w:lang w:val="en-US" w:eastAsia="en-US" w:bidi="ar-SA"/>
      </w:rPr>
    </w:lvl>
    <w:lvl w:ilvl="1" w:tplc="A3BE5F52">
      <w:numFmt w:val="bullet"/>
      <w:lvlText w:val="•"/>
      <w:lvlJc w:val="left"/>
      <w:pPr>
        <w:ind w:left="1976" w:hanging="381"/>
      </w:pPr>
      <w:rPr>
        <w:rFonts w:hint="default"/>
        <w:lang w:val="en-US" w:eastAsia="en-US" w:bidi="ar-SA"/>
      </w:rPr>
    </w:lvl>
    <w:lvl w:ilvl="2" w:tplc="3D1A9618">
      <w:numFmt w:val="bullet"/>
      <w:lvlText w:val="•"/>
      <w:lvlJc w:val="left"/>
      <w:pPr>
        <w:ind w:left="2953" w:hanging="381"/>
      </w:pPr>
      <w:rPr>
        <w:rFonts w:hint="default"/>
        <w:lang w:val="en-US" w:eastAsia="en-US" w:bidi="ar-SA"/>
      </w:rPr>
    </w:lvl>
    <w:lvl w:ilvl="3" w:tplc="7DB407A8">
      <w:numFmt w:val="bullet"/>
      <w:lvlText w:val="•"/>
      <w:lvlJc w:val="left"/>
      <w:pPr>
        <w:ind w:left="3929" w:hanging="381"/>
      </w:pPr>
      <w:rPr>
        <w:rFonts w:hint="default"/>
        <w:lang w:val="en-US" w:eastAsia="en-US" w:bidi="ar-SA"/>
      </w:rPr>
    </w:lvl>
    <w:lvl w:ilvl="4" w:tplc="190C6AB4">
      <w:numFmt w:val="bullet"/>
      <w:lvlText w:val="•"/>
      <w:lvlJc w:val="left"/>
      <w:pPr>
        <w:ind w:left="4906" w:hanging="381"/>
      </w:pPr>
      <w:rPr>
        <w:rFonts w:hint="default"/>
        <w:lang w:val="en-US" w:eastAsia="en-US" w:bidi="ar-SA"/>
      </w:rPr>
    </w:lvl>
    <w:lvl w:ilvl="5" w:tplc="DF5C73BE">
      <w:numFmt w:val="bullet"/>
      <w:lvlText w:val="•"/>
      <w:lvlJc w:val="left"/>
      <w:pPr>
        <w:ind w:left="5883" w:hanging="381"/>
      </w:pPr>
      <w:rPr>
        <w:rFonts w:hint="default"/>
        <w:lang w:val="en-US" w:eastAsia="en-US" w:bidi="ar-SA"/>
      </w:rPr>
    </w:lvl>
    <w:lvl w:ilvl="6" w:tplc="D5D032CC">
      <w:numFmt w:val="bullet"/>
      <w:lvlText w:val="•"/>
      <w:lvlJc w:val="left"/>
      <w:pPr>
        <w:ind w:left="6859" w:hanging="381"/>
      </w:pPr>
      <w:rPr>
        <w:rFonts w:hint="default"/>
        <w:lang w:val="en-US" w:eastAsia="en-US" w:bidi="ar-SA"/>
      </w:rPr>
    </w:lvl>
    <w:lvl w:ilvl="7" w:tplc="4692DBD2">
      <w:numFmt w:val="bullet"/>
      <w:lvlText w:val="•"/>
      <w:lvlJc w:val="left"/>
      <w:pPr>
        <w:ind w:left="7836" w:hanging="381"/>
      </w:pPr>
      <w:rPr>
        <w:rFonts w:hint="default"/>
        <w:lang w:val="en-US" w:eastAsia="en-US" w:bidi="ar-SA"/>
      </w:rPr>
    </w:lvl>
    <w:lvl w:ilvl="8" w:tplc="7FC8B780">
      <w:numFmt w:val="bullet"/>
      <w:lvlText w:val="•"/>
      <w:lvlJc w:val="left"/>
      <w:pPr>
        <w:ind w:left="8813" w:hanging="3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23"/>
    <w:rsid w:val="00581E23"/>
    <w:rsid w:val="00A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4D3C5-10ED-48C1-923A-167436D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081" w:hanging="4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Amrender Dalai</dc:creator>
  <cp:lastModifiedBy>RMC-1</cp:lastModifiedBy>
  <cp:revision>2</cp:revision>
  <dcterms:created xsi:type="dcterms:W3CDTF">2024-04-30T00:23:00Z</dcterms:created>
  <dcterms:modified xsi:type="dcterms:W3CDTF">2024-04-30T00:23:00Z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2013</vt:lpwstr>
  </property>
</Properties>
</file>