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D8B" w:rsidRPr="006D3D8B" w:rsidRDefault="006D3D8B" w:rsidP="006D3D8B">
      <w:pPr>
        <w:jc w:val="center"/>
        <w:rPr>
          <w:rFonts w:eastAsia="Times New Roman" w:cstheme="minorHAnsi"/>
          <w:b/>
          <w:sz w:val="36"/>
          <w:szCs w:val="36"/>
          <w:u w:val="single"/>
        </w:rPr>
      </w:pPr>
      <w:r w:rsidRPr="006D3D8B">
        <w:rPr>
          <w:rFonts w:eastAsia="Times New Roman" w:cstheme="minorHAnsi"/>
          <w:b/>
          <w:sz w:val="36"/>
          <w:szCs w:val="36"/>
          <w:u w:val="single"/>
        </w:rPr>
        <w:t>CS-839</w:t>
      </w:r>
      <w:r>
        <w:rPr>
          <w:rFonts w:eastAsia="Times New Roman" w:cstheme="minorHAnsi"/>
          <w:b/>
          <w:sz w:val="36"/>
          <w:szCs w:val="36"/>
          <w:u w:val="single"/>
        </w:rPr>
        <w:t xml:space="preserve"> - Stage3 </w:t>
      </w:r>
      <w:r w:rsidRPr="006D3D8B">
        <w:rPr>
          <w:rFonts w:eastAsia="Times New Roman" w:cstheme="minorHAnsi"/>
          <w:b/>
          <w:sz w:val="36"/>
          <w:szCs w:val="36"/>
          <w:u w:val="single"/>
        </w:rPr>
        <w:t xml:space="preserve">- </w:t>
      </w:r>
      <w:r w:rsidRPr="006D3D8B">
        <w:rPr>
          <w:rFonts w:eastAsia="Times New Roman" w:cstheme="minorHAnsi"/>
          <w:b/>
          <w:sz w:val="36"/>
          <w:szCs w:val="36"/>
          <w:u w:val="single"/>
        </w:rPr>
        <w:t>PDF file describing blocking rules</w:t>
      </w:r>
    </w:p>
    <w:p w:rsidR="006D3D8B" w:rsidRPr="006D3D8B" w:rsidRDefault="006D3D8B" w:rsidP="006D3D8B">
      <w:pPr>
        <w:jc w:val="center"/>
        <w:rPr>
          <w:rFonts w:eastAsia="Times New Roman" w:cstheme="minorHAnsi"/>
          <w:b/>
          <w:sz w:val="32"/>
          <w:szCs w:val="32"/>
          <w:u w:val="single"/>
        </w:rPr>
      </w:pPr>
    </w:p>
    <w:p w:rsidR="006D3D8B" w:rsidRPr="006D3D8B" w:rsidRDefault="006D3D8B" w:rsidP="006D3D8B">
      <w:pPr>
        <w:jc w:val="center"/>
        <w:rPr>
          <w:rFonts w:eastAsia="Times New Roman" w:cstheme="minorHAnsi"/>
          <w:b/>
          <w:sz w:val="32"/>
          <w:szCs w:val="32"/>
          <w:u w:val="single"/>
        </w:rPr>
      </w:pPr>
    </w:p>
    <w:p w:rsidR="006D3D8B" w:rsidRPr="006D3D8B" w:rsidRDefault="006D3D8B" w:rsidP="006D3D8B">
      <w:pPr>
        <w:rPr>
          <w:rFonts w:eastAsia="Times New Roman" w:cstheme="minorHAnsi"/>
        </w:rPr>
      </w:pPr>
    </w:p>
    <w:p w:rsidR="00EB2010" w:rsidRPr="006D3D8B" w:rsidRDefault="006D3D8B" w:rsidP="006D3D8B">
      <w:pPr>
        <w:jc w:val="both"/>
        <w:rPr>
          <w:rFonts w:eastAsia="Times New Roman" w:cstheme="minorHAnsi"/>
          <w:sz w:val="28"/>
          <w:szCs w:val="28"/>
        </w:rPr>
      </w:pPr>
      <w:r w:rsidRPr="006D3D8B">
        <w:rPr>
          <w:rFonts w:eastAsia="Times New Roman" w:cstheme="minorHAnsi"/>
          <w:sz w:val="28"/>
          <w:szCs w:val="28"/>
        </w:rPr>
        <w:t xml:space="preserve">Our candidate set had over 33000 entries and predicted matches were 245, so the initial density was </w:t>
      </w:r>
      <w:proofErr w:type="gramStart"/>
      <w:r w:rsidRPr="006D3D8B">
        <w:rPr>
          <w:rFonts w:eastAsia="Times New Roman" w:cstheme="minorHAnsi"/>
          <w:sz w:val="28"/>
          <w:szCs w:val="28"/>
        </w:rPr>
        <w:t>negligible(</w:t>
      </w:r>
      <w:proofErr w:type="gramEnd"/>
      <w:r w:rsidRPr="006D3D8B">
        <w:rPr>
          <w:rFonts w:eastAsia="Times New Roman" w:cstheme="minorHAnsi"/>
          <w:sz w:val="28"/>
          <w:szCs w:val="28"/>
        </w:rPr>
        <w:t xml:space="preserve">almost zero). So, we decided to try a blocking rule. The rule we chose was to apply a Jaccard similarity measure on the names of the books. We chose 2 thresholds, 0.5 and 0.2. At 0.5, from 33000 entries we were left with only 324 entries and some true positives were dropped. So, we decided the threshold to be 0.2, which gave 1022 entries in the candidate set, and using the </w:t>
      </w:r>
      <w:proofErr w:type="spellStart"/>
      <w:r w:rsidRPr="006D3D8B">
        <w:rPr>
          <w:rFonts w:eastAsia="Times New Roman" w:cstheme="minorHAnsi"/>
          <w:color w:val="000000"/>
          <w:sz w:val="28"/>
          <w:szCs w:val="28"/>
        </w:rPr>
        <w:t>debug_blocker</w:t>
      </w:r>
      <w:proofErr w:type="spellEnd"/>
      <w:r w:rsidRPr="006D3D8B">
        <w:rPr>
          <w:rFonts w:eastAsia="Times New Roman" w:cstheme="minorHAnsi"/>
          <w:sz w:val="28"/>
          <w:szCs w:val="28"/>
        </w:rPr>
        <w:t xml:space="preserve">, we found that only 1 true match was missed out. Providing a lower threshold allows books of both labels in the candidate set and also allows to match some books names that are not heavily dependent on just the name, but also the author and year. Some books are completely different ordering or words and some abbreviations in the names, and hence a lower threshold of 0.2 to filter out majority of false matching books served well for us. After this, we randomly sampled 50 entries and labeled them manually to find 18 actual positives, thus giving the density of 18/50, </w:t>
      </w:r>
      <w:proofErr w:type="spellStart"/>
      <w:r w:rsidRPr="006D3D8B">
        <w:rPr>
          <w:rFonts w:eastAsia="Times New Roman" w:cstheme="minorHAnsi"/>
          <w:sz w:val="28"/>
          <w:szCs w:val="28"/>
        </w:rPr>
        <w:t>ie</w:t>
      </w:r>
      <w:proofErr w:type="spellEnd"/>
      <w:r w:rsidRPr="006D3D8B">
        <w:rPr>
          <w:rFonts w:eastAsia="Times New Roman" w:cstheme="minorHAnsi"/>
          <w:sz w:val="28"/>
          <w:szCs w:val="28"/>
        </w:rPr>
        <w:t>. 0.36. Since this was greater than the minimum density requirement (</w:t>
      </w:r>
      <w:r w:rsidRPr="006D3D8B">
        <w:rPr>
          <w:rFonts w:eastAsia="Times New Roman" w:cstheme="minorHAnsi"/>
          <w:color w:val="000000"/>
          <w:sz w:val="28"/>
          <w:szCs w:val="28"/>
        </w:rPr>
        <w:t>0.2</w:t>
      </w:r>
      <w:r w:rsidRPr="006D3D8B">
        <w:rPr>
          <w:rFonts w:eastAsia="Times New Roman" w:cstheme="minorHAnsi"/>
          <w:sz w:val="28"/>
          <w:szCs w:val="28"/>
        </w:rPr>
        <w:t>) of Project Stage 3, we stop</w:t>
      </w:r>
      <w:r w:rsidR="00E81822">
        <w:rPr>
          <w:rFonts w:eastAsia="Times New Roman" w:cstheme="minorHAnsi"/>
          <w:sz w:val="28"/>
          <w:szCs w:val="28"/>
        </w:rPr>
        <w:t>p</w:t>
      </w:r>
      <w:bookmarkStart w:id="0" w:name="_GoBack"/>
      <w:bookmarkEnd w:id="0"/>
      <w:r w:rsidRPr="006D3D8B">
        <w:rPr>
          <w:rFonts w:eastAsia="Times New Roman" w:cstheme="minorHAnsi"/>
          <w:sz w:val="28"/>
          <w:szCs w:val="28"/>
        </w:rPr>
        <w:t xml:space="preserve">ed making any other blocking rules and used this reduced candidate set of 1022 </w:t>
      </w:r>
      <w:r w:rsidRPr="006D3D8B">
        <w:rPr>
          <w:rFonts w:eastAsia="Times New Roman" w:cstheme="minorHAnsi"/>
          <w:sz w:val="28"/>
          <w:szCs w:val="28"/>
        </w:rPr>
        <w:t>entries</w:t>
      </w:r>
      <w:r w:rsidRPr="006D3D8B">
        <w:rPr>
          <w:rFonts w:eastAsia="Times New Roman" w:cstheme="minorHAnsi"/>
          <w:sz w:val="28"/>
          <w:szCs w:val="28"/>
        </w:rPr>
        <w:t xml:space="preserve"> and randomly labeled 400 entries for the next steps in this Stage.</w:t>
      </w:r>
    </w:p>
    <w:sectPr w:rsidR="00EB2010" w:rsidRPr="006D3D8B" w:rsidSect="0094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8B"/>
    <w:rsid w:val="005B1471"/>
    <w:rsid w:val="006D3D8B"/>
    <w:rsid w:val="00945DC7"/>
    <w:rsid w:val="00E8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24109"/>
  <w15:chartTrackingRefBased/>
  <w15:docId w15:val="{E267A5E3-7CFB-5E47-B876-E691D416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6960">
      <w:bodyDiv w:val="1"/>
      <w:marLeft w:val="0"/>
      <w:marRight w:val="0"/>
      <w:marTop w:val="0"/>
      <w:marBottom w:val="0"/>
      <w:divBdr>
        <w:top w:val="none" w:sz="0" w:space="0" w:color="auto"/>
        <w:left w:val="none" w:sz="0" w:space="0" w:color="auto"/>
        <w:bottom w:val="none" w:sz="0" w:space="0" w:color="auto"/>
        <w:right w:val="none" w:sz="0" w:space="0" w:color="auto"/>
      </w:divBdr>
    </w:div>
    <w:div w:id="1146553731">
      <w:bodyDiv w:val="1"/>
      <w:marLeft w:val="0"/>
      <w:marRight w:val="0"/>
      <w:marTop w:val="0"/>
      <w:marBottom w:val="0"/>
      <w:divBdr>
        <w:top w:val="none" w:sz="0" w:space="0" w:color="auto"/>
        <w:left w:val="none" w:sz="0" w:space="0" w:color="auto"/>
        <w:bottom w:val="none" w:sz="0" w:space="0" w:color="auto"/>
        <w:right w:val="none" w:sz="0" w:space="0" w:color="auto"/>
      </w:divBdr>
    </w:div>
    <w:div w:id="170263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BATRA</dc:creator>
  <cp:keywords/>
  <dc:description/>
  <cp:lastModifiedBy>VARUN BATRA</cp:lastModifiedBy>
  <cp:revision>2</cp:revision>
  <dcterms:created xsi:type="dcterms:W3CDTF">2019-05-10T02:40:00Z</dcterms:created>
  <dcterms:modified xsi:type="dcterms:W3CDTF">2019-05-10T02:53:00Z</dcterms:modified>
</cp:coreProperties>
</file>