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BFFF5" w14:textId="77777777" w:rsidR="00DA6BBA" w:rsidRPr="00790D84" w:rsidRDefault="00937B1D">
      <w:pPr>
        <w:spacing w:before="120" w:line="300" w:lineRule="atLeast"/>
        <w:jc w:val="center"/>
        <w:rPr>
          <w:rFonts w:ascii="Times New Roman" w:eastAsia="Arial Unicode MS" w:hAnsi="Times New Roman"/>
          <w:b/>
          <w:sz w:val="32"/>
          <w:szCs w:val="32"/>
        </w:rPr>
      </w:pPr>
      <w:r w:rsidRPr="00790D84">
        <w:rPr>
          <w:rFonts w:ascii="Times New Roman" w:hAnsi="Times New Roman"/>
          <w:b/>
        </w:rPr>
        <w:t>CỘNG HÒA XÃ HỘI CHỦ NGHĨA VIỆT NAM</w:t>
      </w:r>
      <w:r w:rsidRPr="00790D84">
        <w:rPr>
          <w:rFonts w:ascii="Times New Roman" w:hAnsi="Times New Roman"/>
          <w:b/>
        </w:rPr>
        <w:br/>
      </w:r>
      <w:r w:rsidRPr="00790D84">
        <w:rPr>
          <w:rFonts w:ascii="Times New Roman" w:hAnsi="Times New Roman"/>
          <w:b/>
          <w:u w:val="single"/>
        </w:rPr>
        <w:t>Độc lập – Tự do – Hạnh phúc</w:t>
      </w:r>
      <w:r w:rsidRPr="00790D84">
        <w:rPr>
          <w:rFonts w:ascii="Times New Roman" w:hAnsi="Times New Roman"/>
          <w:b/>
        </w:rPr>
        <w:br/>
      </w:r>
      <w:r w:rsidRPr="00790D84">
        <w:rPr>
          <w:rFonts w:ascii="Times New Roman" w:hAnsi="Times New Roman"/>
        </w:rPr>
        <w:br/>
      </w:r>
      <w:r w:rsidRPr="00790D84">
        <w:rPr>
          <w:rFonts w:ascii="Times New Roman" w:eastAsia="Arial Unicode MS" w:hAnsi="Times New Roman"/>
          <w:b/>
          <w:sz w:val="32"/>
          <w:szCs w:val="32"/>
          <w:lang w:val="vi-VN"/>
        </w:rPr>
        <w:t>H</w:t>
      </w:r>
      <w:r w:rsidRPr="00790D84">
        <w:rPr>
          <w:rFonts w:ascii="Times New Roman" w:eastAsia="Arial Unicode MS" w:hAnsi="Times New Roman"/>
          <w:b/>
          <w:sz w:val="32"/>
          <w:szCs w:val="32"/>
          <w:lang w:val="vi-VN"/>
        </w:rPr>
        <w:t>Ợ</w:t>
      </w:r>
      <w:r w:rsidRPr="00790D84">
        <w:rPr>
          <w:rFonts w:ascii="Times New Roman" w:eastAsia="Arial Unicode MS" w:hAnsi="Times New Roman"/>
          <w:b/>
          <w:sz w:val="32"/>
          <w:szCs w:val="32"/>
          <w:lang w:val="vi-VN"/>
        </w:rPr>
        <w:t>P Đ</w:t>
      </w:r>
      <w:r w:rsidRPr="00790D84">
        <w:rPr>
          <w:rFonts w:ascii="Times New Roman" w:eastAsia="Arial Unicode MS" w:hAnsi="Times New Roman"/>
          <w:b/>
          <w:sz w:val="32"/>
          <w:szCs w:val="32"/>
          <w:lang w:val="vi-VN"/>
        </w:rPr>
        <w:t>Ồ</w:t>
      </w:r>
      <w:r w:rsidRPr="00790D84">
        <w:rPr>
          <w:rFonts w:ascii="Times New Roman" w:eastAsia="Arial Unicode MS" w:hAnsi="Times New Roman"/>
          <w:b/>
          <w:sz w:val="32"/>
          <w:szCs w:val="32"/>
          <w:lang w:val="vi-VN"/>
        </w:rPr>
        <w:t>NG</w:t>
      </w:r>
      <w:r w:rsidRPr="00790D84">
        <w:rPr>
          <w:rFonts w:ascii="Times New Roman" w:eastAsia="Arial Unicode MS" w:hAnsi="Times New Roman"/>
          <w:b/>
          <w:sz w:val="32"/>
          <w:szCs w:val="32"/>
        </w:rPr>
        <w:t xml:space="preserve"> CUNG C</w:t>
      </w:r>
      <w:r w:rsidRPr="00790D84">
        <w:rPr>
          <w:rFonts w:ascii="Times New Roman" w:eastAsia="Arial Unicode MS" w:hAnsi="Times New Roman"/>
          <w:b/>
          <w:sz w:val="32"/>
          <w:szCs w:val="32"/>
        </w:rPr>
        <w:t>Ấ</w:t>
      </w:r>
      <w:r w:rsidRPr="00790D84">
        <w:rPr>
          <w:rFonts w:ascii="Times New Roman" w:eastAsia="Arial Unicode MS" w:hAnsi="Times New Roman"/>
          <w:b/>
          <w:sz w:val="32"/>
          <w:szCs w:val="32"/>
        </w:rPr>
        <w:t>P THI</w:t>
      </w:r>
      <w:r w:rsidRPr="00790D84">
        <w:rPr>
          <w:rFonts w:ascii="Times New Roman" w:eastAsia="Arial Unicode MS" w:hAnsi="Times New Roman"/>
          <w:b/>
          <w:sz w:val="32"/>
          <w:szCs w:val="32"/>
        </w:rPr>
        <w:t>Ế</w:t>
      </w:r>
      <w:r w:rsidRPr="00790D84">
        <w:rPr>
          <w:rFonts w:ascii="Times New Roman" w:eastAsia="Arial Unicode MS" w:hAnsi="Times New Roman"/>
          <w:b/>
          <w:sz w:val="32"/>
          <w:szCs w:val="32"/>
        </w:rPr>
        <w:t>T B</w:t>
      </w:r>
      <w:r w:rsidRPr="00790D84">
        <w:rPr>
          <w:rFonts w:ascii="Times New Roman" w:eastAsia="Arial Unicode MS" w:hAnsi="Times New Roman"/>
          <w:b/>
          <w:sz w:val="32"/>
          <w:szCs w:val="32"/>
        </w:rPr>
        <w:t>Ị</w:t>
      </w:r>
    </w:p>
    <w:p w14:paraId="721731D1" w14:textId="4665B2E5" w:rsidR="00DA6BBA" w:rsidRPr="00790D84" w:rsidRDefault="00937B1D">
      <w:pPr>
        <w:tabs>
          <w:tab w:val="left" w:pos="1985"/>
        </w:tabs>
        <w:spacing w:before="120" w:line="300" w:lineRule="atLeast"/>
        <w:jc w:val="center"/>
        <w:rPr>
          <w:rFonts w:ascii="Times New Roman" w:eastAsia="Arial Unicode MS" w:hAnsi="Times New Roman"/>
          <w:sz w:val="23"/>
          <w:szCs w:val="23"/>
        </w:rPr>
      </w:pPr>
      <w:r w:rsidRPr="00790D84">
        <w:rPr>
          <w:rFonts w:ascii="Times New Roman" w:eastAsia="Arial Unicode MS" w:hAnsi="Times New Roman"/>
          <w:sz w:val="23"/>
          <w:szCs w:val="23"/>
          <w:lang w:val="vi-VN"/>
        </w:rPr>
        <w:t>S</w:t>
      </w:r>
      <w:r w:rsidRPr="00790D84">
        <w:rPr>
          <w:rFonts w:ascii="Times New Roman" w:eastAsia="Arial Unicode MS" w:hAnsi="Times New Roman"/>
          <w:sz w:val="23"/>
          <w:szCs w:val="23"/>
          <w:lang w:val="vi-VN"/>
        </w:rPr>
        <w:t>ố</w:t>
      </w:r>
      <w:r w:rsidRPr="00790D84">
        <w:rPr>
          <w:rFonts w:ascii="Times New Roman" w:eastAsia="Arial Unicode MS" w:hAnsi="Times New Roman"/>
          <w:sz w:val="23"/>
          <w:szCs w:val="23"/>
        </w:rPr>
        <w:t>: ______/</w:t>
      </w:r>
      <w:r w:rsidRPr="00790D84">
        <w:rPr>
          <w:rFonts w:ascii="Times New Roman" w:eastAsia="Arial Unicode MS" w:hAnsi="Times New Roman"/>
          <w:iCs/>
          <w:sz w:val="23"/>
          <w:szCs w:val="23"/>
        </w:rPr>
        <w:t>2023</w:t>
      </w:r>
      <w:r w:rsidRPr="00790D84">
        <w:rPr>
          <w:rFonts w:ascii="Times New Roman" w:eastAsia="Arial Unicode MS" w:hAnsi="Times New Roman"/>
          <w:sz w:val="23"/>
          <w:szCs w:val="23"/>
        </w:rPr>
        <w:t>/HĐTB/TTCE-</w:t>
      </w:r>
      <w:r w:rsidR="00756006">
        <w:rPr>
          <w:rFonts w:ascii="Times New Roman" w:eastAsia="Arial Unicode MS" w:hAnsi="Times New Roman"/>
          <w:sz w:val="23"/>
          <w:szCs w:val="23"/>
        </w:rPr>
        <w:t>HH</w:t>
      </w:r>
    </w:p>
    <w:p w14:paraId="7EDF1AA1" w14:textId="77777777" w:rsidR="00DA6BBA" w:rsidRPr="00790D84" w:rsidRDefault="00937B1D">
      <w:pPr>
        <w:tabs>
          <w:tab w:val="left" w:pos="1985"/>
        </w:tabs>
        <w:spacing w:beforeLines="60" w:before="144" w:line="280" w:lineRule="atLeast"/>
        <w:jc w:val="both"/>
        <w:rPr>
          <w:rFonts w:ascii="Times New Roman" w:eastAsia="Arial Unicode MS" w:hAnsi="Times New Roman"/>
          <w:sz w:val="23"/>
          <w:szCs w:val="23"/>
        </w:rPr>
      </w:pPr>
      <w:r w:rsidRPr="00790D84">
        <w:rPr>
          <w:rFonts w:ascii="Times New Roman" w:eastAsia="Arial Unicode MS" w:hAnsi="Times New Roman"/>
          <w:b/>
          <w:sz w:val="23"/>
          <w:szCs w:val="23"/>
        </w:rPr>
        <w:t>H</w:t>
      </w:r>
      <w:r w:rsidRPr="00790D84">
        <w:rPr>
          <w:rFonts w:ascii="Times New Roman" w:eastAsia="Arial Unicode MS" w:hAnsi="Times New Roman"/>
          <w:b/>
          <w:sz w:val="23"/>
          <w:szCs w:val="23"/>
        </w:rPr>
        <w:t>Ợ</w:t>
      </w:r>
      <w:r w:rsidRPr="00790D84">
        <w:rPr>
          <w:rFonts w:ascii="Times New Roman" w:eastAsia="Arial Unicode MS" w:hAnsi="Times New Roman"/>
          <w:b/>
          <w:sz w:val="23"/>
          <w:szCs w:val="23"/>
        </w:rPr>
        <w:t>P Đ</w:t>
      </w:r>
      <w:r w:rsidRPr="00790D84">
        <w:rPr>
          <w:rFonts w:ascii="Times New Roman" w:eastAsia="Arial Unicode MS" w:hAnsi="Times New Roman"/>
          <w:b/>
          <w:sz w:val="23"/>
          <w:szCs w:val="23"/>
        </w:rPr>
        <w:t>Ồ</w:t>
      </w:r>
      <w:r w:rsidRPr="00790D84">
        <w:rPr>
          <w:rFonts w:ascii="Times New Roman" w:eastAsia="Arial Unicode MS" w:hAnsi="Times New Roman"/>
          <w:b/>
          <w:sz w:val="23"/>
          <w:szCs w:val="23"/>
        </w:rPr>
        <w:t>NG CUNG C</w:t>
      </w:r>
      <w:r w:rsidRPr="00790D84">
        <w:rPr>
          <w:rFonts w:ascii="Times New Roman" w:eastAsia="Arial Unicode MS" w:hAnsi="Times New Roman"/>
          <w:b/>
          <w:sz w:val="23"/>
          <w:szCs w:val="23"/>
        </w:rPr>
        <w:t>Ấ</w:t>
      </w:r>
      <w:r w:rsidRPr="00790D84">
        <w:rPr>
          <w:rFonts w:ascii="Times New Roman" w:eastAsia="Arial Unicode MS" w:hAnsi="Times New Roman"/>
          <w:b/>
          <w:sz w:val="23"/>
          <w:szCs w:val="23"/>
        </w:rPr>
        <w:t>P THI</w:t>
      </w:r>
      <w:r w:rsidRPr="00790D84">
        <w:rPr>
          <w:rFonts w:ascii="Times New Roman" w:eastAsia="Arial Unicode MS" w:hAnsi="Times New Roman"/>
          <w:b/>
          <w:sz w:val="23"/>
          <w:szCs w:val="23"/>
        </w:rPr>
        <w:t>Ế</w:t>
      </w:r>
      <w:r w:rsidRPr="00790D84">
        <w:rPr>
          <w:rFonts w:ascii="Times New Roman" w:eastAsia="Arial Unicode MS" w:hAnsi="Times New Roman"/>
          <w:b/>
          <w:sz w:val="23"/>
          <w:szCs w:val="23"/>
        </w:rPr>
        <w:t>T B</w:t>
      </w:r>
      <w:r w:rsidRPr="00790D84">
        <w:rPr>
          <w:rFonts w:ascii="Times New Roman" w:eastAsia="Arial Unicode MS" w:hAnsi="Times New Roman"/>
          <w:b/>
          <w:sz w:val="23"/>
          <w:szCs w:val="23"/>
        </w:rPr>
        <w:t>Ị</w:t>
      </w:r>
      <w:r w:rsidRPr="00790D84">
        <w:rPr>
          <w:rFonts w:ascii="Times New Roman" w:eastAsia="Arial Unicode MS" w:hAnsi="Times New Roman"/>
          <w:b/>
          <w:sz w:val="23"/>
          <w:szCs w:val="23"/>
        </w:rPr>
        <w:t xml:space="preserve"> </w:t>
      </w:r>
      <w:r w:rsidRPr="00790D84">
        <w:rPr>
          <w:rFonts w:ascii="Times New Roman" w:eastAsia="Arial Unicode MS" w:hAnsi="Times New Roman"/>
          <w:sz w:val="23"/>
          <w:szCs w:val="23"/>
        </w:rPr>
        <w:t>này (“</w:t>
      </w:r>
      <w:r w:rsidRPr="00790D84">
        <w:rPr>
          <w:rFonts w:ascii="Times New Roman" w:eastAsia="Arial Unicode MS" w:hAnsi="Times New Roman"/>
          <w:b/>
          <w:sz w:val="23"/>
          <w:szCs w:val="23"/>
        </w:rPr>
        <w:t>H</w:t>
      </w:r>
      <w:r w:rsidRPr="00790D84">
        <w:rPr>
          <w:rFonts w:ascii="Times New Roman" w:eastAsia="Arial Unicode MS" w:hAnsi="Times New Roman"/>
          <w:b/>
          <w:sz w:val="23"/>
          <w:szCs w:val="23"/>
        </w:rPr>
        <w:t>ợ</w:t>
      </w:r>
      <w:r w:rsidRPr="00790D84">
        <w:rPr>
          <w:rFonts w:ascii="Times New Roman" w:eastAsia="Arial Unicode MS" w:hAnsi="Times New Roman"/>
          <w:b/>
          <w:sz w:val="23"/>
          <w:szCs w:val="23"/>
        </w:rPr>
        <w:t>p Đ</w:t>
      </w:r>
      <w:r w:rsidRPr="00790D84">
        <w:rPr>
          <w:rFonts w:ascii="Times New Roman" w:eastAsia="Arial Unicode MS" w:hAnsi="Times New Roman"/>
          <w:b/>
          <w:sz w:val="23"/>
          <w:szCs w:val="23"/>
        </w:rPr>
        <w:t>ồ</w:t>
      </w:r>
      <w:r w:rsidRPr="00790D84">
        <w:rPr>
          <w:rFonts w:ascii="Times New Roman" w:eastAsia="Arial Unicode MS" w:hAnsi="Times New Roman"/>
          <w:b/>
          <w:sz w:val="23"/>
          <w:szCs w:val="23"/>
        </w:rPr>
        <w:t>ng</w:t>
      </w:r>
      <w:r w:rsidRPr="00790D84">
        <w:rPr>
          <w:rFonts w:ascii="Times New Roman" w:eastAsia="Arial Unicode MS" w:hAnsi="Times New Roman"/>
          <w:sz w:val="23"/>
          <w:szCs w:val="23"/>
        </w:rPr>
        <w:t>”) đư</w:t>
      </w:r>
      <w:r w:rsidRPr="00790D84">
        <w:rPr>
          <w:rFonts w:ascii="Times New Roman" w:eastAsia="Arial Unicode MS" w:hAnsi="Times New Roman"/>
          <w:sz w:val="23"/>
          <w:szCs w:val="23"/>
        </w:rPr>
        <w:t>ợ</w:t>
      </w:r>
      <w:r w:rsidRPr="00790D84">
        <w:rPr>
          <w:rFonts w:ascii="Times New Roman" w:eastAsia="Arial Unicode MS" w:hAnsi="Times New Roman"/>
          <w:sz w:val="23"/>
          <w:szCs w:val="23"/>
        </w:rPr>
        <w:t>c l</w:t>
      </w:r>
      <w:r w:rsidRPr="00790D84">
        <w:rPr>
          <w:rFonts w:ascii="Times New Roman" w:eastAsia="Arial Unicode MS" w:hAnsi="Times New Roman"/>
          <w:sz w:val="23"/>
          <w:szCs w:val="23"/>
        </w:rPr>
        <w:t>ậ</w:t>
      </w:r>
      <w:r w:rsidRPr="00790D84">
        <w:rPr>
          <w:rFonts w:ascii="Times New Roman" w:eastAsia="Arial Unicode MS" w:hAnsi="Times New Roman"/>
          <w:sz w:val="23"/>
          <w:szCs w:val="23"/>
        </w:rPr>
        <w:t xml:space="preserve">p vào </w:t>
      </w:r>
      <w:r w:rsidRPr="00790D84">
        <w:rPr>
          <w:rFonts w:ascii="Times New Roman" w:eastAsia="Arial Unicode MS" w:hAnsi="Times New Roman"/>
          <w:sz w:val="23"/>
          <w:szCs w:val="23"/>
          <w:lang w:val="vi-VN"/>
        </w:rPr>
        <w:t>ngày</w:t>
      </w:r>
      <w:r w:rsidRPr="00790D84">
        <w:rPr>
          <w:rFonts w:ascii="Times New Roman" w:eastAsia="Arial Unicode MS" w:hAnsi="Times New Roman"/>
          <w:sz w:val="23"/>
          <w:szCs w:val="23"/>
        </w:rPr>
        <w:t xml:space="preserve"> _____ </w:t>
      </w:r>
      <w:r w:rsidRPr="00790D84">
        <w:rPr>
          <w:rFonts w:ascii="Times New Roman" w:eastAsia="Arial Unicode MS" w:hAnsi="Times New Roman"/>
          <w:sz w:val="23"/>
          <w:szCs w:val="23"/>
          <w:lang w:val="vi-VN"/>
        </w:rPr>
        <w:t>tháng</w:t>
      </w:r>
      <w:r w:rsidRPr="00790D84">
        <w:rPr>
          <w:rFonts w:ascii="Times New Roman" w:eastAsia="Arial Unicode MS" w:hAnsi="Times New Roman"/>
          <w:sz w:val="23"/>
          <w:szCs w:val="23"/>
        </w:rPr>
        <w:t xml:space="preserve"> ____ </w:t>
      </w:r>
      <w:r w:rsidRPr="00790D84">
        <w:rPr>
          <w:rFonts w:ascii="Times New Roman" w:eastAsia="Arial Unicode MS" w:hAnsi="Times New Roman"/>
          <w:sz w:val="23"/>
          <w:szCs w:val="23"/>
          <w:lang w:val="vi-VN"/>
        </w:rPr>
        <w:t xml:space="preserve">năm </w:t>
      </w:r>
      <w:r w:rsidRPr="00790D84">
        <w:rPr>
          <w:rFonts w:ascii="Times New Roman" w:eastAsia="Arial Unicode MS" w:hAnsi="Times New Roman"/>
          <w:sz w:val="23"/>
          <w:szCs w:val="23"/>
        </w:rPr>
        <w:t>_____ (“</w:t>
      </w:r>
      <w:r w:rsidRPr="00790D84">
        <w:rPr>
          <w:rFonts w:ascii="Times New Roman" w:eastAsia="Arial Unicode MS" w:hAnsi="Times New Roman"/>
          <w:b/>
          <w:sz w:val="23"/>
          <w:szCs w:val="23"/>
        </w:rPr>
        <w:t>Ngày Hi</w:t>
      </w:r>
      <w:r w:rsidRPr="00790D84">
        <w:rPr>
          <w:rFonts w:ascii="Times New Roman" w:eastAsia="Arial Unicode MS" w:hAnsi="Times New Roman"/>
          <w:b/>
          <w:sz w:val="23"/>
          <w:szCs w:val="23"/>
        </w:rPr>
        <w:t>ệ</w:t>
      </w:r>
      <w:r w:rsidRPr="00790D84">
        <w:rPr>
          <w:rFonts w:ascii="Times New Roman" w:eastAsia="Arial Unicode MS" w:hAnsi="Times New Roman"/>
          <w:b/>
          <w:sz w:val="23"/>
          <w:szCs w:val="23"/>
        </w:rPr>
        <w:t>u L</w:t>
      </w:r>
      <w:r w:rsidRPr="00790D84">
        <w:rPr>
          <w:rFonts w:ascii="Times New Roman" w:eastAsia="Arial Unicode MS" w:hAnsi="Times New Roman"/>
          <w:b/>
          <w:sz w:val="23"/>
          <w:szCs w:val="23"/>
        </w:rPr>
        <w:t>ự</w:t>
      </w:r>
      <w:r w:rsidRPr="00790D84">
        <w:rPr>
          <w:rFonts w:ascii="Times New Roman" w:eastAsia="Arial Unicode MS" w:hAnsi="Times New Roman"/>
          <w:b/>
          <w:sz w:val="23"/>
          <w:szCs w:val="23"/>
        </w:rPr>
        <w:t>c</w:t>
      </w:r>
      <w:r w:rsidRPr="00790D84">
        <w:rPr>
          <w:rFonts w:ascii="Times New Roman" w:eastAsia="Arial Unicode MS" w:hAnsi="Times New Roman"/>
          <w:sz w:val="23"/>
          <w:szCs w:val="23"/>
        </w:rPr>
        <w:t>”).</w:t>
      </w:r>
    </w:p>
    <w:p w14:paraId="500D8E7E" w14:textId="77777777" w:rsidR="00DA6BBA" w:rsidRPr="00790D84" w:rsidRDefault="00937B1D">
      <w:pPr>
        <w:tabs>
          <w:tab w:val="left" w:pos="1985"/>
        </w:tabs>
        <w:spacing w:beforeLines="60" w:before="144" w:line="280" w:lineRule="atLeast"/>
        <w:jc w:val="both"/>
        <w:rPr>
          <w:rFonts w:ascii="Times New Roman" w:eastAsia="Arial Unicode MS" w:hAnsi="Times New Roman"/>
          <w:b/>
          <w:sz w:val="23"/>
          <w:szCs w:val="23"/>
        </w:rPr>
      </w:pPr>
      <w:r w:rsidRPr="00790D84">
        <w:rPr>
          <w:rFonts w:ascii="Times New Roman" w:eastAsia="Arial Unicode MS" w:hAnsi="Times New Roman"/>
          <w:b/>
          <w:sz w:val="23"/>
          <w:szCs w:val="23"/>
        </w:rPr>
        <w:t>Gi</w:t>
      </w:r>
      <w:r w:rsidRPr="00790D84">
        <w:rPr>
          <w:rFonts w:ascii="Times New Roman" w:eastAsia="Arial Unicode MS" w:hAnsi="Times New Roman"/>
          <w:b/>
          <w:sz w:val="23"/>
          <w:szCs w:val="23"/>
        </w:rPr>
        <w:t>ữ</w:t>
      </w:r>
      <w:r w:rsidRPr="00790D84">
        <w:rPr>
          <w:rFonts w:ascii="Times New Roman" w:eastAsia="Arial Unicode MS" w:hAnsi="Times New Roman"/>
          <w:b/>
          <w:sz w:val="23"/>
          <w:szCs w:val="23"/>
        </w:rPr>
        <w:t>a:</w:t>
      </w:r>
    </w:p>
    <w:tbl>
      <w:tblPr>
        <w:tblW w:w="5238" w:type="pct"/>
        <w:tblInd w:w="-142" w:type="dxa"/>
        <w:tblLook w:val="04A0" w:firstRow="1" w:lastRow="0" w:firstColumn="1" w:lastColumn="0" w:noHBand="0" w:noVBand="1"/>
      </w:tblPr>
      <w:tblGrid>
        <w:gridCol w:w="1986"/>
        <w:gridCol w:w="7518"/>
      </w:tblGrid>
      <w:tr w:rsidR="00DA6BBA" w:rsidRPr="00790D84" w14:paraId="6A833F97" w14:textId="77777777">
        <w:trPr>
          <w:trHeight w:val="301"/>
        </w:trPr>
        <w:tc>
          <w:tcPr>
            <w:tcW w:w="1045" w:type="pct"/>
          </w:tcPr>
          <w:p w14:paraId="3320694A" w14:textId="77777777" w:rsidR="00DA6BBA" w:rsidRPr="00790D84" w:rsidRDefault="00937B1D">
            <w:pPr>
              <w:widowControl w:val="0"/>
              <w:tabs>
                <w:tab w:val="left" w:pos="1985"/>
              </w:tabs>
              <w:snapToGrid w:val="0"/>
              <w:spacing w:beforeLines="60" w:before="144" w:line="280" w:lineRule="atLeast"/>
              <w:ind w:left="32"/>
              <w:rPr>
                <w:rFonts w:ascii="Times New Roman" w:hAnsi="Times New Roman"/>
                <w:b/>
                <w:bCs/>
                <w:sz w:val="23"/>
                <w:szCs w:val="23"/>
              </w:rPr>
            </w:pPr>
            <w:r w:rsidRPr="00790D84">
              <w:rPr>
                <w:rFonts w:ascii="Times New Roman" w:hAnsi="Times New Roman"/>
                <w:b/>
                <w:bCs/>
                <w:sz w:val="23"/>
                <w:szCs w:val="23"/>
              </w:rPr>
              <w:t>BÊN BÁN</w:t>
            </w:r>
          </w:p>
        </w:tc>
        <w:tc>
          <w:tcPr>
            <w:tcW w:w="3955" w:type="pct"/>
          </w:tcPr>
          <w:p w14:paraId="7D741CD6" w14:textId="77777777" w:rsidR="00DA6BBA" w:rsidRPr="00790D84" w:rsidRDefault="00937B1D">
            <w:pPr>
              <w:widowControl w:val="0"/>
              <w:tabs>
                <w:tab w:val="left" w:pos="1985"/>
              </w:tabs>
              <w:snapToGrid w:val="0"/>
              <w:spacing w:beforeLines="60" w:before="144" w:line="280" w:lineRule="atLeast"/>
              <w:rPr>
                <w:rFonts w:ascii="Times New Roman" w:hAnsi="Times New Roman"/>
                <w:bCs/>
                <w:sz w:val="23"/>
                <w:szCs w:val="23"/>
              </w:rPr>
            </w:pPr>
            <w:r w:rsidRPr="00790D84">
              <w:rPr>
                <w:rFonts w:ascii="Times New Roman" w:hAnsi="Times New Roman"/>
                <w:bCs/>
                <w:sz w:val="23"/>
                <w:szCs w:val="23"/>
              </w:rPr>
              <w:t xml:space="preserve">: </w:t>
            </w:r>
            <w:r w:rsidRPr="00790D84">
              <w:rPr>
                <w:rStyle w:val="viewinput"/>
                <w:rFonts w:ascii="Times New Roman" w:eastAsia="PMingLiU" w:hAnsi="Times New Roman"/>
                <w:b/>
                <w:sz w:val="23"/>
                <w:szCs w:val="23"/>
              </w:rPr>
              <w:t>CÔNG TY C</w:t>
            </w:r>
            <w:r w:rsidRPr="00790D84">
              <w:rPr>
                <w:rStyle w:val="viewinput"/>
                <w:rFonts w:ascii="Times New Roman" w:eastAsia="PMingLiU" w:hAnsi="Times New Roman"/>
                <w:b/>
                <w:sz w:val="23"/>
                <w:szCs w:val="23"/>
              </w:rPr>
              <w:t>Ổ</w:t>
            </w:r>
            <w:r w:rsidRPr="00790D84">
              <w:rPr>
                <w:rStyle w:val="viewinput"/>
                <w:rFonts w:ascii="Times New Roman" w:eastAsia="PMingLiU" w:hAnsi="Times New Roman"/>
                <w:b/>
                <w:sz w:val="23"/>
                <w:szCs w:val="23"/>
              </w:rPr>
              <w:t xml:space="preserve"> PH</w:t>
            </w:r>
            <w:r w:rsidRPr="00790D84">
              <w:rPr>
                <w:rStyle w:val="viewinput"/>
                <w:rFonts w:ascii="Times New Roman" w:eastAsia="PMingLiU" w:hAnsi="Times New Roman"/>
                <w:b/>
                <w:sz w:val="23"/>
                <w:szCs w:val="23"/>
              </w:rPr>
              <w:t>Ầ</w:t>
            </w:r>
            <w:r w:rsidRPr="00790D84">
              <w:rPr>
                <w:rStyle w:val="viewinput"/>
                <w:rFonts w:ascii="Times New Roman" w:eastAsia="PMingLiU" w:hAnsi="Times New Roman"/>
                <w:b/>
                <w:sz w:val="23"/>
                <w:szCs w:val="23"/>
              </w:rPr>
              <w:t>N NĂNG LƯ</w:t>
            </w:r>
            <w:r w:rsidRPr="00790D84">
              <w:rPr>
                <w:rStyle w:val="viewinput"/>
                <w:rFonts w:ascii="Times New Roman" w:eastAsia="PMingLiU" w:hAnsi="Times New Roman"/>
                <w:b/>
                <w:sz w:val="23"/>
                <w:szCs w:val="23"/>
              </w:rPr>
              <w:t>Ợ</w:t>
            </w:r>
            <w:r w:rsidRPr="00790D84">
              <w:rPr>
                <w:rStyle w:val="viewinput"/>
                <w:rFonts w:ascii="Times New Roman" w:eastAsia="PMingLiU" w:hAnsi="Times New Roman"/>
                <w:b/>
                <w:sz w:val="23"/>
                <w:szCs w:val="23"/>
              </w:rPr>
              <w:t>NG TTC</w:t>
            </w:r>
          </w:p>
        </w:tc>
      </w:tr>
      <w:tr w:rsidR="00DA6BBA" w:rsidRPr="00790D84" w14:paraId="106DCFAE" w14:textId="77777777">
        <w:trPr>
          <w:trHeight w:val="301"/>
        </w:trPr>
        <w:tc>
          <w:tcPr>
            <w:tcW w:w="1045" w:type="pct"/>
          </w:tcPr>
          <w:p w14:paraId="482B7BD1" w14:textId="77777777" w:rsidR="00DA6BBA" w:rsidRPr="00790D84" w:rsidRDefault="00937B1D">
            <w:pPr>
              <w:widowControl w:val="0"/>
              <w:tabs>
                <w:tab w:val="left" w:pos="1985"/>
              </w:tabs>
              <w:snapToGrid w:val="0"/>
              <w:spacing w:beforeLines="60" w:before="144" w:line="280" w:lineRule="atLeast"/>
              <w:ind w:left="32"/>
              <w:rPr>
                <w:rFonts w:ascii="Times New Roman" w:hAnsi="Times New Roman"/>
                <w:sz w:val="23"/>
                <w:szCs w:val="23"/>
              </w:rPr>
            </w:pPr>
            <w:r w:rsidRPr="00790D84">
              <w:rPr>
                <w:rFonts w:ascii="Times New Roman" w:hAnsi="Times New Roman"/>
                <w:sz w:val="23"/>
                <w:szCs w:val="23"/>
              </w:rPr>
              <w:t>GCN ĐKDN số</w:t>
            </w:r>
          </w:p>
        </w:tc>
        <w:tc>
          <w:tcPr>
            <w:tcW w:w="3955" w:type="pct"/>
          </w:tcPr>
          <w:p w14:paraId="4739D359" w14:textId="77777777" w:rsidR="00DA6BBA" w:rsidRPr="00790D84" w:rsidRDefault="00937B1D">
            <w:pPr>
              <w:widowControl w:val="0"/>
              <w:tabs>
                <w:tab w:val="left" w:pos="1985"/>
              </w:tabs>
              <w:snapToGrid w:val="0"/>
              <w:spacing w:beforeLines="60" w:before="144" w:line="280" w:lineRule="atLeast"/>
              <w:rPr>
                <w:rFonts w:ascii="Times New Roman" w:hAnsi="Times New Roman"/>
                <w:bCs/>
                <w:sz w:val="23"/>
                <w:szCs w:val="23"/>
              </w:rPr>
            </w:pPr>
            <w:r w:rsidRPr="00790D84">
              <w:rPr>
                <w:rFonts w:ascii="Times New Roman" w:hAnsi="Times New Roman"/>
                <w:bCs/>
                <w:sz w:val="23"/>
                <w:szCs w:val="23"/>
              </w:rPr>
              <w:t>: 0314232731 do Sở Kế hoạch và Đầu t</w:t>
            </w:r>
            <w:r w:rsidRPr="00790D84">
              <w:rPr>
                <w:rFonts w:ascii="Times New Roman" w:hAnsi="Times New Roman" w:hint="eastAsia"/>
                <w:bCs/>
                <w:sz w:val="23"/>
                <w:szCs w:val="23"/>
              </w:rPr>
              <w:t>ư</w:t>
            </w:r>
            <w:r w:rsidRPr="00790D84">
              <w:rPr>
                <w:rFonts w:ascii="Times New Roman" w:hAnsi="Times New Roman"/>
                <w:bCs/>
                <w:sz w:val="23"/>
                <w:szCs w:val="23"/>
              </w:rPr>
              <w:t xml:space="preserve"> TP.HCM cấp ngày 16/02/2017</w:t>
            </w:r>
          </w:p>
        </w:tc>
      </w:tr>
      <w:tr w:rsidR="00DA6BBA" w:rsidRPr="00790D84" w14:paraId="17E17B30" w14:textId="77777777">
        <w:trPr>
          <w:trHeight w:val="417"/>
        </w:trPr>
        <w:tc>
          <w:tcPr>
            <w:tcW w:w="1045" w:type="pct"/>
          </w:tcPr>
          <w:p w14:paraId="5FC51196" w14:textId="77777777" w:rsidR="00DA6BBA" w:rsidRPr="00790D84" w:rsidRDefault="00937B1D">
            <w:pPr>
              <w:widowControl w:val="0"/>
              <w:tabs>
                <w:tab w:val="left" w:pos="1985"/>
              </w:tabs>
              <w:snapToGrid w:val="0"/>
              <w:spacing w:beforeLines="60" w:before="144" w:line="280" w:lineRule="atLeast"/>
              <w:ind w:left="32"/>
              <w:rPr>
                <w:rFonts w:ascii="Times New Roman" w:hAnsi="Times New Roman"/>
                <w:sz w:val="23"/>
                <w:szCs w:val="23"/>
              </w:rPr>
            </w:pPr>
            <w:r w:rsidRPr="00790D84">
              <w:rPr>
                <w:rFonts w:ascii="Times New Roman" w:hAnsi="Times New Roman"/>
                <w:sz w:val="23"/>
                <w:szCs w:val="23"/>
              </w:rPr>
              <w:t>Địa chỉ</w:t>
            </w:r>
          </w:p>
        </w:tc>
        <w:tc>
          <w:tcPr>
            <w:tcW w:w="3955" w:type="pct"/>
          </w:tcPr>
          <w:p w14:paraId="26409D5B" w14:textId="77777777" w:rsidR="00DA6BBA" w:rsidRPr="00790D84" w:rsidRDefault="00937B1D">
            <w:pPr>
              <w:widowControl w:val="0"/>
              <w:tabs>
                <w:tab w:val="left" w:pos="1985"/>
              </w:tabs>
              <w:snapToGrid w:val="0"/>
              <w:spacing w:beforeLines="60" w:before="144" w:line="280" w:lineRule="atLeast"/>
              <w:rPr>
                <w:rFonts w:ascii="Times New Roman" w:hAnsi="Times New Roman"/>
                <w:b/>
                <w:sz w:val="23"/>
                <w:szCs w:val="23"/>
              </w:rPr>
            </w:pPr>
            <w:r w:rsidRPr="00790D84">
              <w:rPr>
                <w:rFonts w:ascii="Times New Roman" w:hAnsi="Times New Roman"/>
                <w:sz w:val="23"/>
                <w:szCs w:val="23"/>
              </w:rPr>
              <w:t xml:space="preserve">: </w:t>
            </w:r>
            <w:r w:rsidRPr="00790D84">
              <w:rPr>
                <w:rStyle w:val="viewinput"/>
                <w:rFonts w:ascii="Times New Roman" w:eastAsia="PMingLiU" w:hAnsi="Times New Roman"/>
                <w:sz w:val="23"/>
                <w:szCs w:val="23"/>
              </w:rPr>
              <w:t>253 Hoàng Văn Th</w:t>
            </w:r>
            <w:r w:rsidRPr="00790D84">
              <w:rPr>
                <w:rStyle w:val="viewinput"/>
                <w:rFonts w:ascii="Times New Roman" w:eastAsia="PMingLiU" w:hAnsi="Times New Roman"/>
                <w:sz w:val="23"/>
                <w:szCs w:val="23"/>
              </w:rPr>
              <w:t>ụ</w:t>
            </w:r>
            <w:r w:rsidRPr="00790D84">
              <w:rPr>
                <w:rStyle w:val="viewinput"/>
                <w:rFonts w:ascii="Times New Roman" w:eastAsia="PMingLiU" w:hAnsi="Times New Roman"/>
                <w:sz w:val="23"/>
                <w:szCs w:val="23"/>
              </w:rPr>
              <w:t>, Phư</w:t>
            </w:r>
            <w:r w:rsidRPr="00790D84">
              <w:rPr>
                <w:rStyle w:val="viewinput"/>
                <w:rFonts w:ascii="Times New Roman" w:eastAsia="PMingLiU" w:hAnsi="Times New Roman"/>
                <w:sz w:val="23"/>
                <w:szCs w:val="23"/>
              </w:rPr>
              <w:t>ờ</w:t>
            </w:r>
            <w:r w:rsidRPr="00790D84">
              <w:rPr>
                <w:rStyle w:val="viewinput"/>
                <w:rFonts w:ascii="Times New Roman" w:eastAsia="PMingLiU" w:hAnsi="Times New Roman"/>
                <w:sz w:val="23"/>
                <w:szCs w:val="23"/>
              </w:rPr>
              <w:t>ng 2, Qu</w:t>
            </w:r>
            <w:r w:rsidRPr="00790D84">
              <w:rPr>
                <w:rStyle w:val="viewinput"/>
                <w:rFonts w:ascii="Times New Roman" w:eastAsia="PMingLiU" w:hAnsi="Times New Roman"/>
                <w:sz w:val="23"/>
                <w:szCs w:val="23"/>
              </w:rPr>
              <w:t>ậ</w:t>
            </w:r>
            <w:r w:rsidRPr="00790D84">
              <w:rPr>
                <w:rStyle w:val="viewinput"/>
                <w:rFonts w:ascii="Times New Roman" w:eastAsia="PMingLiU" w:hAnsi="Times New Roman"/>
                <w:sz w:val="23"/>
                <w:szCs w:val="23"/>
              </w:rPr>
              <w:t>n Tân Bình, TP. H</w:t>
            </w:r>
            <w:r w:rsidRPr="00790D84">
              <w:rPr>
                <w:rStyle w:val="viewinput"/>
                <w:rFonts w:ascii="Times New Roman" w:eastAsia="PMingLiU" w:hAnsi="Times New Roman"/>
                <w:sz w:val="23"/>
                <w:szCs w:val="23"/>
              </w:rPr>
              <w:t>ồ</w:t>
            </w:r>
            <w:r w:rsidRPr="00790D84">
              <w:rPr>
                <w:rStyle w:val="viewinput"/>
                <w:rFonts w:ascii="Times New Roman" w:eastAsia="PMingLiU" w:hAnsi="Times New Roman"/>
                <w:sz w:val="23"/>
                <w:szCs w:val="23"/>
              </w:rPr>
              <w:t xml:space="preserve"> Chí Minh, Vi</w:t>
            </w:r>
            <w:r w:rsidRPr="00790D84">
              <w:rPr>
                <w:rStyle w:val="viewinput"/>
                <w:rFonts w:ascii="Times New Roman" w:eastAsia="PMingLiU" w:hAnsi="Times New Roman"/>
                <w:sz w:val="23"/>
                <w:szCs w:val="23"/>
              </w:rPr>
              <w:t>ệ</w:t>
            </w:r>
            <w:r w:rsidRPr="00790D84">
              <w:rPr>
                <w:rStyle w:val="viewinput"/>
                <w:rFonts w:ascii="Times New Roman" w:eastAsia="PMingLiU" w:hAnsi="Times New Roman"/>
                <w:sz w:val="23"/>
                <w:szCs w:val="23"/>
              </w:rPr>
              <w:t>t Nam</w:t>
            </w:r>
          </w:p>
        </w:tc>
      </w:tr>
      <w:tr w:rsidR="00DA6BBA" w:rsidRPr="00790D84" w14:paraId="4B21BC19" w14:textId="77777777">
        <w:trPr>
          <w:trHeight w:val="208"/>
        </w:trPr>
        <w:tc>
          <w:tcPr>
            <w:tcW w:w="1045" w:type="pct"/>
          </w:tcPr>
          <w:p w14:paraId="403F8CB8" w14:textId="77777777" w:rsidR="00DA6BBA" w:rsidRPr="00790D84" w:rsidRDefault="00937B1D">
            <w:pPr>
              <w:widowControl w:val="0"/>
              <w:tabs>
                <w:tab w:val="left" w:pos="1985"/>
              </w:tabs>
              <w:snapToGrid w:val="0"/>
              <w:spacing w:beforeLines="60" w:before="144" w:line="280" w:lineRule="atLeast"/>
              <w:ind w:left="32"/>
              <w:rPr>
                <w:rFonts w:ascii="Times New Roman" w:hAnsi="Times New Roman"/>
                <w:sz w:val="23"/>
                <w:szCs w:val="23"/>
              </w:rPr>
            </w:pPr>
            <w:r w:rsidRPr="00790D84">
              <w:rPr>
                <w:rFonts w:ascii="Times New Roman" w:hAnsi="Times New Roman"/>
                <w:sz w:val="23"/>
                <w:szCs w:val="23"/>
              </w:rPr>
              <w:t>Điện thoại</w:t>
            </w:r>
          </w:p>
        </w:tc>
        <w:tc>
          <w:tcPr>
            <w:tcW w:w="3955" w:type="pct"/>
          </w:tcPr>
          <w:p w14:paraId="61065618" w14:textId="77777777" w:rsidR="00DA6BBA" w:rsidRPr="00790D84" w:rsidRDefault="00937B1D">
            <w:pPr>
              <w:widowControl w:val="0"/>
              <w:tabs>
                <w:tab w:val="left" w:pos="1985"/>
              </w:tabs>
              <w:snapToGrid w:val="0"/>
              <w:spacing w:beforeLines="60" w:before="144" w:line="280" w:lineRule="atLeast"/>
              <w:rPr>
                <w:rFonts w:ascii="Times New Roman" w:hAnsi="Times New Roman"/>
                <w:b/>
                <w:sz w:val="23"/>
                <w:szCs w:val="23"/>
              </w:rPr>
            </w:pPr>
            <w:r w:rsidRPr="00790D84">
              <w:rPr>
                <w:rFonts w:ascii="Times New Roman" w:hAnsi="Times New Roman"/>
                <w:sz w:val="23"/>
                <w:szCs w:val="23"/>
              </w:rPr>
              <w:t>:</w:t>
            </w:r>
            <w:r w:rsidRPr="00790D84">
              <w:rPr>
                <w:rFonts w:ascii="Times New Roman" w:hAnsi="Times New Roman"/>
                <w:b/>
                <w:sz w:val="23"/>
                <w:szCs w:val="23"/>
              </w:rPr>
              <w:t xml:space="preserve"> </w:t>
            </w:r>
            <w:r w:rsidRPr="00790D84">
              <w:rPr>
                <w:rFonts w:ascii="Times New Roman" w:hAnsi="Times New Roman"/>
                <w:bCs/>
                <w:sz w:val="23"/>
                <w:szCs w:val="23"/>
              </w:rPr>
              <w:t>0908 515 511</w:t>
            </w:r>
            <w:r w:rsidRPr="00790D84">
              <w:rPr>
                <w:rFonts w:ascii="Times New Roman" w:hAnsi="Times New Roman"/>
                <w:b/>
                <w:sz w:val="23"/>
                <w:szCs w:val="23"/>
              </w:rPr>
              <w:t xml:space="preserve"> </w:t>
            </w:r>
          </w:p>
        </w:tc>
      </w:tr>
      <w:tr w:rsidR="00DA6BBA" w:rsidRPr="00790D84" w14:paraId="558AA59E" w14:textId="77777777">
        <w:trPr>
          <w:trHeight w:val="199"/>
        </w:trPr>
        <w:tc>
          <w:tcPr>
            <w:tcW w:w="1045" w:type="pct"/>
          </w:tcPr>
          <w:p w14:paraId="6839DBB4" w14:textId="77777777" w:rsidR="00DA6BBA" w:rsidRPr="00790D84" w:rsidRDefault="00937B1D">
            <w:pPr>
              <w:widowControl w:val="0"/>
              <w:tabs>
                <w:tab w:val="left" w:pos="1985"/>
              </w:tabs>
              <w:snapToGrid w:val="0"/>
              <w:spacing w:beforeLines="60" w:before="144" w:line="280" w:lineRule="atLeast"/>
              <w:ind w:left="32"/>
              <w:rPr>
                <w:rFonts w:ascii="Times New Roman" w:hAnsi="Times New Roman"/>
                <w:sz w:val="23"/>
                <w:szCs w:val="23"/>
              </w:rPr>
            </w:pPr>
            <w:r w:rsidRPr="00790D84">
              <w:rPr>
                <w:rFonts w:ascii="Times New Roman" w:hAnsi="Times New Roman"/>
                <w:sz w:val="23"/>
                <w:szCs w:val="23"/>
              </w:rPr>
              <w:t>Đại diện bởi</w:t>
            </w:r>
          </w:p>
        </w:tc>
        <w:tc>
          <w:tcPr>
            <w:tcW w:w="3955" w:type="pct"/>
          </w:tcPr>
          <w:p w14:paraId="0EAE7351" w14:textId="6791D029" w:rsidR="00DA6BBA" w:rsidRPr="00790D84" w:rsidRDefault="00937B1D">
            <w:pPr>
              <w:widowControl w:val="0"/>
              <w:tabs>
                <w:tab w:val="left" w:pos="1985"/>
              </w:tabs>
              <w:snapToGrid w:val="0"/>
              <w:spacing w:beforeLines="60" w:before="144" w:line="280" w:lineRule="atLeast"/>
              <w:rPr>
                <w:rFonts w:ascii="Times New Roman" w:hAnsi="Times New Roman"/>
                <w:b/>
                <w:sz w:val="23"/>
                <w:szCs w:val="23"/>
                <w:lang w:val="en-AU"/>
              </w:rPr>
            </w:pPr>
            <w:r w:rsidRPr="00790D84">
              <w:rPr>
                <w:rFonts w:ascii="Times New Roman" w:hAnsi="Times New Roman"/>
                <w:sz w:val="23"/>
                <w:szCs w:val="23"/>
              </w:rPr>
              <w:t>:</w:t>
            </w:r>
            <w:r w:rsidRPr="00790D84">
              <w:rPr>
                <w:rFonts w:ascii="Times New Roman" w:hAnsi="Times New Roman"/>
                <w:b/>
                <w:sz w:val="23"/>
                <w:szCs w:val="23"/>
              </w:rPr>
              <w:t xml:space="preserve"> Ông NGUYỄN XUÂN QUANG </w:t>
            </w:r>
            <w:r w:rsidRPr="00790D84">
              <w:rPr>
                <w:rFonts w:ascii="Times New Roman" w:eastAsia="SimSun" w:hAnsi="Times New Roman"/>
                <w:b/>
                <w:sz w:val="23"/>
                <w:szCs w:val="23"/>
                <w:lang w:val="en-AU"/>
              </w:rPr>
              <w:t xml:space="preserve">– </w:t>
            </w:r>
            <w:r w:rsidRPr="00790D84">
              <w:rPr>
                <w:rFonts w:ascii="Times New Roman" w:eastAsia="SimSun" w:hAnsi="Times New Roman"/>
                <w:sz w:val="23"/>
                <w:szCs w:val="23"/>
                <w:lang w:val="en-AU"/>
              </w:rPr>
              <w:t>Ch</w:t>
            </w:r>
            <w:r w:rsidRPr="00790D84">
              <w:rPr>
                <w:rFonts w:ascii="Times New Roman" w:eastAsia="SimSun" w:hAnsi="Times New Roman"/>
                <w:sz w:val="23"/>
                <w:szCs w:val="23"/>
                <w:lang w:val="en-AU"/>
              </w:rPr>
              <w:t>ứ</w:t>
            </w:r>
            <w:r w:rsidRPr="00790D84">
              <w:rPr>
                <w:rFonts w:ascii="Times New Roman" w:eastAsia="SimSun" w:hAnsi="Times New Roman"/>
                <w:sz w:val="23"/>
                <w:szCs w:val="23"/>
                <w:lang w:val="en-AU"/>
              </w:rPr>
              <w:t>c v</w:t>
            </w:r>
            <w:r w:rsidRPr="00790D84">
              <w:rPr>
                <w:rFonts w:ascii="Times New Roman" w:eastAsia="SimSun" w:hAnsi="Times New Roman"/>
                <w:sz w:val="23"/>
                <w:szCs w:val="23"/>
                <w:lang w:val="en-AU"/>
              </w:rPr>
              <w:t>ụ</w:t>
            </w:r>
            <w:r w:rsidRPr="00790D84">
              <w:rPr>
                <w:rFonts w:ascii="Times New Roman" w:eastAsia="SimSun" w:hAnsi="Times New Roman"/>
                <w:sz w:val="23"/>
                <w:szCs w:val="23"/>
                <w:lang w:val="en-AU"/>
              </w:rPr>
              <w:t>:</w:t>
            </w:r>
            <w:r w:rsidRPr="00790D84">
              <w:rPr>
                <w:rFonts w:ascii="Times New Roman" w:eastAsia="SimSun" w:hAnsi="Times New Roman"/>
                <w:b/>
                <w:sz w:val="23"/>
                <w:szCs w:val="23"/>
                <w:lang w:val="en-AU"/>
              </w:rPr>
              <w:t xml:space="preserve"> </w:t>
            </w:r>
            <w:r w:rsidRPr="00790D84">
              <w:rPr>
                <w:rFonts w:ascii="Times New Roman" w:hAnsi="Times New Roman"/>
                <w:b/>
                <w:sz w:val="23"/>
                <w:szCs w:val="23"/>
              </w:rPr>
              <w:t>PHÓ GIÁM ĐỐC</w:t>
            </w:r>
          </w:p>
        </w:tc>
      </w:tr>
    </w:tbl>
    <w:p w14:paraId="06EBACFD" w14:textId="5F05A2BA" w:rsidR="00DA6BBA" w:rsidRPr="00790D84" w:rsidRDefault="00937B1D">
      <w:pPr>
        <w:widowControl w:val="0"/>
        <w:tabs>
          <w:tab w:val="left" w:pos="1985"/>
        </w:tabs>
        <w:spacing w:beforeLines="60" w:before="144" w:line="280" w:lineRule="atLeast"/>
        <w:jc w:val="both"/>
        <w:rPr>
          <w:rFonts w:ascii="Times New Roman" w:eastAsia="Arial Unicode MS" w:hAnsi="Times New Roman"/>
          <w:bCs/>
          <w:i/>
          <w:iCs/>
          <w:sz w:val="23"/>
          <w:szCs w:val="23"/>
        </w:rPr>
      </w:pPr>
      <w:r w:rsidRPr="00790D84">
        <w:rPr>
          <w:rFonts w:ascii="Times New Roman" w:eastAsia="Arial Unicode MS" w:hAnsi="Times New Roman"/>
          <w:bCs/>
          <w:i/>
          <w:iCs/>
          <w:sz w:val="23"/>
          <w:szCs w:val="23"/>
        </w:rPr>
        <w:t>(Theo Gi</w:t>
      </w:r>
      <w:r w:rsidRPr="00790D84">
        <w:rPr>
          <w:rFonts w:ascii="Times New Roman" w:eastAsia="Arial Unicode MS" w:hAnsi="Times New Roman"/>
          <w:bCs/>
          <w:i/>
          <w:iCs/>
          <w:sz w:val="23"/>
          <w:szCs w:val="23"/>
        </w:rPr>
        <w:t>ấ</w:t>
      </w:r>
      <w:r w:rsidRPr="00790D84">
        <w:rPr>
          <w:rFonts w:ascii="Times New Roman" w:eastAsia="Arial Unicode MS" w:hAnsi="Times New Roman"/>
          <w:bCs/>
          <w:i/>
          <w:iCs/>
          <w:sz w:val="23"/>
          <w:szCs w:val="23"/>
        </w:rPr>
        <w:t xml:space="preserve">y </w:t>
      </w:r>
      <w:r w:rsidRPr="00790D84">
        <w:rPr>
          <w:rFonts w:ascii="Times New Roman" w:eastAsia="Arial Unicode MS" w:hAnsi="Times New Roman"/>
          <w:bCs/>
          <w:i/>
          <w:iCs/>
          <w:sz w:val="23"/>
          <w:szCs w:val="23"/>
        </w:rPr>
        <w:t>Ủ</w:t>
      </w:r>
      <w:r w:rsidRPr="00790D84">
        <w:rPr>
          <w:rFonts w:ascii="Times New Roman" w:eastAsia="Arial Unicode MS" w:hAnsi="Times New Roman"/>
          <w:bCs/>
          <w:i/>
          <w:iCs/>
          <w:sz w:val="23"/>
          <w:szCs w:val="23"/>
        </w:rPr>
        <w:t>y quy</w:t>
      </w:r>
      <w:r w:rsidRPr="00790D84">
        <w:rPr>
          <w:rFonts w:ascii="Times New Roman" w:eastAsia="Arial Unicode MS" w:hAnsi="Times New Roman"/>
          <w:bCs/>
          <w:i/>
          <w:iCs/>
          <w:sz w:val="23"/>
          <w:szCs w:val="23"/>
        </w:rPr>
        <w:t>ề</w:t>
      </w:r>
      <w:r w:rsidRPr="00790D84">
        <w:rPr>
          <w:rFonts w:ascii="Times New Roman" w:eastAsia="Arial Unicode MS" w:hAnsi="Times New Roman"/>
          <w:bCs/>
          <w:i/>
          <w:iCs/>
          <w:sz w:val="23"/>
          <w:szCs w:val="23"/>
        </w:rPr>
        <w:t>n s</w:t>
      </w:r>
      <w:r w:rsidRPr="00790D84">
        <w:rPr>
          <w:rFonts w:ascii="Times New Roman" w:eastAsia="Arial Unicode MS" w:hAnsi="Times New Roman"/>
          <w:bCs/>
          <w:i/>
          <w:iCs/>
          <w:sz w:val="23"/>
          <w:szCs w:val="23"/>
        </w:rPr>
        <w:t>ố</w:t>
      </w:r>
      <w:r w:rsidRPr="00790D84">
        <w:rPr>
          <w:rFonts w:ascii="Times New Roman" w:eastAsia="Arial Unicode MS" w:hAnsi="Times New Roman"/>
          <w:bCs/>
          <w:i/>
          <w:iCs/>
          <w:sz w:val="23"/>
          <w:szCs w:val="23"/>
        </w:rPr>
        <w:t xml:space="preserve"> </w:t>
      </w:r>
      <w:r w:rsidRPr="00790D84">
        <w:rPr>
          <w:rFonts w:ascii="Times New Roman" w:hAnsi="Times New Roman"/>
          <w:i/>
          <w:iCs/>
          <w:sz w:val="23"/>
          <w:szCs w:val="23"/>
        </w:rPr>
        <w:t>04/2022/GUQ-TTCE</w:t>
      </w:r>
      <w:r w:rsidRPr="00790D84">
        <w:rPr>
          <w:rFonts w:ascii="Times New Roman" w:eastAsia="Arial Unicode MS" w:hAnsi="Times New Roman"/>
          <w:bCs/>
          <w:i/>
          <w:iCs/>
          <w:sz w:val="23"/>
          <w:szCs w:val="23"/>
        </w:rPr>
        <w:t xml:space="preserve"> </w:t>
      </w:r>
      <w:r w:rsidRPr="00790D84">
        <w:rPr>
          <w:rFonts w:ascii="Times New Roman" w:hAnsi="Times New Roman"/>
          <w:i/>
          <w:iCs/>
          <w:sz w:val="23"/>
          <w:szCs w:val="23"/>
        </w:rPr>
        <w:t>uỷ quyền cho ông Nguyễn Xuân Quang ký ngày 15/04/2022).</w:t>
      </w:r>
    </w:p>
    <w:p w14:paraId="1A580E00" w14:textId="77777777" w:rsidR="00DA6BBA" w:rsidRPr="00790D84" w:rsidRDefault="00937B1D">
      <w:pPr>
        <w:widowControl w:val="0"/>
        <w:tabs>
          <w:tab w:val="left" w:pos="1985"/>
        </w:tabs>
        <w:spacing w:beforeLines="60" w:before="144" w:line="280" w:lineRule="atLeast"/>
        <w:jc w:val="both"/>
        <w:rPr>
          <w:rFonts w:ascii="Times New Roman" w:eastAsia="Arial Unicode MS" w:hAnsi="Times New Roman"/>
          <w:b/>
          <w:sz w:val="23"/>
          <w:szCs w:val="23"/>
        </w:rPr>
      </w:pPr>
      <w:r w:rsidRPr="00790D84">
        <w:rPr>
          <w:rFonts w:ascii="Times New Roman" w:eastAsia="Arial Unicode MS" w:hAnsi="Times New Roman"/>
          <w:b/>
          <w:sz w:val="23"/>
          <w:szCs w:val="23"/>
        </w:rPr>
        <w:t>Và</w:t>
      </w:r>
    </w:p>
    <w:tbl>
      <w:tblPr>
        <w:tblW w:w="5238" w:type="pct"/>
        <w:tblInd w:w="-142" w:type="dxa"/>
        <w:tblLook w:val="04A0" w:firstRow="1" w:lastRow="0" w:firstColumn="1" w:lastColumn="0" w:noHBand="0" w:noVBand="1"/>
      </w:tblPr>
      <w:tblGrid>
        <w:gridCol w:w="1984"/>
        <w:gridCol w:w="7520"/>
      </w:tblGrid>
      <w:tr w:rsidR="00DA6BBA" w:rsidRPr="001169DB" w14:paraId="490473B7" w14:textId="77777777">
        <w:trPr>
          <w:trHeight w:val="301"/>
        </w:trPr>
        <w:tc>
          <w:tcPr>
            <w:tcW w:w="1044" w:type="pct"/>
          </w:tcPr>
          <w:p w14:paraId="3F1DD04B" w14:textId="77777777" w:rsidR="00DA6BBA" w:rsidRPr="001169DB" w:rsidRDefault="00937B1D">
            <w:pPr>
              <w:widowControl w:val="0"/>
              <w:tabs>
                <w:tab w:val="left" w:pos="1985"/>
              </w:tabs>
              <w:snapToGrid w:val="0"/>
              <w:spacing w:beforeLines="60" w:before="144" w:line="280" w:lineRule="atLeast"/>
              <w:ind w:left="32"/>
              <w:rPr>
                <w:rFonts w:ascii="Times New Roman" w:hAnsi="Times New Roman"/>
                <w:b/>
                <w:bCs/>
                <w:sz w:val="23"/>
                <w:szCs w:val="23"/>
              </w:rPr>
            </w:pPr>
            <w:r w:rsidRPr="001169DB">
              <w:rPr>
                <w:rFonts w:ascii="Times New Roman" w:hAnsi="Times New Roman"/>
                <w:b/>
                <w:bCs/>
                <w:sz w:val="23"/>
                <w:szCs w:val="23"/>
              </w:rPr>
              <w:t>BÊN MUA</w:t>
            </w:r>
          </w:p>
        </w:tc>
        <w:tc>
          <w:tcPr>
            <w:tcW w:w="3956" w:type="pct"/>
          </w:tcPr>
          <w:p w14:paraId="75CCB338" w14:textId="3C4E06E6" w:rsidR="00DA6BBA" w:rsidRPr="001169DB" w:rsidRDefault="00937B1D" w:rsidP="00520150">
            <w:pPr>
              <w:widowControl w:val="0"/>
              <w:tabs>
                <w:tab w:val="left" w:pos="1985"/>
              </w:tabs>
              <w:snapToGrid w:val="0"/>
              <w:spacing w:beforeLines="60" w:before="144" w:line="280" w:lineRule="atLeast"/>
              <w:rPr>
                <w:rFonts w:ascii="Times New Roman" w:hAnsi="Times New Roman"/>
                <w:bCs/>
                <w:sz w:val="23"/>
                <w:szCs w:val="23"/>
              </w:rPr>
            </w:pPr>
            <w:r w:rsidRPr="001169DB">
              <w:rPr>
                <w:rFonts w:ascii="Times New Roman" w:hAnsi="Times New Roman"/>
                <w:bCs/>
                <w:sz w:val="23"/>
                <w:szCs w:val="23"/>
              </w:rPr>
              <w:t xml:space="preserve">: </w:t>
            </w:r>
            <w:r w:rsidR="00520150" w:rsidRPr="00520150">
              <w:rPr>
                <w:rFonts w:ascii="Times New Roman" w:hAnsi="Times New Roman"/>
                <w:b/>
                <w:sz w:val="23"/>
                <w:szCs w:val="23"/>
                <w:highlight w:val="yellow"/>
              </w:rPr>
              <w:t>{{TEN_CTY}</w:t>
            </w:r>
            <w:r w:rsidR="00520150" w:rsidRPr="00520150">
              <w:rPr>
                <w:rFonts w:ascii="Times New Roman" w:hAnsi="Times New Roman"/>
                <w:b/>
                <w:sz w:val="23"/>
                <w:szCs w:val="23"/>
                <w:highlight w:val="yellow"/>
              </w:rPr>
              <w:t>}</w:t>
            </w:r>
          </w:p>
        </w:tc>
      </w:tr>
      <w:tr w:rsidR="00DA6BBA" w:rsidRPr="001169DB" w14:paraId="532ADB6F" w14:textId="77777777">
        <w:trPr>
          <w:trHeight w:val="301"/>
        </w:trPr>
        <w:tc>
          <w:tcPr>
            <w:tcW w:w="1044" w:type="pct"/>
          </w:tcPr>
          <w:p w14:paraId="4AD7FD6F" w14:textId="5CBFBCD9" w:rsidR="00DA6BBA" w:rsidRPr="001169DB" w:rsidRDefault="00937B1D">
            <w:pPr>
              <w:widowControl w:val="0"/>
              <w:tabs>
                <w:tab w:val="left" w:pos="1985"/>
              </w:tabs>
              <w:snapToGrid w:val="0"/>
              <w:spacing w:beforeLines="60" w:before="144" w:line="280" w:lineRule="atLeast"/>
              <w:ind w:left="32"/>
              <w:rPr>
                <w:rFonts w:ascii="Times New Roman" w:hAnsi="Times New Roman"/>
                <w:sz w:val="23"/>
                <w:szCs w:val="23"/>
              </w:rPr>
            </w:pPr>
            <w:r w:rsidRPr="001169DB">
              <w:rPr>
                <w:rFonts w:ascii="Times New Roman" w:hAnsi="Times New Roman"/>
                <w:sz w:val="23"/>
                <w:szCs w:val="23"/>
              </w:rPr>
              <w:t>GCN ĐKDN số</w:t>
            </w:r>
          </w:p>
        </w:tc>
        <w:tc>
          <w:tcPr>
            <w:tcW w:w="3956" w:type="pct"/>
          </w:tcPr>
          <w:p w14:paraId="5B226FE0" w14:textId="445F6190" w:rsidR="00DA6BBA" w:rsidRPr="001169DB" w:rsidRDefault="00937B1D" w:rsidP="00520150">
            <w:pPr>
              <w:widowControl w:val="0"/>
              <w:tabs>
                <w:tab w:val="left" w:pos="1985"/>
              </w:tabs>
              <w:snapToGrid w:val="0"/>
              <w:spacing w:beforeLines="60" w:before="144" w:line="280" w:lineRule="atLeast"/>
              <w:rPr>
                <w:rFonts w:ascii="Times New Roman" w:hAnsi="Times New Roman"/>
                <w:bCs/>
                <w:sz w:val="23"/>
                <w:szCs w:val="23"/>
              </w:rPr>
            </w:pPr>
            <w:r w:rsidRPr="001169DB">
              <w:rPr>
                <w:rFonts w:ascii="Times New Roman" w:hAnsi="Times New Roman"/>
                <w:bCs/>
                <w:sz w:val="23"/>
                <w:szCs w:val="23"/>
              </w:rPr>
              <w:t xml:space="preserve">: </w:t>
            </w:r>
            <w:sdt>
              <w:sdtPr>
                <w:rPr>
                  <w:rFonts w:ascii="Times New Roman" w:eastAsia="SimSun" w:hAnsi="Times New Roman"/>
                  <w:bCs/>
                  <w:sz w:val="23"/>
                  <w:szCs w:val="23"/>
                </w:rPr>
                <w:id w:val="551268220"/>
                <w:placeholder>
                  <w:docPart w:val="6DBB40EB55054890BB7BB36034B73B3C"/>
                </w:placeholder>
              </w:sdtPr>
              <w:sdtEndPr/>
              <w:sdtContent>
                <w:r w:rsidR="00520150" w:rsidRPr="00520150">
                  <w:rPr>
                    <w:rFonts w:ascii="Times New Roman" w:hAnsi="Times New Roman"/>
                    <w:b/>
                    <w:sz w:val="23"/>
                    <w:szCs w:val="23"/>
                    <w:highlight w:val="yellow"/>
                  </w:rPr>
                  <w:t>{{</w:t>
                </w:r>
                <w:r w:rsidR="00520150">
                  <w:rPr>
                    <w:rFonts w:ascii="Times New Roman" w:hAnsi="Times New Roman"/>
                    <w:b/>
                    <w:sz w:val="23"/>
                    <w:szCs w:val="23"/>
                    <w:highlight w:val="yellow"/>
                  </w:rPr>
                  <w:t>MST</w:t>
                </w:r>
                <w:r w:rsidR="00520150" w:rsidRPr="00520150">
                  <w:rPr>
                    <w:rFonts w:ascii="Times New Roman" w:hAnsi="Times New Roman"/>
                    <w:b/>
                    <w:sz w:val="23"/>
                    <w:szCs w:val="23"/>
                    <w:highlight w:val="yellow"/>
                  </w:rPr>
                  <w:t>}}</w:t>
                </w:r>
              </w:sdtContent>
            </w:sdt>
            <w:r w:rsidR="00756006" w:rsidRPr="001169DB">
              <w:rPr>
                <w:rFonts w:ascii="Times New Roman" w:hAnsi="Times New Roman"/>
                <w:bCs/>
                <w:spacing w:val="-10"/>
                <w:sz w:val="23"/>
                <w:szCs w:val="23"/>
                <w:lang w:val="pt-BR"/>
              </w:rPr>
              <w:t>do</w:t>
            </w:r>
            <w:r w:rsidR="00756006" w:rsidRPr="001169DB">
              <w:rPr>
                <w:rStyle w:val="viewinput"/>
                <w:rFonts w:ascii="Times New Roman" w:eastAsia="PMingLiU" w:hAnsi="Times New Roman"/>
                <w:bCs/>
                <w:spacing w:val="-10"/>
                <w:sz w:val="23"/>
                <w:szCs w:val="23"/>
              </w:rPr>
              <w:t xml:space="preserve"> </w:t>
            </w:r>
            <w:r w:rsidR="00520150" w:rsidRPr="00520150">
              <w:rPr>
                <w:rFonts w:ascii="Times New Roman" w:hAnsi="Times New Roman"/>
                <w:b/>
                <w:sz w:val="23"/>
                <w:szCs w:val="23"/>
                <w:highlight w:val="yellow"/>
              </w:rPr>
              <w:t>{{</w:t>
            </w:r>
            <w:r w:rsidR="00520150">
              <w:rPr>
                <w:rFonts w:ascii="Times New Roman" w:hAnsi="Times New Roman"/>
                <w:b/>
                <w:sz w:val="23"/>
                <w:szCs w:val="23"/>
                <w:highlight w:val="yellow"/>
              </w:rPr>
              <w:t>SO_KH</w:t>
            </w:r>
            <w:r w:rsidR="00520150" w:rsidRPr="00520150">
              <w:rPr>
                <w:rFonts w:ascii="Times New Roman" w:hAnsi="Times New Roman"/>
                <w:b/>
                <w:sz w:val="23"/>
                <w:szCs w:val="23"/>
                <w:highlight w:val="yellow"/>
              </w:rPr>
              <w:t>}}</w:t>
            </w:r>
            <w:r w:rsidR="00756006" w:rsidRPr="001169DB">
              <w:rPr>
                <w:rStyle w:val="viewinput"/>
                <w:rFonts w:ascii="Times New Roman" w:eastAsia="PMingLiU" w:hAnsi="Times New Roman"/>
                <w:bCs/>
                <w:spacing w:val="-10"/>
                <w:sz w:val="23"/>
                <w:szCs w:val="23"/>
              </w:rPr>
              <w:t xml:space="preserve"> cấp ngày </w:t>
            </w:r>
            <w:sdt>
              <w:sdtPr>
                <w:rPr>
                  <w:rStyle w:val="viewinput"/>
                  <w:rFonts w:ascii="Times New Roman" w:eastAsia="PMingLiU" w:hAnsi="Times New Roman"/>
                  <w:bCs/>
                  <w:spacing w:val="-10"/>
                  <w:sz w:val="23"/>
                  <w:szCs w:val="23"/>
                </w:rPr>
                <w:id w:val="1939948822"/>
                <w:placeholder>
                  <w:docPart w:val="6DBB40EB55054890BB7BB36034B73B3C"/>
                </w:placeholder>
              </w:sdtPr>
              <w:sdtEndPr>
                <w:rPr>
                  <w:rStyle w:val="DefaultParagraphFont"/>
                  <w:rFonts w:eastAsia="SimSun"/>
                  <w:spacing w:val="0"/>
                </w:rPr>
              </w:sdtEndPr>
              <w:sdtContent>
                <w:r w:rsidR="00520150" w:rsidRPr="00520150">
                  <w:rPr>
                    <w:rFonts w:ascii="Times New Roman" w:hAnsi="Times New Roman"/>
                    <w:b/>
                    <w:sz w:val="23"/>
                    <w:szCs w:val="23"/>
                    <w:highlight w:val="yellow"/>
                  </w:rPr>
                  <w:t>{{</w:t>
                </w:r>
                <w:r w:rsidR="00520150">
                  <w:rPr>
                    <w:rFonts w:ascii="Times New Roman" w:hAnsi="Times New Roman"/>
                    <w:b/>
                    <w:sz w:val="23"/>
                    <w:szCs w:val="23"/>
                    <w:highlight w:val="yellow"/>
                  </w:rPr>
                  <w:t>CAP_NGAY</w:t>
                </w:r>
                <w:r w:rsidR="00520150" w:rsidRPr="00520150">
                  <w:rPr>
                    <w:rFonts w:ascii="Times New Roman" w:hAnsi="Times New Roman"/>
                    <w:b/>
                    <w:sz w:val="23"/>
                    <w:szCs w:val="23"/>
                    <w:highlight w:val="yellow"/>
                  </w:rPr>
                  <w:t>}}</w:t>
                </w:r>
                <w:r w:rsidR="00756006" w:rsidRPr="001169DB">
                  <w:rPr>
                    <w:rFonts w:ascii="Times New Roman" w:eastAsia="SimSun" w:hAnsi="Times New Roman"/>
                    <w:bCs/>
                    <w:sz w:val="23"/>
                    <w:szCs w:val="23"/>
                  </w:rPr>
                  <w:t>.</w:t>
                </w:r>
              </w:sdtContent>
            </w:sdt>
          </w:p>
        </w:tc>
      </w:tr>
      <w:tr w:rsidR="00756006" w:rsidRPr="001169DB" w14:paraId="3C3519C1" w14:textId="77777777">
        <w:trPr>
          <w:trHeight w:val="417"/>
        </w:trPr>
        <w:tc>
          <w:tcPr>
            <w:tcW w:w="1044" w:type="pct"/>
          </w:tcPr>
          <w:p w14:paraId="2E312337" w14:textId="77777777" w:rsidR="00756006" w:rsidRPr="001169DB" w:rsidRDefault="00756006" w:rsidP="00756006">
            <w:pPr>
              <w:widowControl w:val="0"/>
              <w:tabs>
                <w:tab w:val="left" w:pos="1985"/>
              </w:tabs>
              <w:snapToGrid w:val="0"/>
              <w:spacing w:beforeLines="60" w:before="144" w:line="280" w:lineRule="atLeast"/>
              <w:ind w:left="32"/>
              <w:rPr>
                <w:rFonts w:ascii="Times New Roman" w:hAnsi="Times New Roman"/>
                <w:sz w:val="23"/>
                <w:szCs w:val="23"/>
              </w:rPr>
            </w:pPr>
            <w:r w:rsidRPr="001169DB">
              <w:rPr>
                <w:rFonts w:ascii="Times New Roman" w:hAnsi="Times New Roman"/>
                <w:sz w:val="23"/>
                <w:szCs w:val="23"/>
              </w:rPr>
              <w:t>Địa chỉ</w:t>
            </w:r>
          </w:p>
        </w:tc>
        <w:tc>
          <w:tcPr>
            <w:tcW w:w="3956" w:type="pct"/>
          </w:tcPr>
          <w:sdt>
            <w:sdtPr>
              <w:rPr>
                <w:rFonts w:ascii="Times New Roman" w:eastAsia="SimSun" w:hAnsi="Times New Roman"/>
                <w:bCs/>
                <w:sz w:val="23"/>
                <w:szCs w:val="23"/>
              </w:rPr>
              <w:id w:val="-670408769"/>
              <w:placeholder>
                <w:docPart w:val="BE927E6021C84D3499C4E31C4DB0D68A"/>
              </w:placeholder>
            </w:sdtPr>
            <w:sdtEndPr/>
            <w:sdtContent>
              <w:p w14:paraId="2E20D26B" w14:textId="45CC9990" w:rsidR="00756006" w:rsidRPr="001169DB" w:rsidRDefault="00520150" w:rsidP="00520150">
                <w:pPr>
                  <w:widowControl w:val="0"/>
                  <w:tabs>
                    <w:tab w:val="left" w:pos="1985"/>
                  </w:tabs>
                  <w:snapToGrid w:val="0"/>
                  <w:spacing w:beforeLines="60" w:before="144" w:line="280" w:lineRule="atLeast"/>
                  <w:rPr>
                    <w:rFonts w:ascii="Times New Roman" w:hAnsi="Times New Roman"/>
                    <w:b/>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DIA_CHI</w:t>
                </w:r>
                <w:r w:rsidRPr="00520150">
                  <w:rPr>
                    <w:rFonts w:ascii="Times New Roman" w:hAnsi="Times New Roman"/>
                    <w:b/>
                    <w:sz w:val="23"/>
                    <w:szCs w:val="23"/>
                    <w:highlight w:val="yellow"/>
                  </w:rPr>
                  <w:t>}}</w:t>
                </w:r>
              </w:p>
            </w:sdtContent>
          </w:sdt>
        </w:tc>
      </w:tr>
      <w:tr w:rsidR="00756006" w:rsidRPr="001169DB" w14:paraId="2DBC07DB" w14:textId="77777777">
        <w:trPr>
          <w:trHeight w:val="208"/>
        </w:trPr>
        <w:tc>
          <w:tcPr>
            <w:tcW w:w="1044" w:type="pct"/>
          </w:tcPr>
          <w:p w14:paraId="5C29D482" w14:textId="77777777" w:rsidR="00756006" w:rsidRPr="001169DB" w:rsidRDefault="00756006" w:rsidP="00756006">
            <w:pPr>
              <w:widowControl w:val="0"/>
              <w:tabs>
                <w:tab w:val="left" w:pos="1985"/>
              </w:tabs>
              <w:snapToGrid w:val="0"/>
              <w:spacing w:beforeLines="60" w:before="144" w:line="280" w:lineRule="atLeast"/>
              <w:ind w:left="32"/>
              <w:rPr>
                <w:rFonts w:ascii="Times New Roman" w:hAnsi="Times New Roman"/>
                <w:sz w:val="23"/>
                <w:szCs w:val="23"/>
              </w:rPr>
            </w:pPr>
            <w:r w:rsidRPr="001169DB">
              <w:rPr>
                <w:rFonts w:ascii="Times New Roman" w:hAnsi="Times New Roman"/>
                <w:sz w:val="23"/>
                <w:szCs w:val="23"/>
              </w:rPr>
              <w:t>Điện thoại</w:t>
            </w:r>
          </w:p>
        </w:tc>
        <w:tc>
          <w:tcPr>
            <w:tcW w:w="3956" w:type="pct"/>
          </w:tcPr>
          <w:p w14:paraId="4BCA5F6F" w14:textId="09DBBC4D" w:rsidR="00756006" w:rsidRPr="001169DB" w:rsidRDefault="00756006" w:rsidP="00520150">
            <w:pPr>
              <w:widowControl w:val="0"/>
              <w:tabs>
                <w:tab w:val="left" w:pos="1985"/>
              </w:tabs>
              <w:snapToGrid w:val="0"/>
              <w:spacing w:beforeLines="60" w:before="144" w:line="280" w:lineRule="atLeast"/>
              <w:rPr>
                <w:rFonts w:ascii="Times New Roman" w:hAnsi="Times New Roman"/>
                <w:b/>
                <w:sz w:val="23"/>
                <w:szCs w:val="23"/>
              </w:rPr>
            </w:pPr>
            <w:r w:rsidRPr="001169DB">
              <w:rPr>
                <w:rFonts w:ascii="Times New Roman" w:hAnsi="Times New Roman"/>
                <w:sz w:val="23"/>
                <w:szCs w:val="23"/>
              </w:rPr>
              <w:t xml:space="preserve">: </w:t>
            </w:r>
            <w:r w:rsidR="00520150" w:rsidRPr="00520150">
              <w:rPr>
                <w:rFonts w:ascii="Times New Roman" w:hAnsi="Times New Roman"/>
                <w:b/>
                <w:sz w:val="23"/>
                <w:szCs w:val="23"/>
                <w:highlight w:val="yellow"/>
              </w:rPr>
              <w:t>{{</w:t>
            </w:r>
            <w:r w:rsidR="00520150">
              <w:rPr>
                <w:rFonts w:ascii="Times New Roman" w:hAnsi="Times New Roman"/>
                <w:b/>
                <w:sz w:val="23"/>
                <w:szCs w:val="23"/>
                <w:highlight w:val="yellow"/>
              </w:rPr>
              <w:t>SDT</w:t>
            </w:r>
            <w:r w:rsidR="00520150" w:rsidRPr="00520150">
              <w:rPr>
                <w:rFonts w:ascii="Times New Roman" w:hAnsi="Times New Roman"/>
                <w:b/>
                <w:sz w:val="23"/>
                <w:szCs w:val="23"/>
                <w:highlight w:val="yellow"/>
              </w:rPr>
              <w:t>}}</w:t>
            </w:r>
          </w:p>
        </w:tc>
      </w:tr>
      <w:tr w:rsidR="00756006" w:rsidRPr="001169DB" w14:paraId="60645EF1" w14:textId="77777777">
        <w:trPr>
          <w:trHeight w:val="208"/>
        </w:trPr>
        <w:tc>
          <w:tcPr>
            <w:tcW w:w="1044" w:type="pct"/>
          </w:tcPr>
          <w:p w14:paraId="218630EE" w14:textId="77777777" w:rsidR="00756006" w:rsidRPr="001169DB" w:rsidRDefault="00756006" w:rsidP="00756006">
            <w:pPr>
              <w:widowControl w:val="0"/>
              <w:tabs>
                <w:tab w:val="left" w:pos="1985"/>
              </w:tabs>
              <w:snapToGrid w:val="0"/>
              <w:spacing w:beforeLines="60" w:before="144" w:line="280" w:lineRule="atLeast"/>
              <w:ind w:left="32"/>
              <w:rPr>
                <w:rFonts w:ascii="Times New Roman" w:hAnsi="Times New Roman"/>
                <w:sz w:val="23"/>
                <w:szCs w:val="23"/>
              </w:rPr>
            </w:pPr>
            <w:r w:rsidRPr="001169DB">
              <w:rPr>
                <w:rFonts w:ascii="Times New Roman" w:hAnsi="Times New Roman"/>
                <w:sz w:val="23"/>
                <w:szCs w:val="23"/>
              </w:rPr>
              <w:t>Đại diện bởi</w:t>
            </w:r>
          </w:p>
        </w:tc>
        <w:tc>
          <w:tcPr>
            <w:tcW w:w="3956" w:type="pct"/>
          </w:tcPr>
          <w:p w14:paraId="340FE22B" w14:textId="1BB7BED3" w:rsidR="00756006" w:rsidRPr="001169DB" w:rsidRDefault="00756006" w:rsidP="00520150">
            <w:pPr>
              <w:widowControl w:val="0"/>
              <w:tabs>
                <w:tab w:val="left" w:pos="1985"/>
              </w:tabs>
              <w:snapToGrid w:val="0"/>
              <w:spacing w:beforeLines="60" w:before="144" w:line="280" w:lineRule="atLeast"/>
              <w:rPr>
                <w:rFonts w:ascii="Times New Roman" w:hAnsi="Times New Roman"/>
                <w:sz w:val="23"/>
                <w:szCs w:val="23"/>
              </w:rPr>
            </w:pPr>
            <w:r w:rsidRPr="001169DB">
              <w:rPr>
                <w:rFonts w:ascii="Times New Roman" w:hAnsi="Times New Roman"/>
                <w:sz w:val="23"/>
                <w:szCs w:val="23"/>
              </w:rPr>
              <w:t>:</w:t>
            </w:r>
            <w:r w:rsidRPr="001169DB">
              <w:rPr>
                <w:rFonts w:ascii="Times New Roman" w:hAnsi="Times New Roman"/>
                <w:b/>
                <w:sz w:val="23"/>
                <w:szCs w:val="23"/>
              </w:rPr>
              <w:t xml:space="preserve"> </w:t>
            </w:r>
            <w:r w:rsidR="00520150" w:rsidRPr="00520150">
              <w:rPr>
                <w:rFonts w:ascii="Times New Roman" w:hAnsi="Times New Roman"/>
                <w:b/>
                <w:sz w:val="23"/>
                <w:szCs w:val="23"/>
                <w:highlight w:val="yellow"/>
              </w:rPr>
              <w:t>{{</w:t>
            </w:r>
            <w:r w:rsidR="00520150">
              <w:rPr>
                <w:rFonts w:ascii="Times New Roman" w:hAnsi="Times New Roman"/>
                <w:b/>
                <w:sz w:val="23"/>
                <w:szCs w:val="23"/>
                <w:highlight w:val="yellow"/>
              </w:rPr>
              <w:t>TEN_KHACH</w:t>
            </w:r>
            <w:r w:rsidR="00520150" w:rsidRPr="00520150">
              <w:rPr>
                <w:rFonts w:ascii="Times New Roman" w:hAnsi="Times New Roman"/>
                <w:b/>
                <w:sz w:val="23"/>
                <w:szCs w:val="23"/>
                <w:highlight w:val="yellow"/>
              </w:rPr>
              <w:t>}}</w:t>
            </w:r>
            <w:r w:rsidRPr="001169DB">
              <w:rPr>
                <w:rFonts w:ascii="Times New Roman" w:hAnsi="Times New Roman"/>
                <w:b/>
                <w:sz w:val="23"/>
                <w:szCs w:val="23"/>
              </w:rPr>
              <w:t xml:space="preserve"> </w:t>
            </w:r>
            <w:r w:rsidRPr="001169DB">
              <w:rPr>
                <w:rFonts w:ascii="Times New Roman" w:eastAsia="SimSun" w:hAnsi="Times New Roman"/>
                <w:b/>
                <w:sz w:val="23"/>
                <w:szCs w:val="23"/>
                <w:lang w:val="en-AU"/>
              </w:rPr>
              <w:t xml:space="preserve">– </w:t>
            </w:r>
            <w:r w:rsidRPr="001169DB">
              <w:rPr>
                <w:rFonts w:ascii="Times New Roman" w:eastAsia="SimSun" w:hAnsi="Times New Roman"/>
                <w:sz w:val="23"/>
                <w:szCs w:val="23"/>
                <w:lang w:val="en-AU"/>
              </w:rPr>
              <w:t>Chức vụ:</w:t>
            </w:r>
            <w:r w:rsidRPr="001169DB">
              <w:rPr>
                <w:rFonts w:ascii="Times New Roman" w:eastAsia="SimSun" w:hAnsi="Times New Roman"/>
                <w:b/>
                <w:sz w:val="23"/>
                <w:szCs w:val="23"/>
                <w:lang w:val="en-AU"/>
              </w:rPr>
              <w:t xml:space="preserve"> </w:t>
            </w:r>
            <w:r w:rsidR="00520150" w:rsidRPr="00520150">
              <w:rPr>
                <w:rFonts w:ascii="Times New Roman" w:hAnsi="Times New Roman"/>
                <w:b/>
                <w:sz w:val="23"/>
                <w:szCs w:val="23"/>
                <w:highlight w:val="yellow"/>
              </w:rPr>
              <w:t>{{</w:t>
            </w:r>
            <w:r w:rsidR="00520150">
              <w:rPr>
                <w:rFonts w:ascii="Times New Roman" w:hAnsi="Times New Roman"/>
                <w:b/>
                <w:sz w:val="23"/>
                <w:szCs w:val="23"/>
                <w:highlight w:val="yellow"/>
              </w:rPr>
              <w:t>CHUC_VU</w:t>
            </w:r>
            <w:r w:rsidR="00520150" w:rsidRPr="00520150">
              <w:rPr>
                <w:rFonts w:ascii="Times New Roman" w:hAnsi="Times New Roman"/>
                <w:b/>
                <w:sz w:val="23"/>
                <w:szCs w:val="23"/>
                <w:highlight w:val="yellow"/>
              </w:rPr>
              <w:t>}}</w:t>
            </w:r>
          </w:p>
        </w:tc>
      </w:tr>
    </w:tbl>
    <w:p w14:paraId="2643CE63" w14:textId="77777777" w:rsidR="00DA6BBA" w:rsidRPr="001169DB" w:rsidRDefault="00937B1D">
      <w:pPr>
        <w:widowControl w:val="0"/>
        <w:tabs>
          <w:tab w:val="left" w:pos="1985"/>
          <w:tab w:val="left" w:pos="2127"/>
        </w:tabs>
        <w:spacing w:beforeLines="60" w:before="144" w:line="280" w:lineRule="atLeast"/>
        <w:jc w:val="both"/>
        <w:rPr>
          <w:rFonts w:ascii="Times New Roman" w:eastAsia="Arial Unicode MS" w:hAnsi="Times New Roman"/>
          <w:sz w:val="23"/>
          <w:szCs w:val="23"/>
        </w:rPr>
      </w:pPr>
      <w:r w:rsidRPr="001169DB">
        <w:rPr>
          <w:rFonts w:ascii="Times New Roman" w:eastAsia="Arial Unicode MS" w:hAnsi="Times New Roman"/>
          <w:sz w:val="23"/>
          <w:szCs w:val="23"/>
        </w:rPr>
        <w:t>Bên Bán và Bên Mua sau đây đư</w:t>
      </w:r>
      <w:r w:rsidRPr="001169DB">
        <w:rPr>
          <w:rFonts w:ascii="Times New Roman" w:eastAsia="Arial Unicode MS" w:hAnsi="Times New Roman"/>
          <w:sz w:val="23"/>
          <w:szCs w:val="23"/>
        </w:rPr>
        <w:t>ợ</w:t>
      </w:r>
      <w:r w:rsidRPr="001169DB">
        <w:rPr>
          <w:rFonts w:ascii="Times New Roman" w:eastAsia="Arial Unicode MS" w:hAnsi="Times New Roman"/>
          <w:sz w:val="23"/>
          <w:szCs w:val="23"/>
        </w:rPr>
        <w:t>c g</w:t>
      </w:r>
      <w:r w:rsidRPr="001169DB">
        <w:rPr>
          <w:rFonts w:ascii="Times New Roman" w:eastAsia="Arial Unicode MS" w:hAnsi="Times New Roman"/>
          <w:sz w:val="23"/>
          <w:szCs w:val="23"/>
        </w:rPr>
        <w:t>ọ</w:t>
      </w:r>
      <w:r w:rsidRPr="001169DB">
        <w:rPr>
          <w:rFonts w:ascii="Times New Roman" w:eastAsia="Arial Unicode MS" w:hAnsi="Times New Roman"/>
          <w:sz w:val="23"/>
          <w:szCs w:val="23"/>
        </w:rPr>
        <w:t>i chung là “</w:t>
      </w:r>
      <w:r w:rsidRPr="001169DB">
        <w:rPr>
          <w:rFonts w:ascii="Times New Roman" w:eastAsia="Arial Unicode MS" w:hAnsi="Times New Roman"/>
          <w:b/>
          <w:sz w:val="23"/>
          <w:szCs w:val="23"/>
        </w:rPr>
        <w:t>Các Bên</w:t>
      </w:r>
      <w:r w:rsidRPr="001169DB">
        <w:rPr>
          <w:rFonts w:ascii="Times New Roman" w:eastAsia="Arial Unicode MS" w:hAnsi="Times New Roman"/>
          <w:sz w:val="23"/>
          <w:szCs w:val="23"/>
        </w:rPr>
        <w:t>” và g</w:t>
      </w:r>
      <w:r w:rsidRPr="001169DB">
        <w:rPr>
          <w:rFonts w:ascii="Times New Roman" w:eastAsia="Arial Unicode MS" w:hAnsi="Times New Roman"/>
          <w:sz w:val="23"/>
          <w:szCs w:val="23"/>
        </w:rPr>
        <w:t>ọ</w:t>
      </w:r>
      <w:r w:rsidRPr="001169DB">
        <w:rPr>
          <w:rFonts w:ascii="Times New Roman" w:eastAsia="Arial Unicode MS" w:hAnsi="Times New Roman"/>
          <w:sz w:val="23"/>
          <w:szCs w:val="23"/>
        </w:rPr>
        <w:t>i riêng là “</w:t>
      </w:r>
      <w:r w:rsidRPr="001169DB">
        <w:rPr>
          <w:rFonts w:ascii="Times New Roman" w:eastAsia="Arial Unicode MS" w:hAnsi="Times New Roman"/>
          <w:b/>
          <w:sz w:val="23"/>
          <w:szCs w:val="23"/>
        </w:rPr>
        <w:t>Bên</w:t>
      </w:r>
      <w:r w:rsidRPr="001169DB">
        <w:rPr>
          <w:rFonts w:ascii="Times New Roman" w:eastAsia="Arial Unicode MS" w:hAnsi="Times New Roman"/>
          <w:sz w:val="23"/>
          <w:szCs w:val="23"/>
        </w:rPr>
        <w:t>”.</w:t>
      </w:r>
    </w:p>
    <w:p w14:paraId="12518369" w14:textId="77777777" w:rsidR="00DA6BBA" w:rsidRPr="001169DB" w:rsidRDefault="00937B1D">
      <w:pPr>
        <w:widowControl w:val="0"/>
        <w:tabs>
          <w:tab w:val="left" w:pos="1985"/>
          <w:tab w:val="left" w:pos="2127"/>
        </w:tabs>
        <w:spacing w:beforeLines="60" w:before="144" w:line="280" w:lineRule="atLeast"/>
        <w:jc w:val="both"/>
        <w:rPr>
          <w:rFonts w:ascii="Times New Roman" w:eastAsia="Arial Unicode MS" w:hAnsi="Times New Roman"/>
          <w:sz w:val="23"/>
          <w:szCs w:val="23"/>
        </w:rPr>
      </w:pPr>
      <w:r w:rsidRPr="001169DB">
        <w:rPr>
          <w:rFonts w:ascii="Times New Roman" w:eastAsia="Arial Unicode MS" w:hAnsi="Times New Roman"/>
          <w:sz w:val="23"/>
          <w:szCs w:val="23"/>
        </w:rPr>
        <w:t>Các Bên đ</w:t>
      </w:r>
      <w:r w:rsidRPr="001169DB">
        <w:rPr>
          <w:rFonts w:ascii="Times New Roman" w:eastAsia="Arial Unicode MS" w:hAnsi="Times New Roman"/>
          <w:sz w:val="23"/>
          <w:szCs w:val="23"/>
        </w:rPr>
        <w:t>ồ</w:t>
      </w:r>
      <w:r w:rsidRPr="001169DB">
        <w:rPr>
          <w:rFonts w:ascii="Times New Roman" w:eastAsia="Arial Unicode MS" w:hAnsi="Times New Roman"/>
          <w:sz w:val="23"/>
          <w:szCs w:val="23"/>
        </w:rPr>
        <w:t>ng ý ký k</w:t>
      </w:r>
      <w:r w:rsidRPr="001169DB">
        <w:rPr>
          <w:rFonts w:ascii="Times New Roman" w:eastAsia="Arial Unicode MS" w:hAnsi="Times New Roman"/>
          <w:sz w:val="23"/>
          <w:szCs w:val="23"/>
        </w:rPr>
        <w:t>ế</w:t>
      </w:r>
      <w:r w:rsidRPr="001169DB">
        <w:rPr>
          <w:rFonts w:ascii="Times New Roman" w:eastAsia="Arial Unicode MS" w:hAnsi="Times New Roman"/>
          <w:sz w:val="23"/>
          <w:szCs w:val="23"/>
        </w:rPr>
        <w:t>t và th</w:t>
      </w:r>
      <w:r w:rsidRPr="001169DB">
        <w:rPr>
          <w:rFonts w:ascii="Times New Roman" w:eastAsia="Arial Unicode MS" w:hAnsi="Times New Roman"/>
          <w:sz w:val="23"/>
          <w:szCs w:val="23"/>
        </w:rPr>
        <w:t>ự</w:t>
      </w:r>
      <w:r w:rsidRPr="001169DB">
        <w:rPr>
          <w:rFonts w:ascii="Times New Roman" w:eastAsia="Arial Unicode MS" w:hAnsi="Times New Roman"/>
          <w:sz w:val="23"/>
          <w:szCs w:val="23"/>
        </w:rPr>
        <w:t>c hi</w:t>
      </w:r>
      <w:r w:rsidRPr="001169DB">
        <w:rPr>
          <w:rFonts w:ascii="Times New Roman" w:eastAsia="Arial Unicode MS" w:hAnsi="Times New Roman"/>
          <w:sz w:val="23"/>
          <w:szCs w:val="23"/>
        </w:rPr>
        <w:t>ệ</w:t>
      </w:r>
      <w:r w:rsidRPr="001169DB">
        <w:rPr>
          <w:rFonts w:ascii="Times New Roman" w:eastAsia="Arial Unicode MS" w:hAnsi="Times New Roman"/>
          <w:sz w:val="23"/>
          <w:szCs w:val="23"/>
        </w:rPr>
        <w:t>n H</w:t>
      </w:r>
      <w:r w:rsidRPr="001169DB">
        <w:rPr>
          <w:rFonts w:ascii="Times New Roman" w:eastAsia="Arial Unicode MS" w:hAnsi="Times New Roman"/>
          <w:sz w:val="23"/>
          <w:szCs w:val="23"/>
        </w:rPr>
        <w:t>ợ</w:t>
      </w:r>
      <w:r w:rsidRPr="001169DB">
        <w:rPr>
          <w:rFonts w:ascii="Times New Roman" w:eastAsia="Arial Unicode MS" w:hAnsi="Times New Roman"/>
          <w:sz w:val="23"/>
          <w:szCs w:val="23"/>
        </w:rPr>
        <w:t>p Đ</w:t>
      </w:r>
      <w:r w:rsidRPr="001169DB">
        <w:rPr>
          <w:rFonts w:ascii="Times New Roman" w:eastAsia="Arial Unicode MS" w:hAnsi="Times New Roman"/>
          <w:sz w:val="23"/>
          <w:szCs w:val="23"/>
        </w:rPr>
        <w:t>ồ</w:t>
      </w:r>
      <w:r w:rsidRPr="001169DB">
        <w:rPr>
          <w:rFonts w:ascii="Times New Roman" w:eastAsia="Arial Unicode MS" w:hAnsi="Times New Roman"/>
          <w:sz w:val="23"/>
          <w:szCs w:val="23"/>
        </w:rPr>
        <w:t>ng v</w:t>
      </w:r>
      <w:r w:rsidRPr="001169DB">
        <w:rPr>
          <w:rFonts w:ascii="Times New Roman" w:eastAsia="Arial Unicode MS" w:hAnsi="Times New Roman"/>
          <w:sz w:val="23"/>
          <w:szCs w:val="23"/>
        </w:rPr>
        <w:t>ớ</w:t>
      </w:r>
      <w:r w:rsidRPr="001169DB">
        <w:rPr>
          <w:rFonts w:ascii="Times New Roman" w:eastAsia="Arial Unicode MS" w:hAnsi="Times New Roman"/>
          <w:sz w:val="23"/>
          <w:szCs w:val="23"/>
        </w:rPr>
        <w:t>i các đi</w:t>
      </w:r>
      <w:r w:rsidRPr="001169DB">
        <w:rPr>
          <w:rFonts w:ascii="Times New Roman" w:eastAsia="Arial Unicode MS" w:hAnsi="Times New Roman"/>
          <w:sz w:val="23"/>
          <w:szCs w:val="23"/>
        </w:rPr>
        <w:t>ề</w:t>
      </w:r>
      <w:r w:rsidRPr="001169DB">
        <w:rPr>
          <w:rFonts w:ascii="Times New Roman" w:eastAsia="Arial Unicode MS" w:hAnsi="Times New Roman"/>
          <w:sz w:val="23"/>
          <w:szCs w:val="23"/>
        </w:rPr>
        <w:t>u kho</w:t>
      </w:r>
      <w:r w:rsidRPr="001169DB">
        <w:rPr>
          <w:rFonts w:ascii="Times New Roman" w:eastAsia="Arial Unicode MS" w:hAnsi="Times New Roman"/>
          <w:sz w:val="23"/>
          <w:szCs w:val="23"/>
        </w:rPr>
        <w:t>ả</w:t>
      </w:r>
      <w:r w:rsidRPr="001169DB">
        <w:rPr>
          <w:rFonts w:ascii="Times New Roman" w:eastAsia="Arial Unicode MS" w:hAnsi="Times New Roman"/>
          <w:sz w:val="23"/>
          <w:szCs w:val="23"/>
        </w:rPr>
        <w:t>n và đi</w:t>
      </w:r>
      <w:r w:rsidRPr="001169DB">
        <w:rPr>
          <w:rFonts w:ascii="Times New Roman" w:eastAsia="Arial Unicode MS" w:hAnsi="Times New Roman"/>
          <w:sz w:val="23"/>
          <w:szCs w:val="23"/>
        </w:rPr>
        <w:t>ề</w:t>
      </w:r>
      <w:r w:rsidRPr="001169DB">
        <w:rPr>
          <w:rFonts w:ascii="Times New Roman" w:eastAsia="Arial Unicode MS" w:hAnsi="Times New Roman"/>
          <w:sz w:val="23"/>
          <w:szCs w:val="23"/>
        </w:rPr>
        <w:t>u ki</w:t>
      </w:r>
      <w:r w:rsidRPr="001169DB">
        <w:rPr>
          <w:rFonts w:ascii="Times New Roman" w:eastAsia="Arial Unicode MS" w:hAnsi="Times New Roman"/>
          <w:sz w:val="23"/>
          <w:szCs w:val="23"/>
        </w:rPr>
        <w:t>ệ</w:t>
      </w:r>
      <w:r w:rsidRPr="001169DB">
        <w:rPr>
          <w:rFonts w:ascii="Times New Roman" w:eastAsia="Arial Unicode MS" w:hAnsi="Times New Roman"/>
          <w:sz w:val="23"/>
          <w:szCs w:val="23"/>
        </w:rPr>
        <w:t>n như sau:</w:t>
      </w:r>
    </w:p>
    <w:p w14:paraId="5C2B05A5" w14:textId="59B320FC" w:rsidR="00DA6BBA" w:rsidRPr="001169DB" w:rsidRDefault="00937B1D">
      <w:pPr>
        <w:pStyle w:val="Heading1"/>
        <w:numPr>
          <w:ilvl w:val="0"/>
          <w:numId w:val="1"/>
        </w:numPr>
        <w:tabs>
          <w:tab w:val="left" w:pos="851"/>
        </w:tabs>
        <w:spacing w:before="60" w:line="280" w:lineRule="atLeast"/>
        <w:ind w:left="357" w:hanging="357"/>
        <w:rPr>
          <w:rFonts w:cs="Times New Roman"/>
          <w:sz w:val="23"/>
          <w:szCs w:val="23"/>
        </w:rPr>
      </w:pPr>
      <w:r w:rsidRPr="001169DB">
        <w:rPr>
          <w:rFonts w:cs="Times New Roman"/>
          <w:sz w:val="23"/>
          <w:szCs w:val="23"/>
        </w:rPr>
        <w:t>THI</w:t>
      </w:r>
      <w:r w:rsidRPr="001169DB">
        <w:rPr>
          <w:rFonts w:cs="Times New Roman"/>
          <w:sz w:val="23"/>
          <w:szCs w:val="23"/>
        </w:rPr>
        <w:t>Ế</w:t>
      </w:r>
      <w:r w:rsidRPr="001169DB">
        <w:rPr>
          <w:rFonts w:cs="Times New Roman"/>
          <w:sz w:val="23"/>
          <w:szCs w:val="23"/>
        </w:rPr>
        <w:t>T B</w:t>
      </w:r>
      <w:r w:rsidRPr="001169DB">
        <w:rPr>
          <w:rFonts w:cs="Times New Roman"/>
          <w:sz w:val="23"/>
          <w:szCs w:val="23"/>
        </w:rPr>
        <w:t>Ị</w:t>
      </w:r>
      <w:r w:rsidRPr="001169DB">
        <w:rPr>
          <w:rFonts w:cs="Times New Roman"/>
          <w:sz w:val="23"/>
          <w:szCs w:val="23"/>
        </w:rPr>
        <w:t xml:space="preserve"> MUA BÁN – GIÁ C</w:t>
      </w:r>
      <w:r w:rsidRPr="001169DB">
        <w:rPr>
          <w:rFonts w:cs="Times New Roman"/>
          <w:sz w:val="23"/>
          <w:szCs w:val="23"/>
        </w:rPr>
        <w:t>Ả</w:t>
      </w:r>
    </w:p>
    <w:p w14:paraId="7984751D" w14:textId="77777777" w:rsidR="00DA6BBA" w:rsidRPr="001169DB" w:rsidRDefault="00937B1D">
      <w:pPr>
        <w:tabs>
          <w:tab w:val="left" w:pos="1985"/>
        </w:tabs>
        <w:spacing w:before="60" w:line="280" w:lineRule="atLeast"/>
        <w:jc w:val="both"/>
        <w:rPr>
          <w:rFonts w:ascii="Times New Roman" w:hAnsi="Times New Roman"/>
          <w:sz w:val="23"/>
          <w:szCs w:val="23"/>
          <w:lang w:val="vi-VN"/>
        </w:rPr>
      </w:pPr>
      <w:r w:rsidRPr="001169DB">
        <w:rPr>
          <w:rFonts w:ascii="Times New Roman" w:hAnsi="Times New Roman"/>
          <w:sz w:val="23"/>
          <w:szCs w:val="23"/>
          <w:lang w:val="vi-VN"/>
        </w:rPr>
        <w:t xml:space="preserve">Bên Mua đồng ý mua và Bên Bán đồng ý cung cấp </w:t>
      </w:r>
      <w:r w:rsidRPr="001169DB">
        <w:rPr>
          <w:rFonts w:ascii="Times New Roman" w:hAnsi="Times New Roman"/>
          <w:sz w:val="23"/>
          <w:szCs w:val="23"/>
        </w:rPr>
        <w:t>các thiết bị</w:t>
      </w:r>
      <w:r w:rsidRPr="001169DB">
        <w:rPr>
          <w:rFonts w:ascii="Times New Roman" w:hAnsi="Times New Roman"/>
          <w:sz w:val="23"/>
          <w:szCs w:val="23"/>
          <w:lang w:val="vi-VN"/>
        </w:rPr>
        <w:t xml:space="preserve"> </w:t>
      </w:r>
      <w:r w:rsidRPr="001169DB">
        <w:rPr>
          <w:rFonts w:ascii="Times New Roman" w:hAnsi="Times New Roman"/>
          <w:sz w:val="23"/>
          <w:szCs w:val="23"/>
          <w:lang w:val="en-GB"/>
        </w:rPr>
        <w:t>(</w:t>
      </w:r>
      <w:r w:rsidRPr="001169DB">
        <w:rPr>
          <w:rFonts w:ascii="Times New Roman" w:hAnsi="Times New Roman"/>
          <w:sz w:val="23"/>
          <w:szCs w:val="23"/>
          <w:lang w:val="vi-VN"/>
        </w:rPr>
        <w:t>“</w:t>
      </w:r>
      <w:r w:rsidRPr="001169DB">
        <w:rPr>
          <w:rFonts w:ascii="Times New Roman" w:hAnsi="Times New Roman"/>
          <w:b/>
          <w:sz w:val="23"/>
          <w:szCs w:val="23"/>
          <w:lang w:val="vi-VN"/>
        </w:rPr>
        <w:t>Thiết</w:t>
      </w:r>
      <w:r w:rsidRPr="001169DB">
        <w:rPr>
          <w:rFonts w:ascii="Times New Roman" w:hAnsi="Times New Roman"/>
          <w:b/>
          <w:sz w:val="23"/>
          <w:szCs w:val="23"/>
          <w:lang w:val="vi-VN"/>
        </w:rPr>
        <w:t xml:space="preserve"> Bị</w:t>
      </w:r>
      <w:r w:rsidRPr="001169DB">
        <w:rPr>
          <w:rFonts w:ascii="Times New Roman" w:hAnsi="Times New Roman"/>
          <w:sz w:val="23"/>
          <w:szCs w:val="23"/>
          <w:lang w:val="vi-VN"/>
        </w:rPr>
        <w:t>”</w:t>
      </w:r>
      <w:r w:rsidRPr="001169DB">
        <w:rPr>
          <w:rFonts w:ascii="Times New Roman" w:hAnsi="Times New Roman"/>
          <w:sz w:val="23"/>
          <w:szCs w:val="23"/>
        </w:rPr>
        <w:t xml:space="preserve"> hoặc “</w:t>
      </w:r>
      <w:r w:rsidRPr="001169DB">
        <w:rPr>
          <w:rFonts w:ascii="Times New Roman" w:hAnsi="Times New Roman"/>
          <w:b/>
          <w:bCs/>
          <w:sz w:val="23"/>
          <w:szCs w:val="23"/>
        </w:rPr>
        <w:t>Hàng Hóa</w:t>
      </w:r>
      <w:r w:rsidRPr="001169DB">
        <w:rPr>
          <w:rFonts w:ascii="Times New Roman" w:hAnsi="Times New Roman"/>
          <w:sz w:val="23"/>
          <w:szCs w:val="23"/>
        </w:rPr>
        <w:t>”</w:t>
      </w:r>
      <w:r w:rsidRPr="001169DB">
        <w:rPr>
          <w:rFonts w:ascii="Times New Roman" w:hAnsi="Times New Roman"/>
          <w:sz w:val="23"/>
          <w:szCs w:val="23"/>
          <w:lang w:val="en-GB"/>
        </w:rPr>
        <w:t>)</w:t>
      </w:r>
      <w:r w:rsidRPr="001169DB">
        <w:rPr>
          <w:rFonts w:ascii="Times New Roman" w:hAnsi="Times New Roman"/>
          <w:sz w:val="23"/>
          <w:szCs w:val="23"/>
          <w:lang w:val="vi-VN"/>
        </w:rPr>
        <w:t xml:space="preserve"> với chi tiết như sau:</w:t>
      </w:r>
    </w:p>
    <w:tbl>
      <w:tblPr>
        <w:tblW w:w="9090" w:type="dxa"/>
        <w:tblInd w:w="-5" w:type="dxa"/>
        <w:tblLayout w:type="fixed"/>
        <w:tblLook w:val="04A0" w:firstRow="1" w:lastRow="0" w:firstColumn="1" w:lastColumn="0" w:noHBand="0" w:noVBand="1"/>
      </w:tblPr>
      <w:tblGrid>
        <w:gridCol w:w="720"/>
        <w:gridCol w:w="1890"/>
        <w:gridCol w:w="2070"/>
        <w:gridCol w:w="810"/>
        <w:gridCol w:w="630"/>
        <w:gridCol w:w="1350"/>
        <w:gridCol w:w="1620"/>
      </w:tblGrid>
      <w:tr w:rsidR="00DA6BBA" w:rsidRPr="001169DB" w14:paraId="32C39031" w14:textId="77777777">
        <w:trPr>
          <w:trHeight w:val="701"/>
          <w:tblHead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14:paraId="698DC222"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STT</w:t>
            </w:r>
          </w:p>
        </w:tc>
        <w:tc>
          <w:tcPr>
            <w:tcW w:w="1890" w:type="dxa"/>
            <w:tcBorders>
              <w:top w:val="single" w:sz="4" w:space="0" w:color="auto"/>
              <w:left w:val="nil"/>
              <w:bottom w:val="single" w:sz="4" w:space="0" w:color="auto"/>
              <w:right w:val="single" w:sz="4" w:space="0" w:color="auto"/>
            </w:tcBorders>
            <w:shd w:val="clear" w:color="000000" w:fill="FFFFFF"/>
            <w:vAlign w:val="center"/>
          </w:tcPr>
          <w:p w14:paraId="7E5D8211"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Tên Thiết Bị</w:t>
            </w:r>
          </w:p>
        </w:tc>
        <w:tc>
          <w:tcPr>
            <w:tcW w:w="2070" w:type="dxa"/>
            <w:tcBorders>
              <w:top w:val="single" w:sz="4" w:space="0" w:color="auto"/>
              <w:left w:val="nil"/>
              <w:bottom w:val="single" w:sz="4" w:space="0" w:color="auto"/>
              <w:right w:val="single" w:sz="4" w:space="0" w:color="auto"/>
            </w:tcBorders>
            <w:shd w:val="clear" w:color="000000" w:fill="FFFFFF"/>
            <w:vAlign w:val="center"/>
          </w:tcPr>
          <w:p w14:paraId="6453BFB5"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Thông số kỹ thuật</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tcPr>
          <w:p w14:paraId="7BEE7491"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ĐVT</w:t>
            </w:r>
          </w:p>
        </w:tc>
        <w:tc>
          <w:tcPr>
            <w:tcW w:w="630" w:type="dxa"/>
            <w:tcBorders>
              <w:top w:val="single" w:sz="4" w:space="0" w:color="auto"/>
              <w:left w:val="nil"/>
              <w:bottom w:val="single" w:sz="4" w:space="0" w:color="auto"/>
              <w:right w:val="single" w:sz="4" w:space="0" w:color="auto"/>
            </w:tcBorders>
            <w:shd w:val="clear" w:color="000000" w:fill="FFFFFF"/>
            <w:vAlign w:val="center"/>
          </w:tcPr>
          <w:p w14:paraId="05FADB83"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SL</w:t>
            </w:r>
          </w:p>
        </w:tc>
        <w:tc>
          <w:tcPr>
            <w:tcW w:w="1350" w:type="dxa"/>
            <w:tcBorders>
              <w:top w:val="single" w:sz="4" w:space="0" w:color="auto"/>
              <w:left w:val="nil"/>
              <w:bottom w:val="single" w:sz="4" w:space="0" w:color="auto"/>
              <w:right w:val="single" w:sz="4" w:space="0" w:color="auto"/>
            </w:tcBorders>
            <w:shd w:val="clear" w:color="000000" w:fill="FFFFFF"/>
            <w:vAlign w:val="center"/>
          </w:tcPr>
          <w:p w14:paraId="03C3D562"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Đơn giá</w:t>
            </w:r>
          </w:p>
          <w:p w14:paraId="0ADDCB33"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(VNĐ)</w:t>
            </w:r>
          </w:p>
        </w:tc>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tcPr>
          <w:p w14:paraId="79C918A6" w14:textId="77777777" w:rsidR="00DA6BBA" w:rsidRPr="001169DB" w:rsidRDefault="00937B1D">
            <w:pPr>
              <w:tabs>
                <w:tab w:val="left" w:pos="1985"/>
              </w:tabs>
              <w:spacing w:before="60" w:line="280" w:lineRule="atLeast"/>
              <w:jc w:val="center"/>
              <w:rPr>
                <w:rFonts w:ascii="Times New Roman" w:hAnsi="Times New Roman"/>
                <w:b/>
                <w:bCs/>
                <w:sz w:val="23"/>
                <w:szCs w:val="23"/>
              </w:rPr>
            </w:pPr>
            <w:r w:rsidRPr="001169DB">
              <w:rPr>
                <w:rFonts w:ascii="Times New Roman" w:hAnsi="Times New Roman"/>
                <w:b/>
                <w:bCs/>
                <w:sz w:val="23"/>
                <w:szCs w:val="23"/>
              </w:rPr>
              <w:t>Thành tiền (VNĐ)</w:t>
            </w:r>
          </w:p>
        </w:tc>
      </w:tr>
      <w:tr w:rsidR="00DA6BBA" w:rsidRPr="00790D84" w14:paraId="4B7525A2" w14:textId="77777777">
        <w:trPr>
          <w:trHeight w:val="535"/>
        </w:trPr>
        <w:tc>
          <w:tcPr>
            <w:tcW w:w="720" w:type="dxa"/>
            <w:tcBorders>
              <w:top w:val="nil"/>
              <w:left w:val="single" w:sz="4" w:space="0" w:color="auto"/>
              <w:bottom w:val="single" w:sz="4" w:space="0" w:color="auto"/>
              <w:right w:val="single" w:sz="4" w:space="0" w:color="auto"/>
            </w:tcBorders>
            <w:shd w:val="clear" w:color="000000" w:fill="FFFFFF"/>
            <w:noWrap/>
            <w:vAlign w:val="center"/>
          </w:tcPr>
          <w:p w14:paraId="137F7342" w14:textId="77777777" w:rsidR="00DA6BBA" w:rsidRPr="00790D84" w:rsidRDefault="00DA6BBA" w:rsidP="00C54D2D">
            <w:pPr>
              <w:pStyle w:val="ListParagraph"/>
              <w:numPr>
                <w:ilvl w:val="0"/>
                <w:numId w:val="2"/>
              </w:numPr>
              <w:tabs>
                <w:tab w:val="left" w:pos="1985"/>
              </w:tabs>
              <w:spacing w:before="60" w:after="0" w:line="280" w:lineRule="atLeast"/>
              <w:outlineLvl w:val="0"/>
              <w:rPr>
                <w:rFonts w:ascii="Times New Roman" w:hAnsi="Times New Roman"/>
                <w:sz w:val="23"/>
                <w:szCs w:val="23"/>
              </w:rPr>
            </w:pPr>
          </w:p>
        </w:tc>
        <w:tc>
          <w:tcPr>
            <w:tcW w:w="1890" w:type="dxa"/>
            <w:tcBorders>
              <w:top w:val="nil"/>
              <w:left w:val="nil"/>
              <w:bottom w:val="single" w:sz="4" w:space="0" w:color="auto"/>
              <w:right w:val="single" w:sz="4" w:space="0" w:color="auto"/>
            </w:tcBorders>
            <w:shd w:val="clear" w:color="000000" w:fill="FFFFFF"/>
          </w:tcPr>
          <w:p w14:paraId="1B755B15" w14:textId="28157CB1" w:rsidR="00DA6BBA" w:rsidRPr="00790D84" w:rsidRDefault="00520150" w:rsidP="00520150">
            <w:pPr>
              <w:numPr>
                <w:ilvl w:val="0"/>
                <w:numId w:val="2"/>
              </w:numPr>
              <w:tabs>
                <w:tab w:val="left" w:pos="1985"/>
              </w:tabs>
              <w:spacing w:before="60" w:line="280" w:lineRule="atLeast"/>
              <w:ind w:left="0"/>
              <w:rPr>
                <w:rFonts w:ascii="Times New Roman" w:hAnsi="Times New Roman"/>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TEN_TB</w:t>
            </w:r>
            <w:r w:rsidRPr="00520150">
              <w:rPr>
                <w:rFonts w:ascii="Times New Roman" w:hAnsi="Times New Roman"/>
                <w:b/>
                <w:sz w:val="23"/>
                <w:szCs w:val="23"/>
                <w:highlight w:val="yellow"/>
              </w:rPr>
              <w:t>}}</w:t>
            </w:r>
          </w:p>
        </w:tc>
        <w:tc>
          <w:tcPr>
            <w:tcW w:w="2070" w:type="dxa"/>
            <w:tcBorders>
              <w:top w:val="nil"/>
              <w:left w:val="nil"/>
              <w:bottom w:val="single" w:sz="4" w:space="0" w:color="auto"/>
              <w:right w:val="single" w:sz="4" w:space="0" w:color="auto"/>
            </w:tcBorders>
            <w:shd w:val="clear" w:color="000000" w:fill="FFFFFF"/>
          </w:tcPr>
          <w:p w14:paraId="0033FFA3" w14:textId="75E92113" w:rsidR="00DA6BBA" w:rsidRPr="00790D84" w:rsidRDefault="00520150" w:rsidP="00C54D2D">
            <w:pPr>
              <w:tabs>
                <w:tab w:val="left" w:pos="1985"/>
              </w:tabs>
              <w:spacing w:before="60" w:line="280" w:lineRule="atLeast"/>
              <w:rPr>
                <w:rFonts w:ascii="Times New Roman" w:hAnsi="Times New Roman"/>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THONG_SO</w:t>
            </w:r>
            <w:r w:rsidRPr="00520150">
              <w:rPr>
                <w:rFonts w:ascii="Times New Roman" w:hAnsi="Times New Roman"/>
                <w:b/>
                <w:sz w:val="23"/>
                <w:szCs w:val="23"/>
                <w:highlight w:val="yellow"/>
              </w:rPr>
              <w:t>}}</w:t>
            </w:r>
          </w:p>
        </w:tc>
        <w:tc>
          <w:tcPr>
            <w:tcW w:w="810" w:type="dxa"/>
            <w:tcBorders>
              <w:top w:val="nil"/>
              <w:left w:val="single" w:sz="4" w:space="0" w:color="auto"/>
              <w:bottom w:val="single" w:sz="4" w:space="0" w:color="auto"/>
              <w:right w:val="single" w:sz="4" w:space="0" w:color="auto"/>
            </w:tcBorders>
            <w:shd w:val="clear" w:color="000000" w:fill="FFFFFF"/>
            <w:noWrap/>
          </w:tcPr>
          <w:p w14:paraId="65E2BCDF" w14:textId="13DC89F5" w:rsidR="00DA6BBA" w:rsidRPr="00790D84" w:rsidRDefault="00520150" w:rsidP="00C54D2D">
            <w:pPr>
              <w:tabs>
                <w:tab w:val="left" w:pos="1985"/>
              </w:tabs>
              <w:spacing w:before="60" w:line="280" w:lineRule="atLeast"/>
              <w:rPr>
                <w:rFonts w:ascii="Times New Roman" w:hAnsi="Times New Roman"/>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DVT</w:t>
            </w:r>
            <w:r w:rsidRPr="00520150">
              <w:rPr>
                <w:rFonts w:ascii="Times New Roman" w:hAnsi="Times New Roman"/>
                <w:b/>
                <w:sz w:val="23"/>
                <w:szCs w:val="23"/>
                <w:highlight w:val="yellow"/>
              </w:rPr>
              <w:t>}}</w:t>
            </w:r>
          </w:p>
        </w:tc>
        <w:tc>
          <w:tcPr>
            <w:tcW w:w="630" w:type="dxa"/>
            <w:tcBorders>
              <w:top w:val="nil"/>
              <w:left w:val="nil"/>
              <w:bottom w:val="single" w:sz="4" w:space="0" w:color="auto"/>
              <w:right w:val="single" w:sz="4" w:space="0" w:color="auto"/>
            </w:tcBorders>
            <w:shd w:val="clear" w:color="000000" w:fill="FFFFFF"/>
            <w:noWrap/>
          </w:tcPr>
          <w:p w14:paraId="46749ABE" w14:textId="217CEE0F" w:rsidR="00DA6BBA" w:rsidRPr="00790D84" w:rsidRDefault="00520150" w:rsidP="00C54D2D">
            <w:pPr>
              <w:tabs>
                <w:tab w:val="left" w:pos="1985"/>
              </w:tabs>
              <w:spacing w:before="60" w:line="280" w:lineRule="atLeast"/>
              <w:jc w:val="right"/>
              <w:rPr>
                <w:rFonts w:ascii="Times New Roman" w:hAnsi="Times New Roman"/>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SL</w:t>
            </w:r>
            <w:r w:rsidRPr="00520150">
              <w:rPr>
                <w:rFonts w:ascii="Times New Roman" w:hAnsi="Times New Roman"/>
                <w:b/>
                <w:sz w:val="23"/>
                <w:szCs w:val="23"/>
                <w:highlight w:val="yellow"/>
              </w:rPr>
              <w:t>}}</w:t>
            </w:r>
          </w:p>
        </w:tc>
        <w:tc>
          <w:tcPr>
            <w:tcW w:w="1350" w:type="dxa"/>
            <w:tcBorders>
              <w:top w:val="single" w:sz="4" w:space="0" w:color="auto"/>
              <w:left w:val="nil"/>
              <w:bottom w:val="single" w:sz="4" w:space="0" w:color="auto"/>
              <w:right w:val="single" w:sz="4" w:space="0" w:color="auto"/>
            </w:tcBorders>
            <w:shd w:val="clear" w:color="000000" w:fill="FFFFFF"/>
          </w:tcPr>
          <w:p w14:paraId="02614A30" w14:textId="2931A050" w:rsidR="00DA6BBA" w:rsidRPr="00790D84" w:rsidRDefault="00520150">
            <w:pPr>
              <w:tabs>
                <w:tab w:val="left" w:pos="1985"/>
              </w:tabs>
              <w:spacing w:before="60" w:line="280" w:lineRule="atLeast"/>
              <w:jc w:val="right"/>
              <w:rPr>
                <w:rFonts w:ascii="Times New Roman" w:hAnsi="Times New Roman"/>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DON_GIA</w:t>
            </w:r>
            <w:r w:rsidRPr="00520150">
              <w:rPr>
                <w:rFonts w:ascii="Times New Roman" w:hAnsi="Times New Roman"/>
                <w:b/>
                <w:sz w:val="23"/>
                <w:szCs w:val="23"/>
                <w:highlight w:val="yellow"/>
              </w:rPr>
              <w:t>}}</w:t>
            </w:r>
          </w:p>
        </w:tc>
        <w:tc>
          <w:tcPr>
            <w:tcW w:w="1620" w:type="dxa"/>
            <w:tcBorders>
              <w:top w:val="nil"/>
              <w:left w:val="single" w:sz="4" w:space="0" w:color="auto"/>
              <w:bottom w:val="single" w:sz="4" w:space="0" w:color="auto"/>
              <w:right w:val="single" w:sz="4" w:space="0" w:color="auto"/>
            </w:tcBorders>
            <w:shd w:val="clear" w:color="000000" w:fill="FFFFFF"/>
          </w:tcPr>
          <w:p w14:paraId="6967BAC6" w14:textId="2D05760E" w:rsidR="00DA6BBA" w:rsidRPr="00790D84" w:rsidRDefault="00520150" w:rsidP="00520150">
            <w:pPr>
              <w:tabs>
                <w:tab w:val="left" w:pos="1985"/>
              </w:tabs>
              <w:spacing w:before="60" w:line="280" w:lineRule="atLeast"/>
              <w:jc w:val="right"/>
              <w:rPr>
                <w:rFonts w:ascii="Times New Roman" w:hAnsi="Times New Roman"/>
                <w:sz w:val="23"/>
                <w:szCs w:val="23"/>
              </w:rPr>
            </w:pPr>
            <w:r w:rsidRPr="00520150">
              <w:rPr>
                <w:rFonts w:ascii="Times New Roman" w:hAnsi="Times New Roman"/>
                <w:b/>
                <w:sz w:val="23"/>
                <w:szCs w:val="23"/>
                <w:highlight w:val="yellow"/>
              </w:rPr>
              <w:t>{{T</w:t>
            </w:r>
            <w:r>
              <w:rPr>
                <w:rFonts w:ascii="Times New Roman" w:hAnsi="Times New Roman"/>
                <w:b/>
                <w:sz w:val="23"/>
                <w:szCs w:val="23"/>
                <w:highlight w:val="yellow"/>
              </w:rPr>
              <w:t>HANH_TIEN1</w:t>
            </w:r>
            <w:r w:rsidRPr="00520150">
              <w:rPr>
                <w:rFonts w:ascii="Times New Roman" w:hAnsi="Times New Roman"/>
                <w:b/>
                <w:sz w:val="23"/>
                <w:szCs w:val="23"/>
                <w:highlight w:val="yellow"/>
              </w:rPr>
              <w:t>}}</w:t>
            </w:r>
          </w:p>
        </w:tc>
      </w:tr>
      <w:tr w:rsidR="00DA6BBA" w:rsidRPr="00790D84" w14:paraId="58A39C2A" w14:textId="77777777">
        <w:trPr>
          <w:trHeight w:val="445"/>
        </w:trPr>
        <w:tc>
          <w:tcPr>
            <w:tcW w:w="7470"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tcPr>
          <w:p w14:paraId="63DD3FD3" w14:textId="77777777" w:rsidR="00DA6BBA" w:rsidRPr="00790D84" w:rsidRDefault="00937B1D">
            <w:pPr>
              <w:tabs>
                <w:tab w:val="left" w:pos="1985"/>
              </w:tabs>
              <w:spacing w:before="60" w:line="280" w:lineRule="atLeast"/>
              <w:jc w:val="center"/>
              <w:rPr>
                <w:rFonts w:ascii="Times New Roman" w:hAnsi="Times New Roman"/>
                <w:sz w:val="23"/>
                <w:szCs w:val="23"/>
              </w:rPr>
            </w:pPr>
            <w:r w:rsidRPr="00790D84">
              <w:rPr>
                <w:rFonts w:ascii="Times New Roman" w:hAnsi="Times New Roman"/>
                <w:b/>
                <w:sz w:val="23"/>
                <w:szCs w:val="23"/>
              </w:rPr>
              <w:t>TỔNG GIÁ TRỊ TRƯỚC THUẾ</w:t>
            </w:r>
            <w:bookmarkStart w:id="0" w:name="_GoBack"/>
            <w:bookmarkEnd w:id="0"/>
          </w:p>
        </w:tc>
        <w:tc>
          <w:tcPr>
            <w:tcW w:w="1620" w:type="dxa"/>
            <w:tcBorders>
              <w:top w:val="single" w:sz="4" w:space="0" w:color="auto"/>
              <w:left w:val="single" w:sz="4" w:space="0" w:color="auto"/>
              <w:bottom w:val="single" w:sz="4" w:space="0" w:color="auto"/>
              <w:right w:val="single" w:sz="4" w:space="0" w:color="auto"/>
            </w:tcBorders>
            <w:shd w:val="clear" w:color="000000" w:fill="FFFFFF"/>
          </w:tcPr>
          <w:p w14:paraId="39E671AC" w14:textId="00B17773" w:rsidR="00DA6BBA" w:rsidRPr="00790D84" w:rsidRDefault="00520150" w:rsidP="00520150">
            <w:pPr>
              <w:tabs>
                <w:tab w:val="left" w:pos="1985"/>
              </w:tabs>
              <w:spacing w:before="60" w:line="280" w:lineRule="atLeast"/>
              <w:jc w:val="right"/>
              <w:rPr>
                <w:rFonts w:ascii="Times New Roman" w:hAnsi="Times New Roman"/>
                <w:b/>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THANH_TIEN2</w:t>
            </w:r>
            <w:r w:rsidRPr="00520150">
              <w:rPr>
                <w:rFonts w:ascii="Times New Roman" w:hAnsi="Times New Roman"/>
                <w:b/>
                <w:sz w:val="23"/>
                <w:szCs w:val="23"/>
                <w:highlight w:val="yellow"/>
              </w:rPr>
              <w:t>}}</w:t>
            </w:r>
          </w:p>
        </w:tc>
      </w:tr>
      <w:tr w:rsidR="00DA6BBA" w:rsidRPr="00790D84" w14:paraId="3CEDB7CA" w14:textId="77777777">
        <w:trPr>
          <w:trHeight w:val="436"/>
        </w:trPr>
        <w:tc>
          <w:tcPr>
            <w:tcW w:w="7470"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tcPr>
          <w:p w14:paraId="17AAD871" w14:textId="77777777" w:rsidR="00DA6BBA" w:rsidRPr="00790D84" w:rsidRDefault="00937B1D">
            <w:pPr>
              <w:tabs>
                <w:tab w:val="left" w:pos="1985"/>
              </w:tabs>
              <w:spacing w:before="60" w:line="280" w:lineRule="atLeast"/>
              <w:jc w:val="center"/>
              <w:rPr>
                <w:rFonts w:ascii="Times New Roman" w:hAnsi="Times New Roman"/>
                <w:sz w:val="23"/>
                <w:szCs w:val="23"/>
              </w:rPr>
            </w:pPr>
            <w:r w:rsidRPr="00790D84">
              <w:rPr>
                <w:rFonts w:ascii="Times New Roman" w:hAnsi="Times New Roman"/>
                <w:sz w:val="23"/>
                <w:szCs w:val="23"/>
              </w:rPr>
              <w:t>Thuế giá trị gia tăng (VAT) 10%</w:t>
            </w:r>
          </w:p>
        </w:tc>
        <w:tc>
          <w:tcPr>
            <w:tcW w:w="1620" w:type="dxa"/>
            <w:tcBorders>
              <w:top w:val="single" w:sz="4" w:space="0" w:color="auto"/>
              <w:left w:val="single" w:sz="4" w:space="0" w:color="auto"/>
              <w:bottom w:val="single" w:sz="4" w:space="0" w:color="auto"/>
              <w:right w:val="single" w:sz="4" w:space="0" w:color="auto"/>
            </w:tcBorders>
            <w:shd w:val="clear" w:color="000000" w:fill="FFFFFF"/>
          </w:tcPr>
          <w:p w14:paraId="103E3115" w14:textId="0F648BFE" w:rsidR="00DA6BBA" w:rsidRPr="00790D84" w:rsidRDefault="00520150">
            <w:pPr>
              <w:tabs>
                <w:tab w:val="left" w:pos="1985"/>
              </w:tabs>
              <w:spacing w:before="60" w:line="280" w:lineRule="atLeast"/>
              <w:jc w:val="right"/>
              <w:rPr>
                <w:rFonts w:ascii="Times New Roman" w:hAnsi="Times New Roman"/>
                <w:b/>
                <w:bCs/>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VAT</w:t>
            </w:r>
            <w:r w:rsidRPr="00520150">
              <w:rPr>
                <w:rFonts w:ascii="Times New Roman" w:hAnsi="Times New Roman"/>
                <w:b/>
                <w:sz w:val="23"/>
                <w:szCs w:val="23"/>
                <w:highlight w:val="yellow"/>
              </w:rPr>
              <w:t>}}</w:t>
            </w:r>
          </w:p>
        </w:tc>
      </w:tr>
      <w:tr w:rsidR="00DA6BBA" w:rsidRPr="00790D84" w14:paraId="673181FA" w14:textId="77777777">
        <w:trPr>
          <w:trHeight w:val="436"/>
        </w:trPr>
        <w:tc>
          <w:tcPr>
            <w:tcW w:w="7470"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tcPr>
          <w:p w14:paraId="06B08CF7" w14:textId="77777777" w:rsidR="00DA6BBA" w:rsidRPr="00790D84" w:rsidRDefault="00937B1D">
            <w:pPr>
              <w:tabs>
                <w:tab w:val="left" w:pos="1985"/>
              </w:tabs>
              <w:spacing w:before="60" w:line="280" w:lineRule="atLeast"/>
              <w:jc w:val="center"/>
              <w:rPr>
                <w:rFonts w:ascii="Times New Roman" w:hAnsi="Times New Roman"/>
                <w:sz w:val="23"/>
                <w:szCs w:val="23"/>
              </w:rPr>
            </w:pPr>
            <w:r w:rsidRPr="00790D84">
              <w:rPr>
                <w:rFonts w:ascii="Times New Roman" w:hAnsi="Times New Roman"/>
                <w:b/>
                <w:sz w:val="23"/>
                <w:szCs w:val="23"/>
              </w:rPr>
              <w:t>TỔNG GIÁ TRỊ SAU THUẾ</w:t>
            </w:r>
          </w:p>
        </w:tc>
        <w:tc>
          <w:tcPr>
            <w:tcW w:w="1620" w:type="dxa"/>
            <w:tcBorders>
              <w:top w:val="single" w:sz="4" w:space="0" w:color="auto"/>
              <w:left w:val="single" w:sz="4" w:space="0" w:color="auto"/>
              <w:bottom w:val="single" w:sz="4" w:space="0" w:color="auto"/>
              <w:right w:val="single" w:sz="4" w:space="0" w:color="auto"/>
            </w:tcBorders>
            <w:shd w:val="clear" w:color="000000" w:fill="FFFFFF"/>
          </w:tcPr>
          <w:p w14:paraId="3E1C8545" w14:textId="3A17C1A4" w:rsidR="00DA6BBA" w:rsidRPr="00790D84" w:rsidRDefault="00520150">
            <w:pPr>
              <w:tabs>
                <w:tab w:val="left" w:pos="1985"/>
              </w:tabs>
              <w:spacing w:before="60" w:line="280" w:lineRule="atLeast"/>
              <w:jc w:val="right"/>
              <w:rPr>
                <w:rFonts w:ascii="Times New Roman" w:hAnsi="Times New Roman"/>
                <w:b/>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TONG_TIEN</w:t>
            </w:r>
            <w:r w:rsidRPr="00520150">
              <w:rPr>
                <w:rFonts w:ascii="Times New Roman" w:hAnsi="Times New Roman"/>
                <w:b/>
                <w:sz w:val="23"/>
                <w:szCs w:val="23"/>
                <w:highlight w:val="yellow"/>
              </w:rPr>
              <w:t>}}</w:t>
            </w:r>
          </w:p>
        </w:tc>
      </w:tr>
      <w:tr w:rsidR="00DA6BBA" w:rsidRPr="00790D84" w14:paraId="4AFA3DEC" w14:textId="77777777">
        <w:trPr>
          <w:trHeight w:val="454"/>
        </w:trPr>
        <w:tc>
          <w:tcPr>
            <w:tcW w:w="9090" w:type="dxa"/>
            <w:gridSpan w:val="7"/>
            <w:tcBorders>
              <w:top w:val="single" w:sz="4" w:space="0" w:color="auto"/>
              <w:left w:val="single" w:sz="4" w:space="0" w:color="auto"/>
              <w:bottom w:val="single" w:sz="4" w:space="0" w:color="auto"/>
              <w:right w:val="single" w:sz="4" w:space="0" w:color="auto"/>
            </w:tcBorders>
            <w:shd w:val="clear" w:color="000000" w:fill="FFFFFF"/>
            <w:noWrap/>
            <w:vAlign w:val="center"/>
          </w:tcPr>
          <w:p w14:paraId="715452D2" w14:textId="5626E837" w:rsidR="00DA6BBA" w:rsidRPr="00790D84" w:rsidRDefault="00520150">
            <w:pPr>
              <w:tabs>
                <w:tab w:val="left" w:pos="1985"/>
              </w:tabs>
              <w:spacing w:before="60" w:line="280" w:lineRule="atLeast"/>
              <w:jc w:val="center"/>
              <w:rPr>
                <w:rFonts w:ascii="Times New Roman" w:hAnsi="Times New Roman"/>
                <w:b/>
                <w:bCs/>
                <w:i/>
                <w:sz w:val="23"/>
                <w:szCs w:val="23"/>
              </w:rPr>
            </w:pPr>
            <w:r w:rsidRPr="00520150">
              <w:rPr>
                <w:rFonts w:ascii="Times New Roman" w:hAnsi="Times New Roman"/>
                <w:b/>
                <w:sz w:val="23"/>
                <w:szCs w:val="23"/>
                <w:highlight w:val="yellow"/>
              </w:rPr>
              <w:t>{{</w:t>
            </w:r>
            <w:r>
              <w:rPr>
                <w:rFonts w:ascii="Times New Roman" w:hAnsi="Times New Roman"/>
                <w:b/>
                <w:sz w:val="23"/>
                <w:szCs w:val="23"/>
                <w:highlight w:val="yellow"/>
              </w:rPr>
              <w:t>BANG_CHU</w:t>
            </w:r>
            <w:r w:rsidRPr="00520150">
              <w:rPr>
                <w:rFonts w:ascii="Times New Roman" w:hAnsi="Times New Roman"/>
                <w:b/>
                <w:sz w:val="23"/>
                <w:szCs w:val="23"/>
                <w:highlight w:val="yellow"/>
              </w:rPr>
              <w:t>}}</w:t>
            </w:r>
          </w:p>
        </w:tc>
      </w:tr>
    </w:tbl>
    <w:p w14:paraId="7D26557B" w14:textId="77777777" w:rsidR="00DA6BBA" w:rsidRPr="00790D84" w:rsidRDefault="00937B1D">
      <w:pPr>
        <w:pStyle w:val="Heading1"/>
        <w:numPr>
          <w:ilvl w:val="0"/>
          <w:numId w:val="1"/>
        </w:numPr>
        <w:tabs>
          <w:tab w:val="left" w:pos="851"/>
        </w:tabs>
        <w:spacing w:before="60" w:line="280" w:lineRule="atLeast"/>
        <w:ind w:left="357" w:hanging="357"/>
        <w:rPr>
          <w:rFonts w:cs="Times New Roman"/>
          <w:sz w:val="23"/>
          <w:szCs w:val="23"/>
        </w:rPr>
      </w:pPr>
      <w:r w:rsidRPr="00790D84">
        <w:rPr>
          <w:rFonts w:cs="Times New Roman"/>
          <w:sz w:val="23"/>
          <w:szCs w:val="23"/>
        </w:rPr>
        <w:lastRenderedPageBreak/>
        <w:t>CH</w:t>
      </w:r>
      <w:r w:rsidRPr="00790D84">
        <w:rPr>
          <w:rFonts w:cs="Times New Roman"/>
          <w:sz w:val="23"/>
          <w:szCs w:val="23"/>
        </w:rPr>
        <w:t>Ấ</w:t>
      </w:r>
      <w:r w:rsidRPr="00790D84">
        <w:rPr>
          <w:rFonts w:cs="Times New Roman"/>
          <w:sz w:val="23"/>
          <w:szCs w:val="23"/>
        </w:rPr>
        <w:t>T</w:t>
      </w:r>
      <w:r w:rsidRPr="00790D84">
        <w:rPr>
          <w:rFonts w:eastAsia="Times New Roman" w:cs="Times New Roman"/>
          <w:sz w:val="23"/>
          <w:szCs w:val="23"/>
          <w:lang w:val="nl-NL"/>
        </w:rPr>
        <w:t xml:space="preserve"> </w:t>
      </w:r>
      <w:r w:rsidRPr="00790D84">
        <w:rPr>
          <w:rFonts w:cs="Times New Roman"/>
          <w:sz w:val="23"/>
          <w:szCs w:val="23"/>
        </w:rPr>
        <w:t>LƯ</w:t>
      </w:r>
      <w:r w:rsidRPr="00790D84">
        <w:rPr>
          <w:rFonts w:cs="Times New Roman"/>
          <w:sz w:val="23"/>
          <w:szCs w:val="23"/>
        </w:rPr>
        <w:t>Ợ</w:t>
      </w:r>
      <w:r w:rsidRPr="00790D84">
        <w:rPr>
          <w:rFonts w:cs="Times New Roman"/>
          <w:sz w:val="23"/>
          <w:szCs w:val="23"/>
        </w:rPr>
        <w:t>NG THI</w:t>
      </w:r>
      <w:r w:rsidRPr="00790D84">
        <w:rPr>
          <w:rFonts w:cs="Times New Roman"/>
          <w:sz w:val="23"/>
          <w:szCs w:val="23"/>
        </w:rPr>
        <w:t>Ế</w:t>
      </w:r>
      <w:r w:rsidRPr="00790D84">
        <w:rPr>
          <w:rFonts w:cs="Times New Roman"/>
          <w:sz w:val="23"/>
          <w:szCs w:val="23"/>
        </w:rPr>
        <w:t>T B</w:t>
      </w:r>
      <w:r w:rsidRPr="00790D84">
        <w:rPr>
          <w:rFonts w:cs="Times New Roman"/>
          <w:sz w:val="23"/>
          <w:szCs w:val="23"/>
        </w:rPr>
        <w:t>Ị</w:t>
      </w:r>
    </w:p>
    <w:p w14:paraId="42AA4C37" w14:textId="77777777" w:rsidR="00DA6BBA" w:rsidRPr="00790D84" w:rsidRDefault="00937B1D" w:rsidP="00C54D2D">
      <w:pPr>
        <w:pStyle w:val="ListParagraph"/>
        <w:numPr>
          <w:ilvl w:val="1"/>
          <w:numId w:val="3"/>
        </w:numPr>
        <w:spacing w:before="60" w:after="0" w:line="280" w:lineRule="atLeast"/>
        <w:ind w:left="567" w:right="70" w:hanging="567"/>
        <w:contextualSpacing w:val="0"/>
        <w:jc w:val="both"/>
        <w:rPr>
          <w:rFonts w:ascii="Times New Roman" w:hAnsi="Times New Roman"/>
          <w:sz w:val="23"/>
          <w:szCs w:val="23"/>
          <w:lang w:val="nl-NL"/>
        </w:rPr>
      </w:pPr>
      <w:r w:rsidRPr="00790D84">
        <w:rPr>
          <w:rFonts w:ascii="Times New Roman" w:hAnsi="Times New Roman"/>
          <w:sz w:val="23"/>
          <w:szCs w:val="23"/>
          <w:lang w:val="vi-VN"/>
        </w:rPr>
        <w:t>Thi</w:t>
      </w:r>
      <w:r w:rsidRPr="00790D84">
        <w:rPr>
          <w:rFonts w:ascii="Times New Roman" w:hAnsi="Times New Roman"/>
          <w:sz w:val="23"/>
          <w:szCs w:val="23"/>
          <w:lang w:val="vi-VN"/>
        </w:rPr>
        <w:t>ế</w:t>
      </w:r>
      <w:r w:rsidRPr="00790D84">
        <w:rPr>
          <w:rFonts w:ascii="Times New Roman" w:hAnsi="Times New Roman"/>
          <w:sz w:val="23"/>
          <w:szCs w:val="23"/>
          <w:lang w:val="vi-VN"/>
        </w:rPr>
        <w:t>t B</w:t>
      </w:r>
      <w:r w:rsidRPr="00790D84">
        <w:rPr>
          <w:rFonts w:ascii="Times New Roman" w:hAnsi="Times New Roman"/>
          <w:sz w:val="23"/>
          <w:szCs w:val="23"/>
          <w:lang w:val="vi-VN"/>
        </w:rPr>
        <w:t>ị</w:t>
      </w:r>
      <w:r w:rsidRPr="00790D84">
        <w:rPr>
          <w:rFonts w:ascii="Times New Roman" w:hAnsi="Times New Roman"/>
          <w:sz w:val="23"/>
          <w:szCs w:val="23"/>
          <w:lang w:val="vi-VN"/>
        </w:rPr>
        <w:t xml:space="preserve"> </w:t>
      </w:r>
      <w:r w:rsidRPr="00790D84">
        <w:rPr>
          <w:rFonts w:ascii="Times New Roman" w:hAnsi="Times New Roman"/>
          <w:sz w:val="23"/>
          <w:szCs w:val="23"/>
          <w:lang w:val="nl-NL"/>
        </w:rPr>
        <w:t>m</w:t>
      </w:r>
      <w:r w:rsidRPr="00790D84">
        <w:rPr>
          <w:rFonts w:ascii="Times New Roman" w:hAnsi="Times New Roman"/>
          <w:sz w:val="23"/>
          <w:szCs w:val="23"/>
          <w:lang w:val="nl-NL"/>
        </w:rPr>
        <w:t>ớ</w:t>
      </w:r>
      <w:r w:rsidRPr="00790D84">
        <w:rPr>
          <w:rFonts w:ascii="Times New Roman" w:hAnsi="Times New Roman"/>
          <w:sz w:val="23"/>
          <w:szCs w:val="23"/>
          <w:lang w:val="nl-NL"/>
        </w:rPr>
        <w:t xml:space="preserve">i </w:t>
      </w:r>
      <w:r w:rsidRPr="00790D84">
        <w:rPr>
          <w:rFonts w:ascii="Times New Roman" w:hAnsi="Times New Roman"/>
          <w:sz w:val="23"/>
          <w:szCs w:val="23"/>
          <w:lang w:val="vi-VN"/>
        </w:rPr>
        <w:t>chưa qua s</w:t>
      </w:r>
      <w:r w:rsidRPr="00790D84">
        <w:rPr>
          <w:rFonts w:ascii="Times New Roman" w:hAnsi="Times New Roman"/>
          <w:sz w:val="23"/>
          <w:szCs w:val="23"/>
          <w:lang w:val="vi-VN"/>
        </w:rPr>
        <w:t>ử</w:t>
      </w:r>
      <w:r w:rsidRPr="00790D84">
        <w:rPr>
          <w:rFonts w:ascii="Times New Roman" w:hAnsi="Times New Roman"/>
          <w:sz w:val="23"/>
          <w:szCs w:val="23"/>
          <w:lang w:val="vi-VN"/>
        </w:rPr>
        <w:t xml:space="preserve"> d</w:t>
      </w:r>
      <w:r w:rsidRPr="00790D84">
        <w:rPr>
          <w:rFonts w:ascii="Times New Roman" w:hAnsi="Times New Roman"/>
          <w:sz w:val="23"/>
          <w:szCs w:val="23"/>
          <w:lang w:val="vi-VN"/>
        </w:rPr>
        <w:t>ụ</w:t>
      </w:r>
      <w:r w:rsidRPr="00790D84">
        <w:rPr>
          <w:rFonts w:ascii="Times New Roman" w:hAnsi="Times New Roman"/>
          <w:sz w:val="23"/>
          <w:szCs w:val="23"/>
          <w:lang w:val="vi-VN"/>
        </w:rPr>
        <w:t>ng</w:t>
      </w:r>
      <w:r w:rsidRPr="00790D84">
        <w:rPr>
          <w:rFonts w:ascii="Times New Roman" w:hAnsi="Times New Roman"/>
          <w:sz w:val="23"/>
          <w:szCs w:val="23"/>
          <w:lang w:val="nl-NL"/>
        </w:rPr>
        <w:t>, không hư h</w:t>
      </w:r>
      <w:r w:rsidRPr="00790D84">
        <w:rPr>
          <w:rFonts w:ascii="Times New Roman" w:hAnsi="Times New Roman"/>
          <w:sz w:val="23"/>
          <w:szCs w:val="23"/>
          <w:lang w:val="nl-NL"/>
        </w:rPr>
        <w:t>ỏ</w:t>
      </w:r>
      <w:r w:rsidRPr="00790D84">
        <w:rPr>
          <w:rFonts w:ascii="Times New Roman" w:hAnsi="Times New Roman"/>
          <w:sz w:val="23"/>
          <w:szCs w:val="23"/>
          <w:lang w:val="nl-NL"/>
        </w:rPr>
        <w:t>ng, không</w:t>
      </w:r>
      <w:r w:rsidRPr="00790D84">
        <w:rPr>
          <w:rFonts w:ascii="Times New Roman" w:hAnsi="Times New Roman"/>
          <w:sz w:val="23"/>
          <w:szCs w:val="23"/>
          <w:lang w:val="nl-NL"/>
        </w:rPr>
        <w:t xml:space="preserve"> khuy</w:t>
      </w:r>
      <w:r w:rsidRPr="00790D84">
        <w:rPr>
          <w:rFonts w:ascii="Times New Roman" w:hAnsi="Times New Roman"/>
          <w:sz w:val="23"/>
          <w:szCs w:val="23"/>
          <w:lang w:val="nl-NL"/>
        </w:rPr>
        <w:t>ế</w:t>
      </w:r>
      <w:r w:rsidRPr="00790D84">
        <w:rPr>
          <w:rFonts w:ascii="Times New Roman" w:hAnsi="Times New Roman"/>
          <w:sz w:val="23"/>
          <w:szCs w:val="23"/>
          <w:lang w:val="nl-NL"/>
        </w:rPr>
        <w:t>t t</w:t>
      </w:r>
      <w:r w:rsidRPr="00790D84">
        <w:rPr>
          <w:rFonts w:ascii="Times New Roman" w:hAnsi="Times New Roman"/>
          <w:sz w:val="23"/>
          <w:szCs w:val="23"/>
          <w:lang w:val="nl-NL"/>
        </w:rPr>
        <w:t>ậ</w:t>
      </w:r>
      <w:r w:rsidRPr="00790D84">
        <w:rPr>
          <w:rFonts w:ascii="Times New Roman" w:hAnsi="Times New Roman"/>
          <w:sz w:val="23"/>
          <w:szCs w:val="23"/>
          <w:lang w:val="nl-NL"/>
        </w:rPr>
        <w:t>t, đúng các tiêu chu</w:t>
      </w:r>
      <w:r w:rsidRPr="00790D84">
        <w:rPr>
          <w:rFonts w:ascii="Times New Roman" w:hAnsi="Times New Roman"/>
          <w:sz w:val="23"/>
          <w:szCs w:val="23"/>
          <w:lang w:val="nl-NL"/>
        </w:rPr>
        <w:t>ẩ</w:t>
      </w:r>
      <w:r w:rsidRPr="00790D84">
        <w:rPr>
          <w:rFonts w:ascii="Times New Roman" w:hAnsi="Times New Roman"/>
          <w:sz w:val="23"/>
          <w:szCs w:val="23"/>
          <w:lang w:val="nl-NL"/>
        </w:rPr>
        <w:t>n k</w:t>
      </w:r>
      <w:r w:rsidRPr="00790D84">
        <w:rPr>
          <w:rFonts w:ascii="Times New Roman" w:hAnsi="Times New Roman"/>
          <w:sz w:val="23"/>
          <w:szCs w:val="23"/>
          <w:lang w:val="nl-NL"/>
        </w:rPr>
        <w:t>ỹ</w:t>
      </w:r>
      <w:r w:rsidRPr="00790D84">
        <w:rPr>
          <w:rFonts w:ascii="Times New Roman" w:hAnsi="Times New Roman"/>
          <w:sz w:val="23"/>
          <w:szCs w:val="23"/>
          <w:lang w:val="nl-NL"/>
        </w:rPr>
        <w:t xml:space="preserve"> thu</w:t>
      </w:r>
      <w:r w:rsidRPr="00790D84">
        <w:rPr>
          <w:rFonts w:ascii="Times New Roman" w:hAnsi="Times New Roman"/>
          <w:sz w:val="23"/>
          <w:szCs w:val="23"/>
          <w:lang w:val="nl-NL"/>
        </w:rPr>
        <w:t>ậ</w:t>
      </w:r>
      <w:r w:rsidRPr="00790D84">
        <w:rPr>
          <w:rFonts w:ascii="Times New Roman" w:hAnsi="Times New Roman"/>
          <w:sz w:val="23"/>
          <w:szCs w:val="23"/>
          <w:lang w:val="nl-NL"/>
        </w:rPr>
        <w:t>t và xu</w:t>
      </w:r>
      <w:r w:rsidRPr="00790D84">
        <w:rPr>
          <w:rFonts w:ascii="Times New Roman" w:hAnsi="Times New Roman"/>
          <w:sz w:val="23"/>
          <w:szCs w:val="23"/>
          <w:lang w:val="nl-NL"/>
        </w:rPr>
        <w:t>ấ</w:t>
      </w:r>
      <w:r w:rsidRPr="00790D84">
        <w:rPr>
          <w:rFonts w:ascii="Times New Roman" w:hAnsi="Times New Roman"/>
          <w:sz w:val="23"/>
          <w:szCs w:val="23"/>
          <w:lang w:val="nl-NL"/>
        </w:rPr>
        <w:t>t x</w:t>
      </w:r>
      <w:r w:rsidRPr="00790D84">
        <w:rPr>
          <w:rFonts w:ascii="Times New Roman" w:hAnsi="Times New Roman"/>
          <w:sz w:val="23"/>
          <w:szCs w:val="23"/>
          <w:lang w:val="nl-NL"/>
        </w:rPr>
        <w:t>ứ</w:t>
      </w:r>
      <w:r w:rsidRPr="00790D84">
        <w:rPr>
          <w:rFonts w:ascii="Times New Roman" w:hAnsi="Times New Roman"/>
          <w:sz w:val="23"/>
          <w:szCs w:val="23"/>
          <w:lang w:val="nl-NL"/>
        </w:rPr>
        <w:t xml:space="preserve"> theo quy đ</w:t>
      </w:r>
      <w:r w:rsidRPr="00790D84">
        <w:rPr>
          <w:rFonts w:ascii="Times New Roman" w:hAnsi="Times New Roman"/>
          <w:sz w:val="23"/>
          <w:szCs w:val="23"/>
          <w:lang w:val="nl-NL"/>
        </w:rPr>
        <w:t>ị</w:t>
      </w:r>
      <w:r w:rsidRPr="00790D84">
        <w:rPr>
          <w:rFonts w:ascii="Times New Roman" w:hAnsi="Times New Roman"/>
          <w:sz w:val="23"/>
          <w:szCs w:val="23"/>
          <w:lang w:val="nl-NL"/>
        </w:rPr>
        <w:t>nh c</w:t>
      </w:r>
      <w:r w:rsidRPr="00790D84">
        <w:rPr>
          <w:rFonts w:ascii="Times New Roman" w:hAnsi="Times New Roman"/>
          <w:sz w:val="23"/>
          <w:szCs w:val="23"/>
          <w:lang w:val="nl-NL"/>
        </w:rPr>
        <w:t>ủ</w:t>
      </w:r>
      <w:r w:rsidRPr="00790D84">
        <w:rPr>
          <w:rFonts w:ascii="Times New Roman" w:hAnsi="Times New Roman"/>
          <w:sz w:val="23"/>
          <w:szCs w:val="23"/>
          <w:lang w:val="nl-NL"/>
        </w:rPr>
        <w:t>a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w:t>
      </w:r>
    </w:p>
    <w:p w14:paraId="1A3AAFA0" w14:textId="77777777" w:rsidR="00DA6BBA" w:rsidRPr="00790D84" w:rsidRDefault="00937B1D" w:rsidP="00C54D2D">
      <w:pPr>
        <w:pStyle w:val="ListParagraph"/>
        <w:numPr>
          <w:ilvl w:val="1"/>
          <w:numId w:val="3"/>
        </w:numPr>
        <w:spacing w:before="60" w:after="0" w:line="280" w:lineRule="atLeast"/>
        <w:ind w:left="567" w:right="70" w:hanging="567"/>
        <w:contextualSpacing w:val="0"/>
        <w:jc w:val="both"/>
        <w:rPr>
          <w:rFonts w:ascii="Times New Roman" w:hAnsi="Times New Roman"/>
          <w:sz w:val="23"/>
          <w:szCs w:val="23"/>
          <w:lang w:val="nl-NL"/>
        </w:rPr>
      </w:pPr>
      <w:r w:rsidRPr="00790D84">
        <w:rPr>
          <w:rFonts w:ascii="Times New Roman" w:hAnsi="Times New Roman"/>
          <w:sz w:val="23"/>
          <w:szCs w:val="23"/>
          <w:lang w:val="nl-NL"/>
        </w:rPr>
        <w:t>Đ</w:t>
      </w:r>
      <w:r w:rsidRPr="00790D84">
        <w:rPr>
          <w:rFonts w:ascii="Times New Roman" w:hAnsi="Times New Roman"/>
          <w:sz w:val="23"/>
          <w:szCs w:val="23"/>
          <w:lang w:val="nl-NL"/>
        </w:rPr>
        <w:t>ả</w:t>
      </w:r>
      <w:r w:rsidRPr="00790D84">
        <w:rPr>
          <w:rFonts w:ascii="Times New Roman" w:hAnsi="Times New Roman"/>
          <w:sz w:val="23"/>
          <w:szCs w:val="23"/>
          <w:lang w:val="nl-NL"/>
        </w:rPr>
        <w:t>m b</w:t>
      </w:r>
      <w:r w:rsidRPr="00790D84">
        <w:rPr>
          <w:rFonts w:ascii="Times New Roman" w:hAnsi="Times New Roman"/>
          <w:sz w:val="23"/>
          <w:szCs w:val="23"/>
          <w:lang w:val="nl-NL"/>
        </w:rPr>
        <w:t>ả</w:t>
      </w:r>
      <w:r w:rsidRPr="00790D84">
        <w:rPr>
          <w:rFonts w:ascii="Times New Roman" w:hAnsi="Times New Roman"/>
          <w:sz w:val="23"/>
          <w:szCs w:val="23"/>
          <w:lang w:val="nl-NL"/>
        </w:rPr>
        <w:t>o hi</w:t>
      </w:r>
      <w:r w:rsidRPr="00790D84">
        <w:rPr>
          <w:rFonts w:ascii="Times New Roman" w:hAnsi="Times New Roman"/>
          <w:sz w:val="23"/>
          <w:szCs w:val="23"/>
          <w:lang w:val="nl-NL"/>
        </w:rPr>
        <w:t>ệ</w:t>
      </w:r>
      <w:r w:rsidRPr="00790D84">
        <w:rPr>
          <w:rFonts w:ascii="Times New Roman" w:hAnsi="Times New Roman"/>
          <w:sz w:val="23"/>
          <w:szCs w:val="23"/>
          <w:lang w:val="nl-NL"/>
        </w:rPr>
        <w:t xml:space="preserve">u </w:t>
      </w:r>
      <w:r w:rsidRPr="00790D84">
        <w:rPr>
          <w:rFonts w:ascii="Times New Roman" w:hAnsi="Times New Roman"/>
          <w:sz w:val="23"/>
          <w:szCs w:val="23"/>
          <w:lang w:val="vi-VN"/>
        </w:rPr>
        <w:t>su</w:t>
      </w:r>
      <w:r w:rsidRPr="00790D84">
        <w:rPr>
          <w:rFonts w:ascii="Times New Roman" w:hAnsi="Times New Roman"/>
          <w:sz w:val="23"/>
          <w:szCs w:val="23"/>
          <w:lang w:val="vi-VN"/>
        </w:rPr>
        <w:t>ấ</w:t>
      </w:r>
      <w:r w:rsidRPr="00790D84">
        <w:rPr>
          <w:rFonts w:ascii="Times New Roman" w:hAnsi="Times New Roman"/>
          <w:sz w:val="23"/>
          <w:szCs w:val="23"/>
          <w:lang w:val="vi-VN"/>
        </w:rPr>
        <w:t>t</w:t>
      </w:r>
      <w:r w:rsidRPr="00790D84">
        <w:rPr>
          <w:rFonts w:ascii="Times New Roman" w:hAnsi="Times New Roman"/>
          <w:sz w:val="23"/>
          <w:szCs w:val="23"/>
          <w:lang w:val="nl-NL"/>
        </w:rPr>
        <w:t xml:space="preserve"> theo tiêu chu</w:t>
      </w:r>
      <w:r w:rsidRPr="00790D84">
        <w:rPr>
          <w:rFonts w:ascii="Times New Roman" w:hAnsi="Times New Roman"/>
          <w:sz w:val="23"/>
          <w:szCs w:val="23"/>
          <w:lang w:val="nl-NL"/>
        </w:rPr>
        <w:t>ẩ</w:t>
      </w:r>
      <w:r w:rsidRPr="00790D84">
        <w:rPr>
          <w:rFonts w:ascii="Times New Roman" w:hAnsi="Times New Roman"/>
          <w:sz w:val="23"/>
          <w:szCs w:val="23"/>
          <w:lang w:val="nl-NL"/>
        </w:rPr>
        <w:t>n cam k</w:t>
      </w:r>
      <w:r w:rsidRPr="00790D84">
        <w:rPr>
          <w:rFonts w:ascii="Times New Roman" w:hAnsi="Times New Roman"/>
          <w:sz w:val="23"/>
          <w:szCs w:val="23"/>
          <w:lang w:val="nl-NL"/>
        </w:rPr>
        <w:t>ế</w:t>
      </w:r>
      <w:r w:rsidRPr="00790D84">
        <w:rPr>
          <w:rFonts w:ascii="Times New Roman" w:hAnsi="Times New Roman"/>
          <w:sz w:val="23"/>
          <w:szCs w:val="23"/>
          <w:lang w:val="nl-NL"/>
        </w:rPr>
        <w:t>t c</w:t>
      </w:r>
      <w:r w:rsidRPr="00790D84">
        <w:rPr>
          <w:rFonts w:ascii="Times New Roman" w:hAnsi="Times New Roman"/>
          <w:sz w:val="23"/>
          <w:szCs w:val="23"/>
          <w:lang w:val="nl-NL"/>
        </w:rPr>
        <w:t>ủ</w:t>
      </w:r>
      <w:r w:rsidRPr="00790D84">
        <w:rPr>
          <w:rFonts w:ascii="Times New Roman" w:hAnsi="Times New Roman"/>
          <w:sz w:val="23"/>
          <w:szCs w:val="23"/>
          <w:lang w:val="nl-NL"/>
        </w:rPr>
        <w:t>a Nhà S</w:t>
      </w:r>
      <w:r w:rsidRPr="00790D84">
        <w:rPr>
          <w:rFonts w:ascii="Times New Roman" w:hAnsi="Times New Roman"/>
          <w:sz w:val="23"/>
          <w:szCs w:val="23"/>
          <w:lang w:val="nl-NL"/>
        </w:rPr>
        <w:t>ả</w:t>
      </w:r>
      <w:r w:rsidRPr="00790D84">
        <w:rPr>
          <w:rFonts w:ascii="Times New Roman" w:hAnsi="Times New Roman"/>
          <w:sz w:val="23"/>
          <w:szCs w:val="23"/>
          <w:lang w:val="nl-NL"/>
        </w:rPr>
        <w:t>n Xu</w:t>
      </w:r>
      <w:r w:rsidRPr="00790D84">
        <w:rPr>
          <w:rFonts w:ascii="Times New Roman" w:hAnsi="Times New Roman"/>
          <w:sz w:val="23"/>
          <w:szCs w:val="23"/>
          <w:lang w:val="nl-NL"/>
        </w:rPr>
        <w:t>ấ</w:t>
      </w:r>
      <w:r w:rsidRPr="00790D84">
        <w:rPr>
          <w:rFonts w:ascii="Times New Roman" w:hAnsi="Times New Roman"/>
          <w:sz w:val="23"/>
          <w:szCs w:val="23"/>
          <w:lang w:val="nl-NL"/>
        </w:rPr>
        <w:t>t (“</w:t>
      </w:r>
      <w:r w:rsidRPr="00790D84">
        <w:rPr>
          <w:rFonts w:ascii="Times New Roman" w:hAnsi="Times New Roman"/>
          <w:b/>
          <w:bCs/>
          <w:sz w:val="23"/>
          <w:szCs w:val="23"/>
          <w:lang w:val="nl-NL"/>
        </w:rPr>
        <w:t>Nhà S</w:t>
      </w:r>
      <w:r w:rsidRPr="00790D84">
        <w:rPr>
          <w:rFonts w:ascii="Times New Roman" w:hAnsi="Times New Roman"/>
          <w:b/>
          <w:bCs/>
          <w:sz w:val="23"/>
          <w:szCs w:val="23"/>
          <w:lang w:val="nl-NL"/>
        </w:rPr>
        <w:t>ả</w:t>
      </w:r>
      <w:r w:rsidRPr="00790D84">
        <w:rPr>
          <w:rFonts w:ascii="Times New Roman" w:hAnsi="Times New Roman"/>
          <w:b/>
          <w:bCs/>
          <w:sz w:val="23"/>
          <w:szCs w:val="23"/>
          <w:lang w:val="nl-NL"/>
        </w:rPr>
        <w:t>n Xu</w:t>
      </w:r>
      <w:r w:rsidRPr="00790D84">
        <w:rPr>
          <w:rFonts w:ascii="Times New Roman" w:hAnsi="Times New Roman"/>
          <w:b/>
          <w:bCs/>
          <w:sz w:val="23"/>
          <w:szCs w:val="23"/>
          <w:lang w:val="nl-NL"/>
        </w:rPr>
        <w:t>ấ</w:t>
      </w:r>
      <w:r w:rsidRPr="00790D84">
        <w:rPr>
          <w:rFonts w:ascii="Times New Roman" w:hAnsi="Times New Roman"/>
          <w:b/>
          <w:bCs/>
          <w:sz w:val="23"/>
          <w:szCs w:val="23"/>
          <w:lang w:val="nl-NL"/>
        </w:rPr>
        <w:t>t</w:t>
      </w:r>
      <w:r w:rsidRPr="00790D84">
        <w:rPr>
          <w:rFonts w:ascii="Times New Roman" w:hAnsi="Times New Roman"/>
          <w:sz w:val="23"/>
          <w:szCs w:val="23"/>
          <w:lang w:val="nl-NL"/>
        </w:rPr>
        <w:t>”).</w:t>
      </w:r>
    </w:p>
    <w:p w14:paraId="58705834" w14:textId="77777777" w:rsidR="00DA6BBA" w:rsidRPr="00790D84" w:rsidRDefault="00937B1D">
      <w:pPr>
        <w:pStyle w:val="Heading1"/>
        <w:numPr>
          <w:ilvl w:val="0"/>
          <w:numId w:val="1"/>
        </w:numPr>
        <w:tabs>
          <w:tab w:val="left" w:pos="851"/>
        </w:tabs>
        <w:spacing w:before="60" w:line="280" w:lineRule="atLeast"/>
        <w:ind w:left="357" w:hanging="357"/>
        <w:rPr>
          <w:rFonts w:cs="Times New Roman"/>
          <w:sz w:val="23"/>
          <w:szCs w:val="23"/>
        </w:rPr>
      </w:pPr>
      <w:r w:rsidRPr="00790D84">
        <w:rPr>
          <w:rFonts w:cs="Times New Roman"/>
          <w:sz w:val="23"/>
          <w:szCs w:val="23"/>
        </w:rPr>
        <w:t>T</w:t>
      </w:r>
      <w:r w:rsidRPr="00790D84">
        <w:rPr>
          <w:rFonts w:cs="Times New Roman"/>
          <w:sz w:val="23"/>
          <w:szCs w:val="23"/>
        </w:rPr>
        <w:t>Ổ</w:t>
      </w:r>
      <w:r w:rsidRPr="00790D84">
        <w:rPr>
          <w:rFonts w:cs="Times New Roman"/>
          <w:sz w:val="23"/>
          <w:szCs w:val="23"/>
        </w:rPr>
        <w:t>NG GIÁ TR</w:t>
      </w:r>
      <w:r w:rsidRPr="00790D84">
        <w:rPr>
          <w:rFonts w:cs="Times New Roman"/>
          <w:sz w:val="23"/>
          <w:szCs w:val="23"/>
        </w:rPr>
        <w:t>Ị</w:t>
      </w:r>
      <w:r w:rsidRPr="00790D84">
        <w:rPr>
          <w:rFonts w:cs="Times New Roman"/>
          <w:sz w:val="23"/>
          <w:szCs w:val="23"/>
        </w:rPr>
        <w:t xml:space="preserve"> H</w:t>
      </w:r>
      <w:r w:rsidRPr="00790D84">
        <w:rPr>
          <w:rFonts w:cs="Times New Roman"/>
          <w:sz w:val="23"/>
          <w:szCs w:val="23"/>
        </w:rPr>
        <w:t>Ợ</w:t>
      </w:r>
      <w:r w:rsidRPr="00790D84">
        <w:rPr>
          <w:rFonts w:cs="Times New Roman"/>
          <w:sz w:val="23"/>
          <w:szCs w:val="23"/>
        </w:rPr>
        <w:t>P Đ</w:t>
      </w:r>
      <w:r w:rsidRPr="00790D84">
        <w:rPr>
          <w:rFonts w:cs="Times New Roman"/>
          <w:sz w:val="23"/>
          <w:szCs w:val="23"/>
        </w:rPr>
        <w:t>Ồ</w:t>
      </w:r>
      <w:r w:rsidRPr="00790D84">
        <w:rPr>
          <w:rFonts w:cs="Times New Roman"/>
          <w:sz w:val="23"/>
          <w:szCs w:val="23"/>
        </w:rPr>
        <w:t>NG VÀ PHƯƠNG TH</w:t>
      </w:r>
      <w:r w:rsidRPr="00790D84">
        <w:rPr>
          <w:rFonts w:cs="Times New Roman"/>
          <w:sz w:val="23"/>
          <w:szCs w:val="23"/>
        </w:rPr>
        <w:t>Ứ</w:t>
      </w:r>
      <w:r w:rsidRPr="00790D84">
        <w:rPr>
          <w:rFonts w:cs="Times New Roman"/>
          <w:sz w:val="23"/>
          <w:szCs w:val="23"/>
        </w:rPr>
        <w:t>C THANH TOÁN</w:t>
      </w:r>
    </w:p>
    <w:p w14:paraId="762003A8" w14:textId="77777777" w:rsidR="00DA6BBA" w:rsidRPr="00790D84" w:rsidRDefault="00937B1D">
      <w:pPr>
        <w:pStyle w:val="Heading2"/>
        <w:numPr>
          <w:ilvl w:val="1"/>
          <w:numId w:val="4"/>
        </w:numPr>
        <w:tabs>
          <w:tab w:val="left" w:pos="567"/>
          <w:tab w:val="left" w:pos="1985"/>
        </w:tabs>
        <w:spacing w:before="60" w:after="0" w:line="280" w:lineRule="atLeast"/>
        <w:ind w:left="284"/>
        <w:rPr>
          <w:sz w:val="23"/>
          <w:szCs w:val="23"/>
          <w:lang w:val="en-GB"/>
        </w:rPr>
      </w:pPr>
      <w:r w:rsidRPr="00790D84">
        <w:rPr>
          <w:sz w:val="23"/>
          <w:szCs w:val="23"/>
          <w:lang w:val="en-GB"/>
        </w:rPr>
        <w:t>Tổng Giá Trị Hợp Đồng:</w:t>
      </w:r>
    </w:p>
    <w:p w14:paraId="45392F1B" w14:textId="7E754F63" w:rsidR="00DA6BBA" w:rsidRPr="00790D84" w:rsidRDefault="00937B1D">
      <w:pPr>
        <w:pStyle w:val="ListParagraph"/>
        <w:tabs>
          <w:tab w:val="left" w:pos="1985"/>
          <w:tab w:val="left" w:pos="5387"/>
        </w:tabs>
        <w:spacing w:before="60" w:after="0" w:line="280" w:lineRule="atLeast"/>
        <w:ind w:left="1134" w:hanging="567"/>
        <w:contextualSpacing w:val="0"/>
        <w:jc w:val="both"/>
        <w:rPr>
          <w:rFonts w:ascii="Times New Roman" w:hAnsi="Times New Roman"/>
          <w:sz w:val="23"/>
          <w:szCs w:val="23"/>
          <w:lang w:val="vi-VN"/>
        </w:rPr>
      </w:pPr>
      <w:r w:rsidRPr="00790D84">
        <w:rPr>
          <w:rFonts w:ascii="Times New Roman" w:hAnsi="Times New Roman"/>
          <w:sz w:val="23"/>
          <w:szCs w:val="23"/>
          <w:lang w:val="en-GB"/>
        </w:rPr>
        <w:t>T</w:t>
      </w:r>
      <w:r w:rsidRPr="00790D84">
        <w:rPr>
          <w:rFonts w:ascii="Times New Roman" w:hAnsi="Times New Roman"/>
          <w:sz w:val="23"/>
          <w:szCs w:val="23"/>
          <w:lang w:val="en-GB"/>
        </w:rPr>
        <w:t>ổ</w:t>
      </w:r>
      <w:r w:rsidRPr="00790D84">
        <w:rPr>
          <w:rFonts w:ascii="Times New Roman" w:hAnsi="Times New Roman"/>
          <w:sz w:val="23"/>
          <w:szCs w:val="23"/>
          <w:lang w:val="en-GB"/>
        </w:rPr>
        <w:t>ng giá tr</w:t>
      </w:r>
      <w:r w:rsidRPr="00790D84">
        <w:rPr>
          <w:rFonts w:ascii="Times New Roman" w:hAnsi="Times New Roman"/>
          <w:sz w:val="23"/>
          <w:szCs w:val="23"/>
          <w:lang w:val="en-GB"/>
        </w:rPr>
        <w:t>ị</w:t>
      </w:r>
      <w:r w:rsidRPr="00790D84">
        <w:rPr>
          <w:rFonts w:ascii="Times New Roman" w:hAnsi="Times New Roman"/>
          <w:sz w:val="23"/>
          <w:szCs w:val="23"/>
          <w:lang w:val="en-GB"/>
        </w:rPr>
        <w:t xml:space="preserve"> H</w:t>
      </w:r>
      <w:r w:rsidRPr="00790D84">
        <w:rPr>
          <w:rFonts w:ascii="Times New Roman" w:hAnsi="Times New Roman"/>
          <w:sz w:val="23"/>
          <w:szCs w:val="23"/>
          <w:lang w:val="en-GB"/>
        </w:rPr>
        <w:t>ợ</w:t>
      </w:r>
      <w:r w:rsidRPr="00790D84">
        <w:rPr>
          <w:rFonts w:ascii="Times New Roman" w:hAnsi="Times New Roman"/>
          <w:sz w:val="23"/>
          <w:szCs w:val="23"/>
          <w:lang w:val="en-GB"/>
        </w:rPr>
        <w:t>p đ</w:t>
      </w:r>
      <w:r w:rsidRPr="00790D84">
        <w:rPr>
          <w:rFonts w:ascii="Times New Roman" w:hAnsi="Times New Roman"/>
          <w:sz w:val="23"/>
          <w:szCs w:val="23"/>
          <w:lang w:val="en-GB"/>
        </w:rPr>
        <w:t>ồ</w:t>
      </w:r>
      <w:r w:rsidRPr="00790D84">
        <w:rPr>
          <w:rFonts w:ascii="Times New Roman" w:hAnsi="Times New Roman"/>
          <w:sz w:val="23"/>
          <w:szCs w:val="23"/>
          <w:lang w:val="en-GB"/>
        </w:rPr>
        <w:t>ng (đã b</w:t>
      </w:r>
      <w:r w:rsidRPr="00790D84">
        <w:rPr>
          <w:rFonts w:ascii="Times New Roman" w:hAnsi="Times New Roman"/>
          <w:sz w:val="23"/>
          <w:szCs w:val="23"/>
          <w:lang w:val="en-GB"/>
        </w:rPr>
        <w:t>ao g</w:t>
      </w:r>
      <w:r w:rsidRPr="00790D84">
        <w:rPr>
          <w:rFonts w:ascii="Times New Roman" w:hAnsi="Times New Roman"/>
          <w:sz w:val="23"/>
          <w:szCs w:val="23"/>
          <w:lang w:val="en-GB"/>
        </w:rPr>
        <w:t>ồ</w:t>
      </w:r>
      <w:r w:rsidRPr="00790D84">
        <w:rPr>
          <w:rFonts w:ascii="Times New Roman" w:hAnsi="Times New Roman"/>
          <w:sz w:val="23"/>
          <w:szCs w:val="23"/>
          <w:lang w:val="en-GB"/>
        </w:rPr>
        <w:t xml:space="preserve">m VAT) là: </w:t>
      </w:r>
      <w:r w:rsidR="00F63935">
        <w:rPr>
          <w:rFonts w:ascii="Times New Roman" w:hAnsi="Times New Roman"/>
          <w:b/>
          <w:sz w:val="23"/>
          <w:szCs w:val="23"/>
        </w:rPr>
        <w:t xml:space="preserve">80.784.000 </w:t>
      </w:r>
      <w:r w:rsidRPr="00790D84">
        <w:rPr>
          <w:rFonts w:ascii="Times New Roman" w:hAnsi="Times New Roman"/>
          <w:b/>
          <w:sz w:val="23"/>
          <w:szCs w:val="23"/>
        </w:rPr>
        <w:t>VNĐ</w:t>
      </w:r>
    </w:p>
    <w:p w14:paraId="3DD0E804" w14:textId="11AED978" w:rsidR="00DA6BBA" w:rsidRPr="00790D84" w:rsidRDefault="00F63935" w:rsidP="00C54D2D">
      <w:pPr>
        <w:pStyle w:val="ListParagraph"/>
        <w:spacing w:before="60" w:after="0" w:line="280" w:lineRule="atLeast"/>
        <w:ind w:left="1134" w:hanging="567"/>
        <w:contextualSpacing w:val="0"/>
        <w:jc w:val="both"/>
        <w:rPr>
          <w:rFonts w:ascii="Times New Roman" w:eastAsia="SimSun" w:hAnsi="Times New Roman"/>
          <w:b/>
          <w:bCs/>
          <w:i/>
          <w:iCs/>
          <w:sz w:val="23"/>
          <w:szCs w:val="23"/>
        </w:rPr>
      </w:pPr>
      <w:r w:rsidRPr="00F63935">
        <w:rPr>
          <w:rFonts w:ascii="Times New Roman" w:hAnsi="Times New Roman"/>
          <w:b/>
          <w:bCs/>
          <w:i/>
          <w:sz w:val="23"/>
          <w:szCs w:val="23"/>
        </w:rPr>
        <w:t>(Bằng chữ: Tám m</w:t>
      </w:r>
      <w:r w:rsidRPr="00F63935">
        <w:rPr>
          <w:rFonts w:ascii="Times New Roman" w:hAnsi="Times New Roman" w:hint="eastAsia"/>
          <w:b/>
          <w:bCs/>
          <w:i/>
          <w:sz w:val="23"/>
          <w:szCs w:val="23"/>
        </w:rPr>
        <w:t>ươ</w:t>
      </w:r>
      <w:r w:rsidRPr="00F63935">
        <w:rPr>
          <w:rFonts w:ascii="Times New Roman" w:hAnsi="Times New Roman"/>
          <w:b/>
          <w:bCs/>
          <w:i/>
          <w:sz w:val="23"/>
          <w:szCs w:val="23"/>
        </w:rPr>
        <w:t>i triệu bảy trăm tám m</w:t>
      </w:r>
      <w:r w:rsidRPr="00F63935">
        <w:rPr>
          <w:rFonts w:ascii="Times New Roman" w:hAnsi="Times New Roman" w:hint="eastAsia"/>
          <w:b/>
          <w:bCs/>
          <w:i/>
          <w:sz w:val="23"/>
          <w:szCs w:val="23"/>
        </w:rPr>
        <w:t>ươ</w:t>
      </w:r>
      <w:r w:rsidRPr="00F63935">
        <w:rPr>
          <w:rFonts w:ascii="Times New Roman" w:hAnsi="Times New Roman"/>
          <w:b/>
          <w:bCs/>
          <w:i/>
          <w:sz w:val="23"/>
          <w:szCs w:val="23"/>
        </w:rPr>
        <w:t>i bốn ngàn đồng Việt Nam./.)</w:t>
      </w:r>
      <w:r w:rsidRPr="00790D84">
        <w:rPr>
          <w:rFonts w:ascii="Times New Roman" w:eastAsia="SimSun" w:hAnsi="Times New Roman"/>
          <w:b/>
          <w:bCs/>
          <w:i/>
          <w:iCs/>
          <w:sz w:val="23"/>
          <w:szCs w:val="23"/>
        </w:rPr>
        <w:t xml:space="preserve"> </w:t>
      </w:r>
      <w:r w:rsidRPr="00790D84">
        <w:rPr>
          <w:rFonts w:ascii="Times New Roman" w:eastAsia="Times New Roman" w:hAnsi="Times New Roman"/>
          <w:b/>
          <w:bCs/>
          <w:i/>
          <w:iCs/>
          <w:sz w:val="23"/>
          <w:szCs w:val="23"/>
        </w:rPr>
        <w:t>(“Tổng Giá Trị Hợp Đồng”)</w:t>
      </w:r>
    </w:p>
    <w:p w14:paraId="1261A6B1" w14:textId="297BAD82" w:rsidR="00DA6BBA" w:rsidRPr="00790D84" w:rsidRDefault="00937B1D">
      <w:pPr>
        <w:tabs>
          <w:tab w:val="left" w:pos="1985"/>
        </w:tabs>
        <w:spacing w:before="60" w:line="280" w:lineRule="atLeast"/>
        <w:ind w:left="567"/>
        <w:jc w:val="both"/>
        <w:rPr>
          <w:rFonts w:ascii="Times New Roman" w:hAnsi="Times New Roman"/>
          <w:sz w:val="23"/>
          <w:szCs w:val="23"/>
        </w:rPr>
      </w:pPr>
      <w:r w:rsidRPr="00790D84">
        <w:rPr>
          <w:rFonts w:ascii="Times New Roman" w:hAnsi="Times New Roman"/>
          <w:sz w:val="23"/>
          <w:szCs w:val="23"/>
        </w:rPr>
        <w:t xml:space="preserve">Tổng </w:t>
      </w:r>
      <w:r w:rsidRPr="00790D84">
        <w:rPr>
          <w:rFonts w:ascii="Times New Roman" w:hAnsi="Times New Roman"/>
          <w:sz w:val="23"/>
          <w:szCs w:val="23"/>
          <w:lang w:val="vi-VN"/>
        </w:rPr>
        <w:t>Giá Trị Hợp Đồng này bao gồm</w:t>
      </w:r>
      <w:r w:rsidRPr="00790D84">
        <w:rPr>
          <w:rFonts w:ascii="Times New Roman" w:hAnsi="Times New Roman"/>
          <w:sz w:val="23"/>
          <w:szCs w:val="23"/>
        </w:rPr>
        <w:t xml:space="preserve"> VAT</w:t>
      </w:r>
      <w:r w:rsidR="00943927" w:rsidRPr="00790D84">
        <w:rPr>
          <w:rFonts w:ascii="Times New Roman" w:hAnsi="Times New Roman"/>
          <w:sz w:val="23"/>
          <w:szCs w:val="23"/>
        </w:rPr>
        <w:t xml:space="preserve"> </w:t>
      </w:r>
      <w:r w:rsidRPr="00790D84">
        <w:rPr>
          <w:rFonts w:ascii="Times New Roman" w:eastAsia="SimSun" w:hAnsi="Times New Roman"/>
          <w:bCs/>
          <w:sz w:val="23"/>
          <w:szCs w:val="23"/>
        </w:rPr>
        <w:t>nhưng</w:t>
      </w:r>
      <w:r w:rsidRPr="00790D84">
        <w:rPr>
          <w:rFonts w:ascii="Times New Roman" w:eastAsia="SimSun" w:hAnsi="Times New Roman"/>
          <w:b/>
          <w:sz w:val="23"/>
          <w:szCs w:val="23"/>
        </w:rPr>
        <w:t xml:space="preserve"> </w:t>
      </w:r>
      <w:r w:rsidRPr="00790D84">
        <w:rPr>
          <w:rFonts w:ascii="Times New Roman" w:hAnsi="Times New Roman"/>
          <w:sz w:val="23"/>
          <w:szCs w:val="23"/>
          <w:lang w:val="vi-VN"/>
        </w:rPr>
        <w:t>không bao gồm chi phí vận chuyển</w:t>
      </w:r>
      <w:r w:rsidRPr="00790D84">
        <w:rPr>
          <w:rFonts w:ascii="Times New Roman" w:eastAsia="SimSun" w:hAnsi="Times New Roman"/>
          <w:sz w:val="23"/>
          <w:szCs w:val="23"/>
        </w:rPr>
        <w:t xml:space="preserve">. </w:t>
      </w:r>
      <w:r w:rsidRPr="00790D84">
        <w:rPr>
          <w:rFonts w:ascii="Times New Roman" w:hAnsi="Times New Roman"/>
          <w:sz w:val="23"/>
          <w:szCs w:val="23"/>
        </w:rPr>
        <w:t xml:space="preserve">Trong quá trình thực hiện Hợp Đồng, nếu có bất </w:t>
      </w:r>
      <w:r w:rsidRPr="00790D84">
        <w:rPr>
          <w:rFonts w:ascii="Times New Roman" w:hAnsi="Times New Roman"/>
          <w:sz w:val="23"/>
          <w:szCs w:val="23"/>
        </w:rPr>
        <w:t>kỳ chi phí nào phát sinh, Các Bên sẽ thống nhất bằng văn bản và được ký bởi đại diện có thẩm quyền của Các Bên.</w:t>
      </w:r>
    </w:p>
    <w:p w14:paraId="4744817C" w14:textId="77777777" w:rsidR="00DA6BBA" w:rsidRPr="00790D84" w:rsidRDefault="00937B1D">
      <w:pPr>
        <w:pStyle w:val="Heading2"/>
        <w:numPr>
          <w:ilvl w:val="1"/>
          <w:numId w:val="4"/>
        </w:numPr>
        <w:tabs>
          <w:tab w:val="left" w:pos="567"/>
          <w:tab w:val="left" w:pos="1985"/>
        </w:tabs>
        <w:spacing w:before="60" w:after="0" w:line="280" w:lineRule="atLeast"/>
        <w:ind w:left="284"/>
        <w:rPr>
          <w:sz w:val="23"/>
          <w:szCs w:val="23"/>
          <w:lang w:val="en-GB"/>
        </w:rPr>
      </w:pPr>
      <w:r w:rsidRPr="00790D84">
        <w:rPr>
          <w:sz w:val="23"/>
          <w:szCs w:val="23"/>
          <w:lang w:val="en-GB"/>
        </w:rPr>
        <w:t>Phương thức thanh toán:</w:t>
      </w:r>
    </w:p>
    <w:p w14:paraId="2A2839D4" w14:textId="77777777" w:rsidR="00DA6BBA" w:rsidRPr="00790D84" w:rsidRDefault="00937B1D" w:rsidP="00C54D2D">
      <w:pPr>
        <w:pStyle w:val="ListParagraph"/>
        <w:numPr>
          <w:ilvl w:val="1"/>
          <w:numId w:val="5"/>
        </w:numPr>
        <w:spacing w:before="60" w:after="0" w:line="280" w:lineRule="atLeast"/>
        <w:ind w:left="567" w:hanging="567"/>
        <w:contextualSpacing w:val="0"/>
        <w:jc w:val="both"/>
        <w:rPr>
          <w:rFonts w:ascii="Times New Roman" w:hAnsi="Times New Roman"/>
          <w:sz w:val="23"/>
          <w:szCs w:val="23"/>
          <w:lang w:val="en-AU"/>
        </w:rPr>
      </w:pPr>
      <w:r w:rsidRPr="00790D84">
        <w:rPr>
          <w:rFonts w:ascii="Times New Roman" w:hAnsi="Times New Roman"/>
          <w:sz w:val="23"/>
          <w:szCs w:val="23"/>
          <w:lang w:val="en-AU"/>
        </w:rPr>
        <w:t>Đ</w:t>
      </w:r>
      <w:r w:rsidRPr="00790D84">
        <w:rPr>
          <w:rFonts w:ascii="Times New Roman" w:hAnsi="Times New Roman"/>
          <w:sz w:val="23"/>
          <w:szCs w:val="23"/>
          <w:lang w:val="en-AU"/>
        </w:rPr>
        <w:t>ồ</w:t>
      </w:r>
      <w:r w:rsidRPr="00790D84">
        <w:rPr>
          <w:rFonts w:ascii="Times New Roman" w:hAnsi="Times New Roman"/>
          <w:sz w:val="23"/>
          <w:szCs w:val="23"/>
          <w:lang w:val="en-AU"/>
        </w:rPr>
        <w:t>ng ti</w:t>
      </w:r>
      <w:r w:rsidRPr="00790D84">
        <w:rPr>
          <w:rFonts w:ascii="Times New Roman" w:hAnsi="Times New Roman"/>
          <w:sz w:val="23"/>
          <w:szCs w:val="23"/>
          <w:lang w:val="en-AU"/>
        </w:rPr>
        <w:t>ề</w:t>
      </w:r>
      <w:r w:rsidRPr="00790D84">
        <w:rPr>
          <w:rFonts w:ascii="Times New Roman" w:hAnsi="Times New Roman"/>
          <w:sz w:val="23"/>
          <w:szCs w:val="23"/>
          <w:lang w:val="en-AU"/>
        </w:rPr>
        <w:t>n dùng thanh toán là: Đ</w:t>
      </w:r>
      <w:r w:rsidRPr="00790D84">
        <w:rPr>
          <w:rFonts w:ascii="Times New Roman" w:hAnsi="Times New Roman"/>
          <w:sz w:val="23"/>
          <w:szCs w:val="23"/>
          <w:lang w:val="en-AU"/>
        </w:rPr>
        <w:t>ồ</w:t>
      </w:r>
      <w:r w:rsidRPr="00790D84">
        <w:rPr>
          <w:rFonts w:ascii="Times New Roman" w:hAnsi="Times New Roman"/>
          <w:sz w:val="23"/>
          <w:szCs w:val="23"/>
          <w:lang w:val="en-AU"/>
        </w:rPr>
        <w:t>ng Vi</w:t>
      </w:r>
      <w:r w:rsidRPr="00790D84">
        <w:rPr>
          <w:rFonts w:ascii="Times New Roman" w:hAnsi="Times New Roman"/>
          <w:sz w:val="23"/>
          <w:szCs w:val="23"/>
          <w:lang w:val="en-AU"/>
        </w:rPr>
        <w:t>ệ</w:t>
      </w:r>
      <w:r w:rsidRPr="00790D84">
        <w:rPr>
          <w:rFonts w:ascii="Times New Roman" w:hAnsi="Times New Roman"/>
          <w:sz w:val="23"/>
          <w:szCs w:val="23"/>
          <w:lang w:val="en-AU"/>
        </w:rPr>
        <w:t>t Nam (VNĐ).</w:t>
      </w:r>
    </w:p>
    <w:p w14:paraId="643F544D" w14:textId="77777777" w:rsidR="00DA6BBA" w:rsidRPr="00790D84" w:rsidRDefault="00937B1D" w:rsidP="00C54D2D">
      <w:pPr>
        <w:pStyle w:val="ListParagraph"/>
        <w:numPr>
          <w:ilvl w:val="1"/>
          <w:numId w:val="5"/>
        </w:numPr>
        <w:spacing w:before="60" w:after="0" w:line="280" w:lineRule="atLeast"/>
        <w:ind w:left="567" w:hanging="567"/>
        <w:contextualSpacing w:val="0"/>
        <w:jc w:val="both"/>
        <w:rPr>
          <w:rFonts w:ascii="Times New Roman" w:hAnsi="Times New Roman"/>
          <w:sz w:val="23"/>
          <w:szCs w:val="23"/>
          <w:lang w:val="en-AU"/>
        </w:rPr>
      </w:pPr>
      <w:r w:rsidRPr="00790D84">
        <w:rPr>
          <w:rFonts w:ascii="Times New Roman" w:hAnsi="Times New Roman"/>
          <w:sz w:val="23"/>
          <w:szCs w:val="23"/>
          <w:lang w:val="en-AU"/>
        </w:rPr>
        <w:t>Hình th</w:t>
      </w:r>
      <w:r w:rsidRPr="00790D84">
        <w:rPr>
          <w:rFonts w:ascii="Times New Roman" w:hAnsi="Times New Roman"/>
          <w:sz w:val="23"/>
          <w:szCs w:val="23"/>
          <w:lang w:val="en-AU"/>
        </w:rPr>
        <w:t>ứ</w:t>
      </w:r>
      <w:r w:rsidRPr="00790D84">
        <w:rPr>
          <w:rFonts w:ascii="Times New Roman" w:hAnsi="Times New Roman"/>
          <w:sz w:val="23"/>
          <w:szCs w:val="23"/>
          <w:lang w:val="en-AU"/>
        </w:rPr>
        <w:t>c thanh toán: Chuy</w:t>
      </w:r>
      <w:r w:rsidRPr="00790D84">
        <w:rPr>
          <w:rFonts w:ascii="Times New Roman" w:hAnsi="Times New Roman"/>
          <w:sz w:val="23"/>
          <w:szCs w:val="23"/>
          <w:lang w:val="en-AU"/>
        </w:rPr>
        <w:t>ể</w:t>
      </w:r>
      <w:r w:rsidRPr="00790D84">
        <w:rPr>
          <w:rFonts w:ascii="Times New Roman" w:hAnsi="Times New Roman"/>
          <w:sz w:val="23"/>
          <w:szCs w:val="23"/>
          <w:lang w:val="en-AU"/>
        </w:rPr>
        <w:t>n kho</w:t>
      </w:r>
      <w:r w:rsidRPr="00790D84">
        <w:rPr>
          <w:rFonts w:ascii="Times New Roman" w:hAnsi="Times New Roman"/>
          <w:sz w:val="23"/>
          <w:szCs w:val="23"/>
          <w:lang w:val="en-AU"/>
        </w:rPr>
        <w:t>ả</w:t>
      </w:r>
      <w:r w:rsidRPr="00790D84">
        <w:rPr>
          <w:rFonts w:ascii="Times New Roman" w:hAnsi="Times New Roman"/>
          <w:sz w:val="23"/>
          <w:szCs w:val="23"/>
          <w:lang w:val="en-AU"/>
        </w:rPr>
        <w:t>n theo thông tin tài kho</w:t>
      </w:r>
      <w:r w:rsidRPr="00790D84">
        <w:rPr>
          <w:rFonts w:ascii="Times New Roman" w:hAnsi="Times New Roman"/>
          <w:sz w:val="23"/>
          <w:szCs w:val="23"/>
          <w:lang w:val="en-AU"/>
        </w:rPr>
        <w:t>ả</w:t>
      </w:r>
      <w:r w:rsidRPr="00790D84">
        <w:rPr>
          <w:rFonts w:ascii="Times New Roman" w:hAnsi="Times New Roman"/>
          <w:sz w:val="23"/>
          <w:szCs w:val="23"/>
          <w:lang w:val="en-AU"/>
        </w:rPr>
        <w:t>n như sau:</w:t>
      </w:r>
    </w:p>
    <w:p w14:paraId="6C920974" w14:textId="77777777" w:rsidR="00DA6BBA" w:rsidRPr="00790D84" w:rsidRDefault="00937B1D" w:rsidP="00C54D2D">
      <w:pPr>
        <w:pStyle w:val="ListParagraph"/>
        <w:numPr>
          <w:ilvl w:val="0"/>
          <w:numId w:val="6"/>
        </w:numPr>
        <w:spacing w:before="60" w:after="0" w:line="280" w:lineRule="atLeast"/>
        <w:ind w:left="1134" w:hanging="567"/>
        <w:contextualSpacing w:val="0"/>
        <w:jc w:val="both"/>
        <w:rPr>
          <w:rStyle w:val="viewinput"/>
          <w:rFonts w:ascii="Times New Roman" w:hAnsi="Times New Roman"/>
          <w:bCs/>
          <w:iCs/>
          <w:sz w:val="23"/>
          <w:szCs w:val="23"/>
          <w:lang w:val="nl-NL"/>
        </w:rPr>
      </w:pPr>
      <w:r w:rsidRPr="00790D84">
        <w:rPr>
          <w:rFonts w:ascii="Times New Roman" w:hAnsi="Times New Roman"/>
          <w:sz w:val="23"/>
          <w:szCs w:val="23"/>
          <w:lang w:val="en-AU"/>
        </w:rPr>
        <w:t>Ngư</w:t>
      </w:r>
      <w:r w:rsidRPr="00790D84">
        <w:rPr>
          <w:rFonts w:ascii="Times New Roman" w:hAnsi="Times New Roman"/>
          <w:sz w:val="23"/>
          <w:szCs w:val="23"/>
          <w:lang w:val="en-AU"/>
        </w:rPr>
        <w:t>ờ</w:t>
      </w:r>
      <w:r w:rsidRPr="00790D84">
        <w:rPr>
          <w:rFonts w:ascii="Times New Roman" w:hAnsi="Times New Roman"/>
          <w:sz w:val="23"/>
          <w:szCs w:val="23"/>
          <w:lang w:val="en-AU"/>
        </w:rPr>
        <w:t>i</w:t>
      </w:r>
      <w:r w:rsidRPr="00790D84">
        <w:rPr>
          <w:rFonts w:ascii="Times New Roman" w:hAnsi="Times New Roman"/>
          <w:bCs/>
          <w:iCs/>
          <w:sz w:val="23"/>
          <w:szCs w:val="23"/>
          <w:lang w:val="nl-NL"/>
        </w:rPr>
        <w:t xml:space="preserve"> th</w:t>
      </w:r>
      <w:r w:rsidRPr="00790D84">
        <w:rPr>
          <w:rFonts w:ascii="Times New Roman" w:hAnsi="Times New Roman"/>
          <w:bCs/>
          <w:iCs/>
          <w:sz w:val="23"/>
          <w:szCs w:val="23"/>
          <w:lang w:val="nl-NL"/>
        </w:rPr>
        <w:t>ụ</w:t>
      </w:r>
      <w:r w:rsidRPr="00790D84">
        <w:rPr>
          <w:rFonts w:ascii="Times New Roman" w:hAnsi="Times New Roman"/>
          <w:bCs/>
          <w:iCs/>
          <w:sz w:val="23"/>
          <w:szCs w:val="23"/>
          <w:lang w:val="nl-NL"/>
        </w:rPr>
        <w:t xml:space="preserve"> hư</w:t>
      </w:r>
      <w:r w:rsidRPr="00790D84">
        <w:rPr>
          <w:rFonts w:ascii="Times New Roman" w:hAnsi="Times New Roman"/>
          <w:bCs/>
          <w:iCs/>
          <w:sz w:val="23"/>
          <w:szCs w:val="23"/>
          <w:lang w:val="nl-NL"/>
        </w:rPr>
        <w:t>ở</w:t>
      </w:r>
      <w:r w:rsidRPr="00790D84">
        <w:rPr>
          <w:rFonts w:ascii="Times New Roman" w:hAnsi="Times New Roman"/>
          <w:bCs/>
          <w:iCs/>
          <w:sz w:val="23"/>
          <w:szCs w:val="23"/>
          <w:lang w:val="nl-NL"/>
        </w:rPr>
        <w:t xml:space="preserve">ng: </w:t>
      </w:r>
      <w:r w:rsidRPr="00790D84">
        <w:rPr>
          <w:rStyle w:val="viewinput"/>
          <w:rFonts w:ascii="Times New Roman" w:eastAsia="PMingLiU" w:hAnsi="Times New Roman"/>
          <w:b/>
          <w:sz w:val="23"/>
          <w:szCs w:val="23"/>
          <w:lang w:val="nl-NL"/>
        </w:rPr>
        <w:t>CÔNG TY CỔ PHẦN NĂNG LƯ</w:t>
      </w:r>
      <w:r w:rsidRPr="00790D84">
        <w:rPr>
          <w:rStyle w:val="viewinput"/>
          <w:rFonts w:ascii="Times New Roman" w:eastAsia="PMingLiU" w:hAnsi="Times New Roman"/>
          <w:b/>
          <w:sz w:val="23"/>
          <w:szCs w:val="23"/>
          <w:lang w:val="nl-NL"/>
        </w:rPr>
        <w:t>Ợ</w:t>
      </w:r>
      <w:r w:rsidRPr="00790D84">
        <w:rPr>
          <w:rStyle w:val="viewinput"/>
          <w:rFonts w:ascii="Times New Roman" w:eastAsia="PMingLiU" w:hAnsi="Times New Roman"/>
          <w:b/>
          <w:sz w:val="23"/>
          <w:szCs w:val="23"/>
          <w:lang w:val="nl-NL"/>
        </w:rPr>
        <w:t>NG TTC</w:t>
      </w:r>
    </w:p>
    <w:p w14:paraId="39818E2B" w14:textId="5A02BA73" w:rsidR="00DA6BBA" w:rsidRPr="00790D84" w:rsidRDefault="00937B1D" w:rsidP="00C54D2D">
      <w:pPr>
        <w:pStyle w:val="ListParagraph"/>
        <w:numPr>
          <w:ilvl w:val="0"/>
          <w:numId w:val="6"/>
        </w:numPr>
        <w:spacing w:before="60" w:after="0" w:line="280" w:lineRule="atLeast"/>
        <w:ind w:left="1134" w:hanging="567"/>
        <w:contextualSpacing w:val="0"/>
        <w:jc w:val="both"/>
        <w:rPr>
          <w:rFonts w:ascii="Times New Roman" w:hAnsi="Times New Roman"/>
          <w:bCs/>
          <w:iCs/>
          <w:sz w:val="23"/>
          <w:szCs w:val="23"/>
          <w:lang w:val="nl-NL"/>
        </w:rPr>
      </w:pPr>
      <w:r w:rsidRPr="00790D84">
        <w:rPr>
          <w:rFonts w:ascii="Times New Roman" w:hAnsi="Times New Roman"/>
          <w:sz w:val="23"/>
          <w:szCs w:val="23"/>
          <w:lang w:val="en-AU"/>
        </w:rPr>
        <w:t>S</w:t>
      </w:r>
      <w:r w:rsidRPr="00790D84">
        <w:rPr>
          <w:rFonts w:ascii="Times New Roman" w:hAnsi="Times New Roman"/>
          <w:sz w:val="23"/>
          <w:szCs w:val="23"/>
          <w:lang w:val="en-AU"/>
        </w:rPr>
        <w:t>ố</w:t>
      </w:r>
      <w:r w:rsidRPr="00790D84">
        <w:rPr>
          <w:rFonts w:ascii="Times New Roman" w:hAnsi="Times New Roman"/>
          <w:bCs/>
          <w:iCs/>
          <w:sz w:val="23"/>
          <w:szCs w:val="23"/>
          <w:lang w:val="nl-NL"/>
        </w:rPr>
        <w:t xml:space="preserve"> tài kho</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 xml:space="preserve">n: </w:t>
      </w:r>
      <w:r w:rsidR="009F2DF7" w:rsidRPr="009F2DF7">
        <w:rPr>
          <w:rFonts w:ascii="Times New Roman" w:hAnsi="Times New Roman"/>
          <w:bCs/>
          <w:iCs/>
          <w:sz w:val="23"/>
          <w:szCs w:val="23"/>
          <w:lang w:val="nl-NL"/>
        </w:rPr>
        <w:t>0100100045972005</w:t>
      </w:r>
    </w:p>
    <w:p w14:paraId="3A37D82B" w14:textId="72017E55" w:rsidR="00DA6BBA" w:rsidRPr="00790D84" w:rsidRDefault="00937B1D" w:rsidP="00C54D2D">
      <w:pPr>
        <w:pStyle w:val="ListParagraph"/>
        <w:numPr>
          <w:ilvl w:val="0"/>
          <w:numId w:val="6"/>
        </w:numPr>
        <w:spacing w:before="60" w:after="0" w:line="280" w:lineRule="atLeast"/>
        <w:ind w:left="1134" w:hanging="567"/>
        <w:contextualSpacing w:val="0"/>
        <w:rPr>
          <w:rFonts w:ascii="Times New Roman" w:hAnsi="Times New Roman"/>
          <w:bCs/>
          <w:iCs/>
          <w:sz w:val="23"/>
          <w:szCs w:val="23"/>
          <w:lang w:val="da-DK"/>
        </w:rPr>
      </w:pPr>
      <w:r w:rsidRPr="00790D84">
        <w:rPr>
          <w:rFonts w:ascii="Times New Roman" w:hAnsi="Times New Roman"/>
          <w:sz w:val="23"/>
          <w:szCs w:val="23"/>
          <w:lang w:val="en-AU"/>
        </w:rPr>
        <w:t>T</w:t>
      </w:r>
      <w:r w:rsidRPr="00790D84">
        <w:rPr>
          <w:rFonts w:ascii="Times New Roman" w:hAnsi="Times New Roman"/>
          <w:sz w:val="23"/>
          <w:szCs w:val="23"/>
          <w:lang w:val="en-AU"/>
        </w:rPr>
        <w:t>ạ</w:t>
      </w:r>
      <w:r w:rsidRPr="00790D84">
        <w:rPr>
          <w:rFonts w:ascii="Times New Roman" w:hAnsi="Times New Roman"/>
          <w:sz w:val="23"/>
          <w:szCs w:val="23"/>
          <w:lang w:val="en-AU"/>
        </w:rPr>
        <w:t>i</w:t>
      </w:r>
      <w:r w:rsidRPr="00790D84">
        <w:rPr>
          <w:rFonts w:ascii="Times New Roman" w:hAnsi="Times New Roman"/>
          <w:bCs/>
          <w:iCs/>
          <w:sz w:val="23"/>
          <w:szCs w:val="23"/>
          <w:lang w:val="nl-NL"/>
        </w:rPr>
        <w:t xml:space="preserve">: </w:t>
      </w:r>
      <w:r w:rsidR="009F2DF7" w:rsidRPr="009F2DF7">
        <w:rPr>
          <w:rFonts w:ascii="Times New Roman" w:hAnsi="Times New Roman"/>
          <w:bCs/>
          <w:iCs/>
          <w:sz w:val="23"/>
          <w:szCs w:val="23"/>
          <w:lang w:val="nl-NL"/>
        </w:rPr>
        <w:t>Ngân hàng TMCP Ph</w:t>
      </w:r>
      <w:r w:rsidR="009F2DF7" w:rsidRPr="009F2DF7">
        <w:rPr>
          <w:rFonts w:ascii="Times New Roman" w:hAnsi="Times New Roman" w:hint="eastAsia"/>
          <w:bCs/>
          <w:iCs/>
          <w:sz w:val="23"/>
          <w:szCs w:val="23"/>
          <w:lang w:val="nl-NL"/>
        </w:rPr>
        <w:t>ươ</w:t>
      </w:r>
      <w:r w:rsidR="009F2DF7" w:rsidRPr="009F2DF7">
        <w:rPr>
          <w:rFonts w:ascii="Times New Roman" w:hAnsi="Times New Roman"/>
          <w:bCs/>
          <w:iCs/>
          <w:sz w:val="23"/>
          <w:szCs w:val="23"/>
          <w:lang w:val="nl-NL"/>
        </w:rPr>
        <w:t>ng Đông – Chi Nhánh TP.HCM (“</w:t>
      </w:r>
      <w:r w:rsidR="009F2DF7" w:rsidRPr="009F2DF7">
        <w:rPr>
          <w:rFonts w:ascii="Times New Roman" w:hAnsi="Times New Roman"/>
          <w:b/>
          <w:iCs/>
          <w:sz w:val="23"/>
          <w:szCs w:val="23"/>
          <w:lang w:val="nl-NL"/>
        </w:rPr>
        <w:t>OCB</w:t>
      </w:r>
      <w:r w:rsidR="009F2DF7" w:rsidRPr="009F2DF7">
        <w:rPr>
          <w:rFonts w:ascii="Times New Roman" w:hAnsi="Times New Roman"/>
          <w:bCs/>
          <w:iCs/>
          <w:sz w:val="23"/>
          <w:szCs w:val="23"/>
          <w:lang w:val="nl-NL"/>
        </w:rPr>
        <w:t xml:space="preserve">”).  </w:t>
      </w:r>
    </w:p>
    <w:p w14:paraId="0B6CCD94" w14:textId="77777777" w:rsidR="00DA6BBA" w:rsidRPr="00790D84" w:rsidRDefault="00937B1D">
      <w:pPr>
        <w:tabs>
          <w:tab w:val="left" w:pos="1985"/>
        </w:tabs>
        <w:spacing w:before="60" w:line="280" w:lineRule="atLeast"/>
        <w:ind w:left="567"/>
        <w:jc w:val="both"/>
        <w:rPr>
          <w:rFonts w:ascii="Times New Roman" w:hAnsi="Times New Roman"/>
          <w:bCs/>
          <w:iCs/>
          <w:sz w:val="23"/>
          <w:szCs w:val="23"/>
          <w:lang w:val="da-DK"/>
        </w:rPr>
      </w:pPr>
      <w:r w:rsidRPr="00790D84">
        <w:rPr>
          <w:rFonts w:ascii="Times New Roman" w:hAnsi="Times New Roman"/>
          <w:bCs/>
          <w:iCs/>
          <w:sz w:val="23"/>
          <w:szCs w:val="23"/>
          <w:lang w:val="da-DK"/>
        </w:rPr>
        <w:t>Phí chuyển tiền do Bên Mua chịu.</w:t>
      </w:r>
    </w:p>
    <w:p w14:paraId="68176614" w14:textId="77777777" w:rsidR="00DA6BBA" w:rsidRPr="00790D84" w:rsidRDefault="00937B1D">
      <w:pPr>
        <w:tabs>
          <w:tab w:val="left" w:pos="1985"/>
        </w:tabs>
        <w:spacing w:before="60" w:line="280" w:lineRule="atLeast"/>
        <w:ind w:left="567"/>
        <w:jc w:val="both"/>
        <w:rPr>
          <w:rFonts w:ascii="Times New Roman" w:hAnsi="Times New Roman"/>
          <w:bCs/>
          <w:iCs/>
          <w:sz w:val="23"/>
          <w:szCs w:val="23"/>
          <w:lang w:val="da-DK"/>
        </w:rPr>
      </w:pPr>
      <w:r w:rsidRPr="00790D84">
        <w:rPr>
          <w:rFonts w:ascii="Times New Roman" w:hAnsi="Times New Roman"/>
          <w:bCs/>
          <w:iCs/>
          <w:sz w:val="23"/>
          <w:szCs w:val="23"/>
          <w:lang w:val="da-DK"/>
        </w:rPr>
        <w:t xml:space="preserve">Việc thanh toán của Bên Mua được xem là hoàn tất kể từ thời điểm Ngân hàng của Bên Bán báo </w:t>
      </w:r>
      <w:r w:rsidRPr="00790D84">
        <w:rPr>
          <w:rFonts w:ascii="Times New Roman" w:hAnsi="Times New Roman"/>
          <w:sz w:val="23"/>
          <w:szCs w:val="23"/>
          <w:lang w:val="da-DK"/>
        </w:rPr>
        <w:t>“</w:t>
      </w:r>
      <w:r w:rsidRPr="00790D84">
        <w:rPr>
          <w:rFonts w:ascii="Times New Roman" w:hAnsi="Times New Roman"/>
          <w:bCs/>
          <w:iCs/>
          <w:sz w:val="23"/>
          <w:szCs w:val="23"/>
          <w:lang w:val="da-DK"/>
        </w:rPr>
        <w:t>Có” vào tài khoản của Bên Bán.</w:t>
      </w:r>
    </w:p>
    <w:p w14:paraId="64B3F9C3" w14:textId="77777777" w:rsidR="00DA6BBA" w:rsidRPr="00790D84" w:rsidRDefault="00937B1D">
      <w:pPr>
        <w:pStyle w:val="Heading2"/>
        <w:numPr>
          <w:ilvl w:val="1"/>
          <w:numId w:val="4"/>
        </w:numPr>
        <w:tabs>
          <w:tab w:val="left" w:pos="567"/>
          <w:tab w:val="left" w:pos="1985"/>
        </w:tabs>
        <w:spacing w:before="60" w:after="0" w:line="280" w:lineRule="atLeast"/>
        <w:ind w:left="284"/>
        <w:rPr>
          <w:bCs w:val="0"/>
          <w:iCs w:val="0"/>
          <w:sz w:val="23"/>
          <w:szCs w:val="23"/>
          <w:lang w:val="en-AU"/>
        </w:rPr>
      </w:pPr>
      <w:r w:rsidRPr="00790D84">
        <w:rPr>
          <w:bCs w:val="0"/>
          <w:iCs w:val="0"/>
          <w:sz w:val="23"/>
          <w:szCs w:val="23"/>
          <w:lang w:val="en-AU"/>
        </w:rPr>
        <w:t>Thời hạn thanh toán:</w:t>
      </w:r>
    </w:p>
    <w:p w14:paraId="6F55EED8" w14:textId="77777777" w:rsidR="00DA6BBA" w:rsidRPr="00790D84" w:rsidRDefault="00937B1D" w:rsidP="00C54D2D">
      <w:pPr>
        <w:pStyle w:val="ListParagraph"/>
        <w:spacing w:before="120" w:after="120"/>
        <w:ind w:left="567"/>
        <w:contextualSpacing w:val="0"/>
        <w:jc w:val="both"/>
        <w:rPr>
          <w:rFonts w:ascii="Times New Roman" w:hAnsi="Times New Roman"/>
          <w:bCs/>
          <w:iCs/>
          <w:sz w:val="24"/>
          <w:szCs w:val="24"/>
          <w:lang w:val="vi-VN"/>
        </w:rPr>
      </w:pPr>
      <w:r w:rsidRPr="00790D84">
        <w:rPr>
          <w:rFonts w:ascii="Times New Roman" w:hAnsi="Times New Roman"/>
          <w:bCs/>
          <w:iCs/>
          <w:sz w:val="24"/>
          <w:szCs w:val="24"/>
          <w:lang w:val="da-DK"/>
        </w:rPr>
        <w:t>Bên Mua thanh toán đ</w:t>
      </w:r>
      <w:r w:rsidRPr="00790D84">
        <w:rPr>
          <w:rFonts w:ascii="Times New Roman" w:hAnsi="Times New Roman"/>
          <w:bCs/>
          <w:iCs/>
          <w:sz w:val="24"/>
          <w:szCs w:val="24"/>
          <w:lang w:val="da-DK"/>
        </w:rPr>
        <w:t>ủ</w:t>
      </w:r>
      <w:r w:rsidRPr="00790D84">
        <w:rPr>
          <w:rFonts w:ascii="Times New Roman" w:hAnsi="Times New Roman"/>
          <w:bCs/>
          <w:iCs/>
          <w:sz w:val="24"/>
          <w:szCs w:val="24"/>
          <w:lang w:val="da-DK"/>
        </w:rPr>
        <w:t xml:space="preserve"> </w:t>
      </w:r>
      <w:r w:rsidRPr="00790D84">
        <w:rPr>
          <w:rFonts w:ascii="Times New Roman" w:eastAsia="SimSun" w:hAnsi="Times New Roman"/>
          <w:b/>
          <w:sz w:val="24"/>
          <w:szCs w:val="24"/>
        </w:rPr>
        <w:t>100</w:t>
      </w:r>
      <w:r w:rsidRPr="00790D84">
        <w:rPr>
          <w:rFonts w:ascii="Times New Roman" w:hAnsi="Times New Roman"/>
          <w:bCs/>
          <w:iCs/>
          <w:sz w:val="24"/>
          <w:szCs w:val="24"/>
          <w:lang w:val="da-DK"/>
        </w:rPr>
        <w:t>% (</w:t>
      </w:r>
      <w:r w:rsidRPr="00790D84">
        <w:rPr>
          <w:rFonts w:ascii="Times New Roman" w:eastAsia="SimSun" w:hAnsi="Times New Roman"/>
          <w:bCs/>
          <w:sz w:val="24"/>
          <w:szCs w:val="24"/>
        </w:rPr>
        <w:t>m</w:t>
      </w:r>
      <w:r w:rsidRPr="00790D84">
        <w:rPr>
          <w:rFonts w:ascii="Times New Roman" w:eastAsia="SimSun" w:hAnsi="Times New Roman"/>
          <w:bCs/>
          <w:sz w:val="24"/>
          <w:szCs w:val="24"/>
        </w:rPr>
        <w:t>ộ</w:t>
      </w:r>
      <w:r w:rsidRPr="00790D84">
        <w:rPr>
          <w:rFonts w:ascii="Times New Roman" w:eastAsia="SimSun" w:hAnsi="Times New Roman"/>
          <w:bCs/>
          <w:sz w:val="24"/>
          <w:szCs w:val="24"/>
        </w:rPr>
        <w:t>t trăm</w:t>
      </w:r>
      <w:r w:rsidRPr="00790D84">
        <w:rPr>
          <w:rFonts w:ascii="Times New Roman" w:hAnsi="Times New Roman"/>
          <w:bCs/>
          <w:iCs/>
          <w:sz w:val="24"/>
          <w:szCs w:val="24"/>
          <w:lang w:val="da-DK"/>
        </w:rPr>
        <w:t xml:space="preserve"> ph</w:t>
      </w:r>
      <w:r w:rsidRPr="00790D84">
        <w:rPr>
          <w:rFonts w:ascii="Times New Roman" w:hAnsi="Times New Roman"/>
          <w:bCs/>
          <w:iCs/>
          <w:sz w:val="24"/>
          <w:szCs w:val="24"/>
          <w:lang w:val="da-DK"/>
        </w:rPr>
        <w:t>ầ</w:t>
      </w:r>
      <w:r w:rsidRPr="00790D84">
        <w:rPr>
          <w:rFonts w:ascii="Times New Roman" w:hAnsi="Times New Roman"/>
          <w:bCs/>
          <w:iCs/>
          <w:sz w:val="24"/>
          <w:szCs w:val="24"/>
          <w:lang w:val="da-DK"/>
        </w:rPr>
        <w:t>n trăm) T</w:t>
      </w:r>
      <w:r w:rsidRPr="00790D84">
        <w:rPr>
          <w:rFonts w:ascii="Times New Roman" w:hAnsi="Times New Roman"/>
          <w:bCs/>
          <w:iCs/>
          <w:sz w:val="24"/>
          <w:szCs w:val="24"/>
          <w:lang w:val="da-DK"/>
        </w:rPr>
        <w:t>ổ</w:t>
      </w:r>
      <w:r w:rsidRPr="00790D84">
        <w:rPr>
          <w:rFonts w:ascii="Times New Roman" w:hAnsi="Times New Roman"/>
          <w:bCs/>
          <w:iCs/>
          <w:sz w:val="24"/>
          <w:szCs w:val="24"/>
          <w:lang w:val="da-DK"/>
        </w:rPr>
        <w:t>ng Giá tr</w:t>
      </w:r>
      <w:r w:rsidRPr="00790D84">
        <w:rPr>
          <w:rFonts w:ascii="Times New Roman" w:hAnsi="Times New Roman"/>
          <w:bCs/>
          <w:iCs/>
          <w:sz w:val="24"/>
          <w:szCs w:val="24"/>
          <w:lang w:val="da-DK"/>
        </w:rPr>
        <w:t>ị</w:t>
      </w:r>
      <w:r w:rsidRPr="00790D84">
        <w:rPr>
          <w:rFonts w:ascii="Times New Roman" w:hAnsi="Times New Roman"/>
          <w:bCs/>
          <w:iCs/>
          <w:sz w:val="24"/>
          <w:szCs w:val="24"/>
          <w:lang w:val="da-DK"/>
        </w:rPr>
        <w:t xml:space="preserve"> H</w:t>
      </w:r>
      <w:r w:rsidRPr="00790D84">
        <w:rPr>
          <w:rFonts w:ascii="Times New Roman" w:hAnsi="Times New Roman"/>
          <w:bCs/>
          <w:iCs/>
          <w:sz w:val="24"/>
          <w:szCs w:val="24"/>
          <w:lang w:val="da-DK"/>
        </w:rPr>
        <w:t>ợ</w:t>
      </w:r>
      <w:r w:rsidRPr="00790D84">
        <w:rPr>
          <w:rFonts w:ascii="Times New Roman" w:hAnsi="Times New Roman"/>
          <w:bCs/>
          <w:iCs/>
          <w:sz w:val="24"/>
          <w:szCs w:val="24"/>
          <w:lang w:val="da-DK"/>
        </w:rPr>
        <w:t>p đ</w:t>
      </w:r>
      <w:r w:rsidRPr="00790D84">
        <w:rPr>
          <w:rFonts w:ascii="Times New Roman" w:hAnsi="Times New Roman"/>
          <w:bCs/>
          <w:iCs/>
          <w:sz w:val="24"/>
          <w:szCs w:val="24"/>
          <w:lang w:val="da-DK"/>
        </w:rPr>
        <w:t>ồ</w:t>
      </w:r>
      <w:r w:rsidRPr="00790D84">
        <w:rPr>
          <w:rFonts w:ascii="Times New Roman" w:hAnsi="Times New Roman"/>
          <w:bCs/>
          <w:iCs/>
          <w:sz w:val="24"/>
          <w:szCs w:val="24"/>
          <w:lang w:val="da-DK"/>
        </w:rPr>
        <w:t xml:space="preserve">ng </w:t>
      </w:r>
      <w:r w:rsidRPr="00790D84">
        <w:rPr>
          <w:rFonts w:ascii="Times New Roman" w:hAnsi="Times New Roman"/>
          <w:sz w:val="24"/>
          <w:szCs w:val="24"/>
        </w:rPr>
        <w:t>trong vòng 03 (ba) Ngày k</w:t>
      </w:r>
      <w:r w:rsidRPr="00790D84">
        <w:rPr>
          <w:rFonts w:ascii="Times New Roman" w:hAnsi="Times New Roman"/>
          <w:sz w:val="24"/>
          <w:szCs w:val="24"/>
        </w:rPr>
        <w:t>ể</w:t>
      </w:r>
      <w:r w:rsidRPr="00790D84">
        <w:rPr>
          <w:rFonts w:ascii="Times New Roman" w:hAnsi="Times New Roman"/>
          <w:sz w:val="24"/>
          <w:szCs w:val="24"/>
        </w:rPr>
        <w:t xml:space="preserve"> t</w:t>
      </w:r>
      <w:r w:rsidRPr="00790D84">
        <w:rPr>
          <w:rFonts w:ascii="Times New Roman" w:hAnsi="Times New Roman"/>
          <w:sz w:val="24"/>
          <w:szCs w:val="24"/>
        </w:rPr>
        <w:t>ừ</w:t>
      </w:r>
      <w:r w:rsidRPr="00790D84">
        <w:rPr>
          <w:rFonts w:ascii="Times New Roman" w:hAnsi="Times New Roman"/>
          <w:sz w:val="24"/>
          <w:szCs w:val="24"/>
        </w:rPr>
        <w:t xml:space="preserve"> khi Các Bên </w:t>
      </w:r>
      <w:r w:rsidRPr="00790D84">
        <w:rPr>
          <w:rFonts w:ascii="Times New Roman" w:hAnsi="Times New Roman"/>
          <w:sz w:val="24"/>
          <w:szCs w:val="24"/>
        </w:rPr>
        <w:t>ký k</w:t>
      </w:r>
      <w:r w:rsidRPr="00790D84">
        <w:rPr>
          <w:rFonts w:ascii="Times New Roman" w:hAnsi="Times New Roman"/>
          <w:sz w:val="24"/>
          <w:szCs w:val="24"/>
        </w:rPr>
        <w:t>ế</w:t>
      </w:r>
      <w:r w:rsidRPr="00790D84">
        <w:rPr>
          <w:rFonts w:ascii="Times New Roman" w:hAnsi="Times New Roman"/>
          <w:sz w:val="24"/>
          <w:szCs w:val="24"/>
        </w:rPr>
        <w:t>t H</w:t>
      </w:r>
      <w:r w:rsidRPr="00790D84">
        <w:rPr>
          <w:rFonts w:ascii="Times New Roman" w:hAnsi="Times New Roman"/>
          <w:sz w:val="24"/>
          <w:szCs w:val="24"/>
        </w:rPr>
        <w:t>ợ</w:t>
      </w:r>
      <w:r w:rsidRPr="00790D84">
        <w:rPr>
          <w:rFonts w:ascii="Times New Roman" w:hAnsi="Times New Roman"/>
          <w:sz w:val="24"/>
          <w:szCs w:val="24"/>
        </w:rPr>
        <w:t>p đ</w:t>
      </w:r>
      <w:r w:rsidRPr="00790D84">
        <w:rPr>
          <w:rFonts w:ascii="Times New Roman" w:hAnsi="Times New Roman"/>
          <w:sz w:val="24"/>
          <w:szCs w:val="24"/>
        </w:rPr>
        <w:t>ồ</w:t>
      </w:r>
      <w:r w:rsidRPr="00790D84">
        <w:rPr>
          <w:rFonts w:ascii="Times New Roman" w:hAnsi="Times New Roman"/>
          <w:sz w:val="24"/>
          <w:szCs w:val="24"/>
        </w:rPr>
        <w:t>ng này và trư</w:t>
      </w:r>
      <w:r w:rsidRPr="00790D84">
        <w:rPr>
          <w:rFonts w:ascii="Times New Roman" w:hAnsi="Times New Roman"/>
          <w:sz w:val="24"/>
          <w:szCs w:val="24"/>
        </w:rPr>
        <w:t>ớ</w:t>
      </w:r>
      <w:r w:rsidRPr="00790D84">
        <w:rPr>
          <w:rFonts w:ascii="Times New Roman" w:hAnsi="Times New Roman"/>
          <w:sz w:val="24"/>
          <w:szCs w:val="24"/>
        </w:rPr>
        <w:t>c khi Bên Bán giao hàng.</w:t>
      </w:r>
    </w:p>
    <w:p w14:paraId="1074B094" w14:textId="77777777" w:rsidR="00DA6BBA" w:rsidRPr="00790D84" w:rsidRDefault="00937B1D">
      <w:pPr>
        <w:pStyle w:val="Heading1"/>
        <w:numPr>
          <w:ilvl w:val="0"/>
          <w:numId w:val="1"/>
        </w:numPr>
        <w:tabs>
          <w:tab w:val="left" w:pos="851"/>
        </w:tabs>
        <w:spacing w:before="60" w:line="280" w:lineRule="atLeast"/>
        <w:ind w:left="357" w:hanging="357"/>
        <w:rPr>
          <w:rFonts w:cs="Times New Roman"/>
          <w:b w:val="0"/>
          <w:sz w:val="23"/>
          <w:szCs w:val="23"/>
          <w:lang w:val="nl-NL"/>
        </w:rPr>
      </w:pPr>
      <w:r w:rsidRPr="00790D84">
        <w:rPr>
          <w:rFonts w:cs="Times New Roman"/>
          <w:sz w:val="23"/>
          <w:szCs w:val="23"/>
        </w:rPr>
        <w:t>Đ</w:t>
      </w:r>
      <w:r w:rsidRPr="00790D84">
        <w:rPr>
          <w:rFonts w:cs="Times New Roman"/>
          <w:sz w:val="23"/>
          <w:szCs w:val="23"/>
        </w:rPr>
        <w:t>Ị</w:t>
      </w:r>
      <w:r w:rsidRPr="00790D84">
        <w:rPr>
          <w:rFonts w:cs="Times New Roman"/>
          <w:sz w:val="23"/>
          <w:szCs w:val="23"/>
        </w:rPr>
        <w:t>A</w:t>
      </w:r>
      <w:r w:rsidRPr="00790D84">
        <w:rPr>
          <w:rFonts w:cs="Times New Roman"/>
          <w:sz w:val="23"/>
          <w:szCs w:val="23"/>
          <w:lang w:val="nl-NL"/>
        </w:rPr>
        <w:t xml:space="preserve"> </w:t>
      </w:r>
      <w:r w:rsidRPr="00790D84">
        <w:rPr>
          <w:rFonts w:cs="Times New Roman"/>
          <w:sz w:val="23"/>
          <w:szCs w:val="23"/>
        </w:rPr>
        <w:t>ĐI</w:t>
      </w:r>
      <w:r w:rsidRPr="00790D84">
        <w:rPr>
          <w:rFonts w:cs="Times New Roman"/>
          <w:sz w:val="23"/>
          <w:szCs w:val="23"/>
        </w:rPr>
        <w:t>Ể</w:t>
      </w:r>
      <w:r w:rsidRPr="00790D84">
        <w:rPr>
          <w:rFonts w:cs="Times New Roman"/>
          <w:sz w:val="23"/>
          <w:szCs w:val="23"/>
        </w:rPr>
        <w:t>M</w:t>
      </w:r>
      <w:r w:rsidRPr="00790D84">
        <w:rPr>
          <w:rFonts w:cs="Times New Roman"/>
          <w:sz w:val="23"/>
          <w:szCs w:val="23"/>
          <w:lang w:val="nl-NL"/>
        </w:rPr>
        <w:t xml:space="preserve"> VÀ PHƯƠNG </w:t>
      </w:r>
      <w:r w:rsidRPr="00790D84">
        <w:rPr>
          <w:rFonts w:cs="Times New Roman"/>
          <w:sz w:val="23"/>
          <w:szCs w:val="23"/>
        </w:rPr>
        <w:t>TH</w:t>
      </w:r>
      <w:r w:rsidRPr="00790D84">
        <w:rPr>
          <w:rFonts w:cs="Times New Roman"/>
          <w:sz w:val="23"/>
          <w:szCs w:val="23"/>
        </w:rPr>
        <w:t>Ứ</w:t>
      </w:r>
      <w:r w:rsidRPr="00790D84">
        <w:rPr>
          <w:rFonts w:cs="Times New Roman"/>
          <w:sz w:val="23"/>
          <w:szCs w:val="23"/>
        </w:rPr>
        <w:t>C</w:t>
      </w:r>
      <w:r w:rsidRPr="00790D84">
        <w:rPr>
          <w:rFonts w:cs="Times New Roman"/>
          <w:sz w:val="23"/>
          <w:szCs w:val="23"/>
          <w:lang w:val="nl-NL"/>
        </w:rPr>
        <w:t xml:space="preserve"> GIAO NH</w:t>
      </w:r>
      <w:r w:rsidRPr="00790D84">
        <w:rPr>
          <w:rFonts w:cs="Times New Roman"/>
          <w:sz w:val="23"/>
          <w:szCs w:val="23"/>
          <w:lang w:val="nl-NL"/>
        </w:rPr>
        <w:t>Ậ</w:t>
      </w:r>
      <w:r w:rsidRPr="00790D84">
        <w:rPr>
          <w:rFonts w:cs="Times New Roman"/>
          <w:sz w:val="23"/>
          <w:szCs w:val="23"/>
          <w:lang w:val="nl-NL"/>
        </w:rPr>
        <w:t>N THI</w:t>
      </w:r>
      <w:r w:rsidRPr="00790D84">
        <w:rPr>
          <w:rFonts w:cs="Times New Roman"/>
          <w:sz w:val="23"/>
          <w:szCs w:val="23"/>
          <w:lang w:val="nl-NL"/>
        </w:rPr>
        <w:t>Ế</w:t>
      </w:r>
      <w:r w:rsidRPr="00790D84">
        <w:rPr>
          <w:rFonts w:cs="Times New Roman"/>
          <w:sz w:val="23"/>
          <w:szCs w:val="23"/>
          <w:lang w:val="nl-NL"/>
        </w:rPr>
        <w:t>T B</w:t>
      </w:r>
      <w:r w:rsidRPr="00790D84">
        <w:rPr>
          <w:rFonts w:cs="Times New Roman"/>
          <w:sz w:val="23"/>
          <w:szCs w:val="23"/>
          <w:lang w:val="nl-NL"/>
        </w:rPr>
        <w:t>Ị</w:t>
      </w:r>
    </w:p>
    <w:p w14:paraId="67A6DA3B" w14:textId="77777777" w:rsidR="00DA6BBA" w:rsidRPr="00790D84" w:rsidRDefault="00937B1D">
      <w:pPr>
        <w:pStyle w:val="ListParagraph"/>
        <w:numPr>
          <w:ilvl w:val="0"/>
          <w:numId w:val="8"/>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b/>
          <w:bCs/>
          <w:sz w:val="23"/>
          <w:szCs w:val="23"/>
        </w:rPr>
        <w:t>Th</w:t>
      </w:r>
      <w:r w:rsidRPr="00790D84">
        <w:rPr>
          <w:rFonts w:ascii="Times New Roman" w:hAnsi="Times New Roman"/>
          <w:b/>
          <w:bCs/>
          <w:sz w:val="23"/>
          <w:szCs w:val="23"/>
        </w:rPr>
        <w:t>ờ</w:t>
      </w:r>
      <w:r w:rsidRPr="00790D84">
        <w:rPr>
          <w:rFonts w:ascii="Times New Roman" w:hAnsi="Times New Roman"/>
          <w:b/>
          <w:bCs/>
          <w:sz w:val="23"/>
          <w:szCs w:val="23"/>
        </w:rPr>
        <w:t>i gian giao nh</w:t>
      </w:r>
      <w:r w:rsidRPr="00790D84">
        <w:rPr>
          <w:rFonts w:ascii="Times New Roman" w:hAnsi="Times New Roman"/>
          <w:b/>
          <w:bCs/>
          <w:sz w:val="23"/>
          <w:szCs w:val="23"/>
        </w:rPr>
        <w:t>ậ</w:t>
      </w:r>
      <w:r w:rsidRPr="00790D84">
        <w:rPr>
          <w:rFonts w:ascii="Times New Roman" w:hAnsi="Times New Roman"/>
          <w:b/>
          <w:bCs/>
          <w:sz w:val="23"/>
          <w:szCs w:val="23"/>
        </w:rPr>
        <w:t>n</w:t>
      </w:r>
      <w:r w:rsidRPr="00790D84">
        <w:rPr>
          <w:rFonts w:ascii="Times New Roman" w:hAnsi="Times New Roman"/>
          <w:sz w:val="23"/>
          <w:szCs w:val="23"/>
        </w:rPr>
        <w:t>: Bên Bán s</w:t>
      </w:r>
      <w:r w:rsidRPr="00790D84">
        <w:rPr>
          <w:rFonts w:ascii="Times New Roman" w:hAnsi="Times New Roman"/>
          <w:sz w:val="23"/>
          <w:szCs w:val="23"/>
        </w:rPr>
        <w:t>ẽ</w:t>
      </w:r>
      <w:r w:rsidRPr="00790D84">
        <w:rPr>
          <w:rFonts w:ascii="Times New Roman" w:hAnsi="Times New Roman"/>
          <w:sz w:val="23"/>
          <w:szCs w:val="23"/>
        </w:rPr>
        <w:t xml:space="preserve"> giao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cho Bên Mua sau khi Bên Mua hoàn t</w:t>
      </w:r>
      <w:r w:rsidRPr="00790D84">
        <w:rPr>
          <w:rFonts w:ascii="Times New Roman" w:hAnsi="Times New Roman"/>
          <w:sz w:val="23"/>
          <w:szCs w:val="23"/>
        </w:rPr>
        <w:t>ấ</w:t>
      </w:r>
      <w:r w:rsidRPr="00790D84">
        <w:rPr>
          <w:rFonts w:ascii="Times New Roman" w:hAnsi="Times New Roman"/>
          <w:sz w:val="23"/>
          <w:szCs w:val="23"/>
        </w:rPr>
        <w:t>t nghĩa v</w:t>
      </w:r>
      <w:r w:rsidRPr="00790D84">
        <w:rPr>
          <w:rFonts w:ascii="Times New Roman" w:hAnsi="Times New Roman"/>
          <w:sz w:val="23"/>
          <w:szCs w:val="23"/>
        </w:rPr>
        <w:t>ụ</w:t>
      </w:r>
      <w:r w:rsidRPr="00790D84">
        <w:rPr>
          <w:rFonts w:ascii="Times New Roman" w:hAnsi="Times New Roman"/>
          <w:sz w:val="23"/>
          <w:szCs w:val="23"/>
        </w:rPr>
        <w:t xml:space="preserve"> thanh toán theo Đi</w:t>
      </w:r>
      <w:r w:rsidRPr="00790D84">
        <w:rPr>
          <w:rFonts w:ascii="Times New Roman" w:hAnsi="Times New Roman"/>
          <w:sz w:val="23"/>
          <w:szCs w:val="23"/>
        </w:rPr>
        <w:t>ề</w:t>
      </w:r>
      <w:r w:rsidRPr="00790D84">
        <w:rPr>
          <w:rFonts w:ascii="Times New Roman" w:hAnsi="Times New Roman"/>
          <w:sz w:val="23"/>
          <w:szCs w:val="23"/>
        </w:rPr>
        <w:t>u 3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Th</w:t>
      </w:r>
      <w:r w:rsidRPr="00790D84">
        <w:rPr>
          <w:rFonts w:ascii="Times New Roman" w:hAnsi="Times New Roman"/>
          <w:sz w:val="23"/>
          <w:szCs w:val="23"/>
        </w:rPr>
        <w:t>ờ</w:t>
      </w:r>
      <w:r w:rsidRPr="00790D84">
        <w:rPr>
          <w:rFonts w:ascii="Times New Roman" w:hAnsi="Times New Roman"/>
          <w:sz w:val="23"/>
          <w:szCs w:val="23"/>
        </w:rPr>
        <w:t>i gian giao hàng chính xác s</w:t>
      </w:r>
      <w:r w:rsidRPr="00790D84">
        <w:rPr>
          <w:rFonts w:ascii="Times New Roman" w:hAnsi="Times New Roman"/>
          <w:sz w:val="23"/>
          <w:szCs w:val="23"/>
        </w:rPr>
        <w:t>ẽ</w:t>
      </w:r>
      <w:r w:rsidRPr="00790D84">
        <w:rPr>
          <w:rFonts w:ascii="Times New Roman" w:hAnsi="Times New Roman"/>
          <w:sz w:val="23"/>
          <w:szCs w:val="23"/>
        </w:rPr>
        <w:t xml:space="preserve"> đư</w:t>
      </w:r>
      <w:r w:rsidRPr="00790D84">
        <w:rPr>
          <w:rFonts w:ascii="Times New Roman" w:hAnsi="Times New Roman"/>
          <w:sz w:val="23"/>
          <w:szCs w:val="23"/>
        </w:rPr>
        <w:t>ợ</w:t>
      </w:r>
      <w:r w:rsidRPr="00790D84">
        <w:rPr>
          <w:rFonts w:ascii="Times New Roman" w:hAnsi="Times New Roman"/>
          <w:sz w:val="23"/>
          <w:szCs w:val="23"/>
        </w:rPr>
        <w:t>c Bên Bán thông báo cho Bên Mua qua thư đi</w:t>
      </w:r>
      <w:r w:rsidRPr="00790D84">
        <w:rPr>
          <w:rFonts w:ascii="Times New Roman" w:hAnsi="Times New Roman"/>
          <w:sz w:val="23"/>
          <w:szCs w:val="23"/>
        </w:rPr>
        <w:t>ệ</w:t>
      </w:r>
      <w:r w:rsidRPr="00790D84">
        <w:rPr>
          <w:rFonts w:ascii="Times New Roman" w:hAnsi="Times New Roman"/>
          <w:sz w:val="23"/>
          <w:szCs w:val="23"/>
        </w:rPr>
        <w:t>n t</w:t>
      </w:r>
      <w:r w:rsidRPr="00790D84">
        <w:rPr>
          <w:rFonts w:ascii="Times New Roman" w:hAnsi="Times New Roman"/>
          <w:sz w:val="23"/>
          <w:szCs w:val="23"/>
        </w:rPr>
        <w:t>ử</w:t>
      </w:r>
      <w:r w:rsidRPr="00790D84">
        <w:rPr>
          <w:rFonts w:ascii="Times New Roman" w:hAnsi="Times New Roman"/>
          <w:sz w:val="23"/>
          <w:szCs w:val="23"/>
        </w:rPr>
        <w:t xml:space="preserve"> ho</w:t>
      </w:r>
      <w:r w:rsidRPr="00790D84">
        <w:rPr>
          <w:rFonts w:ascii="Times New Roman" w:hAnsi="Times New Roman"/>
          <w:sz w:val="23"/>
          <w:szCs w:val="23"/>
        </w:rPr>
        <w:t>ặ</w:t>
      </w:r>
      <w:r w:rsidRPr="00790D84">
        <w:rPr>
          <w:rFonts w:ascii="Times New Roman" w:hAnsi="Times New Roman"/>
          <w:sz w:val="23"/>
          <w:szCs w:val="23"/>
        </w:rPr>
        <w:t>c đi</w:t>
      </w:r>
      <w:r w:rsidRPr="00790D84">
        <w:rPr>
          <w:rFonts w:ascii="Times New Roman" w:hAnsi="Times New Roman"/>
          <w:sz w:val="23"/>
          <w:szCs w:val="23"/>
        </w:rPr>
        <w:t>ệ</w:t>
      </w:r>
      <w:r w:rsidRPr="00790D84">
        <w:rPr>
          <w:rFonts w:ascii="Times New Roman" w:hAnsi="Times New Roman"/>
          <w:sz w:val="23"/>
          <w:szCs w:val="23"/>
        </w:rPr>
        <w:t>n tho</w:t>
      </w:r>
      <w:r w:rsidRPr="00790D84">
        <w:rPr>
          <w:rFonts w:ascii="Times New Roman" w:hAnsi="Times New Roman"/>
          <w:sz w:val="23"/>
          <w:szCs w:val="23"/>
        </w:rPr>
        <w:t>ạ</w:t>
      </w:r>
      <w:r w:rsidRPr="00790D84">
        <w:rPr>
          <w:rFonts w:ascii="Times New Roman" w:hAnsi="Times New Roman"/>
          <w:sz w:val="23"/>
          <w:szCs w:val="23"/>
        </w:rPr>
        <w:t>i ho</w:t>
      </w:r>
      <w:r w:rsidRPr="00790D84">
        <w:rPr>
          <w:rFonts w:ascii="Times New Roman" w:hAnsi="Times New Roman"/>
          <w:sz w:val="23"/>
          <w:szCs w:val="23"/>
        </w:rPr>
        <w:t>ặ</w:t>
      </w:r>
      <w:r w:rsidRPr="00790D84">
        <w:rPr>
          <w:rFonts w:ascii="Times New Roman" w:hAnsi="Times New Roman"/>
          <w:sz w:val="23"/>
          <w:szCs w:val="23"/>
        </w:rPr>
        <w:t>c ph</w:t>
      </w:r>
      <w:r w:rsidRPr="00790D84">
        <w:rPr>
          <w:rFonts w:ascii="Times New Roman" w:hAnsi="Times New Roman"/>
          <w:sz w:val="23"/>
          <w:szCs w:val="23"/>
        </w:rPr>
        <w:t>ầ</w:t>
      </w:r>
      <w:r w:rsidRPr="00790D84">
        <w:rPr>
          <w:rFonts w:ascii="Times New Roman" w:hAnsi="Times New Roman"/>
          <w:sz w:val="23"/>
          <w:szCs w:val="23"/>
        </w:rPr>
        <w:t>n m</w:t>
      </w:r>
      <w:r w:rsidRPr="00790D84">
        <w:rPr>
          <w:rFonts w:ascii="Times New Roman" w:hAnsi="Times New Roman"/>
          <w:sz w:val="23"/>
          <w:szCs w:val="23"/>
        </w:rPr>
        <w:t>ề</w:t>
      </w:r>
      <w:r w:rsidRPr="00790D84">
        <w:rPr>
          <w:rFonts w:ascii="Times New Roman" w:hAnsi="Times New Roman"/>
          <w:sz w:val="23"/>
          <w:szCs w:val="23"/>
        </w:rPr>
        <w:t>m ch</w:t>
      </w:r>
      <w:r w:rsidRPr="00790D84">
        <w:rPr>
          <w:rFonts w:ascii="Times New Roman" w:hAnsi="Times New Roman"/>
          <w:sz w:val="23"/>
          <w:szCs w:val="23"/>
        </w:rPr>
        <w:t>ậ</w:t>
      </w:r>
      <w:r w:rsidRPr="00790D84">
        <w:rPr>
          <w:rFonts w:ascii="Times New Roman" w:hAnsi="Times New Roman"/>
          <w:sz w:val="23"/>
          <w:szCs w:val="23"/>
        </w:rPr>
        <w:t>m nh</w:t>
      </w:r>
      <w:r w:rsidRPr="00790D84">
        <w:rPr>
          <w:rFonts w:ascii="Times New Roman" w:hAnsi="Times New Roman"/>
          <w:sz w:val="23"/>
          <w:szCs w:val="23"/>
        </w:rPr>
        <w:t>ấ</w:t>
      </w:r>
      <w:r w:rsidRPr="00790D84">
        <w:rPr>
          <w:rFonts w:ascii="Times New Roman" w:hAnsi="Times New Roman"/>
          <w:sz w:val="23"/>
          <w:szCs w:val="23"/>
        </w:rPr>
        <w:t>t 24 (hai mươi b</w:t>
      </w:r>
      <w:r w:rsidRPr="00790D84">
        <w:rPr>
          <w:rFonts w:ascii="Times New Roman" w:hAnsi="Times New Roman"/>
          <w:sz w:val="23"/>
          <w:szCs w:val="23"/>
        </w:rPr>
        <w:t>ố</w:t>
      </w:r>
      <w:r w:rsidRPr="00790D84">
        <w:rPr>
          <w:rFonts w:ascii="Times New Roman" w:hAnsi="Times New Roman"/>
          <w:sz w:val="23"/>
          <w:szCs w:val="23"/>
        </w:rPr>
        <w:t>n) gi</w:t>
      </w:r>
      <w:r w:rsidRPr="00790D84">
        <w:rPr>
          <w:rFonts w:ascii="Times New Roman" w:hAnsi="Times New Roman"/>
          <w:sz w:val="23"/>
          <w:szCs w:val="23"/>
        </w:rPr>
        <w:t>ờ</w:t>
      </w:r>
      <w:r w:rsidRPr="00790D84">
        <w:rPr>
          <w:rFonts w:ascii="Times New Roman" w:hAnsi="Times New Roman"/>
          <w:sz w:val="23"/>
          <w:szCs w:val="23"/>
        </w:rPr>
        <w:t xml:space="preserve"> trư</w:t>
      </w:r>
      <w:r w:rsidRPr="00790D84">
        <w:rPr>
          <w:rFonts w:ascii="Times New Roman" w:hAnsi="Times New Roman"/>
          <w:sz w:val="23"/>
          <w:szCs w:val="23"/>
        </w:rPr>
        <w:t>ớ</w:t>
      </w:r>
      <w:r w:rsidRPr="00790D84">
        <w:rPr>
          <w:rFonts w:ascii="Times New Roman" w:hAnsi="Times New Roman"/>
          <w:sz w:val="23"/>
          <w:szCs w:val="23"/>
        </w:rPr>
        <w:t>c khi giao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w:t>
      </w:r>
    </w:p>
    <w:p w14:paraId="070EF9AE" w14:textId="2BD1578D" w:rsidR="00DA6BBA" w:rsidRPr="00790D84" w:rsidRDefault="00937B1D">
      <w:pPr>
        <w:pStyle w:val="ListParagraph"/>
        <w:numPr>
          <w:ilvl w:val="0"/>
          <w:numId w:val="8"/>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b/>
          <w:bCs/>
          <w:sz w:val="23"/>
          <w:szCs w:val="23"/>
        </w:rPr>
        <w:t>Đ</w:t>
      </w:r>
      <w:r w:rsidRPr="00790D84">
        <w:rPr>
          <w:rFonts w:ascii="Times New Roman" w:hAnsi="Times New Roman"/>
          <w:b/>
          <w:bCs/>
          <w:sz w:val="23"/>
          <w:szCs w:val="23"/>
        </w:rPr>
        <w:t>ị</w:t>
      </w:r>
      <w:r w:rsidRPr="00790D84">
        <w:rPr>
          <w:rFonts w:ascii="Times New Roman" w:hAnsi="Times New Roman"/>
          <w:b/>
          <w:bCs/>
          <w:sz w:val="23"/>
          <w:szCs w:val="23"/>
        </w:rPr>
        <w:t>a đi</w:t>
      </w:r>
      <w:r w:rsidRPr="00790D84">
        <w:rPr>
          <w:rFonts w:ascii="Times New Roman" w:hAnsi="Times New Roman"/>
          <w:b/>
          <w:bCs/>
          <w:sz w:val="23"/>
          <w:szCs w:val="23"/>
        </w:rPr>
        <w:t>ể</w:t>
      </w:r>
      <w:r w:rsidRPr="00790D84">
        <w:rPr>
          <w:rFonts w:ascii="Times New Roman" w:hAnsi="Times New Roman"/>
          <w:b/>
          <w:bCs/>
          <w:sz w:val="23"/>
          <w:szCs w:val="23"/>
        </w:rPr>
        <w:t>m giao nh</w:t>
      </w:r>
      <w:r w:rsidRPr="00790D84">
        <w:rPr>
          <w:rFonts w:ascii="Times New Roman" w:hAnsi="Times New Roman"/>
          <w:b/>
          <w:bCs/>
          <w:sz w:val="23"/>
          <w:szCs w:val="23"/>
        </w:rPr>
        <w:t>ậ</w:t>
      </w:r>
      <w:r w:rsidRPr="00790D84">
        <w:rPr>
          <w:rFonts w:ascii="Times New Roman" w:hAnsi="Times New Roman"/>
          <w:b/>
          <w:bCs/>
          <w:sz w:val="23"/>
          <w:szCs w:val="23"/>
        </w:rPr>
        <w:t>n</w:t>
      </w:r>
      <w:r w:rsidRPr="00790D84">
        <w:rPr>
          <w:rFonts w:ascii="Times New Roman" w:hAnsi="Times New Roman"/>
          <w:sz w:val="23"/>
          <w:szCs w:val="23"/>
        </w:rPr>
        <w:t xml:space="preserve">: </w:t>
      </w:r>
      <w:r w:rsidRPr="00790D84">
        <w:rPr>
          <w:rFonts w:ascii="Times New Roman" w:eastAsia="SimSun" w:hAnsi="Times New Roman"/>
          <w:sz w:val="23"/>
          <w:szCs w:val="23"/>
        </w:rPr>
        <w:t>K</w:t>
      </w:r>
      <w:r w:rsidRPr="00790D84">
        <w:rPr>
          <w:rFonts w:ascii="Times New Roman" w:eastAsia="SimSun" w:hAnsi="Times New Roman"/>
          <w:sz w:val="23"/>
          <w:szCs w:val="23"/>
          <w:lang w:val="vi-VN"/>
        </w:rPr>
        <w:t xml:space="preserve">ho </w:t>
      </w:r>
      <w:r w:rsidRPr="00790D84">
        <w:rPr>
          <w:rFonts w:ascii="Times New Roman" w:hAnsi="Times New Roman"/>
          <w:sz w:val="23"/>
          <w:szCs w:val="23"/>
        </w:rPr>
        <w:t>c</w:t>
      </w:r>
      <w:r w:rsidRPr="00790D84">
        <w:rPr>
          <w:rFonts w:ascii="Times New Roman" w:hAnsi="Times New Roman"/>
          <w:sz w:val="23"/>
          <w:szCs w:val="23"/>
        </w:rPr>
        <w:t>ủ</w:t>
      </w:r>
      <w:r w:rsidRPr="00790D84">
        <w:rPr>
          <w:rFonts w:ascii="Times New Roman" w:hAnsi="Times New Roman"/>
          <w:sz w:val="23"/>
          <w:szCs w:val="23"/>
        </w:rPr>
        <w:t>a</w:t>
      </w:r>
      <w:r w:rsidRPr="00790D84">
        <w:rPr>
          <w:rFonts w:ascii="Times New Roman" w:eastAsia="SimSun" w:hAnsi="Times New Roman"/>
          <w:sz w:val="23"/>
          <w:szCs w:val="23"/>
          <w:lang w:val="vi-VN"/>
        </w:rPr>
        <w:t xml:space="preserve"> Công Ty C</w:t>
      </w:r>
      <w:r w:rsidRPr="00790D84">
        <w:rPr>
          <w:rFonts w:ascii="Times New Roman" w:eastAsia="SimSun" w:hAnsi="Times New Roman"/>
          <w:sz w:val="23"/>
          <w:szCs w:val="23"/>
          <w:lang w:val="vi-VN"/>
        </w:rPr>
        <w:t>ổ</w:t>
      </w:r>
      <w:r w:rsidRPr="00790D84">
        <w:rPr>
          <w:rFonts w:ascii="Times New Roman" w:eastAsia="SimSun" w:hAnsi="Times New Roman"/>
          <w:sz w:val="23"/>
          <w:szCs w:val="23"/>
          <w:lang w:val="vi-VN"/>
        </w:rPr>
        <w:t xml:space="preserve"> Ph</w:t>
      </w:r>
      <w:r w:rsidRPr="00790D84">
        <w:rPr>
          <w:rFonts w:ascii="Times New Roman" w:eastAsia="SimSun" w:hAnsi="Times New Roman"/>
          <w:sz w:val="23"/>
          <w:szCs w:val="23"/>
          <w:lang w:val="vi-VN"/>
        </w:rPr>
        <w:t>ầ</w:t>
      </w:r>
      <w:r w:rsidRPr="00790D84">
        <w:rPr>
          <w:rFonts w:ascii="Times New Roman" w:eastAsia="SimSun" w:hAnsi="Times New Roman"/>
          <w:sz w:val="23"/>
          <w:szCs w:val="23"/>
          <w:lang w:val="vi-VN"/>
        </w:rPr>
        <w:t>n Năng Lư</w:t>
      </w:r>
      <w:r w:rsidRPr="00790D84">
        <w:rPr>
          <w:rFonts w:ascii="Times New Roman" w:eastAsia="SimSun" w:hAnsi="Times New Roman"/>
          <w:sz w:val="23"/>
          <w:szCs w:val="23"/>
          <w:lang w:val="vi-VN"/>
        </w:rPr>
        <w:t>ợ</w:t>
      </w:r>
      <w:r w:rsidRPr="00790D84">
        <w:rPr>
          <w:rFonts w:ascii="Times New Roman" w:eastAsia="SimSun" w:hAnsi="Times New Roman"/>
          <w:sz w:val="23"/>
          <w:szCs w:val="23"/>
          <w:lang w:val="vi-VN"/>
        </w:rPr>
        <w:t>ng TTC - KCN Tân Kim m</w:t>
      </w:r>
      <w:r w:rsidRPr="00790D84">
        <w:rPr>
          <w:rFonts w:ascii="Times New Roman" w:eastAsia="SimSun" w:hAnsi="Times New Roman"/>
          <w:sz w:val="23"/>
          <w:szCs w:val="23"/>
          <w:lang w:val="vi-VN"/>
        </w:rPr>
        <w:t>ở</w:t>
      </w:r>
      <w:r w:rsidRPr="00790D84">
        <w:rPr>
          <w:rFonts w:ascii="Times New Roman" w:eastAsia="SimSun" w:hAnsi="Times New Roman"/>
          <w:sz w:val="23"/>
          <w:szCs w:val="23"/>
          <w:lang w:val="vi-VN"/>
        </w:rPr>
        <w:t xml:space="preserve"> r</w:t>
      </w:r>
      <w:r w:rsidRPr="00790D84">
        <w:rPr>
          <w:rFonts w:ascii="Times New Roman" w:eastAsia="SimSun" w:hAnsi="Times New Roman"/>
          <w:sz w:val="23"/>
          <w:szCs w:val="23"/>
          <w:lang w:val="vi-VN"/>
        </w:rPr>
        <w:t>ộ</w:t>
      </w:r>
      <w:r w:rsidRPr="00790D84">
        <w:rPr>
          <w:rFonts w:ascii="Times New Roman" w:eastAsia="SimSun" w:hAnsi="Times New Roman"/>
          <w:sz w:val="23"/>
          <w:szCs w:val="23"/>
          <w:lang w:val="vi-VN"/>
        </w:rPr>
        <w:t>ng, Xã Tân Kim, Huy</w:t>
      </w:r>
      <w:r w:rsidRPr="00790D84">
        <w:rPr>
          <w:rFonts w:ascii="Times New Roman" w:eastAsia="SimSun" w:hAnsi="Times New Roman"/>
          <w:sz w:val="23"/>
          <w:szCs w:val="23"/>
          <w:lang w:val="vi-VN"/>
        </w:rPr>
        <w:t>ệ</w:t>
      </w:r>
      <w:r w:rsidRPr="00790D84">
        <w:rPr>
          <w:rFonts w:ascii="Times New Roman" w:eastAsia="SimSun" w:hAnsi="Times New Roman"/>
          <w:sz w:val="23"/>
          <w:szCs w:val="23"/>
          <w:lang w:val="vi-VN"/>
        </w:rPr>
        <w:t>n C</w:t>
      </w:r>
      <w:r w:rsidRPr="00790D84">
        <w:rPr>
          <w:rFonts w:ascii="Times New Roman" w:eastAsia="SimSun" w:hAnsi="Times New Roman"/>
          <w:sz w:val="23"/>
          <w:szCs w:val="23"/>
          <w:lang w:val="vi-VN"/>
        </w:rPr>
        <w:t>ầ</w:t>
      </w:r>
      <w:r w:rsidRPr="00790D84">
        <w:rPr>
          <w:rFonts w:ascii="Times New Roman" w:eastAsia="SimSun" w:hAnsi="Times New Roman"/>
          <w:sz w:val="23"/>
          <w:szCs w:val="23"/>
          <w:lang w:val="vi-VN"/>
        </w:rPr>
        <w:t>n Giu</w:t>
      </w:r>
      <w:r w:rsidRPr="00790D84">
        <w:rPr>
          <w:rFonts w:ascii="Times New Roman" w:eastAsia="SimSun" w:hAnsi="Times New Roman"/>
          <w:sz w:val="23"/>
          <w:szCs w:val="23"/>
          <w:lang w:val="vi-VN"/>
        </w:rPr>
        <w:t>ộ</w:t>
      </w:r>
      <w:r w:rsidRPr="00790D84">
        <w:rPr>
          <w:rFonts w:ascii="Times New Roman" w:eastAsia="SimSun" w:hAnsi="Times New Roman"/>
          <w:sz w:val="23"/>
          <w:szCs w:val="23"/>
          <w:lang w:val="vi-VN"/>
        </w:rPr>
        <w:t>c, t</w:t>
      </w:r>
      <w:r w:rsidRPr="00790D84">
        <w:rPr>
          <w:rFonts w:ascii="Times New Roman" w:eastAsia="SimSun" w:hAnsi="Times New Roman"/>
          <w:sz w:val="23"/>
          <w:szCs w:val="23"/>
          <w:lang w:val="vi-VN"/>
        </w:rPr>
        <w:t>ỉ</w:t>
      </w:r>
      <w:r w:rsidRPr="00790D84">
        <w:rPr>
          <w:rFonts w:ascii="Times New Roman" w:eastAsia="SimSun" w:hAnsi="Times New Roman"/>
          <w:sz w:val="23"/>
          <w:szCs w:val="23"/>
          <w:lang w:val="vi-VN"/>
        </w:rPr>
        <w:t xml:space="preserve">nh </w:t>
      </w:r>
      <w:r w:rsidRPr="00790D84">
        <w:rPr>
          <w:rFonts w:ascii="Times New Roman" w:eastAsia="SimSun" w:hAnsi="Times New Roman"/>
          <w:sz w:val="23"/>
          <w:szCs w:val="23"/>
          <w:lang w:val="vi-VN"/>
        </w:rPr>
        <w:t>Long An</w:t>
      </w:r>
      <w:r w:rsidRPr="00790D84">
        <w:rPr>
          <w:rFonts w:ascii="Times New Roman" w:hAnsi="Times New Roman"/>
          <w:sz w:val="23"/>
          <w:szCs w:val="23"/>
        </w:rPr>
        <w:t xml:space="preserve"> (</w:t>
      </w:r>
      <w:r w:rsidRPr="00790D84">
        <w:rPr>
          <w:rFonts w:ascii="Times New Roman" w:hAnsi="Times New Roman"/>
          <w:b/>
          <w:sz w:val="23"/>
          <w:szCs w:val="23"/>
        </w:rPr>
        <w:t>“Đ</w:t>
      </w:r>
      <w:r w:rsidRPr="00790D84">
        <w:rPr>
          <w:rFonts w:ascii="Times New Roman" w:hAnsi="Times New Roman"/>
          <w:b/>
          <w:sz w:val="23"/>
          <w:szCs w:val="23"/>
        </w:rPr>
        <w:t>ị</w:t>
      </w:r>
      <w:r w:rsidRPr="00790D84">
        <w:rPr>
          <w:rFonts w:ascii="Times New Roman" w:hAnsi="Times New Roman"/>
          <w:b/>
          <w:sz w:val="23"/>
          <w:szCs w:val="23"/>
        </w:rPr>
        <w:t>a Đi</w:t>
      </w:r>
      <w:r w:rsidRPr="00790D84">
        <w:rPr>
          <w:rFonts w:ascii="Times New Roman" w:hAnsi="Times New Roman"/>
          <w:b/>
          <w:sz w:val="23"/>
          <w:szCs w:val="23"/>
        </w:rPr>
        <w:t>ể</w:t>
      </w:r>
      <w:r w:rsidRPr="00790D84">
        <w:rPr>
          <w:rFonts w:ascii="Times New Roman" w:hAnsi="Times New Roman"/>
          <w:b/>
          <w:sz w:val="23"/>
          <w:szCs w:val="23"/>
        </w:rPr>
        <w:t>m Giao Nh</w:t>
      </w:r>
      <w:r w:rsidRPr="00790D84">
        <w:rPr>
          <w:rFonts w:ascii="Times New Roman" w:hAnsi="Times New Roman"/>
          <w:b/>
          <w:sz w:val="23"/>
          <w:szCs w:val="23"/>
        </w:rPr>
        <w:t>ậ</w:t>
      </w:r>
      <w:r w:rsidRPr="00790D84">
        <w:rPr>
          <w:rFonts w:ascii="Times New Roman" w:hAnsi="Times New Roman"/>
          <w:b/>
          <w:sz w:val="23"/>
          <w:szCs w:val="23"/>
        </w:rPr>
        <w:t>n”</w:t>
      </w:r>
      <w:r w:rsidRPr="00790D84">
        <w:rPr>
          <w:rFonts w:ascii="Times New Roman" w:hAnsi="Times New Roman"/>
          <w:sz w:val="23"/>
          <w:szCs w:val="23"/>
        </w:rPr>
        <w:t>).</w:t>
      </w:r>
    </w:p>
    <w:p w14:paraId="648D3F6E" w14:textId="77777777" w:rsidR="00DA6BBA" w:rsidRPr="00790D84" w:rsidRDefault="00937B1D">
      <w:pPr>
        <w:pStyle w:val="ListParagraph"/>
        <w:numPr>
          <w:ilvl w:val="0"/>
          <w:numId w:val="8"/>
        </w:numPr>
        <w:spacing w:before="60" w:after="0" w:line="280" w:lineRule="atLeast"/>
        <w:ind w:left="567" w:hanging="567"/>
        <w:contextualSpacing w:val="0"/>
        <w:jc w:val="both"/>
        <w:rPr>
          <w:rFonts w:ascii="Times New Roman" w:hAnsi="Times New Roman"/>
          <w:b/>
          <w:bCs/>
          <w:sz w:val="23"/>
          <w:szCs w:val="23"/>
        </w:rPr>
      </w:pPr>
      <w:r w:rsidRPr="00790D84">
        <w:rPr>
          <w:rFonts w:ascii="Times New Roman" w:hAnsi="Times New Roman"/>
          <w:b/>
          <w:bCs/>
          <w:sz w:val="23"/>
          <w:szCs w:val="23"/>
        </w:rPr>
        <w:t>Nh</w:t>
      </w:r>
      <w:r w:rsidRPr="00790D84">
        <w:rPr>
          <w:rFonts w:ascii="Times New Roman" w:hAnsi="Times New Roman"/>
          <w:b/>
          <w:bCs/>
          <w:sz w:val="23"/>
          <w:szCs w:val="23"/>
        </w:rPr>
        <w:t>ậ</w:t>
      </w:r>
      <w:r w:rsidRPr="00790D84">
        <w:rPr>
          <w:rFonts w:ascii="Times New Roman" w:hAnsi="Times New Roman"/>
          <w:b/>
          <w:bCs/>
          <w:sz w:val="23"/>
          <w:szCs w:val="23"/>
        </w:rPr>
        <w:t>n, ki</w:t>
      </w:r>
      <w:r w:rsidRPr="00790D84">
        <w:rPr>
          <w:rFonts w:ascii="Times New Roman" w:hAnsi="Times New Roman"/>
          <w:b/>
          <w:bCs/>
          <w:sz w:val="23"/>
          <w:szCs w:val="23"/>
        </w:rPr>
        <w:t>ể</w:t>
      </w:r>
      <w:r w:rsidRPr="00790D84">
        <w:rPr>
          <w:rFonts w:ascii="Times New Roman" w:hAnsi="Times New Roman"/>
          <w:b/>
          <w:bCs/>
          <w:sz w:val="23"/>
          <w:szCs w:val="23"/>
        </w:rPr>
        <w:t>m tra và bàn giao Thi</w:t>
      </w:r>
      <w:r w:rsidRPr="00790D84">
        <w:rPr>
          <w:rFonts w:ascii="Times New Roman" w:hAnsi="Times New Roman"/>
          <w:b/>
          <w:bCs/>
          <w:sz w:val="23"/>
          <w:szCs w:val="23"/>
        </w:rPr>
        <w:t>ế</w:t>
      </w:r>
      <w:r w:rsidRPr="00790D84">
        <w:rPr>
          <w:rFonts w:ascii="Times New Roman" w:hAnsi="Times New Roman"/>
          <w:b/>
          <w:bCs/>
          <w:sz w:val="23"/>
          <w:szCs w:val="23"/>
        </w:rPr>
        <w:t>t B</w:t>
      </w:r>
      <w:r w:rsidRPr="00790D84">
        <w:rPr>
          <w:rFonts w:ascii="Times New Roman" w:hAnsi="Times New Roman"/>
          <w:b/>
          <w:bCs/>
          <w:sz w:val="23"/>
          <w:szCs w:val="23"/>
        </w:rPr>
        <w:t>ị</w:t>
      </w:r>
      <w:r w:rsidRPr="00790D84">
        <w:rPr>
          <w:rFonts w:ascii="Times New Roman" w:hAnsi="Times New Roman"/>
          <w:b/>
          <w:bCs/>
          <w:sz w:val="23"/>
          <w:szCs w:val="23"/>
        </w:rPr>
        <w:t>:</w:t>
      </w:r>
    </w:p>
    <w:p w14:paraId="19C75A25" w14:textId="77777777" w:rsidR="00DA6BBA" w:rsidRPr="00790D84" w:rsidRDefault="00937B1D" w:rsidP="00C54D2D">
      <w:pPr>
        <w:pStyle w:val="ListParagraph"/>
        <w:numPr>
          <w:ilvl w:val="0"/>
          <w:numId w:val="9"/>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Tùy thu</w:t>
      </w:r>
      <w:r w:rsidRPr="00790D84">
        <w:rPr>
          <w:rFonts w:ascii="Times New Roman" w:hAnsi="Times New Roman"/>
          <w:sz w:val="23"/>
          <w:szCs w:val="23"/>
        </w:rPr>
        <w:t>ộ</w:t>
      </w:r>
      <w:r w:rsidRPr="00790D84">
        <w:rPr>
          <w:rFonts w:ascii="Times New Roman" w:hAnsi="Times New Roman"/>
          <w:sz w:val="23"/>
          <w:szCs w:val="23"/>
        </w:rPr>
        <w:t>c vào s</w:t>
      </w:r>
      <w:r w:rsidRPr="00790D84">
        <w:rPr>
          <w:rFonts w:ascii="Times New Roman" w:hAnsi="Times New Roman"/>
          <w:sz w:val="23"/>
          <w:szCs w:val="23"/>
        </w:rPr>
        <w:t>ố</w:t>
      </w:r>
      <w:r w:rsidRPr="00790D84">
        <w:rPr>
          <w:rFonts w:ascii="Times New Roman" w:hAnsi="Times New Roman"/>
          <w:sz w:val="23"/>
          <w:szCs w:val="23"/>
        </w:rPr>
        <w:t xml:space="preserve"> l</w:t>
      </w:r>
      <w:r w:rsidRPr="00790D84">
        <w:rPr>
          <w:rFonts w:ascii="Times New Roman" w:hAnsi="Times New Roman" w:hint="eastAsia"/>
          <w:sz w:val="23"/>
          <w:szCs w:val="23"/>
        </w:rPr>
        <w:t>ư</w:t>
      </w:r>
      <w:r w:rsidRPr="00790D84">
        <w:rPr>
          <w:rFonts w:ascii="Times New Roman" w:hAnsi="Times New Roman"/>
          <w:sz w:val="23"/>
          <w:szCs w:val="23"/>
        </w:rPr>
        <w:t>ợ</w:t>
      </w:r>
      <w:r w:rsidRPr="00790D84">
        <w:rPr>
          <w:rFonts w:ascii="Times New Roman" w:hAnsi="Times New Roman"/>
          <w:sz w:val="23"/>
          <w:szCs w:val="23"/>
        </w:rPr>
        <w:t>ng và ch</w:t>
      </w:r>
      <w:r w:rsidRPr="00790D84">
        <w:rPr>
          <w:rFonts w:ascii="Times New Roman" w:hAnsi="Times New Roman"/>
          <w:sz w:val="23"/>
          <w:szCs w:val="23"/>
        </w:rPr>
        <w:t>ủ</w:t>
      </w:r>
      <w:r w:rsidRPr="00790D84">
        <w:rPr>
          <w:rFonts w:ascii="Times New Roman" w:hAnsi="Times New Roman"/>
          <w:sz w:val="23"/>
          <w:szCs w:val="23"/>
        </w:rPr>
        <w:t>ng lo</w:t>
      </w:r>
      <w:r w:rsidRPr="00790D84">
        <w:rPr>
          <w:rFonts w:ascii="Times New Roman" w:hAnsi="Times New Roman"/>
          <w:sz w:val="23"/>
          <w:szCs w:val="23"/>
        </w:rPr>
        <w:t>ạ</w:t>
      </w:r>
      <w:r w:rsidRPr="00790D84">
        <w:rPr>
          <w:rFonts w:ascii="Times New Roman" w:hAnsi="Times New Roman"/>
          <w:sz w:val="23"/>
          <w:szCs w:val="23"/>
        </w:rPr>
        <w:t>i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mua bán, Bên Bán s</w:t>
      </w:r>
      <w:r w:rsidRPr="00790D84">
        <w:rPr>
          <w:rFonts w:ascii="Times New Roman" w:hAnsi="Times New Roman"/>
          <w:sz w:val="23"/>
          <w:szCs w:val="23"/>
        </w:rPr>
        <w:t>ẽ</w:t>
      </w:r>
      <w:r w:rsidRPr="00790D84">
        <w:rPr>
          <w:rFonts w:ascii="Times New Roman" w:hAnsi="Times New Roman"/>
          <w:sz w:val="23"/>
          <w:szCs w:val="23"/>
        </w:rPr>
        <w:t xml:space="preserve"> có các bi</w:t>
      </w:r>
      <w:r w:rsidRPr="00790D84">
        <w:rPr>
          <w:rFonts w:ascii="Times New Roman" w:hAnsi="Times New Roman"/>
          <w:sz w:val="23"/>
          <w:szCs w:val="23"/>
        </w:rPr>
        <w:t>ệ</w:t>
      </w:r>
      <w:r w:rsidRPr="00790D84">
        <w:rPr>
          <w:rFonts w:ascii="Times New Roman" w:hAnsi="Times New Roman"/>
          <w:sz w:val="23"/>
          <w:szCs w:val="23"/>
        </w:rPr>
        <w:t>n pháp giao hàng cho Bên Mua ho</w:t>
      </w:r>
      <w:r w:rsidRPr="00790D84">
        <w:rPr>
          <w:rFonts w:ascii="Times New Roman" w:hAnsi="Times New Roman"/>
          <w:sz w:val="23"/>
          <w:szCs w:val="23"/>
        </w:rPr>
        <w:t>ặ</w:t>
      </w:r>
      <w:r w:rsidRPr="00790D84">
        <w:rPr>
          <w:rFonts w:ascii="Times New Roman" w:hAnsi="Times New Roman"/>
          <w:sz w:val="23"/>
          <w:szCs w:val="23"/>
        </w:rPr>
        <w:t>c bên th</w:t>
      </w:r>
      <w:r w:rsidRPr="00790D84">
        <w:rPr>
          <w:rFonts w:ascii="Times New Roman" w:hAnsi="Times New Roman"/>
          <w:sz w:val="23"/>
          <w:szCs w:val="23"/>
        </w:rPr>
        <w:t>ứ</w:t>
      </w:r>
      <w:r w:rsidRPr="00790D84">
        <w:rPr>
          <w:rFonts w:ascii="Times New Roman" w:hAnsi="Times New Roman"/>
          <w:sz w:val="23"/>
          <w:szCs w:val="23"/>
        </w:rPr>
        <w:t xml:space="preserve"> ba do Bên Mua ch</w:t>
      </w:r>
      <w:r w:rsidRPr="00790D84">
        <w:rPr>
          <w:rFonts w:ascii="Times New Roman" w:hAnsi="Times New Roman"/>
          <w:sz w:val="23"/>
          <w:szCs w:val="23"/>
        </w:rPr>
        <w:t>ỉ</w:t>
      </w:r>
      <w:r w:rsidRPr="00790D84">
        <w:rPr>
          <w:rFonts w:ascii="Times New Roman" w:hAnsi="Times New Roman"/>
          <w:sz w:val="23"/>
          <w:szCs w:val="23"/>
        </w:rPr>
        <w:t xml:space="preserve"> đ</w:t>
      </w:r>
      <w:r w:rsidRPr="00790D84">
        <w:rPr>
          <w:rFonts w:ascii="Times New Roman" w:hAnsi="Times New Roman"/>
          <w:sz w:val="23"/>
          <w:szCs w:val="23"/>
        </w:rPr>
        <w:t>ị</w:t>
      </w:r>
      <w:r w:rsidRPr="00790D84">
        <w:rPr>
          <w:rFonts w:ascii="Times New Roman" w:hAnsi="Times New Roman"/>
          <w:sz w:val="23"/>
          <w:szCs w:val="23"/>
        </w:rPr>
        <w:t>nh m</w:t>
      </w:r>
      <w:r w:rsidRPr="00790D84">
        <w:rPr>
          <w:rFonts w:ascii="Times New Roman" w:hAnsi="Times New Roman"/>
          <w:sz w:val="23"/>
          <w:szCs w:val="23"/>
        </w:rPr>
        <w:t>ộ</w:t>
      </w:r>
      <w:r w:rsidRPr="00790D84">
        <w:rPr>
          <w:rFonts w:ascii="Times New Roman" w:hAnsi="Times New Roman"/>
          <w:sz w:val="23"/>
          <w:szCs w:val="23"/>
        </w:rPr>
        <w:t>t cách phù h</w:t>
      </w:r>
      <w:r w:rsidRPr="00790D84">
        <w:rPr>
          <w:rFonts w:ascii="Times New Roman" w:hAnsi="Times New Roman"/>
          <w:sz w:val="23"/>
          <w:szCs w:val="23"/>
        </w:rPr>
        <w:t>ợ</w:t>
      </w:r>
      <w:r w:rsidRPr="00790D84">
        <w:rPr>
          <w:rFonts w:ascii="Times New Roman" w:hAnsi="Times New Roman"/>
          <w:sz w:val="23"/>
          <w:szCs w:val="23"/>
        </w:rPr>
        <w:t>p. Khi ti</w:t>
      </w:r>
      <w:r w:rsidRPr="00790D84">
        <w:rPr>
          <w:rFonts w:ascii="Times New Roman" w:hAnsi="Times New Roman"/>
          <w:sz w:val="23"/>
          <w:szCs w:val="23"/>
        </w:rPr>
        <w:t>ế</w:t>
      </w:r>
      <w:r w:rsidRPr="00790D84">
        <w:rPr>
          <w:rFonts w:ascii="Times New Roman" w:hAnsi="Times New Roman"/>
          <w:sz w:val="23"/>
          <w:szCs w:val="23"/>
        </w:rPr>
        <w:t>n hành giao hàng, Các</w:t>
      </w:r>
      <w:r w:rsidRPr="00790D84">
        <w:rPr>
          <w:rFonts w:ascii="Times New Roman" w:hAnsi="Times New Roman"/>
          <w:sz w:val="23"/>
          <w:szCs w:val="23"/>
        </w:rPr>
        <w:t xml:space="preserve"> Bên s</w:t>
      </w:r>
      <w:r w:rsidRPr="00790D84">
        <w:rPr>
          <w:rFonts w:ascii="Times New Roman" w:hAnsi="Times New Roman"/>
          <w:sz w:val="23"/>
          <w:szCs w:val="23"/>
        </w:rPr>
        <w:t>ẽ</w:t>
      </w:r>
      <w:r w:rsidRPr="00790D84">
        <w:rPr>
          <w:rFonts w:ascii="Times New Roman" w:hAnsi="Times New Roman"/>
          <w:sz w:val="23"/>
          <w:szCs w:val="23"/>
        </w:rPr>
        <w:t xml:space="preserve"> cùng ti</w:t>
      </w:r>
      <w:r w:rsidRPr="00790D84">
        <w:rPr>
          <w:rFonts w:ascii="Times New Roman" w:hAnsi="Times New Roman"/>
          <w:sz w:val="23"/>
          <w:szCs w:val="23"/>
        </w:rPr>
        <w:t>ế</w:t>
      </w:r>
      <w:r w:rsidRPr="00790D84">
        <w:rPr>
          <w:rFonts w:ascii="Times New Roman" w:hAnsi="Times New Roman"/>
          <w:sz w:val="23"/>
          <w:szCs w:val="23"/>
        </w:rPr>
        <w:t>n hành ki</w:t>
      </w:r>
      <w:r w:rsidRPr="00790D84">
        <w:rPr>
          <w:rFonts w:ascii="Times New Roman" w:hAnsi="Times New Roman"/>
          <w:sz w:val="23"/>
          <w:szCs w:val="23"/>
        </w:rPr>
        <w:t>ể</w:t>
      </w:r>
      <w:r w:rsidRPr="00790D84">
        <w:rPr>
          <w:rFonts w:ascii="Times New Roman" w:hAnsi="Times New Roman"/>
          <w:sz w:val="23"/>
          <w:szCs w:val="23"/>
        </w:rPr>
        <w:t>m tra ch</w:t>
      </w:r>
      <w:r w:rsidRPr="00790D84">
        <w:rPr>
          <w:rFonts w:ascii="Times New Roman" w:hAnsi="Times New Roman"/>
          <w:sz w:val="23"/>
          <w:szCs w:val="23"/>
        </w:rPr>
        <w:t>ấ</w:t>
      </w:r>
      <w:r w:rsidRPr="00790D84">
        <w:rPr>
          <w:rFonts w:ascii="Times New Roman" w:hAnsi="Times New Roman"/>
          <w:sz w:val="23"/>
          <w:szCs w:val="23"/>
        </w:rPr>
        <w:t>t l</w:t>
      </w:r>
      <w:r w:rsidRPr="00790D84">
        <w:rPr>
          <w:rFonts w:ascii="Times New Roman" w:hAnsi="Times New Roman" w:hint="eastAsia"/>
          <w:sz w:val="23"/>
          <w:szCs w:val="23"/>
        </w:rPr>
        <w:t>ư</w:t>
      </w:r>
      <w:r w:rsidRPr="00790D84">
        <w:rPr>
          <w:rFonts w:ascii="Times New Roman" w:hAnsi="Times New Roman"/>
          <w:sz w:val="23"/>
          <w:szCs w:val="23"/>
        </w:rPr>
        <w:t>ợ</w:t>
      </w:r>
      <w:r w:rsidRPr="00790D84">
        <w:rPr>
          <w:rFonts w:ascii="Times New Roman" w:hAnsi="Times New Roman"/>
          <w:sz w:val="23"/>
          <w:szCs w:val="23"/>
        </w:rPr>
        <w:t>ng (bao g</w:t>
      </w:r>
      <w:r w:rsidRPr="00790D84">
        <w:rPr>
          <w:rFonts w:ascii="Times New Roman" w:hAnsi="Times New Roman"/>
          <w:sz w:val="23"/>
          <w:szCs w:val="23"/>
        </w:rPr>
        <w:t>ồ</w:t>
      </w:r>
      <w:r w:rsidRPr="00790D84">
        <w:rPr>
          <w:rFonts w:ascii="Times New Roman" w:hAnsi="Times New Roman"/>
          <w:sz w:val="23"/>
          <w:szCs w:val="23"/>
        </w:rPr>
        <w:t>m quy cách, đ</w:t>
      </w:r>
      <w:r w:rsidRPr="00790D84">
        <w:rPr>
          <w:rFonts w:ascii="Times New Roman" w:hAnsi="Times New Roman"/>
          <w:sz w:val="23"/>
          <w:szCs w:val="23"/>
        </w:rPr>
        <w:t>ặ</w:t>
      </w:r>
      <w:r w:rsidRPr="00790D84">
        <w:rPr>
          <w:rFonts w:ascii="Times New Roman" w:hAnsi="Times New Roman"/>
          <w:sz w:val="23"/>
          <w:szCs w:val="23"/>
        </w:rPr>
        <w:t>c đi</w:t>
      </w:r>
      <w:r w:rsidRPr="00790D84">
        <w:rPr>
          <w:rFonts w:ascii="Times New Roman" w:hAnsi="Times New Roman"/>
          <w:sz w:val="23"/>
          <w:szCs w:val="23"/>
        </w:rPr>
        <w:t>ể</w:t>
      </w:r>
      <w:r w:rsidRPr="00790D84">
        <w:rPr>
          <w:rFonts w:ascii="Times New Roman" w:hAnsi="Times New Roman"/>
          <w:sz w:val="23"/>
          <w:szCs w:val="23"/>
        </w:rPr>
        <w:t>m) c</w:t>
      </w:r>
      <w:r w:rsidRPr="00790D84">
        <w:rPr>
          <w:rFonts w:ascii="Times New Roman" w:hAnsi="Times New Roman"/>
          <w:sz w:val="23"/>
          <w:szCs w:val="23"/>
        </w:rPr>
        <w:t>ủ</w:t>
      </w:r>
      <w:r w:rsidRPr="00790D84">
        <w:rPr>
          <w:rFonts w:ascii="Times New Roman" w:hAnsi="Times New Roman"/>
          <w:sz w:val="23"/>
          <w:szCs w:val="23"/>
        </w:rPr>
        <w:t>a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tr</w:t>
      </w:r>
      <w:r w:rsidRPr="00790D84">
        <w:rPr>
          <w:rFonts w:ascii="Times New Roman" w:hAnsi="Times New Roman" w:hint="eastAsia"/>
          <w:sz w:val="23"/>
          <w:szCs w:val="23"/>
        </w:rPr>
        <w:t>ư</w:t>
      </w:r>
      <w:r w:rsidRPr="00790D84">
        <w:rPr>
          <w:rFonts w:ascii="Times New Roman" w:hAnsi="Times New Roman"/>
          <w:sz w:val="23"/>
          <w:szCs w:val="23"/>
        </w:rPr>
        <w:t>ớ</w:t>
      </w:r>
      <w:r w:rsidRPr="00790D84">
        <w:rPr>
          <w:rFonts w:ascii="Times New Roman" w:hAnsi="Times New Roman"/>
          <w:sz w:val="23"/>
          <w:szCs w:val="23"/>
        </w:rPr>
        <w:t>c khi giao nh</w:t>
      </w:r>
      <w:r w:rsidRPr="00790D84">
        <w:rPr>
          <w:rFonts w:ascii="Times New Roman" w:hAnsi="Times New Roman"/>
          <w:sz w:val="23"/>
          <w:szCs w:val="23"/>
        </w:rPr>
        <w:t>ậ</w:t>
      </w:r>
      <w:r w:rsidRPr="00790D84">
        <w:rPr>
          <w:rFonts w:ascii="Times New Roman" w:hAnsi="Times New Roman"/>
          <w:sz w:val="23"/>
          <w:szCs w:val="23"/>
        </w:rPr>
        <w:t>n. Bên Bán cung c</w:t>
      </w:r>
      <w:r w:rsidRPr="00790D84">
        <w:rPr>
          <w:rFonts w:ascii="Times New Roman" w:hAnsi="Times New Roman"/>
          <w:sz w:val="23"/>
          <w:szCs w:val="23"/>
        </w:rPr>
        <w:t>ấ</w:t>
      </w:r>
      <w:r w:rsidRPr="00790D84">
        <w:rPr>
          <w:rFonts w:ascii="Times New Roman" w:hAnsi="Times New Roman"/>
          <w:sz w:val="23"/>
          <w:szCs w:val="23"/>
        </w:rPr>
        <w:t>p các tài li</w:t>
      </w:r>
      <w:r w:rsidRPr="00790D84">
        <w:rPr>
          <w:rFonts w:ascii="Times New Roman" w:hAnsi="Times New Roman"/>
          <w:sz w:val="23"/>
          <w:szCs w:val="23"/>
        </w:rPr>
        <w:t>ệ</w:t>
      </w:r>
      <w:r w:rsidRPr="00790D84">
        <w:rPr>
          <w:rFonts w:ascii="Times New Roman" w:hAnsi="Times New Roman"/>
          <w:sz w:val="23"/>
          <w:szCs w:val="23"/>
        </w:rPr>
        <w:t>u ch</w:t>
      </w:r>
      <w:r w:rsidRPr="00790D84">
        <w:rPr>
          <w:rFonts w:ascii="Times New Roman" w:hAnsi="Times New Roman"/>
          <w:sz w:val="23"/>
          <w:szCs w:val="23"/>
        </w:rPr>
        <w:t>ứ</w:t>
      </w:r>
      <w:r w:rsidRPr="00790D84">
        <w:rPr>
          <w:rFonts w:ascii="Times New Roman" w:hAnsi="Times New Roman"/>
          <w:sz w:val="23"/>
          <w:szCs w:val="23"/>
        </w:rPr>
        <w:t>ng minh ngu</w:t>
      </w:r>
      <w:r w:rsidRPr="00790D84">
        <w:rPr>
          <w:rFonts w:ascii="Times New Roman" w:hAnsi="Times New Roman"/>
          <w:sz w:val="23"/>
          <w:szCs w:val="23"/>
        </w:rPr>
        <w:t>ồ</w:t>
      </w:r>
      <w:r w:rsidRPr="00790D84">
        <w:rPr>
          <w:rFonts w:ascii="Times New Roman" w:hAnsi="Times New Roman"/>
          <w:sz w:val="23"/>
          <w:szCs w:val="23"/>
        </w:rPr>
        <w:t>n g</w:t>
      </w:r>
      <w:r w:rsidRPr="00790D84">
        <w:rPr>
          <w:rFonts w:ascii="Times New Roman" w:hAnsi="Times New Roman"/>
          <w:sz w:val="23"/>
          <w:szCs w:val="23"/>
        </w:rPr>
        <w:t>ố</w:t>
      </w:r>
      <w:r w:rsidRPr="00790D84">
        <w:rPr>
          <w:rFonts w:ascii="Times New Roman" w:hAnsi="Times New Roman"/>
          <w:sz w:val="23"/>
          <w:szCs w:val="23"/>
        </w:rPr>
        <w:t>c (C/O), ch</w:t>
      </w:r>
      <w:r w:rsidRPr="00790D84">
        <w:rPr>
          <w:rFonts w:ascii="Times New Roman" w:hAnsi="Times New Roman"/>
          <w:sz w:val="23"/>
          <w:szCs w:val="23"/>
        </w:rPr>
        <w:t>ấ</w:t>
      </w:r>
      <w:r w:rsidRPr="00790D84">
        <w:rPr>
          <w:rFonts w:ascii="Times New Roman" w:hAnsi="Times New Roman"/>
          <w:sz w:val="23"/>
          <w:szCs w:val="23"/>
        </w:rPr>
        <w:t>t l</w:t>
      </w:r>
      <w:r w:rsidRPr="00790D84">
        <w:rPr>
          <w:rFonts w:ascii="Times New Roman" w:hAnsi="Times New Roman" w:hint="eastAsia"/>
          <w:sz w:val="23"/>
          <w:szCs w:val="23"/>
        </w:rPr>
        <w:t>ư</w:t>
      </w:r>
      <w:r w:rsidRPr="00790D84">
        <w:rPr>
          <w:rFonts w:ascii="Times New Roman" w:hAnsi="Times New Roman"/>
          <w:sz w:val="23"/>
          <w:szCs w:val="23"/>
        </w:rPr>
        <w:t>ợ</w:t>
      </w:r>
      <w:r w:rsidRPr="00790D84">
        <w:rPr>
          <w:rFonts w:ascii="Times New Roman" w:hAnsi="Times New Roman"/>
          <w:sz w:val="23"/>
          <w:szCs w:val="23"/>
        </w:rPr>
        <w:t>ng (C/Q) c</w:t>
      </w:r>
      <w:r w:rsidRPr="00790D84">
        <w:rPr>
          <w:rFonts w:ascii="Times New Roman" w:hAnsi="Times New Roman"/>
          <w:sz w:val="23"/>
          <w:szCs w:val="23"/>
        </w:rPr>
        <w:t>ủ</w:t>
      </w:r>
      <w:r w:rsidRPr="00790D84">
        <w:rPr>
          <w:rFonts w:ascii="Times New Roman" w:hAnsi="Times New Roman"/>
          <w:sz w:val="23"/>
          <w:szCs w:val="23"/>
        </w:rPr>
        <w:t>a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cho Bên Mua. Các Bên s</w:t>
      </w:r>
      <w:r w:rsidRPr="00790D84">
        <w:rPr>
          <w:rFonts w:ascii="Times New Roman" w:hAnsi="Times New Roman"/>
          <w:sz w:val="23"/>
          <w:szCs w:val="23"/>
        </w:rPr>
        <w:t>ẽ</w:t>
      </w:r>
      <w:r w:rsidRPr="00790D84">
        <w:rPr>
          <w:rFonts w:ascii="Times New Roman" w:hAnsi="Times New Roman"/>
          <w:sz w:val="23"/>
          <w:szCs w:val="23"/>
        </w:rPr>
        <w:t xml:space="preserve"> cùng ký k</w:t>
      </w:r>
      <w:r w:rsidRPr="00790D84">
        <w:rPr>
          <w:rFonts w:ascii="Times New Roman" w:hAnsi="Times New Roman"/>
          <w:sz w:val="23"/>
          <w:szCs w:val="23"/>
        </w:rPr>
        <w:t>ế</w:t>
      </w:r>
      <w:r w:rsidRPr="00790D84">
        <w:rPr>
          <w:rFonts w:ascii="Times New Roman" w:hAnsi="Times New Roman"/>
          <w:sz w:val="23"/>
          <w:szCs w:val="23"/>
        </w:rPr>
        <w:t>t Biên b</w:t>
      </w:r>
      <w:r w:rsidRPr="00790D84">
        <w:rPr>
          <w:rFonts w:ascii="Times New Roman" w:hAnsi="Times New Roman"/>
          <w:sz w:val="23"/>
          <w:szCs w:val="23"/>
        </w:rPr>
        <w:t>ả</w:t>
      </w:r>
      <w:r w:rsidRPr="00790D84">
        <w:rPr>
          <w:rFonts w:ascii="Times New Roman" w:hAnsi="Times New Roman"/>
          <w:sz w:val="23"/>
          <w:szCs w:val="23"/>
        </w:rPr>
        <w:t>n bàn giao đ</w:t>
      </w:r>
      <w:r w:rsidRPr="00790D84">
        <w:rPr>
          <w:rFonts w:ascii="Times New Roman" w:hAnsi="Times New Roman"/>
          <w:sz w:val="23"/>
          <w:szCs w:val="23"/>
        </w:rPr>
        <w:t>ể</w:t>
      </w:r>
      <w:r w:rsidRPr="00790D84">
        <w:rPr>
          <w:rFonts w:ascii="Times New Roman" w:hAnsi="Times New Roman"/>
          <w:sz w:val="23"/>
          <w:szCs w:val="23"/>
        </w:rPr>
        <w:t xml:space="preserve"> xác n</w:t>
      </w:r>
      <w:r w:rsidRPr="00790D84">
        <w:rPr>
          <w:rFonts w:ascii="Times New Roman" w:hAnsi="Times New Roman"/>
          <w:sz w:val="23"/>
          <w:szCs w:val="23"/>
        </w:rPr>
        <w:t>h</w:t>
      </w:r>
      <w:r w:rsidRPr="00790D84">
        <w:rPr>
          <w:rFonts w:ascii="Times New Roman" w:hAnsi="Times New Roman"/>
          <w:sz w:val="23"/>
          <w:szCs w:val="23"/>
        </w:rPr>
        <w:t>ậ</w:t>
      </w:r>
      <w:r w:rsidRPr="00790D84">
        <w:rPr>
          <w:rFonts w:ascii="Times New Roman" w:hAnsi="Times New Roman"/>
          <w:sz w:val="23"/>
          <w:szCs w:val="23"/>
        </w:rPr>
        <w:t>n v</w:t>
      </w:r>
      <w:r w:rsidRPr="00790D84">
        <w:rPr>
          <w:rFonts w:ascii="Times New Roman" w:hAnsi="Times New Roman"/>
          <w:sz w:val="23"/>
          <w:szCs w:val="23"/>
        </w:rPr>
        <w:t>ề</w:t>
      </w:r>
      <w:r w:rsidRPr="00790D84">
        <w:rPr>
          <w:rFonts w:ascii="Times New Roman" w:hAnsi="Times New Roman"/>
          <w:sz w:val="23"/>
          <w:szCs w:val="23"/>
        </w:rPr>
        <w:t xml:space="preserve"> vi</w:t>
      </w:r>
      <w:r w:rsidRPr="00790D84">
        <w:rPr>
          <w:rFonts w:ascii="Times New Roman" w:hAnsi="Times New Roman"/>
          <w:sz w:val="23"/>
          <w:szCs w:val="23"/>
        </w:rPr>
        <w:t>ệ</w:t>
      </w:r>
      <w:r w:rsidRPr="00790D84">
        <w:rPr>
          <w:rFonts w:ascii="Times New Roman" w:hAnsi="Times New Roman"/>
          <w:sz w:val="23"/>
          <w:szCs w:val="23"/>
        </w:rPr>
        <w:t>c giao nh</w:t>
      </w:r>
      <w:r w:rsidRPr="00790D84">
        <w:rPr>
          <w:rFonts w:ascii="Times New Roman" w:hAnsi="Times New Roman"/>
          <w:sz w:val="23"/>
          <w:szCs w:val="23"/>
        </w:rPr>
        <w:t>ậ</w:t>
      </w:r>
      <w:r w:rsidRPr="00790D84">
        <w:rPr>
          <w:rFonts w:ascii="Times New Roman" w:hAnsi="Times New Roman"/>
          <w:sz w:val="23"/>
          <w:szCs w:val="23"/>
        </w:rPr>
        <w:t>n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t</w:t>
      </w:r>
      <w:r w:rsidRPr="00790D84">
        <w:rPr>
          <w:rFonts w:ascii="Times New Roman" w:hAnsi="Times New Roman"/>
          <w:sz w:val="23"/>
          <w:szCs w:val="23"/>
        </w:rPr>
        <w:t>ạ</w:t>
      </w:r>
      <w:r w:rsidRPr="00790D84">
        <w:rPr>
          <w:rFonts w:ascii="Times New Roman" w:hAnsi="Times New Roman"/>
          <w:sz w:val="23"/>
          <w:szCs w:val="23"/>
        </w:rPr>
        <w:t>i th</w:t>
      </w:r>
      <w:r w:rsidRPr="00790D84">
        <w:rPr>
          <w:rFonts w:ascii="Times New Roman" w:hAnsi="Times New Roman"/>
          <w:sz w:val="23"/>
          <w:szCs w:val="23"/>
        </w:rPr>
        <w:t>ờ</w:t>
      </w:r>
      <w:r w:rsidRPr="00790D84">
        <w:rPr>
          <w:rFonts w:ascii="Times New Roman" w:hAnsi="Times New Roman"/>
          <w:sz w:val="23"/>
          <w:szCs w:val="23"/>
        </w:rPr>
        <w:t>i đi</w:t>
      </w:r>
      <w:r w:rsidRPr="00790D84">
        <w:rPr>
          <w:rFonts w:ascii="Times New Roman" w:hAnsi="Times New Roman"/>
          <w:sz w:val="23"/>
          <w:szCs w:val="23"/>
        </w:rPr>
        <w:t>ể</w:t>
      </w:r>
      <w:r w:rsidRPr="00790D84">
        <w:rPr>
          <w:rFonts w:ascii="Times New Roman" w:hAnsi="Times New Roman"/>
          <w:sz w:val="23"/>
          <w:szCs w:val="23"/>
        </w:rPr>
        <w:t>m giao nh</w:t>
      </w:r>
      <w:r w:rsidRPr="00790D84">
        <w:rPr>
          <w:rFonts w:ascii="Times New Roman" w:hAnsi="Times New Roman"/>
          <w:sz w:val="23"/>
          <w:szCs w:val="23"/>
        </w:rPr>
        <w:t>ậ</w:t>
      </w:r>
      <w:r w:rsidRPr="00790D84">
        <w:rPr>
          <w:rFonts w:ascii="Times New Roman" w:hAnsi="Times New Roman"/>
          <w:sz w:val="23"/>
          <w:szCs w:val="23"/>
        </w:rPr>
        <w:t>n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w:t>
      </w:r>
      <w:r w:rsidRPr="00790D84">
        <w:rPr>
          <w:rFonts w:ascii="Times New Roman" w:hAnsi="Times New Roman"/>
          <w:b/>
          <w:bCs/>
          <w:sz w:val="23"/>
          <w:szCs w:val="23"/>
        </w:rPr>
        <w:t>Biên B</w:t>
      </w:r>
      <w:r w:rsidRPr="00790D84">
        <w:rPr>
          <w:rFonts w:ascii="Times New Roman" w:hAnsi="Times New Roman"/>
          <w:b/>
          <w:bCs/>
          <w:sz w:val="23"/>
          <w:szCs w:val="23"/>
        </w:rPr>
        <w:t>ả</w:t>
      </w:r>
      <w:r w:rsidRPr="00790D84">
        <w:rPr>
          <w:rFonts w:ascii="Times New Roman" w:hAnsi="Times New Roman"/>
          <w:b/>
          <w:bCs/>
          <w:sz w:val="23"/>
          <w:szCs w:val="23"/>
        </w:rPr>
        <w:t>n Bàn Giao</w:t>
      </w:r>
      <w:r w:rsidRPr="00790D84">
        <w:rPr>
          <w:rFonts w:ascii="Times New Roman" w:hAnsi="Times New Roman"/>
          <w:sz w:val="23"/>
          <w:szCs w:val="23"/>
        </w:rPr>
        <w:t>”). Đ</w:t>
      </w:r>
      <w:r w:rsidRPr="00790D84">
        <w:rPr>
          <w:rFonts w:ascii="Times New Roman" w:hAnsi="Times New Roman"/>
          <w:sz w:val="23"/>
          <w:szCs w:val="23"/>
        </w:rPr>
        <w:t>ồ</w:t>
      </w:r>
      <w:r w:rsidRPr="00790D84">
        <w:rPr>
          <w:rFonts w:ascii="Times New Roman" w:hAnsi="Times New Roman"/>
          <w:sz w:val="23"/>
          <w:szCs w:val="23"/>
        </w:rPr>
        <w:t>ng th</w:t>
      </w:r>
      <w:r w:rsidRPr="00790D84">
        <w:rPr>
          <w:rFonts w:ascii="Times New Roman" w:hAnsi="Times New Roman"/>
          <w:sz w:val="23"/>
          <w:szCs w:val="23"/>
        </w:rPr>
        <w:t>ờ</w:t>
      </w:r>
      <w:r w:rsidRPr="00790D84">
        <w:rPr>
          <w:rFonts w:ascii="Times New Roman" w:hAnsi="Times New Roman"/>
          <w:sz w:val="23"/>
          <w:szCs w:val="23"/>
        </w:rPr>
        <w:t>i, Bên Bán cung c</w:t>
      </w:r>
      <w:r w:rsidRPr="00790D84">
        <w:rPr>
          <w:rFonts w:ascii="Times New Roman" w:hAnsi="Times New Roman"/>
          <w:sz w:val="23"/>
          <w:szCs w:val="23"/>
        </w:rPr>
        <w:t>ấ</w:t>
      </w:r>
      <w:r w:rsidRPr="00790D84">
        <w:rPr>
          <w:rFonts w:ascii="Times New Roman" w:hAnsi="Times New Roman"/>
          <w:sz w:val="23"/>
          <w:szCs w:val="23"/>
        </w:rPr>
        <w:t>p cho Bên Mua hóa đơn giá tr</w:t>
      </w:r>
      <w:r w:rsidRPr="00790D84">
        <w:rPr>
          <w:rFonts w:ascii="Times New Roman" w:hAnsi="Times New Roman"/>
          <w:sz w:val="23"/>
          <w:szCs w:val="23"/>
        </w:rPr>
        <w:t>ị</w:t>
      </w:r>
      <w:r w:rsidRPr="00790D84">
        <w:rPr>
          <w:rFonts w:ascii="Times New Roman" w:hAnsi="Times New Roman"/>
          <w:sz w:val="23"/>
          <w:szCs w:val="23"/>
        </w:rPr>
        <w:t xml:space="preserve"> gia tăng h</w:t>
      </w:r>
      <w:r w:rsidRPr="00790D84">
        <w:rPr>
          <w:rFonts w:ascii="Times New Roman" w:hAnsi="Times New Roman"/>
          <w:sz w:val="23"/>
          <w:szCs w:val="23"/>
        </w:rPr>
        <w:t>ợ</w:t>
      </w:r>
      <w:r w:rsidRPr="00790D84">
        <w:rPr>
          <w:rFonts w:ascii="Times New Roman" w:hAnsi="Times New Roman"/>
          <w:sz w:val="23"/>
          <w:szCs w:val="23"/>
        </w:rPr>
        <w:t>p l</w:t>
      </w:r>
      <w:r w:rsidRPr="00790D84">
        <w:rPr>
          <w:rFonts w:ascii="Times New Roman" w:hAnsi="Times New Roman"/>
          <w:sz w:val="23"/>
          <w:szCs w:val="23"/>
        </w:rPr>
        <w:t>ệ</w:t>
      </w:r>
      <w:r w:rsidRPr="00790D84">
        <w:rPr>
          <w:rFonts w:ascii="Times New Roman" w:hAnsi="Times New Roman"/>
          <w:sz w:val="23"/>
          <w:szCs w:val="23"/>
        </w:rPr>
        <w:t xml:space="preserve"> tương </w:t>
      </w:r>
      <w:r w:rsidRPr="00790D84">
        <w:rPr>
          <w:rFonts w:ascii="Times New Roman" w:hAnsi="Times New Roman"/>
          <w:sz w:val="23"/>
          <w:szCs w:val="23"/>
        </w:rPr>
        <w:t>ứ</w:t>
      </w:r>
      <w:r w:rsidRPr="00790D84">
        <w:rPr>
          <w:rFonts w:ascii="Times New Roman" w:hAnsi="Times New Roman"/>
          <w:sz w:val="23"/>
          <w:szCs w:val="23"/>
        </w:rPr>
        <w:t xml:space="preserve">ng. </w:t>
      </w:r>
    </w:p>
    <w:p w14:paraId="0FDA0899" w14:textId="77777777" w:rsidR="00DA6BBA" w:rsidRPr="00790D84" w:rsidRDefault="00937B1D" w:rsidP="00C54D2D">
      <w:pPr>
        <w:pStyle w:val="ListParagraph"/>
        <w:numPr>
          <w:ilvl w:val="0"/>
          <w:numId w:val="9"/>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rPr>
        <w:t>Tr</w:t>
      </w:r>
      <w:r w:rsidRPr="00790D84">
        <w:rPr>
          <w:rFonts w:ascii="Times New Roman" w:hAnsi="Times New Roman" w:hint="eastAsia"/>
          <w:sz w:val="23"/>
          <w:szCs w:val="23"/>
        </w:rPr>
        <w:t>ư</w:t>
      </w:r>
      <w:r w:rsidRPr="00790D84">
        <w:rPr>
          <w:rFonts w:ascii="Times New Roman" w:hAnsi="Times New Roman"/>
          <w:sz w:val="23"/>
          <w:szCs w:val="23"/>
        </w:rPr>
        <w:t>ờ</w:t>
      </w:r>
      <w:r w:rsidRPr="00790D84">
        <w:rPr>
          <w:rFonts w:ascii="Times New Roman" w:hAnsi="Times New Roman"/>
          <w:sz w:val="23"/>
          <w:szCs w:val="23"/>
        </w:rPr>
        <w:t>ng</w:t>
      </w:r>
      <w:r w:rsidRPr="00790D84">
        <w:rPr>
          <w:rFonts w:ascii="Times New Roman" w:hAnsi="Times New Roman"/>
          <w:sz w:val="23"/>
          <w:szCs w:val="23"/>
          <w:lang w:val="nl-NL"/>
        </w:rPr>
        <w:t xml:space="preserve"> h</w:t>
      </w:r>
      <w:r w:rsidRPr="00790D84">
        <w:rPr>
          <w:rFonts w:ascii="Times New Roman" w:hAnsi="Times New Roman"/>
          <w:sz w:val="23"/>
          <w:szCs w:val="23"/>
          <w:lang w:val="nl-NL"/>
        </w:rPr>
        <w:t>ợ</w:t>
      </w:r>
      <w:r w:rsidRPr="00790D84">
        <w:rPr>
          <w:rFonts w:ascii="Times New Roman" w:hAnsi="Times New Roman"/>
          <w:sz w:val="23"/>
          <w:szCs w:val="23"/>
          <w:lang w:val="nl-NL"/>
        </w:rPr>
        <w:t>p Bên Mua (ho</w:t>
      </w:r>
      <w:r w:rsidRPr="00790D84">
        <w:rPr>
          <w:rFonts w:ascii="Times New Roman" w:hAnsi="Times New Roman"/>
          <w:sz w:val="23"/>
          <w:szCs w:val="23"/>
          <w:lang w:val="nl-NL"/>
        </w:rPr>
        <w:t>ặ</w:t>
      </w:r>
      <w:r w:rsidRPr="00790D84">
        <w:rPr>
          <w:rFonts w:ascii="Times New Roman" w:hAnsi="Times New Roman"/>
          <w:sz w:val="23"/>
          <w:szCs w:val="23"/>
          <w:lang w:val="nl-NL"/>
        </w:rPr>
        <w:t>c bên th</w:t>
      </w:r>
      <w:r w:rsidRPr="00790D84">
        <w:rPr>
          <w:rFonts w:ascii="Times New Roman" w:hAnsi="Times New Roman"/>
          <w:sz w:val="23"/>
          <w:szCs w:val="23"/>
          <w:lang w:val="nl-NL"/>
        </w:rPr>
        <w:t>ứ</w:t>
      </w:r>
      <w:r w:rsidRPr="00790D84">
        <w:rPr>
          <w:rFonts w:ascii="Times New Roman" w:hAnsi="Times New Roman"/>
          <w:sz w:val="23"/>
          <w:szCs w:val="23"/>
          <w:lang w:val="nl-NL"/>
        </w:rPr>
        <w:t xml:space="preserve"> ba do Bên Mua ch</w:t>
      </w:r>
      <w:r w:rsidRPr="00790D84">
        <w:rPr>
          <w:rFonts w:ascii="Times New Roman" w:hAnsi="Times New Roman"/>
          <w:sz w:val="23"/>
          <w:szCs w:val="23"/>
          <w:lang w:val="nl-NL"/>
        </w:rPr>
        <w:t>ỉ</w:t>
      </w:r>
      <w:r w:rsidRPr="00790D84">
        <w:rPr>
          <w:rFonts w:ascii="Times New Roman" w:hAnsi="Times New Roman"/>
          <w:sz w:val="23"/>
          <w:szCs w:val="23"/>
          <w:lang w:val="nl-NL"/>
        </w:rPr>
        <w:t xml:space="preserve"> đ</w:t>
      </w:r>
      <w:r w:rsidRPr="00790D84">
        <w:rPr>
          <w:rFonts w:ascii="Times New Roman" w:hAnsi="Times New Roman"/>
          <w:sz w:val="23"/>
          <w:szCs w:val="23"/>
          <w:lang w:val="nl-NL"/>
        </w:rPr>
        <w:t>ị</w:t>
      </w:r>
      <w:r w:rsidRPr="00790D84">
        <w:rPr>
          <w:rFonts w:ascii="Times New Roman" w:hAnsi="Times New Roman"/>
          <w:sz w:val="23"/>
          <w:szCs w:val="23"/>
          <w:lang w:val="nl-NL"/>
        </w:rPr>
        <w:t>nh) không ti</w:t>
      </w:r>
      <w:r w:rsidRPr="00790D84">
        <w:rPr>
          <w:rFonts w:ascii="Times New Roman" w:hAnsi="Times New Roman"/>
          <w:sz w:val="23"/>
          <w:szCs w:val="23"/>
          <w:lang w:val="nl-NL"/>
        </w:rPr>
        <w:t>ế</w:t>
      </w:r>
      <w:r w:rsidRPr="00790D84">
        <w:rPr>
          <w:rFonts w:ascii="Times New Roman" w:hAnsi="Times New Roman"/>
          <w:sz w:val="23"/>
          <w:szCs w:val="23"/>
          <w:lang w:val="nl-NL"/>
        </w:rPr>
        <w:t>n hành nh</w:t>
      </w:r>
      <w:r w:rsidRPr="00790D84">
        <w:rPr>
          <w:rFonts w:ascii="Times New Roman" w:hAnsi="Times New Roman"/>
          <w:sz w:val="23"/>
          <w:szCs w:val="23"/>
          <w:lang w:val="nl-NL"/>
        </w:rPr>
        <w:t>ậ</w:t>
      </w:r>
      <w:r w:rsidRPr="00790D84">
        <w:rPr>
          <w:rFonts w:ascii="Times New Roman" w:hAnsi="Times New Roman"/>
          <w:sz w:val="23"/>
          <w:szCs w:val="23"/>
          <w:lang w:val="nl-NL"/>
        </w:rPr>
        <w:t>n bàn giao và/ho</w:t>
      </w:r>
      <w:r w:rsidRPr="00790D84">
        <w:rPr>
          <w:rFonts w:ascii="Times New Roman" w:hAnsi="Times New Roman"/>
          <w:sz w:val="23"/>
          <w:szCs w:val="23"/>
          <w:lang w:val="nl-NL"/>
        </w:rPr>
        <w:t>ặ</w:t>
      </w:r>
      <w:r w:rsidRPr="00790D84">
        <w:rPr>
          <w:rFonts w:ascii="Times New Roman" w:hAnsi="Times New Roman"/>
          <w:sz w:val="23"/>
          <w:szCs w:val="23"/>
          <w:lang w:val="nl-NL"/>
        </w:rPr>
        <w:t>c ki</w:t>
      </w:r>
      <w:r w:rsidRPr="00790D84">
        <w:rPr>
          <w:rFonts w:ascii="Times New Roman" w:hAnsi="Times New Roman"/>
          <w:sz w:val="23"/>
          <w:szCs w:val="23"/>
          <w:lang w:val="nl-NL"/>
        </w:rPr>
        <w:t>ể</w:t>
      </w:r>
      <w:r w:rsidRPr="00790D84">
        <w:rPr>
          <w:rFonts w:ascii="Times New Roman" w:hAnsi="Times New Roman"/>
          <w:sz w:val="23"/>
          <w:szCs w:val="23"/>
          <w:lang w:val="nl-NL"/>
        </w:rPr>
        <w:t>m tra ch</w:t>
      </w:r>
      <w:r w:rsidRPr="00790D84">
        <w:rPr>
          <w:rFonts w:ascii="Times New Roman" w:hAnsi="Times New Roman"/>
          <w:sz w:val="23"/>
          <w:szCs w:val="23"/>
          <w:lang w:val="nl-NL"/>
        </w:rPr>
        <w:t>ấ</w:t>
      </w:r>
      <w:r w:rsidRPr="00790D84">
        <w:rPr>
          <w:rFonts w:ascii="Times New Roman" w:hAnsi="Times New Roman"/>
          <w:sz w:val="23"/>
          <w:szCs w:val="23"/>
          <w:lang w:val="nl-NL"/>
        </w:rPr>
        <w:t>t l</w:t>
      </w:r>
      <w:r w:rsidRPr="00790D84">
        <w:rPr>
          <w:rFonts w:ascii="Times New Roman" w:hAnsi="Times New Roman" w:hint="eastAsia"/>
          <w:sz w:val="23"/>
          <w:szCs w:val="23"/>
          <w:lang w:val="nl-NL"/>
        </w:rPr>
        <w:t>ư</w:t>
      </w:r>
      <w:r w:rsidRPr="00790D84">
        <w:rPr>
          <w:rFonts w:ascii="Times New Roman" w:hAnsi="Times New Roman"/>
          <w:sz w:val="23"/>
          <w:szCs w:val="23"/>
          <w:lang w:val="nl-NL"/>
        </w:rPr>
        <w:t>ợ</w:t>
      </w:r>
      <w:r w:rsidRPr="00790D84">
        <w:rPr>
          <w:rFonts w:ascii="Times New Roman" w:hAnsi="Times New Roman"/>
          <w:sz w:val="23"/>
          <w:szCs w:val="23"/>
          <w:lang w:val="nl-NL"/>
        </w:rPr>
        <w:t>ng Thi</w:t>
      </w:r>
      <w:r w:rsidRPr="00790D84">
        <w:rPr>
          <w:rFonts w:ascii="Times New Roman" w:hAnsi="Times New Roman"/>
          <w:sz w:val="23"/>
          <w:szCs w:val="23"/>
          <w:lang w:val="nl-NL"/>
        </w:rPr>
        <w:t>ế</w:t>
      </w:r>
      <w:r w:rsidRPr="00790D84">
        <w:rPr>
          <w:rFonts w:ascii="Times New Roman" w:hAnsi="Times New Roman"/>
          <w:sz w:val="23"/>
          <w:szCs w:val="23"/>
          <w:lang w:val="nl-NL"/>
        </w:rPr>
        <w:t>t B</w:t>
      </w:r>
      <w:r w:rsidRPr="00790D84">
        <w:rPr>
          <w:rFonts w:ascii="Times New Roman" w:hAnsi="Times New Roman"/>
          <w:sz w:val="23"/>
          <w:szCs w:val="23"/>
          <w:lang w:val="nl-NL"/>
        </w:rPr>
        <w:t>ị</w:t>
      </w:r>
      <w:r w:rsidRPr="00790D84">
        <w:rPr>
          <w:rFonts w:ascii="Times New Roman" w:hAnsi="Times New Roman"/>
          <w:sz w:val="23"/>
          <w:szCs w:val="23"/>
          <w:lang w:val="nl-NL"/>
        </w:rPr>
        <w:t>, ho</w:t>
      </w:r>
      <w:r w:rsidRPr="00790D84">
        <w:rPr>
          <w:rFonts w:ascii="Times New Roman" w:hAnsi="Times New Roman"/>
          <w:sz w:val="23"/>
          <w:szCs w:val="23"/>
          <w:lang w:val="nl-NL"/>
        </w:rPr>
        <w:t>ặ</w:t>
      </w:r>
      <w:r w:rsidRPr="00790D84">
        <w:rPr>
          <w:rFonts w:ascii="Times New Roman" w:hAnsi="Times New Roman"/>
          <w:sz w:val="23"/>
          <w:szCs w:val="23"/>
          <w:lang w:val="nl-NL"/>
        </w:rPr>
        <w:t>c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ch</w:t>
      </w:r>
      <w:r w:rsidRPr="00790D84">
        <w:rPr>
          <w:rFonts w:ascii="Times New Roman" w:hAnsi="Times New Roman"/>
          <w:sz w:val="23"/>
          <w:szCs w:val="23"/>
          <w:lang w:val="nl-NL"/>
        </w:rPr>
        <w:t>ố</w:t>
      </w:r>
      <w:r w:rsidRPr="00790D84">
        <w:rPr>
          <w:rFonts w:ascii="Times New Roman" w:hAnsi="Times New Roman"/>
          <w:sz w:val="23"/>
          <w:szCs w:val="23"/>
          <w:lang w:val="nl-NL"/>
        </w:rPr>
        <w:t xml:space="preserve">i ký </w:t>
      </w:r>
      <w:r w:rsidRPr="00790D84">
        <w:rPr>
          <w:rFonts w:ascii="Times New Roman" w:hAnsi="Times New Roman"/>
          <w:sz w:val="23"/>
          <w:szCs w:val="23"/>
        </w:rPr>
        <w:t>Biên B</w:t>
      </w:r>
      <w:r w:rsidRPr="00790D84">
        <w:rPr>
          <w:rFonts w:ascii="Times New Roman" w:hAnsi="Times New Roman"/>
          <w:sz w:val="23"/>
          <w:szCs w:val="23"/>
        </w:rPr>
        <w:t>ả</w:t>
      </w:r>
      <w:r w:rsidRPr="00790D84">
        <w:rPr>
          <w:rFonts w:ascii="Times New Roman" w:hAnsi="Times New Roman"/>
          <w:sz w:val="23"/>
          <w:szCs w:val="23"/>
        </w:rPr>
        <w:t>n Bàn Giao</w:t>
      </w:r>
      <w:r w:rsidRPr="00790D84">
        <w:rPr>
          <w:rFonts w:ascii="Times New Roman" w:hAnsi="Times New Roman"/>
          <w:sz w:val="23"/>
          <w:szCs w:val="23"/>
          <w:lang w:val="nl-NL"/>
        </w:rPr>
        <w:t xml:space="preserve"> mà không do l</w:t>
      </w:r>
      <w:r w:rsidRPr="00790D84">
        <w:rPr>
          <w:rFonts w:ascii="Times New Roman" w:hAnsi="Times New Roman"/>
          <w:sz w:val="23"/>
          <w:szCs w:val="23"/>
          <w:lang w:val="nl-NL"/>
        </w:rPr>
        <w:t>ỗ</w:t>
      </w:r>
      <w:r w:rsidRPr="00790D84">
        <w:rPr>
          <w:rFonts w:ascii="Times New Roman" w:hAnsi="Times New Roman"/>
          <w:sz w:val="23"/>
          <w:szCs w:val="23"/>
          <w:lang w:val="nl-NL"/>
        </w:rPr>
        <w:t>i nghiêm tr</w:t>
      </w:r>
      <w:r w:rsidRPr="00790D84">
        <w:rPr>
          <w:rFonts w:ascii="Times New Roman" w:hAnsi="Times New Roman"/>
          <w:sz w:val="23"/>
          <w:szCs w:val="23"/>
          <w:lang w:val="nl-NL"/>
        </w:rPr>
        <w:t>ọ</w:t>
      </w:r>
      <w:r w:rsidRPr="00790D84">
        <w:rPr>
          <w:rFonts w:ascii="Times New Roman" w:hAnsi="Times New Roman"/>
          <w:sz w:val="23"/>
          <w:szCs w:val="23"/>
          <w:lang w:val="nl-NL"/>
        </w:rPr>
        <w:t>ng c</w:t>
      </w:r>
      <w:r w:rsidRPr="00790D84">
        <w:rPr>
          <w:rFonts w:ascii="Times New Roman" w:hAnsi="Times New Roman"/>
          <w:sz w:val="23"/>
          <w:szCs w:val="23"/>
          <w:lang w:val="nl-NL"/>
        </w:rPr>
        <w:t>ủ</w:t>
      </w:r>
      <w:r w:rsidRPr="00790D84">
        <w:rPr>
          <w:rFonts w:ascii="Times New Roman" w:hAnsi="Times New Roman"/>
          <w:sz w:val="23"/>
          <w:szCs w:val="23"/>
          <w:lang w:val="nl-NL"/>
        </w:rPr>
        <w:t>a Thi</w:t>
      </w:r>
      <w:r w:rsidRPr="00790D84">
        <w:rPr>
          <w:rFonts w:ascii="Times New Roman" w:hAnsi="Times New Roman"/>
          <w:sz w:val="23"/>
          <w:szCs w:val="23"/>
          <w:lang w:val="nl-NL"/>
        </w:rPr>
        <w:t>ế</w:t>
      </w:r>
      <w:r w:rsidRPr="00790D84">
        <w:rPr>
          <w:rFonts w:ascii="Times New Roman" w:hAnsi="Times New Roman"/>
          <w:sz w:val="23"/>
          <w:szCs w:val="23"/>
          <w:lang w:val="nl-NL"/>
        </w:rPr>
        <w:t>t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ho</w:t>
      </w:r>
      <w:r w:rsidRPr="00790D84">
        <w:rPr>
          <w:rFonts w:ascii="Times New Roman" w:hAnsi="Times New Roman"/>
          <w:sz w:val="23"/>
          <w:szCs w:val="23"/>
          <w:lang w:val="nl-NL"/>
        </w:rPr>
        <w:t>ặ</w:t>
      </w:r>
      <w:r w:rsidRPr="00790D84">
        <w:rPr>
          <w:rFonts w:ascii="Times New Roman" w:hAnsi="Times New Roman"/>
          <w:sz w:val="23"/>
          <w:szCs w:val="23"/>
          <w:lang w:val="nl-NL"/>
        </w:rPr>
        <w:t>c/và c</w:t>
      </w:r>
      <w:r w:rsidRPr="00790D84">
        <w:rPr>
          <w:rFonts w:ascii="Times New Roman" w:hAnsi="Times New Roman"/>
          <w:sz w:val="23"/>
          <w:szCs w:val="23"/>
          <w:lang w:val="nl-NL"/>
        </w:rPr>
        <w:t>ủ</w:t>
      </w:r>
      <w:r w:rsidRPr="00790D84">
        <w:rPr>
          <w:rFonts w:ascii="Times New Roman" w:hAnsi="Times New Roman"/>
          <w:sz w:val="23"/>
          <w:szCs w:val="23"/>
          <w:lang w:val="nl-NL"/>
        </w:rPr>
        <w:t xml:space="preserve">a Bên Bán, thì </w:t>
      </w:r>
      <w:r w:rsidRPr="00790D84">
        <w:rPr>
          <w:rFonts w:ascii="Times New Roman" w:hAnsi="Times New Roman"/>
          <w:sz w:val="23"/>
          <w:szCs w:val="23"/>
        </w:rPr>
        <w:t>Biên B</w:t>
      </w:r>
      <w:r w:rsidRPr="00790D84">
        <w:rPr>
          <w:rFonts w:ascii="Times New Roman" w:hAnsi="Times New Roman"/>
          <w:sz w:val="23"/>
          <w:szCs w:val="23"/>
        </w:rPr>
        <w:t>ả</w:t>
      </w:r>
      <w:r w:rsidRPr="00790D84">
        <w:rPr>
          <w:rFonts w:ascii="Times New Roman" w:hAnsi="Times New Roman"/>
          <w:sz w:val="23"/>
          <w:szCs w:val="23"/>
        </w:rPr>
        <w:t>n Bàn Giao</w:t>
      </w:r>
      <w:r w:rsidRPr="00790D84">
        <w:rPr>
          <w:rFonts w:ascii="Times New Roman" w:hAnsi="Times New Roman"/>
          <w:sz w:val="23"/>
          <w:szCs w:val="23"/>
          <w:lang w:val="nl-NL"/>
        </w:rPr>
        <w:t xml:space="preserve"> đ</w:t>
      </w:r>
      <w:r w:rsidRPr="00790D84">
        <w:rPr>
          <w:rFonts w:ascii="Times New Roman" w:hAnsi="Times New Roman" w:hint="eastAsia"/>
          <w:sz w:val="23"/>
          <w:szCs w:val="23"/>
          <w:lang w:val="nl-NL"/>
        </w:rPr>
        <w:t>ư</w:t>
      </w:r>
      <w:r w:rsidRPr="00790D84">
        <w:rPr>
          <w:rFonts w:ascii="Times New Roman" w:hAnsi="Times New Roman"/>
          <w:sz w:val="23"/>
          <w:szCs w:val="23"/>
          <w:lang w:val="nl-NL"/>
        </w:rPr>
        <w:t>ợ</w:t>
      </w:r>
      <w:r w:rsidRPr="00790D84">
        <w:rPr>
          <w:rFonts w:ascii="Times New Roman" w:hAnsi="Times New Roman"/>
          <w:sz w:val="23"/>
          <w:szCs w:val="23"/>
          <w:lang w:val="nl-NL"/>
        </w:rPr>
        <w:t>c xem nh</w:t>
      </w:r>
      <w:r w:rsidRPr="00790D84">
        <w:rPr>
          <w:rFonts w:ascii="Times New Roman" w:hAnsi="Times New Roman" w:hint="eastAsia"/>
          <w:sz w:val="23"/>
          <w:szCs w:val="23"/>
          <w:lang w:val="nl-NL"/>
        </w:rPr>
        <w:t>ư</w:t>
      </w:r>
      <w:r w:rsidRPr="00790D84">
        <w:rPr>
          <w:rFonts w:ascii="Times New Roman" w:hAnsi="Times New Roman"/>
          <w:sz w:val="23"/>
          <w:szCs w:val="23"/>
          <w:lang w:val="nl-NL"/>
        </w:rPr>
        <w:t xml:space="preserve"> </w:t>
      </w:r>
      <w:r w:rsidRPr="00790D84">
        <w:rPr>
          <w:rFonts w:ascii="Times New Roman" w:hAnsi="Times New Roman"/>
          <w:sz w:val="23"/>
          <w:szCs w:val="23"/>
        </w:rPr>
        <w:t>có</w:t>
      </w:r>
      <w:r w:rsidRPr="00790D84">
        <w:rPr>
          <w:rFonts w:ascii="Times New Roman" w:hAnsi="Times New Roman"/>
          <w:sz w:val="23"/>
          <w:szCs w:val="23"/>
          <w:lang w:val="nl-NL"/>
        </w:rPr>
        <w:t xml:space="preserve"> hi</w:t>
      </w:r>
      <w:r w:rsidRPr="00790D84">
        <w:rPr>
          <w:rFonts w:ascii="Times New Roman" w:hAnsi="Times New Roman"/>
          <w:sz w:val="23"/>
          <w:szCs w:val="23"/>
          <w:lang w:val="nl-NL"/>
        </w:rPr>
        <w:t>ệ</w:t>
      </w:r>
      <w:r w:rsidRPr="00790D84">
        <w:rPr>
          <w:rFonts w:ascii="Times New Roman" w:hAnsi="Times New Roman"/>
          <w:sz w:val="23"/>
          <w:szCs w:val="23"/>
          <w:lang w:val="nl-NL"/>
        </w:rPr>
        <w:t>u l</w:t>
      </w:r>
      <w:r w:rsidRPr="00790D84">
        <w:rPr>
          <w:rFonts w:ascii="Times New Roman" w:hAnsi="Times New Roman"/>
          <w:sz w:val="23"/>
          <w:szCs w:val="23"/>
          <w:lang w:val="nl-NL"/>
        </w:rPr>
        <w:t>ự</w:t>
      </w:r>
      <w:r w:rsidRPr="00790D84">
        <w:rPr>
          <w:rFonts w:ascii="Times New Roman" w:hAnsi="Times New Roman"/>
          <w:sz w:val="23"/>
          <w:szCs w:val="23"/>
          <w:lang w:val="nl-NL"/>
        </w:rPr>
        <w:t>c k</w:t>
      </w:r>
      <w:r w:rsidRPr="00790D84">
        <w:rPr>
          <w:rFonts w:ascii="Times New Roman" w:hAnsi="Times New Roman"/>
          <w:sz w:val="23"/>
          <w:szCs w:val="23"/>
          <w:lang w:val="nl-NL"/>
        </w:rPr>
        <w:t>ể</w:t>
      </w:r>
      <w:r w:rsidRPr="00790D84">
        <w:rPr>
          <w:rFonts w:ascii="Times New Roman" w:hAnsi="Times New Roman"/>
          <w:sz w:val="23"/>
          <w:szCs w:val="23"/>
          <w:lang w:val="nl-NL"/>
        </w:rPr>
        <w:t xml:space="preserve">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ngày Bên Bán ký vào </w:t>
      </w:r>
      <w:r w:rsidRPr="00790D84">
        <w:rPr>
          <w:rFonts w:ascii="Times New Roman" w:hAnsi="Times New Roman"/>
          <w:sz w:val="23"/>
          <w:szCs w:val="23"/>
        </w:rPr>
        <w:t>Biên B</w:t>
      </w:r>
      <w:r w:rsidRPr="00790D84">
        <w:rPr>
          <w:rFonts w:ascii="Times New Roman" w:hAnsi="Times New Roman"/>
          <w:sz w:val="23"/>
          <w:szCs w:val="23"/>
        </w:rPr>
        <w:t>ả</w:t>
      </w:r>
      <w:r w:rsidRPr="00790D84">
        <w:rPr>
          <w:rFonts w:ascii="Times New Roman" w:hAnsi="Times New Roman"/>
          <w:sz w:val="23"/>
          <w:szCs w:val="23"/>
        </w:rPr>
        <w:t>n Bàn Giao</w:t>
      </w:r>
      <w:r w:rsidRPr="00790D84">
        <w:rPr>
          <w:rFonts w:ascii="Times New Roman" w:hAnsi="Times New Roman"/>
          <w:sz w:val="23"/>
          <w:szCs w:val="23"/>
          <w:lang w:val="nl-NL"/>
        </w:rPr>
        <w:t>, Thi</w:t>
      </w:r>
      <w:r w:rsidRPr="00790D84">
        <w:rPr>
          <w:rFonts w:ascii="Times New Roman" w:hAnsi="Times New Roman"/>
          <w:sz w:val="23"/>
          <w:szCs w:val="23"/>
          <w:lang w:val="nl-NL"/>
        </w:rPr>
        <w:t>ế</w:t>
      </w:r>
      <w:r w:rsidRPr="00790D84">
        <w:rPr>
          <w:rFonts w:ascii="Times New Roman" w:hAnsi="Times New Roman"/>
          <w:sz w:val="23"/>
          <w:szCs w:val="23"/>
          <w:lang w:val="nl-NL"/>
        </w:rPr>
        <w:t>t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đ</w:t>
      </w:r>
      <w:r w:rsidRPr="00790D84">
        <w:rPr>
          <w:rFonts w:ascii="Times New Roman" w:hAnsi="Times New Roman" w:hint="eastAsia"/>
          <w:sz w:val="23"/>
          <w:szCs w:val="23"/>
          <w:lang w:val="nl-NL"/>
        </w:rPr>
        <w:t>ư</w:t>
      </w:r>
      <w:r w:rsidRPr="00790D84">
        <w:rPr>
          <w:rFonts w:ascii="Times New Roman" w:hAnsi="Times New Roman"/>
          <w:sz w:val="23"/>
          <w:szCs w:val="23"/>
          <w:lang w:val="nl-NL"/>
        </w:rPr>
        <w:t>ợ</w:t>
      </w:r>
      <w:r w:rsidRPr="00790D84">
        <w:rPr>
          <w:rFonts w:ascii="Times New Roman" w:hAnsi="Times New Roman"/>
          <w:sz w:val="23"/>
          <w:szCs w:val="23"/>
          <w:lang w:val="nl-NL"/>
        </w:rPr>
        <w:t>c xem là đã đ</w:t>
      </w:r>
      <w:r w:rsidRPr="00790D84">
        <w:rPr>
          <w:rFonts w:ascii="Times New Roman" w:hAnsi="Times New Roman" w:hint="eastAsia"/>
          <w:sz w:val="23"/>
          <w:szCs w:val="23"/>
          <w:lang w:val="nl-NL"/>
        </w:rPr>
        <w:t>ư</w:t>
      </w:r>
      <w:r w:rsidRPr="00790D84">
        <w:rPr>
          <w:rFonts w:ascii="Times New Roman" w:hAnsi="Times New Roman"/>
          <w:sz w:val="23"/>
          <w:szCs w:val="23"/>
          <w:lang w:val="nl-NL"/>
        </w:rPr>
        <w:t>ợ</w:t>
      </w:r>
      <w:r w:rsidRPr="00790D84">
        <w:rPr>
          <w:rFonts w:ascii="Times New Roman" w:hAnsi="Times New Roman"/>
          <w:sz w:val="23"/>
          <w:szCs w:val="23"/>
          <w:lang w:val="nl-NL"/>
        </w:rPr>
        <w:t xml:space="preserve">c bàn giao và đáp </w:t>
      </w:r>
      <w:r w:rsidRPr="00790D84">
        <w:rPr>
          <w:rFonts w:ascii="Times New Roman" w:hAnsi="Times New Roman"/>
          <w:sz w:val="23"/>
          <w:szCs w:val="23"/>
          <w:lang w:val="nl-NL"/>
        </w:rPr>
        <w:t>ứ</w:t>
      </w:r>
      <w:r w:rsidRPr="00790D84">
        <w:rPr>
          <w:rFonts w:ascii="Times New Roman" w:hAnsi="Times New Roman"/>
          <w:sz w:val="23"/>
          <w:szCs w:val="23"/>
          <w:lang w:val="nl-NL"/>
        </w:rPr>
        <w:t>ng đúng yêu c</w:t>
      </w:r>
      <w:r w:rsidRPr="00790D84">
        <w:rPr>
          <w:rFonts w:ascii="Times New Roman" w:hAnsi="Times New Roman"/>
          <w:sz w:val="23"/>
          <w:szCs w:val="23"/>
          <w:lang w:val="nl-NL"/>
        </w:rPr>
        <w:t>ầ</w:t>
      </w:r>
      <w:r w:rsidRPr="00790D84">
        <w:rPr>
          <w:rFonts w:ascii="Times New Roman" w:hAnsi="Times New Roman"/>
          <w:sz w:val="23"/>
          <w:szCs w:val="23"/>
          <w:lang w:val="nl-NL"/>
        </w:rPr>
        <w:t>u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 Bên Mua ch</w:t>
      </w:r>
      <w:r w:rsidRPr="00790D84">
        <w:rPr>
          <w:rFonts w:ascii="Times New Roman" w:hAnsi="Times New Roman"/>
          <w:sz w:val="23"/>
          <w:szCs w:val="23"/>
          <w:lang w:val="nl-NL"/>
        </w:rPr>
        <w:t>ị</w:t>
      </w:r>
      <w:r w:rsidRPr="00790D84">
        <w:rPr>
          <w:rFonts w:ascii="Times New Roman" w:hAnsi="Times New Roman"/>
          <w:sz w:val="23"/>
          <w:szCs w:val="23"/>
          <w:lang w:val="nl-NL"/>
        </w:rPr>
        <w:t>u trách nhi</w:t>
      </w:r>
      <w:r w:rsidRPr="00790D84">
        <w:rPr>
          <w:rFonts w:ascii="Times New Roman" w:hAnsi="Times New Roman"/>
          <w:sz w:val="23"/>
          <w:szCs w:val="23"/>
          <w:lang w:val="nl-NL"/>
        </w:rPr>
        <w:t>ệ</w:t>
      </w:r>
      <w:r w:rsidRPr="00790D84">
        <w:rPr>
          <w:rFonts w:ascii="Times New Roman" w:hAnsi="Times New Roman"/>
          <w:sz w:val="23"/>
          <w:szCs w:val="23"/>
          <w:lang w:val="nl-NL"/>
        </w:rPr>
        <w:t>m thanh toán l</w:t>
      </w:r>
      <w:r w:rsidRPr="00790D84">
        <w:rPr>
          <w:rFonts w:ascii="Times New Roman" w:hAnsi="Times New Roman"/>
          <w:sz w:val="23"/>
          <w:szCs w:val="23"/>
          <w:lang w:val="nl-NL"/>
        </w:rPr>
        <w:t>ạ</w:t>
      </w:r>
      <w:r w:rsidRPr="00790D84">
        <w:rPr>
          <w:rFonts w:ascii="Times New Roman" w:hAnsi="Times New Roman"/>
          <w:sz w:val="23"/>
          <w:szCs w:val="23"/>
          <w:lang w:val="nl-NL"/>
        </w:rPr>
        <w:t>i toàn b</w:t>
      </w:r>
      <w:r w:rsidRPr="00790D84">
        <w:rPr>
          <w:rFonts w:ascii="Times New Roman" w:hAnsi="Times New Roman"/>
          <w:sz w:val="23"/>
          <w:szCs w:val="23"/>
          <w:lang w:val="nl-NL"/>
        </w:rPr>
        <w:t>ộ</w:t>
      </w:r>
      <w:r w:rsidRPr="00790D84">
        <w:rPr>
          <w:rFonts w:ascii="Times New Roman" w:hAnsi="Times New Roman"/>
          <w:sz w:val="23"/>
          <w:szCs w:val="23"/>
          <w:lang w:val="nl-NL"/>
        </w:rPr>
        <w:t xml:space="preserve"> chi phí mà Bên Bán đã thanh toán cho vi</w:t>
      </w:r>
      <w:r w:rsidRPr="00790D84">
        <w:rPr>
          <w:rFonts w:ascii="Times New Roman" w:hAnsi="Times New Roman"/>
          <w:sz w:val="23"/>
          <w:szCs w:val="23"/>
          <w:lang w:val="nl-NL"/>
        </w:rPr>
        <w:t>ệ</w:t>
      </w:r>
      <w:r w:rsidRPr="00790D84">
        <w:rPr>
          <w:rFonts w:ascii="Times New Roman" w:hAnsi="Times New Roman"/>
          <w:sz w:val="23"/>
          <w:szCs w:val="23"/>
          <w:lang w:val="nl-NL"/>
        </w:rPr>
        <w:t>c v</w:t>
      </w:r>
      <w:r w:rsidRPr="00790D84">
        <w:rPr>
          <w:rFonts w:ascii="Times New Roman" w:hAnsi="Times New Roman"/>
          <w:sz w:val="23"/>
          <w:szCs w:val="23"/>
          <w:lang w:val="nl-NL"/>
        </w:rPr>
        <w:t>ậ</w:t>
      </w:r>
      <w:r w:rsidRPr="00790D84">
        <w:rPr>
          <w:rFonts w:ascii="Times New Roman" w:hAnsi="Times New Roman"/>
          <w:sz w:val="23"/>
          <w:szCs w:val="23"/>
          <w:lang w:val="nl-NL"/>
        </w:rPr>
        <w:t>n chuy</w:t>
      </w:r>
      <w:r w:rsidRPr="00790D84">
        <w:rPr>
          <w:rFonts w:ascii="Times New Roman" w:hAnsi="Times New Roman"/>
          <w:sz w:val="23"/>
          <w:szCs w:val="23"/>
          <w:lang w:val="nl-NL"/>
        </w:rPr>
        <w:t>ể</w:t>
      </w:r>
      <w:r w:rsidRPr="00790D84">
        <w:rPr>
          <w:rFonts w:ascii="Times New Roman" w:hAnsi="Times New Roman"/>
          <w:sz w:val="23"/>
          <w:szCs w:val="23"/>
          <w:lang w:val="nl-NL"/>
        </w:rPr>
        <w:t>n (n</w:t>
      </w:r>
      <w:r w:rsidRPr="00790D84">
        <w:rPr>
          <w:rFonts w:ascii="Times New Roman" w:hAnsi="Times New Roman"/>
          <w:sz w:val="23"/>
          <w:szCs w:val="23"/>
          <w:lang w:val="nl-NL"/>
        </w:rPr>
        <w:t>ế</w:t>
      </w:r>
      <w:r w:rsidRPr="00790D84">
        <w:rPr>
          <w:rFonts w:ascii="Times New Roman" w:hAnsi="Times New Roman"/>
          <w:sz w:val="23"/>
          <w:szCs w:val="23"/>
          <w:lang w:val="nl-NL"/>
        </w:rPr>
        <w:t>u có), l</w:t>
      </w:r>
      <w:r w:rsidRPr="00790D84">
        <w:rPr>
          <w:rFonts w:ascii="Times New Roman" w:hAnsi="Times New Roman" w:hint="eastAsia"/>
          <w:sz w:val="23"/>
          <w:szCs w:val="23"/>
          <w:lang w:val="nl-NL"/>
        </w:rPr>
        <w:t>ư</w:t>
      </w:r>
      <w:r w:rsidRPr="00790D84">
        <w:rPr>
          <w:rFonts w:ascii="Times New Roman" w:hAnsi="Times New Roman"/>
          <w:sz w:val="23"/>
          <w:szCs w:val="23"/>
          <w:lang w:val="nl-NL"/>
        </w:rPr>
        <w:t xml:space="preserve">u kho bãi, chi phí </w:t>
      </w:r>
      <w:r w:rsidRPr="00790D84">
        <w:rPr>
          <w:rFonts w:ascii="Times New Roman" w:hAnsi="Times New Roman"/>
          <w:sz w:val="23"/>
          <w:szCs w:val="23"/>
          <w:lang w:val="nl-NL"/>
        </w:rPr>
        <w:t>qu</w:t>
      </w:r>
      <w:r w:rsidRPr="00790D84">
        <w:rPr>
          <w:rFonts w:ascii="Times New Roman" w:hAnsi="Times New Roman"/>
          <w:sz w:val="23"/>
          <w:szCs w:val="23"/>
          <w:lang w:val="nl-NL"/>
        </w:rPr>
        <w:t>ả</w:t>
      </w:r>
      <w:r w:rsidRPr="00790D84">
        <w:rPr>
          <w:rFonts w:ascii="Times New Roman" w:hAnsi="Times New Roman"/>
          <w:sz w:val="23"/>
          <w:szCs w:val="23"/>
          <w:lang w:val="nl-NL"/>
        </w:rPr>
        <w:t>n lý, b</w:t>
      </w:r>
      <w:r w:rsidRPr="00790D84">
        <w:rPr>
          <w:rFonts w:ascii="Times New Roman" w:hAnsi="Times New Roman"/>
          <w:sz w:val="23"/>
          <w:szCs w:val="23"/>
          <w:lang w:val="nl-NL"/>
        </w:rPr>
        <w:t>ố</w:t>
      </w:r>
      <w:r w:rsidRPr="00790D84">
        <w:rPr>
          <w:rFonts w:ascii="Times New Roman" w:hAnsi="Times New Roman"/>
          <w:sz w:val="23"/>
          <w:szCs w:val="23"/>
          <w:lang w:val="nl-NL"/>
        </w:rPr>
        <w:t>c x</w:t>
      </w:r>
      <w:r w:rsidRPr="00790D84">
        <w:rPr>
          <w:rFonts w:ascii="Times New Roman" w:hAnsi="Times New Roman"/>
          <w:sz w:val="23"/>
          <w:szCs w:val="23"/>
          <w:lang w:val="nl-NL"/>
        </w:rPr>
        <w:t>ế</w:t>
      </w:r>
      <w:r w:rsidRPr="00790D84">
        <w:rPr>
          <w:rFonts w:ascii="Times New Roman" w:hAnsi="Times New Roman"/>
          <w:sz w:val="23"/>
          <w:szCs w:val="23"/>
          <w:lang w:val="nl-NL"/>
        </w:rPr>
        <w:t>p....</w:t>
      </w:r>
    </w:p>
    <w:p w14:paraId="3A88902D" w14:textId="77777777" w:rsidR="00DA6BBA" w:rsidRPr="00790D84" w:rsidRDefault="00937B1D" w:rsidP="00C54D2D">
      <w:pPr>
        <w:pStyle w:val="ListParagraph"/>
        <w:numPr>
          <w:ilvl w:val="0"/>
          <w:numId w:val="9"/>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lang w:val="nl-NL"/>
        </w:rPr>
        <w:lastRenderedPageBreak/>
        <w:t>R</w:t>
      </w:r>
      <w:r w:rsidRPr="00790D84">
        <w:rPr>
          <w:rFonts w:ascii="Times New Roman" w:hAnsi="Times New Roman"/>
          <w:sz w:val="23"/>
          <w:szCs w:val="23"/>
          <w:lang w:val="nl-NL"/>
        </w:rPr>
        <w:t>ủ</w:t>
      </w:r>
      <w:r w:rsidRPr="00790D84">
        <w:rPr>
          <w:rFonts w:ascii="Times New Roman" w:hAnsi="Times New Roman"/>
          <w:sz w:val="23"/>
          <w:szCs w:val="23"/>
          <w:lang w:val="nl-NL"/>
        </w:rPr>
        <w:t>i ro đ</w:t>
      </w:r>
      <w:r w:rsidRPr="00790D84">
        <w:rPr>
          <w:rFonts w:ascii="Times New Roman" w:hAnsi="Times New Roman"/>
          <w:sz w:val="23"/>
          <w:szCs w:val="23"/>
          <w:lang w:val="nl-NL"/>
        </w:rPr>
        <w:t>ố</w:t>
      </w:r>
      <w:r w:rsidRPr="00790D84">
        <w:rPr>
          <w:rFonts w:ascii="Times New Roman" w:hAnsi="Times New Roman"/>
          <w:sz w:val="23"/>
          <w:szCs w:val="23"/>
          <w:lang w:val="nl-NL"/>
        </w:rPr>
        <w:t>i v</w:t>
      </w:r>
      <w:r w:rsidRPr="00790D84">
        <w:rPr>
          <w:rFonts w:ascii="Times New Roman" w:hAnsi="Times New Roman"/>
          <w:sz w:val="23"/>
          <w:szCs w:val="23"/>
          <w:lang w:val="nl-NL"/>
        </w:rPr>
        <w:t>ớ</w:t>
      </w:r>
      <w:r w:rsidRPr="00790D84">
        <w:rPr>
          <w:rFonts w:ascii="Times New Roman" w:hAnsi="Times New Roman"/>
          <w:sz w:val="23"/>
          <w:szCs w:val="23"/>
          <w:lang w:val="nl-NL"/>
        </w:rPr>
        <w:t>i Thi</w:t>
      </w:r>
      <w:r w:rsidRPr="00790D84">
        <w:rPr>
          <w:rFonts w:ascii="Times New Roman" w:hAnsi="Times New Roman"/>
          <w:sz w:val="23"/>
          <w:szCs w:val="23"/>
          <w:lang w:val="nl-NL"/>
        </w:rPr>
        <w:t>ế</w:t>
      </w:r>
      <w:r w:rsidRPr="00790D84">
        <w:rPr>
          <w:rFonts w:ascii="Times New Roman" w:hAnsi="Times New Roman"/>
          <w:sz w:val="23"/>
          <w:szCs w:val="23"/>
          <w:lang w:val="nl-NL"/>
        </w:rPr>
        <w:t>t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s</w:t>
      </w:r>
      <w:r w:rsidRPr="00790D84">
        <w:rPr>
          <w:rFonts w:ascii="Times New Roman" w:hAnsi="Times New Roman"/>
          <w:sz w:val="23"/>
          <w:szCs w:val="23"/>
          <w:lang w:val="nl-NL"/>
        </w:rPr>
        <w:t>ẽ</w:t>
      </w:r>
      <w:r w:rsidRPr="00790D84">
        <w:rPr>
          <w:rFonts w:ascii="Times New Roman" w:hAnsi="Times New Roman"/>
          <w:sz w:val="23"/>
          <w:szCs w:val="23"/>
          <w:lang w:val="nl-NL"/>
        </w:rPr>
        <w:t xml:space="preserve"> đ</w:t>
      </w:r>
      <w:r w:rsidRPr="00790D84">
        <w:rPr>
          <w:rFonts w:ascii="Times New Roman" w:hAnsi="Times New Roman" w:hint="eastAsia"/>
          <w:sz w:val="23"/>
          <w:szCs w:val="23"/>
          <w:lang w:val="nl-NL"/>
        </w:rPr>
        <w:t>ư</w:t>
      </w:r>
      <w:r w:rsidRPr="00790D84">
        <w:rPr>
          <w:rFonts w:ascii="Times New Roman" w:hAnsi="Times New Roman"/>
          <w:sz w:val="23"/>
          <w:szCs w:val="23"/>
          <w:lang w:val="nl-NL"/>
        </w:rPr>
        <w:t>ợ</w:t>
      </w:r>
      <w:r w:rsidRPr="00790D84">
        <w:rPr>
          <w:rFonts w:ascii="Times New Roman" w:hAnsi="Times New Roman"/>
          <w:sz w:val="23"/>
          <w:szCs w:val="23"/>
          <w:lang w:val="nl-NL"/>
        </w:rPr>
        <w:t>c chuy</w:t>
      </w:r>
      <w:r w:rsidRPr="00790D84">
        <w:rPr>
          <w:rFonts w:ascii="Times New Roman" w:hAnsi="Times New Roman"/>
          <w:sz w:val="23"/>
          <w:szCs w:val="23"/>
          <w:lang w:val="nl-NL"/>
        </w:rPr>
        <w:t>ể</w:t>
      </w:r>
      <w:r w:rsidRPr="00790D84">
        <w:rPr>
          <w:rFonts w:ascii="Times New Roman" w:hAnsi="Times New Roman"/>
          <w:sz w:val="23"/>
          <w:szCs w:val="23"/>
          <w:lang w:val="nl-NL"/>
        </w:rPr>
        <w:t>n giao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Bên Bán qua Bên Mua k</w:t>
      </w:r>
      <w:r w:rsidRPr="00790D84">
        <w:rPr>
          <w:rFonts w:ascii="Times New Roman" w:hAnsi="Times New Roman"/>
          <w:sz w:val="23"/>
          <w:szCs w:val="23"/>
          <w:lang w:val="nl-NL"/>
        </w:rPr>
        <w:t>ể</w:t>
      </w:r>
      <w:r w:rsidRPr="00790D84">
        <w:rPr>
          <w:rFonts w:ascii="Times New Roman" w:hAnsi="Times New Roman"/>
          <w:sz w:val="23"/>
          <w:szCs w:val="23"/>
          <w:lang w:val="nl-NL"/>
        </w:rPr>
        <w:t xml:space="preserve">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th</w:t>
      </w:r>
      <w:r w:rsidRPr="00790D84">
        <w:rPr>
          <w:rFonts w:ascii="Times New Roman" w:hAnsi="Times New Roman"/>
          <w:sz w:val="23"/>
          <w:szCs w:val="23"/>
          <w:lang w:val="nl-NL"/>
        </w:rPr>
        <w:t>ờ</w:t>
      </w:r>
      <w:r w:rsidRPr="00790D84">
        <w:rPr>
          <w:rFonts w:ascii="Times New Roman" w:hAnsi="Times New Roman"/>
          <w:sz w:val="23"/>
          <w:szCs w:val="23"/>
          <w:lang w:val="nl-NL"/>
        </w:rPr>
        <w:t>i đi</w:t>
      </w:r>
      <w:r w:rsidRPr="00790D84">
        <w:rPr>
          <w:rFonts w:ascii="Times New Roman" w:hAnsi="Times New Roman"/>
          <w:sz w:val="23"/>
          <w:szCs w:val="23"/>
          <w:lang w:val="nl-NL"/>
        </w:rPr>
        <w:t>ể</w:t>
      </w:r>
      <w:r w:rsidRPr="00790D84">
        <w:rPr>
          <w:rFonts w:ascii="Times New Roman" w:hAnsi="Times New Roman"/>
          <w:sz w:val="23"/>
          <w:szCs w:val="23"/>
          <w:lang w:val="nl-NL"/>
        </w:rPr>
        <w:t>m Bên Bán th</w:t>
      </w:r>
      <w:r w:rsidRPr="00790D84">
        <w:rPr>
          <w:rFonts w:ascii="Times New Roman" w:hAnsi="Times New Roman"/>
          <w:sz w:val="23"/>
          <w:szCs w:val="23"/>
          <w:lang w:val="nl-NL"/>
        </w:rPr>
        <w:t>ự</w:t>
      </w:r>
      <w:r w:rsidRPr="00790D84">
        <w:rPr>
          <w:rFonts w:ascii="Times New Roman" w:hAnsi="Times New Roman"/>
          <w:sz w:val="23"/>
          <w:szCs w:val="23"/>
          <w:lang w:val="nl-NL"/>
        </w:rPr>
        <w:t>c t</w:t>
      </w:r>
      <w:r w:rsidRPr="00790D84">
        <w:rPr>
          <w:rFonts w:ascii="Times New Roman" w:hAnsi="Times New Roman"/>
          <w:sz w:val="23"/>
          <w:szCs w:val="23"/>
          <w:lang w:val="nl-NL"/>
        </w:rPr>
        <w:t>ế</w:t>
      </w:r>
      <w:r w:rsidRPr="00790D84">
        <w:rPr>
          <w:rFonts w:ascii="Times New Roman" w:hAnsi="Times New Roman"/>
          <w:sz w:val="23"/>
          <w:szCs w:val="23"/>
          <w:lang w:val="nl-NL"/>
        </w:rPr>
        <w:t xml:space="preserve"> </w:t>
      </w:r>
      <w:r w:rsidRPr="00790D84">
        <w:rPr>
          <w:rFonts w:ascii="Times New Roman" w:hAnsi="Times New Roman"/>
          <w:sz w:val="23"/>
          <w:szCs w:val="23"/>
        </w:rPr>
        <w:t>bàn</w:t>
      </w:r>
      <w:r w:rsidRPr="00790D84">
        <w:rPr>
          <w:rFonts w:ascii="Times New Roman" w:hAnsi="Times New Roman"/>
          <w:sz w:val="23"/>
          <w:szCs w:val="23"/>
          <w:lang w:val="nl-NL"/>
        </w:rPr>
        <w:t xml:space="preserve"> giao Thi</w:t>
      </w:r>
      <w:r w:rsidRPr="00790D84">
        <w:rPr>
          <w:rFonts w:ascii="Times New Roman" w:hAnsi="Times New Roman"/>
          <w:sz w:val="23"/>
          <w:szCs w:val="23"/>
          <w:lang w:val="nl-NL"/>
        </w:rPr>
        <w:t>ế</w:t>
      </w:r>
      <w:r w:rsidRPr="00790D84">
        <w:rPr>
          <w:rFonts w:ascii="Times New Roman" w:hAnsi="Times New Roman"/>
          <w:sz w:val="23"/>
          <w:szCs w:val="23"/>
          <w:lang w:val="nl-NL"/>
        </w:rPr>
        <w:t>t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cho nhân viên c</w:t>
      </w:r>
      <w:r w:rsidRPr="00790D84">
        <w:rPr>
          <w:rFonts w:ascii="Times New Roman" w:hAnsi="Times New Roman"/>
          <w:sz w:val="23"/>
          <w:szCs w:val="23"/>
          <w:lang w:val="nl-NL"/>
        </w:rPr>
        <w:t>ủ</w:t>
      </w:r>
      <w:r w:rsidRPr="00790D84">
        <w:rPr>
          <w:rFonts w:ascii="Times New Roman" w:hAnsi="Times New Roman"/>
          <w:sz w:val="23"/>
          <w:szCs w:val="23"/>
          <w:lang w:val="nl-NL"/>
        </w:rPr>
        <w:t>a Bên Mua ho</w:t>
      </w:r>
      <w:r w:rsidRPr="00790D84">
        <w:rPr>
          <w:rFonts w:ascii="Times New Roman" w:hAnsi="Times New Roman"/>
          <w:sz w:val="23"/>
          <w:szCs w:val="23"/>
          <w:lang w:val="nl-NL"/>
        </w:rPr>
        <w:t>ặ</w:t>
      </w:r>
      <w:r w:rsidRPr="00790D84">
        <w:rPr>
          <w:rFonts w:ascii="Times New Roman" w:hAnsi="Times New Roman"/>
          <w:sz w:val="23"/>
          <w:szCs w:val="23"/>
          <w:lang w:val="nl-NL"/>
        </w:rPr>
        <w:t>c bên th</w:t>
      </w:r>
      <w:r w:rsidRPr="00790D84">
        <w:rPr>
          <w:rFonts w:ascii="Times New Roman" w:hAnsi="Times New Roman"/>
          <w:sz w:val="23"/>
          <w:szCs w:val="23"/>
          <w:lang w:val="nl-NL"/>
        </w:rPr>
        <w:t>ứ</w:t>
      </w:r>
      <w:r w:rsidRPr="00790D84">
        <w:rPr>
          <w:rFonts w:ascii="Times New Roman" w:hAnsi="Times New Roman"/>
          <w:sz w:val="23"/>
          <w:szCs w:val="23"/>
          <w:lang w:val="nl-NL"/>
        </w:rPr>
        <w:t xml:space="preserve"> ba do Bên Mua ch</w:t>
      </w:r>
      <w:r w:rsidRPr="00790D84">
        <w:rPr>
          <w:rFonts w:ascii="Times New Roman" w:hAnsi="Times New Roman"/>
          <w:sz w:val="23"/>
          <w:szCs w:val="23"/>
          <w:lang w:val="nl-NL"/>
        </w:rPr>
        <w:t>ỉ</w:t>
      </w:r>
      <w:r w:rsidRPr="00790D84">
        <w:rPr>
          <w:rFonts w:ascii="Times New Roman" w:hAnsi="Times New Roman"/>
          <w:sz w:val="23"/>
          <w:szCs w:val="23"/>
          <w:lang w:val="nl-NL"/>
        </w:rPr>
        <w:t xml:space="preserve"> đ</w:t>
      </w:r>
      <w:r w:rsidRPr="00790D84">
        <w:rPr>
          <w:rFonts w:ascii="Times New Roman" w:hAnsi="Times New Roman"/>
          <w:sz w:val="23"/>
          <w:szCs w:val="23"/>
          <w:lang w:val="nl-NL"/>
        </w:rPr>
        <w:t>ị</w:t>
      </w:r>
      <w:r w:rsidRPr="00790D84">
        <w:rPr>
          <w:rFonts w:ascii="Times New Roman" w:hAnsi="Times New Roman"/>
          <w:sz w:val="23"/>
          <w:szCs w:val="23"/>
          <w:lang w:val="nl-NL"/>
        </w:rPr>
        <w:t>nh, ho</w:t>
      </w:r>
      <w:r w:rsidRPr="00790D84">
        <w:rPr>
          <w:rFonts w:ascii="Times New Roman" w:hAnsi="Times New Roman"/>
          <w:sz w:val="23"/>
          <w:szCs w:val="23"/>
          <w:lang w:val="nl-NL"/>
        </w:rPr>
        <w:t>ặ</w:t>
      </w:r>
      <w:r w:rsidRPr="00790D84">
        <w:rPr>
          <w:rFonts w:ascii="Times New Roman" w:hAnsi="Times New Roman"/>
          <w:sz w:val="23"/>
          <w:szCs w:val="23"/>
          <w:lang w:val="nl-NL"/>
        </w:rPr>
        <w:t>c th</w:t>
      </w:r>
      <w:r w:rsidRPr="00790D84">
        <w:rPr>
          <w:rFonts w:ascii="Times New Roman" w:hAnsi="Times New Roman"/>
          <w:sz w:val="23"/>
          <w:szCs w:val="23"/>
          <w:lang w:val="nl-NL"/>
        </w:rPr>
        <w:t>ờ</w:t>
      </w:r>
      <w:r w:rsidRPr="00790D84">
        <w:rPr>
          <w:rFonts w:ascii="Times New Roman" w:hAnsi="Times New Roman"/>
          <w:sz w:val="23"/>
          <w:szCs w:val="23"/>
          <w:lang w:val="nl-NL"/>
        </w:rPr>
        <w:t>i đi</w:t>
      </w:r>
      <w:r w:rsidRPr="00790D84">
        <w:rPr>
          <w:rFonts w:ascii="Times New Roman" w:hAnsi="Times New Roman"/>
          <w:sz w:val="23"/>
          <w:szCs w:val="23"/>
          <w:lang w:val="nl-NL"/>
        </w:rPr>
        <w:t>ể</w:t>
      </w:r>
      <w:r w:rsidRPr="00790D84">
        <w:rPr>
          <w:rFonts w:ascii="Times New Roman" w:hAnsi="Times New Roman"/>
          <w:sz w:val="23"/>
          <w:szCs w:val="23"/>
          <w:lang w:val="nl-NL"/>
        </w:rPr>
        <w:t xml:space="preserve">m </w:t>
      </w:r>
      <w:r w:rsidRPr="00790D84">
        <w:rPr>
          <w:rFonts w:ascii="Times New Roman" w:hAnsi="Times New Roman"/>
          <w:sz w:val="23"/>
          <w:szCs w:val="23"/>
        </w:rPr>
        <w:t>Biên B</w:t>
      </w:r>
      <w:r w:rsidRPr="00790D84">
        <w:rPr>
          <w:rFonts w:ascii="Times New Roman" w:hAnsi="Times New Roman"/>
          <w:sz w:val="23"/>
          <w:szCs w:val="23"/>
        </w:rPr>
        <w:t>ả</w:t>
      </w:r>
      <w:r w:rsidRPr="00790D84">
        <w:rPr>
          <w:rFonts w:ascii="Times New Roman" w:hAnsi="Times New Roman"/>
          <w:sz w:val="23"/>
          <w:szCs w:val="23"/>
        </w:rPr>
        <w:t>n Bàn Giao</w:t>
      </w:r>
      <w:r w:rsidRPr="00790D84">
        <w:rPr>
          <w:rFonts w:ascii="Times New Roman" w:hAnsi="Times New Roman"/>
          <w:sz w:val="23"/>
          <w:szCs w:val="23"/>
          <w:lang w:val="nl-NL"/>
        </w:rPr>
        <w:t xml:space="preserve"> có hi</w:t>
      </w:r>
      <w:r w:rsidRPr="00790D84">
        <w:rPr>
          <w:rFonts w:ascii="Times New Roman" w:hAnsi="Times New Roman"/>
          <w:sz w:val="23"/>
          <w:szCs w:val="23"/>
          <w:lang w:val="nl-NL"/>
        </w:rPr>
        <w:t>ệ</w:t>
      </w:r>
      <w:r w:rsidRPr="00790D84">
        <w:rPr>
          <w:rFonts w:ascii="Times New Roman" w:hAnsi="Times New Roman"/>
          <w:sz w:val="23"/>
          <w:szCs w:val="23"/>
          <w:lang w:val="nl-NL"/>
        </w:rPr>
        <w:t>u l</w:t>
      </w:r>
      <w:r w:rsidRPr="00790D84">
        <w:rPr>
          <w:rFonts w:ascii="Times New Roman" w:hAnsi="Times New Roman"/>
          <w:sz w:val="23"/>
          <w:szCs w:val="23"/>
          <w:lang w:val="nl-NL"/>
        </w:rPr>
        <w:t>ự</w:t>
      </w:r>
      <w:r w:rsidRPr="00790D84">
        <w:rPr>
          <w:rFonts w:ascii="Times New Roman" w:hAnsi="Times New Roman"/>
          <w:sz w:val="23"/>
          <w:szCs w:val="23"/>
          <w:lang w:val="nl-NL"/>
        </w:rPr>
        <w:t>c, tùy thu</w:t>
      </w:r>
      <w:r w:rsidRPr="00790D84">
        <w:rPr>
          <w:rFonts w:ascii="Times New Roman" w:hAnsi="Times New Roman"/>
          <w:sz w:val="23"/>
          <w:szCs w:val="23"/>
          <w:lang w:val="nl-NL"/>
        </w:rPr>
        <w:t>ộ</w:t>
      </w:r>
      <w:r w:rsidRPr="00790D84">
        <w:rPr>
          <w:rFonts w:ascii="Times New Roman" w:hAnsi="Times New Roman"/>
          <w:sz w:val="23"/>
          <w:szCs w:val="23"/>
          <w:lang w:val="nl-NL"/>
        </w:rPr>
        <w:t>c</w:t>
      </w:r>
      <w:r w:rsidRPr="00790D84">
        <w:rPr>
          <w:rFonts w:ascii="Times New Roman" w:hAnsi="Times New Roman"/>
          <w:sz w:val="23"/>
          <w:szCs w:val="23"/>
          <w:lang w:val="nl-NL"/>
        </w:rPr>
        <w:t xml:space="preserve"> th</w:t>
      </w:r>
      <w:r w:rsidRPr="00790D84">
        <w:rPr>
          <w:rFonts w:ascii="Times New Roman" w:hAnsi="Times New Roman"/>
          <w:sz w:val="23"/>
          <w:szCs w:val="23"/>
          <w:lang w:val="nl-NL"/>
        </w:rPr>
        <w:t>ờ</w:t>
      </w:r>
      <w:r w:rsidRPr="00790D84">
        <w:rPr>
          <w:rFonts w:ascii="Times New Roman" w:hAnsi="Times New Roman"/>
          <w:sz w:val="23"/>
          <w:szCs w:val="23"/>
          <w:lang w:val="nl-NL"/>
        </w:rPr>
        <w:t>i đi</w:t>
      </w:r>
      <w:r w:rsidRPr="00790D84">
        <w:rPr>
          <w:rFonts w:ascii="Times New Roman" w:hAnsi="Times New Roman"/>
          <w:sz w:val="23"/>
          <w:szCs w:val="23"/>
          <w:lang w:val="nl-NL"/>
        </w:rPr>
        <w:t>ể</w:t>
      </w:r>
      <w:r w:rsidRPr="00790D84">
        <w:rPr>
          <w:rFonts w:ascii="Times New Roman" w:hAnsi="Times New Roman"/>
          <w:sz w:val="23"/>
          <w:szCs w:val="23"/>
          <w:lang w:val="nl-NL"/>
        </w:rPr>
        <w:t>m nào đ</w:t>
      </w:r>
      <w:r w:rsidRPr="00790D84">
        <w:rPr>
          <w:rFonts w:ascii="Times New Roman" w:hAnsi="Times New Roman"/>
          <w:sz w:val="23"/>
          <w:szCs w:val="23"/>
          <w:lang w:val="nl-NL"/>
        </w:rPr>
        <w:t>ế</w:t>
      </w:r>
      <w:r w:rsidRPr="00790D84">
        <w:rPr>
          <w:rFonts w:ascii="Times New Roman" w:hAnsi="Times New Roman"/>
          <w:sz w:val="23"/>
          <w:szCs w:val="23"/>
          <w:lang w:val="nl-NL"/>
        </w:rPr>
        <w:t>n tr</w:t>
      </w:r>
      <w:r w:rsidRPr="00790D84">
        <w:rPr>
          <w:rFonts w:ascii="Times New Roman" w:hAnsi="Times New Roman" w:hint="eastAsia"/>
          <w:sz w:val="23"/>
          <w:szCs w:val="23"/>
          <w:lang w:val="nl-NL"/>
        </w:rPr>
        <w:t>ư</w:t>
      </w:r>
      <w:r w:rsidRPr="00790D84">
        <w:rPr>
          <w:rFonts w:ascii="Times New Roman" w:hAnsi="Times New Roman"/>
          <w:sz w:val="23"/>
          <w:szCs w:val="23"/>
          <w:lang w:val="nl-NL"/>
        </w:rPr>
        <w:t>ớ</w:t>
      </w:r>
      <w:r w:rsidRPr="00790D84">
        <w:rPr>
          <w:rFonts w:ascii="Times New Roman" w:hAnsi="Times New Roman"/>
          <w:sz w:val="23"/>
          <w:szCs w:val="23"/>
          <w:lang w:val="nl-NL"/>
        </w:rPr>
        <w:t>c.</w:t>
      </w:r>
    </w:p>
    <w:p w14:paraId="240FE9D6" w14:textId="418630E3" w:rsidR="00DA6BBA" w:rsidRPr="00790D84" w:rsidRDefault="00EB5C4F" w:rsidP="00C54D2D">
      <w:pPr>
        <w:pStyle w:val="ListParagraph"/>
        <w:numPr>
          <w:ilvl w:val="0"/>
          <w:numId w:val="9"/>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rPr>
        <w:t>Thời</w:t>
      </w:r>
      <w:r w:rsidRPr="00790D84">
        <w:rPr>
          <w:rFonts w:ascii="Times New Roman" w:hAnsi="Times New Roman"/>
          <w:sz w:val="23"/>
          <w:szCs w:val="23"/>
          <w:lang w:val="nl-NL"/>
        </w:rPr>
        <w:t xml:space="preserve"> </w:t>
      </w:r>
      <w:r w:rsidRPr="00790D84">
        <w:rPr>
          <w:rFonts w:ascii="Times New Roman" w:hAnsi="Times New Roman"/>
          <w:sz w:val="23"/>
          <w:szCs w:val="23"/>
        </w:rPr>
        <w:t>gian</w:t>
      </w:r>
      <w:r w:rsidRPr="00790D84">
        <w:rPr>
          <w:rFonts w:ascii="Times New Roman" w:hAnsi="Times New Roman"/>
          <w:sz w:val="23"/>
          <w:szCs w:val="23"/>
          <w:lang w:val="nl-NL"/>
        </w:rPr>
        <w:t xml:space="preserve"> xếp dỡ hàng tại Địa Điểm Giao Nhận phải đ</w:t>
      </w:r>
      <w:r w:rsidRPr="00790D84">
        <w:rPr>
          <w:rFonts w:ascii="Times New Roman" w:hAnsi="Times New Roman" w:hint="eastAsia"/>
          <w:sz w:val="23"/>
          <w:szCs w:val="23"/>
          <w:lang w:val="nl-NL"/>
        </w:rPr>
        <w:t>ư</w:t>
      </w:r>
      <w:r w:rsidRPr="00790D84">
        <w:rPr>
          <w:rFonts w:ascii="Times New Roman" w:hAnsi="Times New Roman"/>
          <w:sz w:val="23"/>
          <w:szCs w:val="23"/>
          <w:lang w:val="nl-NL"/>
        </w:rPr>
        <w:t xml:space="preserve">ợc Bên Mua hoàn tất trong vòng 02 (hai) giờ kể từ thời điểm ký Biên Bản Bàn Giao. </w:t>
      </w:r>
    </w:p>
    <w:p w14:paraId="118A8844" w14:textId="77777777" w:rsidR="00DA6BBA" w:rsidRPr="00790D84" w:rsidRDefault="00937B1D">
      <w:pPr>
        <w:pStyle w:val="Heading1"/>
        <w:numPr>
          <w:ilvl w:val="0"/>
          <w:numId w:val="1"/>
        </w:numPr>
        <w:tabs>
          <w:tab w:val="left" w:pos="851"/>
        </w:tabs>
        <w:spacing w:before="60" w:line="280" w:lineRule="atLeast"/>
        <w:ind w:left="357" w:hanging="357"/>
        <w:rPr>
          <w:rFonts w:cs="Times New Roman"/>
          <w:b w:val="0"/>
          <w:bCs/>
          <w:sz w:val="23"/>
          <w:szCs w:val="23"/>
          <w:lang w:val="nl-NL"/>
        </w:rPr>
      </w:pPr>
      <w:r w:rsidRPr="00790D84">
        <w:rPr>
          <w:rFonts w:cs="Times New Roman"/>
          <w:bCs/>
          <w:sz w:val="23"/>
          <w:szCs w:val="23"/>
          <w:lang w:val="nl-NL"/>
        </w:rPr>
        <w:t>B</w:t>
      </w:r>
      <w:r w:rsidRPr="00790D84">
        <w:rPr>
          <w:rFonts w:cs="Times New Roman"/>
          <w:bCs/>
          <w:sz w:val="23"/>
          <w:szCs w:val="23"/>
          <w:lang w:val="nl-NL"/>
        </w:rPr>
        <w:t>Ả</w:t>
      </w:r>
      <w:r w:rsidRPr="00790D84">
        <w:rPr>
          <w:rFonts w:cs="Times New Roman"/>
          <w:bCs/>
          <w:sz w:val="23"/>
          <w:szCs w:val="23"/>
          <w:lang w:val="nl-NL"/>
        </w:rPr>
        <w:t xml:space="preserve">O HÀNH </w:t>
      </w:r>
      <w:r w:rsidRPr="00790D84">
        <w:rPr>
          <w:rFonts w:cs="Times New Roman"/>
          <w:sz w:val="23"/>
          <w:szCs w:val="23"/>
        </w:rPr>
        <w:t>THI</w:t>
      </w:r>
      <w:r w:rsidRPr="00790D84">
        <w:rPr>
          <w:rFonts w:cs="Times New Roman"/>
          <w:sz w:val="23"/>
          <w:szCs w:val="23"/>
        </w:rPr>
        <w:t>Ế</w:t>
      </w:r>
      <w:r w:rsidRPr="00790D84">
        <w:rPr>
          <w:rFonts w:cs="Times New Roman"/>
          <w:sz w:val="23"/>
          <w:szCs w:val="23"/>
        </w:rPr>
        <w:t>T</w:t>
      </w:r>
      <w:r w:rsidRPr="00790D84">
        <w:rPr>
          <w:rFonts w:cs="Times New Roman"/>
          <w:bCs/>
          <w:sz w:val="23"/>
          <w:szCs w:val="23"/>
          <w:lang w:val="nl-NL"/>
        </w:rPr>
        <w:t xml:space="preserve"> B</w:t>
      </w:r>
      <w:r w:rsidRPr="00790D84">
        <w:rPr>
          <w:rFonts w:cs="Times New Roman"/>
          <w:bCs/>
          <w:sz w:val="23"/>
          <w:szCs w:val="23"/>
          <w:lang w:val="nl-NL"/>
        </w:rPr>
        <w:t>Ị</w:t>
      </w:r>
      <w:r w:rsidRPr="00790D84">
        <w:rPr>
          <w:rFonts w:cs="Times New Roman"/>
          <w:bCs/>
          <w:sz w:val="23"/>
          <w:szCs w:val="23"/>
          <w:lang w:val="nl-NL"/>
        </w:rPr>
        <w:t xml:space="preserve">           </w:t>
      </w:r>
    </w:p>
    <w:p w14:paraId="0A9A6429" w14:textId="77777777" w:rsidR="00DA6BBA" w:rsidRPr="00790D84" w:rsidRDefault="00937B1D">
      <w:pPr>
        <w:pStyle w:val="ListParagraph"/>
        <w:numPr>
          <w:ilvl w:val="0"/>
          <w:numId w:val="10"/>
        </w:numPr>
        <w:spacing w:before="60" w:after="0" w:line="280" w:lineRule="atLeast"/>
        <w:ind w:left="567" w:hanging="567"/>
        <w:contextualSpacing w:val="0"/>
        <w:jc w:val="both"/>
        <w:rPr>
          <w:rFonts w:ascii="Times New Roman" w:hAnsi="Times New Roman"/>
          <w:b/>
          <w:bCs/>
          <w:sz w:val="23"/>
          <w:szCs w:val="23"/>
        </w:rPr>
      </w:pPr>
      <w:r w:rsidRPr="00790D84">
        <w:rPr>
          <w:rFonts w:ascii="Times New Roman" w:hAnsi="Times New Roman"/>
          <w:b/>
          <w:bCs/>
          <w:sz w:val="23"/>
          <w:szCs w:val="23"/>
        </w:rPr>
        <w:t>Đi</w:t>
      </w:r>
      <w:r w:rsidRPr="00790D84">
        <w:rPr>
          <w:rFonts w:ascii="Times New Roman" w:hAnsi="Times New Roman"/>
          <w:b/>
          <w:bCs/>
          <w:sz w:val="23"/>
          <w:szCs w:val="23"/>
        </w:rPr>
        <w:t>ề</w:t>
      </w:r>
      <w:r w:rsidRPr="00790D84">
        <w:rPr>
          <w:rFonts w:ascii="Times New Roman" w:hAnsi="Times New Roman"/>
          <w:b/>
          <w:bCs/>
          <w:sz w:val="23"/>
          <w:szCs w:val="23"/>
        </w:rPr>
        <w:t>u ki</w:t>
      </w:r>
      <w:r w:rsidRPr="00790D84">
        <w:rPr>
          <w:rFonts w:ascii="Times New Roman" w:hAnsi="Times New Roman"/>
          <w:b/>
          <w:bCs/>
          <w:sz w:val="23"/>
          <w:szCs w:val="23"/>
        </w:rPr>
        <w:t>ệ</w:t>
      </w:r>
      <w:r w:rsidRPr="00790D84">
        <w:rPr>
          <w:rFonts w:ascii="Times New Roman" w:hAnsi="Times New Roman"/>
          <w:b/>
          <w:bCs/>
          <w:sz w:val="23"/>
          <w:szCs w:val="23"/>
        </w:rPr>
        <w:t>n b</w:t>
      </w:r>
      <w:r w:rsidRPr="00790D84">
        <w:rPr>
          <w:rFonts w:ascii="Times New Roman" w:hAnsi="Times New Roman"/>
          <w:b/>
          <w:bCs/>
          <w:sz w:val="23"/>
          <w:szCs w:val="23"/>
        </w:rPr>
        <w:t>ả</w:t>
      </w:r>
      <w:bookmarkStart w:id="1" w:name="_Toc112140413"/>
      <w:r w:rsidRPr="00790D84">
        <w:rPr>
          <w:rFonts w:ascii="Times New Roman" w:hAnsi="Times New Roman"/>
          <w:b/>
          <w:bCs/>
          <w:sz w:val="23"/>
          <w:szCs w:val="23"/>
        </w:rPr>
        <w:t>o hành</w:t>
      </w:r>
      <w:bookmarkEnd w:id="1"/>
    </w:p>
    <w:p w14:paraId="600128FF" w14:textId="04F4B4A5" w:rsidR="00DA6BBA" w:rsidRPr="00790D84" w:rsidRDefault="00937B1D">
      <w:pPr>
        <w:spacing w:before="60" w:line="280" w:lineRule="atLeast"/>
        <w:jc w:val="both"/>
        <w:rPr>
          <w:rStyle w:val="fontstyle31"/>
          <w:rFonts w:ascii="Times New Roman" w:hAnsi="Times New Roman"/>
          <w:sz w:val="23"/>
          <w:szCs w:val="23"/>
        </w:rPr>
      </w:pPr>
      <w:bookmarkStart w:id="2" w:name="_Hlk109044752"/>
      <w:r w:rsidRPr="00790D84">
        <w:rPr>
          <w:rStyle w:val="fontstyle31"/>
          <w:rFonts w:ascii="Times New Roman" w:hAnsi="Times New Roman"/>
          <w:sz w:val="23"/>
          <w:szCs w:val="23"/>
        </w:rPr>
        <w:t>Thiết Bị sẽ được bảo hành</w:t>
      </w:r>
      <w:r w:rsidR="00943927" w:rsidRPr="00790D84">
        <w:rPr>
          <w:rStyle w:val="fontstyle31"/>
          <w:rFonts w:ascii="Times New Roman" w:hAnsi="Times New Roman"/>
          <w:sz w:val="23"/>
          <w:szCs w:val="23"/>
        </w:rPr>
        <w:t xml:space="preserve"> 10 năm</w:t>
      </w:r>
      <w:r w:rsidRPr="00790D84">
        <w:rPr>
          <w:rStyle w:val="fontstyle31"/>
          <w:rFonts w:ascii="Times New Roman" w:hAnsi="Times New Roman"/>
          <w:sz w:val="23"/>
          <w:szCs w:val="23"/>
        </w:rPr>
        <w:t xml:space="preserve"> theo tiêu </w:t>
      </w:r>
      <w:r w:rsidRPr="00790D84">
        <w:rPr>
          <w:rStyle w:val="fontstyle31"/>
          <w:rFonts w:ascii="Times New Roman" w:hAnsi="Times New Roman"/>
          <w:sz w:val="23"/>
          <w:szCs w:val="23"/>
        </w:rPr>
        <w:t>chuẩn của Nhà Sản Xuất khi đáp ứng đầy đủ các điều kiện sau đây:</w:t>
      </w:r>
    </w:p>
    <w:p w14:paraId="278EB001" w14:textId="77777777" w:rsidR="00DA6BBA" w:rsidRPr="00790D84" w:rsidRDefault="00937B1D">
      <w:pPr>
        <w:pStyle w:val="ListParagraph"/>
        <w:numPr>
          <w:ilvl w:val="0"/>
          <w:numId w:val="11"/>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Thi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B</w:t>
      </w:r>
      <w:r w:rsidRPr="00790D84">
        <w:rPr>
          <w:rStyle w:val="fontstyle31"/>
          <w:rFonts w:ascii="Times New Roman" w:hAnsi="Times New Roman"/>
          <w:sz w:val="23"/>
          <w:szCs w:val="23"/>
        </w:rPr>
        <w:t>ị</w:t>
      </w:r>
      <w:r w:rsidRPr="00790D84">
        <w:rPr>
          <w:rStyle w:val="fontstyle31"/>
          <w:rFonts w:ascii="Times New Roman" w:hAnsi="Times New Roman"/>
          <w:sz w:val="23"/>
          <w:szCs w:val="23"/>
        </w:rPr>
        <w:t xml:space="preserve"> do Bên Bán tr</w:t>
      </w:r>
      <w:r w:rsidRPr="00790D84">
        <w:rPr>
          <w:rStyle w:val="fontstyle31"/>
          <w:rFonts w:ascii="Times New Roman" w:hAnsi="Times New Roman"/>
          <w:sz w:val="23"/>
          <w:szCs w:val="23"/>
        </w:rPr>
        <w:t>ự</w:t>
      </w:r>
      <w:r w:rsidRPr="00790D84">
        <w:rPr>
          <w:rStyle w:val="fontstyle31"/>
          <w:rFonts w:ascii="Times New Roman" w:hAnsi="Times New Roman"/>
          <w:sz w:val="23"/>
          <w:szCs w:val="23"/>
        </w:rPr>
        <w:t>c ti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p cung c</w:t>
      </w:r>
      <w:r w:rsidRPr="00790D84">
        <w:rPr>
          <w:rStyle w:val="fontstyle31"/>
          <w:rFonts w:ascii="Times New Roman" w:hAnsi="Times New Roman"/>
          <w:sz w:val="23"/>
          <w:szCs w:val="23"/>
        </w:rPr>
        <w:t>ấ</w:t>
      </w:r>
      <w:r w:rsidRPr="00790D84">
        <w:rPr>
          <w:rStyle w:val="fontstyle31"/>
          <w:rFonts w:ascii="Times New Roman" w:hAnsi="Times New Roman"/>
          <w:sz w:val="23"/>
          <w:szCs w:val="23"/>
        </w:rPr>
        <w:t>p theo H</w:t>
      </w:r>
      <w:r w:rsidRPr="00790D84">
        <w:rPr>
          <w:rStyle w:val="fontstyle31"/>
          <w:rFonts w:ascii="Times New Roman" w:hAnsi="Times New Roman"/>
          <w:sz w:val="23"/>
          <w:szCs w:val="23"/>
        </w:rPr>
        <w:t>ợ</w:t>
      </w:r>
      <w:r w:rsidRPr="00790D84">
        <w:rPr>
          <w:rStyle w:val="fontstyle31"/>
          <w:rFonts w:ascii="Times New Roman" w:hAnsi="Times New Roman"/>
          <w:sz w:val="23"/>
          <w:szCs w:val="23"/>
        </w:rPr>
        <w:t>p Đ</w:t>
      </w:r>
      <w:r w:rsidRPr="00790D84">
        <w:rPr>
          <w:rStyle w:val="fontstyle31"/>
          <w:rFonts w:ascii="Times New Roman" w:hAnsi="Times New Roman"/>
          <w:sz w:val="23"/>
          <w:szCs w:val="23"/>
        </w:rPr>
        <w:t>ồ</w:t>
      </w:r>
      <w:r w:rsidRPr="00790D84">
        <w:rPr>
          <w:rStyle w:val="fontstyle31"/>
          <w:rFonts w:ascii="Times New Roman" w:hAnsi="Times New Roman"/>
          <w:sz w:val="23"/>
          <w:szCs w:val="23"/>
        </w:rPr>
        <w:t>ng đã ký k</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v</w:t>
      </w:r>
      <w:r w:rsidRPr="00790D84">
        <w:rPr>
          <w:rStyle w:val="fontstyle31"/>
          <w:rFonts w:ascii="Times New Roman" w:hAnsi="Times New Roman"/>
          <w:sz w:val="23"/>
          <w:szCs w:val="23"/>
        </w:rPr>
        <w:t>ớ</w:t>
      </w:r>
      <w:r w:rsidRPr="00790D84">
        <w:rPr>
          <w:rStyle w:val="fontstyle31"/>
          <w:rFonts w:ascii="Times New Roman" w:hAnsi="Times New Roman"/>
          <w:sz w:val="23"/>
          <w:szCs w:val="23"/>
        </w:rPr>
        <w:t>i Bên Mua. Bên Bán s</w:t>
      </w:r>
      <w:r w:rsidRPr="00790D84">
        <w:rPr>
          <w:rStyle w:val="fontstyle31"/>
          <w:rFonts w:ascii="Times New Roman" w:hAnsi="Times New Roman"/>
          <w:sz w:val="23"/>
          <w:szCs w:val="23"/>
        </w:rPr>
        <w:t>ẽ</w:t>
      </w:r>
      <w:r w:rsidRPr="00790D84">
        <w:rPr>
          <w:rStyle w:val="fontstyle31"/>
          <w:rFonts w:ascii="Times New Roman" w:hAnsi="Times New Roman"/>
          <w:sz w:val="23"/>
          <w:szCs w:val="23"/>
        </w:rPr>
        <w:t xml:space="preserve"> không gi</w:t>
      </w:r>
      <w:r w:rsidRPr="00790D84">
        <w:rPr>
          <w:rStyle w:val="fontstyle31"/>
          <w:rFonts w:ascii="Times New Roman" w:hAnsi="Times New Roman"/>
          <w:sz w:val="23"/>
          <w:szCs w:val="23"/>
        </w:rPr>
        <w:t>ả</w:t>
      </w:r>
      <w:r w:rsidRPr="00790D84">
        <w:rPr>
          <w:rStyle w:val="fontstyle31"/>
          <w:rFonts w:ascii="Times New Roman" w:hAnsi="Times New Roman"/>
          <w:sz w:val="23"/>
          <w:szCs w:val="23"/>
        </w:rPr>
        <w:t>i quy</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yêu c</w:t>
      </w:r>
      <w:r w:rsidRPr="00790D84">
        <w:rPr>
          <w:rStyle w:val="fontstyle31"/>
          <w:rFonts w:ascii="Times New Roman" w:hAnsi="Times New Roman"/>
          <w:sz w:val="23"/>
          <w:szCs w:val="23"/>
        </w:rPr>
        <w:t>ầ</w:t>
      </w:r>
      <w:r w:rsidRPr="00790D84">
        <w:rPr>
          <w:rStyle w:val="fontstyle31"/>
          <w:rFonts w:ascii="Times New Roman" w:hAnsi="Times New Roman"/>
          <w:sz w:val="23"/>
          <w:szCs w:val="23"/>
        </w:rPr>
        <w:t>u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 ho</w:t>
      </w:r>
      <w:r w:rsidRPr="00790D84">
        <w:rPr>
          <w:rStyle w:val="fontstyle31"/>
          <w:rFonts w:ascii="Times New Roman" w:hAnsi="Times New Roman"/>
          <w:sz w:val="23"/>
          <w:szCs w:val="23"/>
        </w:rPr>
        <w:t>ặ</w:t>
      </w:r>
      <w:r w:rsidRPr="00790D84">
        <w:rPr>
          <w:rStyle w:val="fontstyle31"/>
          <w:rFonts w:ascii="Times New Roman" w:hAnsi="Times New Roman"/>
          <w:sz w:val="23"/>
          <w:szCs w:val="23"/>
        </w:rPr>
        <w:t>c b</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k</w:t>
      </w:r>
      <w:r w:rsidRPr="00790D84">
        <w:rPr>
          <w:rStyle w:val="fontstyle31"/>
          <w:rFonts w:ascii="Times New Roman" w:hAnsi="Times New Roman"/>
          <w:sz w:val="23"/>
          <w:szCs w:val="23"/>
        </w:rPr>
        <w:t>ỳ</w:t>
      </w:r>
      <w:r w:rsidRPr="00790D84">
        <w:rPr>
          <w:rStyle w:val="fontstyle31"/>
          <w:rFonts w:ascii="Times New Roman" w:hAnsi="Times New Roman"/>
          <w:sz w:val="23"/>
          <w:szCs w:val="23"/>
        </w:rPr>
        <w:t xml:space="preserve"> khi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u n</w:t>
      </w:r>
      <w:r w:rsidRPr="00790D84">
        <w:rPr>
          <w:rStyle w:val="fontstyle31"/>
          <w:rFonts w:ascii="Times New Roman" w:hAnsi="Times New Roman"/>
          <w:sz w:val="23"/>
          <w:szCs w:val="23"/>
        </w:rPr>
        <w:t>ạ</w:t>
      </w:r>
      <w:r w:rsidRPr="00790D84">
        <w:rPr>
          <w:rStyle w:val="fontstyle31"/>
          <w:rFonts w:ascii="Times New Roman" w:hAnsi="Times New Roman"/>
          <w:sz w:val="23"/>
          <w:szCs w:val="23"/>
        </w:rPr>
        <w:t>i nào t</w:t>
      </w:r>
      <w:r w:rsidRPr="00790D84">
        <w:rPr>
          <w:rStyle w:val="fontstyle31"/>
          <w:rFonts w:ascii="Times New Roman" w:hAnsi="Times New Roman"/>
          <w:sz w:val="23"/>
          <w:szCs w:val="23"/>
        </w:rPr>
        <w:t>ừ</w:t>
      </w:r>
      <w:r w:rsidRPr="00790D84">
        <w:rPr>
          <w:rStyle w:val="fontstyle31"/>
          <w:rFonts w:ascii="Times New Roman" w:hAnsi="Times New Roman"/>
          <w:sz w:val="23"/>
          <w:szCs w:val="23"/>
        </w:rPr>
        <w:t xml:space="preserve"> b</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k</w:t>
      </w:r>
      <w:r w:rsidRPr="00790D84">
        <w:rPr>
          <w:rStyle w:val="fontstyle31"/>
          <w:rFonts w:ascii="Times New Roman" w:hAnsi="Times New Roman"/>
          <w:sz w:val="23"/>
          <w:szCs w:val="23"/>
        </w:rPr>
        <w:t>ỳ</w:t>
      </w:r>
      <w:r w:rsidRPr="00790D84">
        <w:rPr>
          <w:rStyle w:val="fontstyle31"/>
          <w:rFonts w:ascii="Times New Roman" w:hAnsi="Times New Roman"/>
          <w:sz w:val="23"/>
          <w:szCs w:val="23"/>
        </w:rPr>
        <w:t xml:space="preserve"> bên th</w:t>
      </w:r>
      <w:r w:rsidRPr="00790D84">
        <w:rPr>
          <w:rStyle w:val="fontstyle31"/>
          <w:rFonts w:ascii="Times New Roman" w:hAnsi="Times New Roman"/>
          <w:sz w:val="23"/>
          <w:szCs w:val="23"/>
        </w:rPr>
        <w:t>ứ</w:t>
      </w:r>
      <w:r w:rsidRPr="00790D84">
        <w:rPr>
          <w:rStyle w:val="fontstyle31"/>
          <w:rFonts w:ascii="Times New Roman" w:hAnsi="Times New Roman"/>
          <w:sz w:val="23"/>
          <w:szCs w:val="23"/>
        </w:rPr>
        <w:t xml:space="preserve"> ba khác đ</w:t>
      </w:r>
      <w:r w:rsidRPr="00790D84">
        <w:rPr>
          <w:rStyle w:val="fontstyle31"/>
          <w:rFonts w:ascii="Times New Roman" w:hAnsi="Times New Roman"/>
          <w:sz w:val="23"/>
          <w:szCs w:val="23"/>
        </w:rPr>
        <w:t>ố</w:t>
      </w:r>
      <w:r w:rsidRPr="00790D84">
        <w:rPr>
          <w:rStyle w:val="fontstyle31"/>
          <w:rFonts w:ascii="Times New Roman" w:hAnsi="Times New Roman"/>
          <w:sz w:val="23"/>
          <w:szCs w:val="23"/>
        </w:rPr>
        <w:t>i v</w:t>
      </w:r>
      <w:r w:rsidRPr="00790D84">
        <w:rPr>
          <w:rStyle w:val="fontstyle31"/>
          <w:rFonts w:ascii="Times New Roman" w:hAnsi="Times New Roman"/>
          <w:sz w:val="23"/>
          <w:szCs w:val="23"/>
        </w:rPr>
        <w:t>ớ</w:t>
      </w:r>
      <w:r w:rsidRPr="00790D84">
        <w:rPr>
          <w:rStyle w:val="fontstyle31"/>
          <w:rFonts w:ascii="Times New Roman" w:hAnsi="Times New Roman"/>
          <w:sz w:val="23"/>
          <w:szCs w:val="23"/>
        </w:rPr>
        <w:t>i các Thi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 xml:space="preserve">t </w:t>
      </w:r>
      <w:r w:rsidRPr="00790D84">
        <w:rPr>
          <w:rStyle w:val="fontstyle31"/>
          <w:rFonts w:ascii="Times New Roman" w:hAnsi="Times New Roman"/>
          <w:sz w:val="23"/>
          <w:szCs w:val="23"/>
        </w:rPr>
        <w:t>B</w:t>
      </w:r>
      <w:r w:rsidRPr="00790D84">
        <w:rPr>
          <w:rStyle w:val="fontstyle31"/>
          <w:rFonts w:ascii="Times New Roman" w:hAnsi="Times New Roman"/>
          <w:sz w:val="23"/>
          <w:szCs w:val="23"/>
        </w:rPr>
        <w:t>ị</w:t>
      </w:r>
      <w:r w:rsidRPr="00790D84">
        <w:rPr>
          <w:rStyle w:val="fontstyle31"/>
          <w:rFonts w:ascii="Times New Roman" w:hAnsi="Times New Roman"/>
          <w:sz w:val="23"/>
          <w:szCs w:val="23"/>
        </w:rPr>
        <w:t xml:space="preserve"> không do Bên Bán cung c</w:t>
      </w:r>
      <w:r w:rsidRPr="00790D84">
        <w:rPr>
          <w:rStyle w:val="fontstyle31"/>
          <w:rFonts w:ascii="Times New Roman" w:hAnsi="Times New Roman"/>
          <w:sz w:val="23"/>
          <w:szCs w:val="23"/>
        </w:rPr>
        <w:t>ấ</w:t>
      </w:r>
      <w:r w:rsidRPr="00790D84">
        <w:rPr>
          <w:rStyle w:val="fontstyle31"/>
          <w:rFonts w:ascii="Times New Roman" w:hAnsi="Times New Roman"/>
          <w:sz w:val="23"/>
          <w:szCs w:val="23"/>
        </w:rPr>
        <w:t>p tr</w:t>
      </w:r>
      <w:r w:rsidRPr="00790D84">
        <w:rPr>
          <w:rStyle w:val="fontstyle31"/>
          <w:rFonts w:ascii="Times New Roman" w:hAnsi="Times New Roman"/>
          <w:sz w:val="23"/>
          <w:szCs w:val="23"/>
        </w:rPr>
        <w:t>ự</w:t>
      </w:r>
      <w:r w:rsidRPr="00790D84">
        <w:rPr>
          <w:rStyle w:val="fontstyle31"/>
          <w:rFonts w:ascii="Times New Roman" w:hAnsi="Times New Roman"/>
          <w:sz w:val="23"/>
          <w:szCs w:val="23"/>
        </w:rPr>
        <w:t>c ti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p.</w:t>
      </w:r>
    </w:p>
    <w:p w14:paraId="2802E963" w14:textId="77777777" w:rsidR="00DA6BBA" w:rsidRPr="00790D84" w:rsidRDefault="00937B1D">
      <w:pPr>
        <w:pStyle w:val="ListParagraph"/>
        <w:numPr>
          <w:ilvl w:val="0"/>
          <w:numId w:val="11"/>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Thi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B</w:t>
      </w:r>
      <w:r w:rsidRPr="00790D84">
        <w:rPr>
          <w:rStyle w:val="fontstyle31"/>
          <w:rFonts w:ascii="Times New Roman" w:hAnsi="Times New Roman"/>
          <w:sz w:val="23"/>
          <w:szCs w:val="23"/>
        </w:rPr>
        <w:t>ị</w:t>
      </w:r>
      <w:r w:rsidRPr="00790D84">
        <w:rPr>
          <w:rStyle w:val="fontstyle31"/>
          <w:rFonts w:ascii="Times New Roman" w:hAnsi="Times New Roman"/>
          <w:sz w:val="23"/>
          <w:szCs w:val="23"/>
        </w:rPr>
        <w:t xml:space="preserve"> có l</w:t>
      </w:r>
      <w:r w:rsidRPr="00790D84">
        <w:rPr>
          <w:rStyle w:val="fontstyle31"/>
          <w:rFonts w:ascii="Times New Roman" w:hAnsi="Times New Roman"/>
          <w:sz w:val="23"/>
          <w:szCs w:val="23"/>
        </w:rPr>
        <w:t>ỗ</w:t>
      </w:r>
      <w:r w:rsidRPr="00790D84">
        <w:rPr>
          <w:rStyle w:val="fontstyle31"/>
          <w:rFonts w:ascii="Times New Roman" w:hAnsi="Times New Roman"/>
          <w:sz w:val="23"/>
          <w:szCs w:val="23"/>
        </w:rPr>
        <w:t>i k</w:t>
      </w:r>
      <w:r w:rsidRPr="00790D84">
        <w:rPr>
          <w:rStyle w:val="fontstyle31"/>
          <w:rFonts w:ascii="Times New Roman" w:hAnsi="Times New Roman"/>
          <w:sz w:val="23"/>
          <w:szCs w:val="23"/>
        </w:rPr>
        <w:t>ỹ</w:t>
      </w:r>
      <w:r w:rsidRPr="00790D84">
        <w:rPr>
          <w:rStyle w:val="fontstyle31"/>
          <w:rFonts w:ascii="Times New Roman" w:hAnsi="Times New Roman"/>
          <w:sz w:val="23"/>
          <w:szCs w:val="23"/>
        </w:rPr>
        <w:t xml:space="preserve"> thu</w:t>
      </w:r>
      <w:r w:rsidRPr="00790D84">
        <w:rPr>
          <w:rStyle w:val="fontstyle31"/>
          <w:rFonts w:ascii="Times New Roman" w:hAnsi="Times New Roman"/>
          <w:sz w:val="23"/>
          <w:szCs w:val="23"/>
        </w:rPr>
        <w:t>ậ</w:t>
      </w:r>
      <w:r w:rsidRPr="00790D84">
        <w:rPr>
          <w:rStyle w:val="fontstyle31"/>
          <w:rFonts w:ascii="Times New Roman" w:hAnsi="Times New Roman"/>
          <w:sz w:val="23"/>
          <w:szCs w:val="23"/>
        </w:rPr>
        <w:t>t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Nhà S</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Xu</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và còn trong th</w:t>
      </w:r>
      <w:r w:rsidRPr="00790D84">
        <w:rPr>
          <w:rStyle w:val="fontstyle31"/>
          <w:rFonts w:ascii="Times New Roman" w:hAnsi="Times New Roman"/>
          <w:sz w:val="23"/>
          <w:szCs w:val="23"/>
        </w:rPr>
        <w:t>ờ</w:t>
      </w:r>
      <w:r w:rsidRPr="00790D84">
        <w:rPr>
          <w:rStyle w:val="fontstyle31"/>
          <w:rFonts w:ascii="Times New Roman" w:hAnsi="Times New Roman"/>
          <w:sz w:val="23"/>
          <w:szCs w:val="23"/>
        </w:rPr>
        <w:t>i h</w:t>
      </w:r>
      <w:r w:rsidRPr="00790D84">
        <w:rPr>
          <w:rStyle w:val="fontstyle31"/>
          <w:rFonts w:ascii="Times New Roman" w:hAnsi="Times New Roman"/>
          <w:sz w:val="23"/>
          <w:szCs w:val="23"/>
        </w:rPr>
        <w:t>ạ</w:t>
      </w:r>
      <w:r w:rsidRPr="00790D84">
        <w:rPr>
          <w:rStyle w:val="fontstyle31"/>
          <w:rFonts w:ascii="Times New Roman" w:hAnsi="Times New Roman"/>
          <w:sz w:val="23"/>
          <w:szCs w:val="23"/>
        </w:rPr>
        <w:t>n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w:t>
      </w:r>
    </w:p>
    <w:p w14:paraId="12C03856" w14:textId="77777777" w:rsidR="00DA6BBA" w:rsidRPr="00790D84" w:rsidRDefault="00937B1D">
      <w:pPr>
        <w:pStyle w:val="ListParagraph"/>
        <w:numPr>
          <w:ilvl w:val="0"/>
          <w:numId w:val="11"/>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Thi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B</w:t>
      </w:r>
      <w:r w:rsidRPr="00790D84">
        <w:rPr>
          <w:rStyle w:val="fontstyle31"/>
          <w:rFonts w:ascii="Times New Roman" w:hAnsi="Times New Roman"/>
          <w:sz w:val="23"/>
          <w:szCs w:val="23"/>
        </w:rPr>
        <w:t>ị</w:t>
      </w:r>
      <w:r w:rsidRPr="00790D84">
        <w:rPr>
          <w:rStyle w:val="fontstyle31"/>
          <w:rFonts w:ascii="Times New Roman" w:hAnsi="Times New Roman"/>
          <w:sz w:val="23"/>
          <w:szCs w:val="23"/>
        </w:rPr>
        <w:t xml:space="preserve"> tuân th</w:t>
      </w:r>
      <w:r w:rsidRPr="00790D84">
        <w:rPr>
          <w:rStyle w:val="fontstyle31"/>
          <w:rFonts w:ascii="Times New Roman" w:hAnsi="Times New Roman"/>
          <w:sz w:val="23"/>
          <w:szCs w:val="23"/>
        </w:rPr>
        <w:t>ủ</w:t>
      </w:r>
      <w:r w:rsidRPr="00790D84">
        <w:rPr>
          <w:rStyle w:val="fontstyle31"/>
          <w:rFonts w:ascii="Times New Roman" w:hAnsi="Times New Roman"/>
          <w:sz w:val="23"/>
          <w:szCs w:val="23"/>
        </w:rPr>
        <w:t xml:space="preserve"> các đi</w:t>
      </w:r>
      <w:r w:rsidRPr="00790D84">
        <w:rPr>
          <w:rStyle w:val="fontstyle31"/>
          <w:rFonts w:ascii="Times New Roman" w:hAnsi="Times New Roman"/>
          <w:sz w:val="23"/>
          <w:szCs w:val="23"/>
        </w:rPr>
        <w:t>ề</w:t>
      </w:r>
      <w:r w:rsidRPr="00790D84">
        <w:rPr>
          <w:rStyle w:val="fontstyle31"/>
          <w:rFonts w:ascii="Times New Roman" w:hAnsi="Times New Roman"/>
          <w:sz w:val="23"/>
          <w:szCs w:val="23"/>
        </w:rPr>
        <w:t>u ki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n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 và không thu</w:t>
      </w:r>
      <w:r w:rsidRPr="00790D84">
        <w:rPr>
          <w:rStyle w:val="fontstyle31"/>
          <w:rFonts w:ascii="Times New Roman" w:hAnsi="Times New Roman"/>
          <w:sz w:val="23"/>
          <w:szCs w:val="23"/>
        </w:rPr>
        <w:t>ộ</w:t>
      </w:r>
      <w:r w:rsidRPr="00790D84">
        <w:rPr>
          <w:rStyle w:val="fontstyle31"/>
          <w:rFonts w:ascii="Times New Roman" w:hAnsi="Times New Roman"/>
          <w:sz w:val="23"/>
          <w:szCs w:val="23"/>
        </w:rPr>
        <w:t>c các trư</w:t>
      </w:r>
      <w:r w:rsidRPr="00790D84">
        <w:rPr>
          <w:rStyle w:val="fontstyle31"/>
          <w:rFonts w:ascii="Times New Roman" w:hAnsi="Times New Roman"/>
          <w:sz w:val="23"/>
          <w:szCs w:val="23"/>
        </w:rPr>
        <w:t>ờ</w:t>
      </w:r>
      <w:r w:rsidRPr="00790D84">
        <w:rPr>
          <w:rStyle w:val="fontstyle31"/>
          <w:rFonts w:ascii="Times New Roman" w:hAnsi="Times New Roman"/>
          <w:sz w:val="23"/>
          <w:szCs w:val="23"/>
        </w:rPr>
        <w:t>ng h</w:t>
      </w:r>
      <w:r w:rsidRPr="00790D84">
        <w:rPr>
          <w:rStyle w:val="fontstyle31"/>
          <w:rFonts w:ascii="Times New Roman" w:hAnsi="Times New Roman"/>
          <w:sz w:val="23"/>
          <w:szCs w:val="23"/>
        </w:rPr>
        <w:t>ợ</w:t>
      </w:r>
      <w:r w:rsidRPr="00790D84">
        <w:rPr>
          <w:rStyle w:val="fontstyle31"/>
          <w:rFonts w:ascii="Times New Roman" w:hAnsi="Times New Roman"/>
          <w:sz w:val="23"/>
          <w:szCs w:val="23"/>
        </w:rPr>
        <w:t>p mi</w:t>
      </w:r>
      <w:r w:rsidRPr="00790D84">
        <w:rPr>
          <w:rStyle w:val="fontstyle31"/>
          <w:rFonts w:ascii="Times New Roman" w:hAnsi="Times New Roman"/>
          <w:sz w:val="23"/>
          <w:szCs w:val="23"/>
        </w:rPr>
        <w:t>ễ</w:t>
      </w:r>
      <w:r w:rsidRPr="00790D84">
        <w:rPr>
          <w:rStyle w:val="fontstyle31"/>
          <w:rFonts w:ascii="Times New Roman" w:hAnsi="Times New Roman"/>
          <w:sz w:val="23"/>
          <w:szCs w:val="23"/>
        </w:rPr>
        <w:t>n tr</w:t>
      </w:r>
      <w:r w:rsidRPr="00790D84">
        <w:rPr>
          <w:rStyle w:val="fontstyle31"/>
          <w:rFonts w:ascii="Times New Roman" w:hAnsi="Times New Roman"/>
          <w:sz w:val="23"/>
          <w:szCs w:val="23"/>
        </w:rPr>
        <w:t>ừ</w:t>
      </w:r>
      <w:r w:rsidRPr="00790D84">
        <w:rPr>
          <w:rStyle w:val="fontstyle31"/>
          <w:rFonts w:ascii="Times New Roman" w:hAnsi="Times New Roman"/>
          <w:sz w:val="23"/>
          <w:szCs w:val="23"/>
        </w:rPr>
        <w:t xml:space="preserve">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 theo quy đ</w:t>
      </w:r>
      <w:r w:rsidRPr="00790D84">
        <w:rPr>
          <w:rStyle w:val="fontstyle31"/>
          <w:rFonts w:ascii="Times New Roman" w:hAnsi="Times New Roman"/>
          <w:sz w:val="23"/>
          <w:szCs w:val="23"/>
        </w:rPr>
        <w:t>ị</w:t>
      </w:r>
      <w:r w:rsidRPr="00790D84">
        <w:rPr>
          <w:rStyle w:val="fontstyle31"/>
          <w:rFonts w:ascii="Times New Roman" w:hAnsi="Times New Roman"/>
          <w:sz w:val="23"/>
          <w:szCs w:val="23"/>
        </w:rPr>
        <w:t>nh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Nhà S</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Xu</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và chính sách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w:t>
      </w:r>
      <w:r w:rsidRPr="00790D84">
        <w:rPr>
          <w:rStyle w:val="fontstyle31"/>
          <w:rFonts w:ascii="Times New Roman" w:hAnsi="Times New Roman"/>
          <w:sz w:val="23"/>
          <w:szCs w:val="23"/>
        </w:rPr>
        <w:t xml:space="preserve">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Bên Bán.</w:t>
      </w:r>
    </w:p>
    <w:p w14:paraId="733DE5A6" w14:textId="77777777" w:rsidR="00DA6BBA" w:rsidRPr="00790D84" w:rsidRDefault="00937B1D">
      <w:pPr>
        <w:pStyle w:val="ListParagraph"/>
        <w:numPr>
          <w:ilvl w:val="0"/>
          <w:numId w:val="11"/>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Bên Mua đã th</w:t>
      </w:r>
      <w:r w:rsidRPr="00790D84">
        <w:rPr>
          <w:rStyle w:val="fontstyle31"/>
          <w:rFonts w:ascii="Times New Roman" w:hAnsi="Times New Roman"/>
          <w:sz w:val="23"/>
          <w:szCs w:val="23"/>
        </w:rPr>
        <w:t>ự</w:t>
      </w:r>
      <w:r w:rsidRPr="00790D84">
        <w:rPr>
          <w:rStyle w:val="fontstyle31"/>
          <w:rFonts w:ascii="Times New Roman" w:hAnsi="Times New Roman"/>
          <w:sz w:val="23"/>
          <w:szCs w:val="23"/>
        </w:rPr>
        <w:t>c hi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n đúng và đ</w:t>
      </w:r>
      <w:r w:rsidRPr="00790D84">
        <w:rPr>
          <w:rStyle w:val="fontstyle31"/>
          <w:rFonts w:ascii="Times New Roman" w:hAnsi="Times New Roman"/>
          <w:sz w:val="23"/>
          <w:szCs w:val="23"/>
        </w:rPr>
        <w:t>ầ</w:t>
      </w:r>
      <w:r w:rsidRPr="00790D84">
        <w:rPr>
          <w:rStyle w:val="fontstyle31"/>
          <w:rFonts w:ascii="Times New Roman" w:hAnsi="Times New Roman"/>
          <w:sz w:val="23"/>
          <w:szCs w:val="23"/>
        </w:rPr>
        <w:t>y đ</w:t>
      </w:r>
      <w:r w:rsidRPr="00790D84">
        <w:rPr>
          <w:rStyle w:val="fontstyle31"/>
          <w:rFonts w:ascii="Times New Roman" w:hAnsi="Times New Roman"/>
          <w:sz w:val="23"/>
          <w:szCs w:val="23"/>
        </w:rPr>
        <w:t>ủ</w:t>
      </w:r>
      <w:r w:rsidRPr="00790D84">
        <w:rPr>
          <w:rStyle w:val="fontstyle31"/>
          <w:rFonts w:ascii="Times New Roman" w:hAnsi="Times New Roman"/>
          <w:sz w:val="23"/>
          <w:szCs w:val="23"/>
        </w:rPr>
        <w:t xml:space="preserve"> quy trình yêu c</w:t>
      </w:r>
      <w:r w:rsidRPr="00790D84">
        <w:rPr>
          <w:rStyle w:val="fontstyle31"/>
          <w:rFonts w:ascii="Times New Roman" w:hAnsi="Times New Roman"/>
          <w:sz w:val="23"/>
          <w:szCs w:val="23"/>
        </w:rPr>
        <w:t>ầ</w:t>
      </w:r>
      <w:r w:rsidRPr="00790D84">
        <w:rPr>
          <w:rStyle w:val="fontstyle31"/>
          <w:rFonts w:ascii="Times New Roman" w:hAnsi="Times New Roman"/>
          <w:sz w:val="23"/>
          <w:szCs w:val="23"/>
        </w:rPr>
        <w:t>u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 theo quy đ</w:t>
      </w:r>
      <w:r w:rsidRPr="00790D84">
        <w:rPr>
          <w:rStyle w:val="fontstyle31"/>
          <w:rFonts w:ascii="Times New Roman" w:hAnsi="Times New Roman"/>
          <w:sz w:val="23"/>
          <w:szCs w:val="23"/>
        </w:rPr>
        <w:t>ị</w:t>
      </w:r>
      <w:r w:rsidRPr="00790D84">
        <w:rPr>
          <w:rStyle w:val="fontstyle31"/>
          <w:rFonts w:ascii="Times New Roman" w:hAnsi="Times New Roman"/>
          <w:sz w:val="23"/>
          <w:szCs w:val="23"/>
        </w:rPr>
        <w:t>nh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Nhà S</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Xu</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H</w:t>
      </w:r>
      <w:r w:rsidRPr="00790D84">
        <w:rPr>
          <w:rStyle w:val="fontstyle31"/>
          <w:rFonts w:ascii="Times New Roman" w:hAnsi="Times New Roman"/>
          <w:sz w:val="23"/>
          <w:szCs w:val="23"/>
        </w:rPr>
        <w:t>ợ</w:t>
      </w:r>
      <w:r w:rsidRPr="00790D84">
        <w:rPr>
          <w:rStyle w:val="fontstyle31"/>
          <w:rFonts w:ascii="Times New Roman" w:hAnsi="Times New Roman"/>
          <w:sz w:val="23"/>
          <w:szCs w:val="23"/>
        </w:rPr>
        <w:t>p Đ</w:t>
      </w:r>
      <w:r w:rsidRPr="00790D84">
        <w:rPr>
          <w:rStyle w:val="fontstyle31"/>
          <w:rFonts w:ascii="Times New Roman" w:hAnsi="Times New Roman"/>
          <w:sz w:val="23"/>
          <w:szCs w:val="23"/>
        </w:rPr>
        <w:t>ồ</w:t>
      </w:r>
      <w:r w:rsidRPr="00790D84">
        <w:rPr>
          <w:rStyle w:val="fontstyle31"/>
          <w:rFonts w:ascii="Times New Roman" w:hAnsi="Times New Roman"/>
          <w:sz w:val="23"/>
          <w:szCs w:val="23"/>
        </w:rPr>
        <w:t>ng và chính sách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Bên Bán.</w:t>
      </w:r>
    </w:p>
    <w:p w14:paraId="28A00A2A" w14:textId="77777777" w:rsidR="00DA6BBA" w:rsidRPr="00790D84" w:rsidRDefault="00937B1D">
      <w:pPr>
        <w:pStyle w:val="ListParagraph"/>
        <w:numPr>
          <w:ilvl w:val="0"/>
          <w:numId w:val="11"/>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bCs/>
          <w:iCs/>
          <w:sz w:val="23"/>
          <w:szCs w:val="23"/>
        </w:rPr>
        <w:t>Bên Mua đã cung c</w:t>
      </w:r>
      <w:r w:rsidRPr="00790D84">
        <w:rPr>
          <w:rFonts w:ascii="Times New Roman" w:hAnsi="Times New Roman"/>
          <w:bCs/>
          <w:iCs/>
          <w:sz w:val="23"/>
          <w:szCs w:val="23"/>
        </w:rPr>
        <w:t>ấ</w:t>
      </w:r>
      <w:r w:rsidRPr="00790D84">
        <w:rPr>
          <w:rFonts w:ascii="Times New Roman" w:hAnsi="Times New Roman"/>
          <w:bCs/>
          <w:iCs/>
          <w:sz w:val="23"/>
          <w:szCs w:val="23"/>
        </w:rPr>
        <w:t xml:space="preserve">p các thông tin, hình </w:t>
      </w:r>
      <w:r w:rsidRPr="00790D84">
        <w:rPr>
          <w:rFonts w:ascii="Times New Roman" w:hAnsi="Times New Roman"/>
          <w:bCs/>
          <w:iCs/>
          <w:sz w:val="23"/>
          <w:szCs w:val="23"/>
        </w:rPr>
        <w:t>ả</w:t>
      </w:r>
      <w:r w:rsidRPr="00790D84">
        <w:rPr>
          <w:rFonts w:ascii="Times New Roman" w:hAnsi="Times New Roman"/>
          <w:bCs/>
          <w:iCs/>
          <w:sz w:val="23"/>
          <w:szCs w:val="23"/>
        </w:rPr>
        <w:t>nh, video c</w:t>
      </w:r>
      <w:r w:rsidRPr="00790D84">
        <w:rPr>
          <w:rFonts w:ascii="Times New Roman" w:hAnsi="Times New Roman"/>
          <w:bCs/>
          <w:iCs/>
          <w:sz w:val="23"/>
          <w:szCs w:val="23"/>
        </w:rPr>
        <w:t>ủ</w:t>
      </w:r>
      <w:r w:rsidRPr="00790D84">
        <w:rPr>
          <w:rFonts w:ascii="Times New Roman" w:hAnsi="Times New Roman"/>
          <w:bCs/>
          <w:iCs/>
          <w:sz w:val="23"/>
          <w:szCs w:val="23"/>
        </w:rPr>
        <w:t>a Thi</w:t>
      </w:r>
      <w:r w:rsidRPr="00790D84">
        <w:rPr>
          <w:rFonts w:ascii="Times New Roman" w:hAnsi="Times New Roman"/>
          <w:bCs/>
          <w:iCs/>
          <w:sz w:val="23"/>
          <w:szCs w:val="23"/>
        </w:rPr>
        <w:t>ế</w:t>
      </w:r>
      <w:r w:rsidRPr="00790D84">
        <w:rPr>
          <w:rFonts w:ascii="Times New Roman" w:hAnsi="Times New Roman"/>
          <w:bCs/>
          <w:iCs/>
          <w:sz w:val="23"/>
          <w:szCs w:val="23"/>
        </w:rPr>
        <w:t>t B</w:t>
      </w:r>
      <w:r w:rsidRPr="00790D84">
        <w:rPr>
          <w:rFonts w:ascii="Times New Roman" w:hAnsi="Times New Roman"/>
          <w:bCs/>
          <w:iCs/>
          <w:sz w:val="23"/>
          <w:szCs w:val="23"/>
        </w:rPr>
        <w:t>ị</w:t>
      </w:r>
      <w:r w:rsidRPr="00790D84">
        <w:rPr>
          <w:rFonts w:ascii="Times New Roman" w:hAnsi="Times New Roman"/>
          <w:bCs/>
          <w:iCs/>
          <w:sz w:val="23"/>
          <w:szCs w:val="23"/>
        </w:rPr>
        <w:t xml:space="preserve"> l</w:t>
      </w:r>
      <w:r w:rsidRPr="00790D84">
        <w:rPr>
          <w:rFonts w:ascii="Times New Roman" w:hAnsi="Times New Roman"/>
          <w:bCs/>
          <w:iCs/>
          <w:sz w:val="23"/>
          <w:szCs w:val="23"/>
        </w:rPr>
        <w:t>ỗ</w:t>
      </w:r>
      <w:r w:rsidRPr="00790D84">
        <w:rPr>
          <w:rFonts w:ascii="Times New Roman" w:hAnsi="Times New Roman"/>
          <w:bCs/>
          <w:iCs/>
          <w:sz w:val="23"/>
          <w:szCs w:val="23"/>
        </w:rPr>
        <w:t>i và v</w:t>
      </w:r>
      <w:r w:rsidRPr="00790D84">
        <w:rPr>
          <w:rFonts w:ascii="Times New Roman" w:hAnsi="Times New Roman"/>
          <w:bCs/>
          <w:iCs/>
          <w:sz w:val="23"/>
          <w:szCs w:val="23"/>
        </w:rPr>
        <w:t>ị</w:t>
      </w:r>
      <w:r w:rsidRPr="00790D84">
        <w:rPr>
          <w:rFonts w:ascii="Times New Roman" w:hAnsi="Times New Roman"/>
          <w:bCs/>
          <w:iCs/>
          <w:sz w:val="23"/>
          <w:szCs w:val="23"/>
        </w:rPr>
        <w:t xml:space="preserve"> trí x</w:t>
      </w:r>
      <w:r w:rsidRPr="00790D84">
        <w:rPr>
          <w:rFonts w:ascii="Times New Roman" w:hAnsi="Times New Roman"/>
          <w:bCs/>
          <w:iCs/>
          <w:sz w:val="23"/>
          <w:szCs w:val="23"/>
        </w:rPr>
        <w:t>ả</w:t>
      </w:r>
      <w:r w:rsidRPr="00790D84">
        <w:rPr>
          <w:rFonts w:ascii="Times New Roman" w:hAnsi="Times New Roman"/>
          <w:bCs/>
          <w:iCs/>
          <w:sz w:val="23"/>
          <w:szCs w:val="23"/>
        </w:rPr>
        <w:t>y ra l</w:t>
      </w:r>
      <w:r w:rsidRPr="00790D84">
        <w:rPr>
          <w:rFonts w:ascii="Times New Roman" w:hAnsi="Times New Roman"/>
          <w:bCs/>
          <w:iCs/>
          <w:sz w:val="23"/>
          <w:szCs w:val="23"/>
        </w:rPr>
        <w:t>ỗ</w:t>
      </w:r>
      <w:r w:rsidRPr="00790D84">
        <w:rPr>
          <w:rFonts w:ascii="Times New Roman" w:hAnsi="Times New Roman"/>
          <w:bCs/>
          <w:iCs/>
          <w:sz w:val="23"/>
          <w:szCs w:val="23"/>
        </w:rPr>
        <w:t>i trên Thi</w:t>
      </w:r>
      <w:r w:rsidRPr="00790D84">
        <w:rPr>
          <w:rFonts w:ascii="Times New Roman" w:hAnsi="Times New Roman"/>
          <w:bCs/>
          <w:iCs/>
          <w:sz w:val="23"/>
          <w:szCs w:val="23"/>
        </w:rPr>
        <w:t>ế</w:t>
      </w:r>
      <w:r w:rsidRPr="00790D84">
        <w:rPr>
          <w:rFonts w:ascii="Times New Roman" w:hAnsi="Times New Roman"/>
          <w:bCs/>
          <w:iCs/>
          <w:sz w:val="23"/>
          <w:szCs w:val="23"/>
        </w:rPr>
        <w:t>t B</w:t>
      </w:r>
      <w:r w:rsidRPr="00790D84">
        <w:rPr>
          <w:rFonts w:ascii="Times New Roman" w:hAnsi="Times New Roman"/>
          <w:bCs/>
          <w:iCs/>
          <w:sz w:val="23"/>
          <w:szCs w:val="23"/>
        </w:rPr>
        <w:t>ị</w:t>
      </w:r>
      <w:r w:rsidRPr="00790D84">
        <w:rPr>
          <w:rFonts w:ascii="Times New Roman" w:hAnsi="Times New Roman"/>
          <w:bCs/>
          <w:iCs/>
          <w:sz w:val="23"/>
          <w:szCs w:val="23"/>
        </w:rPr>
        <w:t>.</w:t>
      </w:r>
    </w:p>
    <w:p w14:paraId="1EB2C6A6" w14:textId="77777777" w:rsidR="00DA6BBA" w:rsidRPr="00790D84" w:rsidRDefault="00937B1D">
      <w:pPr>
        <w:pStyle w:val="ListParagraph"/>
        <w:numPr>
          <w:ilvl w:val="0"/>
          <w:numId w:val="11"/>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bCs/>
          <w:iCs/>
          <w:sz w:val="23"/>
          <w:szCs w:val="23"/>
        </w:rPr>
        <w:t>Thi</w:t>
      </w:r>
      <w:r w:rsidRPr="00790D84">
        <w:rPr>
          <w:rFonts w:ascii="Times New Roman" w:hAnsi="Times New Roman"/>
          <w:bCs/>
          <w:iCs/>
          <w:sz w:val="23"/>
          <w:szCs w:val="23"/>
        </w:rPr>
        <w:t>ế</w:t>
      </w:r>
      <w:r w:rsidRPr="00790D84">
        <w:rPr>
          <w:rFonts w:ascii="Times New Roman" w:hAnsi="Times New Roman"/>
          <w:bCs/>
          <w:iCs/>
          <w:sz w:val="23"/>
          <w:szCs w:val="23"/>
        </w:rPr>
        <w:t>t B</w:t>
      </w:r>
      <w:r w:rsidRPr="00790D84">
        <w:rPr>
          <w:rFonts w:ascii="Times New Roman" w:hAnsi="Times New Roman"/>
          <w:bCs/>
          <w:iCs/>
          <w:sz w:val="23"/>
          <w:szCs w:val="23"/>
        </w:rPr>
        <w:t>ị</w:t>
      </w:r>
      <w:r w:rsidRPr="00790D84">
        <w:rPr>
          <w:rFonts w:ascii="Times New Roman" w:hAnsi="Times New Roman"/>
          <w:bCs/>
          <w:iCs/>
          <w:sz w:val="23"/>
          <w:szCs w:val="23"/>
        </w:rPr>
        <w:t xml:space="preserve"> còn nguyên v</w:t>
      </w:r>
      <w:r w:rsidRPr="00790D84">
        <w:rPr>
          <w:rFonts w:ascii="Times New Roman" w:hAnsi="Times New Roman"/>
          <w:bCs/>
          <w:iCs/>
          <w:sz w:val="23"/>
          <w:szCs w:val="23"/>
        </w:rPr>
        <w:t>ẹ</w:t>
      </w:r>
      <w:r w:rsidRPr="00790D84">
        <w:rPr>
          <w:rFonts w:ascii="Times New Roman" w:hAnsi="Times New Roman"/>
          <w:bCs/>
          <w:iCs/>
          <w:sz w:val="23"/>
          <w:szCs w:val="23"/>
        </w:rPr>
        <w:t>n s</w:t>
      </w:r>
      <w:r w:rsidRPr="00790D84">
        <w:rPr>
          <w:rFonts w:ascii="Times New Roman" w:hAnsi="Times New Roman"/>
          <w:bCs/>
          <w:iCs/>
          <w:sz w:val="23"/>
          <w:szCs w:val="23"/>
        </w:rPr>
        <w:t>ố</w:t>
      </w:r>
      <w:r w:rsidRPr="00790D84">
        <w:rPr>
          <w:rFonts w:ascii="Times New Roman" w:hAnsi="Times New Roman"/>
          <w:bCs/>
          <w:iCs/>
          <w:sz w:val="23"/>
          <w:szCs w:val="23"/>
        </w:rPr>
        <w:t xml:space="preserve"> series không b</w:t>
      </w:r>
      <w:r w:rsidRPr="00790D84">
        <w:rPr>
          <w:rFonts w:ascii="Times New Roman" w:hAnsi="Times New Roman"/>
          <w:bCs/>
          <w:iCs/>
          <w:sz w:val="23"/>
          <w:szCs w:val="23"/>
        </w:rPr>
        <w:t>ị</w:t>
      </w:r>
      <w:r w:rsidRPr="00790D84">
        <w:rPr>
          <w:rFonts w:ascii="Times New Roman" w:hAnsi="Times New Roman"/>
          <w:bCs/>
          <w:iCs/>
          <w:sz w:val="23"/>
          <w:szCs w:val="23"/>
        </w:rPr>
        <w:t xml:space="preserve"> t</w:t>
      </w:r>
      <w:r w:rsidRPr="00790D84">
        <w:rPr>
          <w:rFonts w:ascii="Times New Roman" w:hAnsi="Times New Roman"/>
          <w:bCs/>
          <w:iCs/>
          <w:sz w:val="23"/>
          <w:szCs w:val="23"/>
        </w:rPr>
        <w:t>ẩ</w:t>
      </w:r>
      <w:r w:rsidRPr="00790D84">
        <w:rPr>
          <w:rFonts w:ascii="Times New Roman" w:hAnsi="Times New Roman"/>
          <w:bCs/>
          <w:iCs/>
          <w:sz w:val="23"/>
          <w:szCs w:val="23"/>
        </w:rPr>
        <w:t>y, xóa, c</w:t>
      </w:r>
      <w:r w:rsidRPr="00790D84">
        <w:rPr>
          <w:rFonts w:ascii="Times New Roman" w:hAnsi="Times New Roman"/>
          <w:bCs/>
          <w:iCs/>
          <w:sz w:val="23"/>
          <w:szCs w:val="23"/>
        </w:rPr>
        <w:t>ạ</w:t>
      </w:r>
      <w:r w:rsidRPr="00790D84">
        <w:rPr>
          <w:rFonts w:ascii="Times New Roman" w:hAnsi="Times New Roman"/>
          <w:bCs/>
          <w:iCs/>
          <w:sz w:val="23"/>
          <w:szCs w:val="23"/>
        </w:rPr>
        <w:t>o, s</w:t>
      </w:r>
      <w:r w:rsidRPr="00790D84">
        <w:rPr>
          <w:rFonts w:ascii="Times New Roman" w:hAnsi="Times New Roman"/>
          <w:bCs/>
          <w:iCs/>
          <w:sz w:val="23"/>
          <w:szCs w:val="23"/>
        </w:rPr>
        <w:t>ử</w:t>
      </w:r>
      <w:r w:rsidRPr="00790D84">
        <w:rPr>
          <w:rFonts w:ascii="Times New Roman" w:hAnsi="Times New Roman"/>
          <w:bCs/>
          <w:iCs/>
          <w:sz w:val="23"/>
          <w:szCs w:val="23"/>
        </w:rPr>
        <w:t>a đ</w:t>
      </w:r>
      <w:r w:rsidRPr="00790D84">
        <w:rPr>
          <w:rFonts w:ascii="Times New Roman" w:hAnsi="Times New Roman"/>
          <w:bCs/>
          <w:iCs/>
          <w:sz w:val="23"/>
          <w:szCs w:val="23"/>
        </w:rPr>
        <w:t>ổ</w:t>
      </w:r>
      <w:r w:rsidRPr="00790D84">
        <w:rPr>
          <w:rFonts w:ascii="Times New Roman" w:hAnsi="Times New Roman"/>
          <w:bCs/>
          <w:iCs/>
          <w:sz w:val="23"/>
          <w:szCs w:val="23"/>
        </w:rPr>
        <w:t>i ho</w:t>
      </w:r>
      <w:r w:rsidRPr="00790D84">
        <w:rPr>
          <w:rFonts w:ascii="Times New Roman" w:hAnsi="Times New Roman"/>
          <w:bCs/>
          <w:iCs/>
          <w:sz w:val="23"/>
          <w:szCs w:val="23"/>
        </w:rPr>
        <w:t>ặ</w:t>
      </w:r>
      <w:r w:rsidRPr="00790D84">
        <w:rPr>
          <w:rFonts w:ascii="Times New Roman" w:hAnsi="Times New Roman"/>
          <w:bCs/>
          <w:iCs/>
          <w:sz w:val="23"/>
          <w:szCs w:val="23"/>
        </w:rPr>
        <w:t>c không th</w:t>
      </w:r>
      <w:r w:rsidRPr="00790D84">
        <w:rPr>
          <w:rFonts w:ascii="Times New Roman" w:hAnsi="Times New Roman"/>
          <w:bCs/>
          <w:iCs/>
          <w:sz w:val="23"/>
          <w:szCs w:val="23"/>
        </w:rPr>
        <w:t>ể</w:t>
      </w:r>
      <w:r w:rsidRPr="00790D84">
        <w:rPr>
          <w:rFonts w:ascii="Times New Roman" w:hAnsi="Times New Roman"/>
          <w:bCs/>
          <w:iCs/>
          <w:sz w:val="23"/>
          <w:szCs w:val="23"/>
        </w:rPr>
        <w:t xml:space="preserve"> xác đ</w:t>
      </w:r>
      <w:r w:rsidRPr="00790D84">
        <w:rPr>
          <w:rFonts w:ascii="Times New Roman" w:hAnsi="Times New Roman"/>
          <w:bCs/>
          <w:iCs/>
          <w:sz w:val="23"/>
          <w:szCs w:val="23"/>
        </w:rPr>
        <w:t>ị</w:t>
      </w:r>
      <w:r w:rsidRPr="00790D84">
        <w:rPr>
          <w:rFonts w:ascii="Times New Roman" w:hAnsi="Times New Roman"/>
          <w:bCs/>
          <w:iCs/>
          <w:sz w:val="23"/>
          <w:szCs w:val="23"/>
        </w:rPr>
        <w:t>nh n</w:t>
      </w:r>
      <w:r w:rsidRPr="00790D84">
        <w:rPr>
          <w:rFonts w:ascii="Times New Roman" w:hAnsi="Times New Roman"/>
          <w:bCs/>
          <w:iCs/>
          <w:sz w:val="23"/>
          <w:szCs w:val="23"/>
        </w:rPr>
        <w:t>ộ</w:t>
      </w:r>
      <w:r w:rsidRPr="00790D84">
        <w:rPr>
          <w:rFonts w:ascii="Times New Roman" w:hAnsi="Times New Roman"/>
          <w:bCs/>
          <w:iCs/>
          <w:sz w:val="23"/>
          <w:szCs w:val="23"/>
        </w:rPr>
        <w:t>i dung.</w:t>
      </w:r>
    </w:p>
    <w:p w14:paraId="4B7B9C88" w14:textId="77777777" w:rsidR="00DA6BBA" w:rsidRPr="00790D84" w:rsidRDefault="00937B1D">
      <w:pPr>
        <w:pStyle w:val="ListParagraph"/>
        <w:numPr>
          <w:ilvl w:val="0"/>
          <w:numId w:val="11"/>
        </w:numPr>
        <w:spacing w:before="60" w:after="0" w:line="280" w:lineRule="atLeast"/>
        <w:ind w:left="567" w:hanging="567"/>
        <w:contextualSpacing w:val="0"/>
        <w:jc w:val="both"/>
        <w:rPr>
          <w:rStyle w:val="fontstyle31"/>
          <w:rFonts w:ascii="Times New Roman" w:hAnsi="Times New Roman"/>
          <w:sz w:val="23"/>
          <w:szCs w:val="23"/>
        </w:rPr>
      </w:pPr>
      <w:r w:rsidRPr="00790D84">
        <w:rPr>
          <w:rFonts w:ascii="Times New Roman" w:hAnsi="Times New Roman"/>
          <w:bCs/>
          <w:iCs/>
          <w:sz w:val="23"/>
          <w:szCs w:val="23"/>
        </w:rPr>
        <w:t>Thi</w:t>
      </w:r>
      <w:r w:rsidRPr="00790D84">
        <w:rPr>
          <w:rFonts w:ascii="Times New Roman" w:hAnsi="Times New Roman"/>
          <w:bCs/>
          <w:iCs/>
          <w:sz w:val="23"/>
          <w:szCs w:val="23"/>
        </w:rPr>
        <w:t>ế</w:t>
      </w:r>
      <w:r w:rsidRPr="00790D84">
        <w:rPr>
          <w:rFonts w:ascii="Times New Roman" w:hAnsi="Times New Roman"/>
          <w:bCs/>
          <w:iCs/>
          <w:sz w:val="23"/>
          <w:szCs w:val="23"/>
        </w:rPr>
        <w:t>t B</w:t>
      </w:r>
      <w:r w:rsidRPr="00790D84">
        <w:rPr>
          <w:rFonts w:ascii="Times New Roman" w:hAnsi="Times New Roman"/>
          <w:bCs/>
          <w:iCs/>
          <w:sz w:val="23"/>
          <w:szCs w:val="23"/>
        </w:rPr>
        <w:t>ị</w:t>
      </w:r>
      <w:r w:rsidRPr="00790D84">
        <w:rPr>
          <w:rFonts w:ascii="Times New Roman" w:hAnsi="Times New Roman"/>
          <w:bCs/>
          <w:iCs/>
          <w:sz w:val="23"/>
          <w:szCs w:val="23"/>
        </w:rPr>
        <w:t xml:space="preserve"> b</w:t>
      </w:r>
      <w:r w:rsidRPr="00790D84">
        <w:rPr>
          <w:rFonts w:ascii="Times New Roman" w:hAnsi="Times New Roman"/>
          <w:bCs/>
          <w:iCs/>
          <w:sz w:val="23"/>
          <w:szCs w:val="23"/>
        </w:rPr>
        <w:t>ả</w:t>
      </w:r>
      <w:r w:rsidRPr="00790D84">
        <w:rPr>
          <w:rFonts w:ascii="Times New Roman" w:hAnsi="Times New Roman"/>
          <w:bCs/>
          <w:iCs/>
          <w:sz w:val="23"/>
          <w:szCs w:val="23"/>
        </w:rPr>
        <w:t>o hành ph</w:t>
      </w:r>
      <w:r w:rsidRPr="00790D84">
        <w:rPr>
          <w:rFonts w:ascii="Times New Roman" w:hAnsi="Times New Roman"/>
          <w:bCs/>
          <w:iCs/>
          <w:sz w:val="23"/>
          <w:szCs w:val="23"/>
        </w:rPr>
        <w:t>ả</w:t>
      </w:r>
      <w:r w:rsidRPr="00790D84">
        <w:rPr>
          <w:rFonts w:ascii="Times New Roman" w:hAnsi="Times New Roman"/>
          <w:bCs/>
          <w:iCs/>
          <w:sz w:val="23"/>
          <w:szCs w:val="23"/>
        </w:rPr>
        <w:t>i còn đ</w:t>
      </w:r>
      <w:r w:rsidRPr="00790D84">
        <w:rPr>
          <w:rFonts w:ascii="Times New Roman" w:hAnsi="Times New Roman"/>
          <w:bCs/>
          <w:iCs/>
          <w:sz w:val="23"/>
          <w:szCs w:val="23"/>
        </w:rPr>
        <w:t>ầ</w:t>
      </w:r>
      <w:r w:rsidRPr="00790D84">
        <w:rPr>
          <w:rFonts w:ascii="Times New Roman" w:hAnsi="Times New Roman"/>
          <w:bCs/>
          <w:iCs/>
          <w:sz w:val="23"/>
          <w:szCs w:val="23"/>
        </w:rPr>
        <w:t>y đ</w:t>
      </w:r>
      <w:r w:rsidRPr="00790D84">
        <w:rPr>
          <w:rFonts w:ascii="Times New Roman" w:hAnsi="Times New Roman"/>
          <w:bCs/>
          <w:iCs/>
          <w:sz w:val="23"/>
          <w:szCs w:val="23"/>
        </w:rPr>
        <w:t>ủ</w:t>
      </w:r>
      <w:r w:rsidRPr="00790D84">
        <w:rPr>
          <w:rFonts w:ascii="Times New Roman" w:hAnsi="Times New Roman"/>
          <w:bCs/>
          <w:iCs/>
          <w:sz w:val="23"/>
          <w:szCs w:val="23"/>
        </w:rPr>
        <w:t xml:space="preserve"> các ph</w:t>
      </w:r>
      <w:r w:rsidRPr="00790D84">
        <w:rPr>
          <w:rFonts w:ascii="Times New Roman" w:hAnsi="Times New Roman"/>
          <w:bCs/>
          <w:iCs/>
          <w:sz w:val="23"/>
          <w:szCs w:val="23"/>
        </w:rPr>
        <w:t>ụ</w:t>
      </w:r>
      <w:r w:rsidRPr="00790D84">
        <w:rPr>
          <w:rFonts w:ascii="Times New Roman" w:hAnsi="Times New Roman"/>
          <w:bCs/>
          <w:iCs/>
          <w:sz w:val="23"/>
          <w:szCs w:val="23"/>
        </w:rPr>
        <w:t xml:space="preserve"> ki</w:t>
      </w:r>
      <w:r w:rsidRPr="00790D84">
        <w:rPr>
          <w:rFonts w:ascii="Times New Roman" w:hAnsi="Times New Roman"/>
          <w:bCs/>
          <w:iCs/>
          <w:sz w:val="23"/>
          <w:szCs w:val="23"/>
        </w:rPr>
        <w:t>ệ</w:t>
      </w:r>
      <w:r w:rsidRPr="00790D84">
        <w:rPr>
          <w:rFonts w:ascii="Times New Roman" w:hAnsi="Times New Roman"/>
          <w:bCs/>
          <w:iCs/>
          <w:sz w:val="23"/>
          <w:szCs w:val="23"/>
        </w:rPr>
        <w:t>n đi kèm (n</w:t>
      </w:r>
      <w:r w:rsidRPr="00790D84">
        <w:rPr>
          <w:rFonts w:ascii="Times New Roman" w:hAnsi="Times New Roman"/>
          <w:bCs/>
          <w:iCs/>
          <w:sz w:val="23"/>
          <w:szCs w:val="23"/>
        </w:rPr>
        <w:t>ế</w:t>
      </w:r>
      <w:r w:rsidRPr="00790D84">
        <w:rPr>
          <w:rFonts w:ascii="Times New Roman" w:hAnsi="Times New Roman"/>
          <w:bCs/>
          <w:iCs/>
          <w:sz w:val="23"/>
          <w:szCs w:val="23"/>
        </w:rPr>
        <w:t>u có).</w:t>
      </w:r>
    </w:p>
    <w:p w14:paraId="6030D928" w14:textId="77777777" w:rsidR="00DA6BBA" w:rsidRPr="00790D84" w:rsidRDefault="00937B1D">
      <w:pPr>
        <w:pStyle w:val="ListParagraph"/>
        <w:numPr>
          <w:ilvl w:val="0"/>
          <w:numId w:val="10"/>
        </w:numPr>
        <w:spacing w:before="60" w:after="0" w:line="280" w:lineRule="atLeast"/>
        <w:ind w:left="567" w:hanging="567"/>
        <w:contextualSpacing w:val="0"/>
        <w:jc w:val="both"/>
        <w:rPr>
          <w:rStyle w:val="fontstyle31"/>
          <w:rFonts w:ascii="Times New Roman" w:hAnsi="Times New Roman"/>
          <w:b/>
          <w:bCs/>
          <w:sz w:val="23"/>
          <w:szCs w:val="23"/>
        </w:rPr>
      </w:pPr>
      <w:bookmarkStart w:id="3" w:name="_Toc109042604"/>
      <w:bookmarkStart w:id="4" w:name="_Toc109042562"/>
      <w:bookmarkStart w:id="5" w:name="_Toc109042484"/>
      <w:bookmarkStart w:id="6" w:name="_Toc109047093"/>
      <w:bookmarkStart w:id="7" w:name="_Toc109047058"/>
      <w:bookmarkStart w:id="8" w:name="_Toc109042421"/>
      <w:bookmarkEnd w:id="2"/>
      <w:bookmarkEnd w:id="3"/>
      <w:bookmarkEnd w:id="4"/>
      <w:bookmarkEnd w:id="5"/>
      <w:bookmarkEnd w:id="6"/>
      <w:bookmarkEnd w:id="7"/>
      <w:bookmarkEnd w:id="8"/>
      <w:r w:rsidRPr="00790D84">
        <w:rPr>
          <w:rFonts w:ascii="Times New Roman" w:hAnsi="Times New Roman"/>
          <w:b/>
          <w:bCs/>
          <w:sz w:val="23"/>
          <w:szCs w:val="23"/>
        </w:rPr>
        <w:t>Th</w:t>
      </w:r>
      <w:r w:rsidRPr="00790D84">
        <w:rPr>
          <w:rFonts w:ascii="Times New Roman" w:hAnsi="Times New Roman"/>
          <w:b/>
          <w:bCs/>
          <w:sz w:val="23"/>
          <w:szCs w:val="23"/>
        </w:rPr>
        <w:t>ờ</w:t>
      </w:r>
      <w:r w:rsidRPr="00790D84">
        <w:rPr>
          <w:rFonts w:ascii="Times New Roman" w:hAnsi="Times New Roman"/>
          <w:b/>
          <w:bCs/>
          <w:sz w:val="23"/>
          <w:szCs w:val="23"/>
        </w:rPr>
        <w:t>i</w:t>
      </w:r>
      <w:r w:rsidRPr="00790D84">
        <w:rPr>
          <w:rStyle w:val="fontstyle31"/>
          <w:rFonts w:ascii="Times New Roman" w:hAnsi="Times New Roman"/>
          <w:b/>
          <w:bCs/>
          <w:sz w:val="23"/>
          <w:szCs w:val="23"/>
        </w:rPr>
        <w:t xml:space="preserve"> h</w:t>
      </w:r>
      <w:r w:rsidRPr="00790D84">
        <w:rPr>
          <w:rStyle w:val="fontstyle31"/>
          <w:rFonts w:ascii="Times New Roman" w:hAnsi="Times New Roman"/>
          <w:b/>
          <w:bCs/>
          <w:sz w:val="23"/>
          <w:szCs w:val="23"/>
        </w:rPr>
        <w:t>ạ</w:t>
      </w:r>
      <w:r w:rsidRPr="00790D84">
        <w:rPr>
          <w:rStyle w:val="fontstyle31"/>
          <w:rFonts w:ascii="Times New Roman" w:hAnsi="Times New Roman"/>
          <w:b/>
          <w:bCs/>
          <w:sz w:val="23"/>
          <w:szCs w:val="23"/>
        </w:rPr>
        <w:t>n b</w:t>
      </w:r>
      <w:r w:rsidRPr="00790D84">
        <w:rPr>
          <w:rStyle w:val="fontstyle31"/>
          <w:rFonts w:ascii="Times New Roman" w:hAnsi="Times New Roman"/>
          <w:b/>
          <w:bCs/>
          <w:sz w:val="23"/>
          <w:szCs w:val="23"/>
        </w:rPr>
        <w:t>ả</w:t>
      </w:r>
      <w:r w:rsidRPr="00790D84">
        <w:rPr>
          <w:rStyle w:val="fontstyle31"/>
          <w:rFonts w:ascii="Times New Roman" w:hAnsi="Times New Roman"/>
          <w:b/>
          <w:bCs/>
          <w:sz w:val="23"/>
          <w:szCs w:val="23"/>
        </w:rPr>
        <w:t>o hành</w:t>
      </w:r>
    </w:p>
    <w:p w14:paraId="4D07C5DF" w14:textId="4C040608" w:rsidR="00DA6BBA" w:rsidRPr="00790D84" w:rsidRDefault="00937B1D">
      <w:pPr>
        <w:pStyle w:val="ListParagraph"/>
        <w:spacing w:before="60" w:after="0" w:line="280" w:lineRule="atLeast"/>
        <w:ind w:left="567"/>
        <w:contextualSpacing w:val="0"/>
        <w:jc w:val="both"/>
        <w:rPr>
          <w:rFonts w:ascii="Times New Roman" w:hAnsi="Times New Roman"/>
          <w:sz w:val="23"/>
          <w:szCs w:val="23"/>
        </w:rPr>
      </w:pPr>
      <w:r w:rsidRPr="00790D84">
        <w:rPr>
          <w:rFonts w:ascii="Times New Roman" w:hAnsi="Times New Roman"/>
          <w:sz w:val="23"/>
          <w:szCs w:val="23"/>
          <w:lang w:val="vi-VN"/>
        </w:rPr>
        <w:t xml:space="preserve">Theo </w:t>
      </w:r>
      <w:r w:rsidRPr="00790D84">
        <w:rPr>
          <w:rFonts w:ascii="Times New Roman" w:hAnsi="Times New Roman"/>
          <w:sz w:val="23"/>
          <w:szCs w:val="23"/>
        </w:rPr>
        <w:t>th</w:t>
      </w:r>
      <w:r w:rsidRPr="00790D84">
        <w:rPr>
          <w:rFonts w:ascii="Times New Roman" w:hAnsi="Times New Roman"/>
          <w:sz w:val="23"/>
          <w:szCs w:val="23"/>
        </w:rPr>
        <w:t>ờ</w:t>
      </w:r>
      <w:r w:rsidRPr="00790D84">
        <w:rPr>
          <w:rFonts w:ascii="Times New Roman" w:hAnsi="Times New Roman"/>
          <w:sz w:val="23"/>
          <w:szCs w:val="23"/>
        </w:rPr>
        <w:t>i h</w:t>
      </w:r>
      <w:r w:rsidRPr="00790D84">
        <w:rPr>
          <w:rFonts w:ascii="Times New Roman" w:hAnsi="Times New Roman"/>
          <w:sz w:val="23"/>
          <w:szCs w:val="23"/>
        </w:rPr>
        <w:t>ạ</w:t>
      </w:r>
      <w:r w:rsidRPr="00790D84">
        <w:rPr>
          <w:rFonts w:ascii="Times New Roman" w:hAnsi="Times New Roman"/>
          <w:sz w:val="23"/>
          <w:szCs w:val="23"/>
        </w:rPr>
        <w:t>n</w:t>
      </w:r>
      <w:r w:rsidRPr="00790D84">
        <w:rPr>
          <w:rFonts w:ascii="Times New Roman" w:hAnsi="Times New Roman"/>
          <w:sz w:val="23"/>
          <w:szCs w:val="23"/>
          <w:lang w:val="vi-VN"/>
        </w:rPr>
        <w:t xml:space="preserve"> b</w:t>
      </w:r>
      <w:r w:rsidRPr="00790D84">
        <w:rPr>
          <w:rFonts w:ascii="Times New Roman" w:hAnsi="Times New Roman"/>
          <w:sz w:val="23"/>
          <w:szCs w:val="23"/>
          <w:lang w:val="vi-VN"/>
        </w:rPr>
        <w:t>ả</w:t>
      </w:r>
      <w:r w:rsidRPr="00790D84">
        <w:rPr>
          <w:rFonts w:ascii="Times New Roman" w:hAnsi="Times New Roman"/>
          <w:sz w:val="23"/>
          <w:szCs w:val="23"/>
          <w:lang w:val="vi-VN"/>
        </w:rPr>
        <w:t>o hành</w:t>
      </w:r>
      <w:r w:rsidR="00943927" w:rsidRPr="00790D84">
        <w:rPr>
          <w:rFonts w:ascii="Times New Roman" w:hAnsi="Times New Roman"/>
          <w:sz w:val="23"/>
          <w:szCs w:val="23"/>
        </w:rPr>
        <w:t xml:space="preserve"> 10 năm theo tiêu chuẩn</w:t>
      </w:r>
      <w:r w:rsidRPr="00790D84">
        <w:rPr>
          <w:rFonts w:ascii="Times New Roman" w:hAnsi="Times New Roman"/>
          <w:sz w:val="23"/>
          <w:szCs w:val="23"/>
          <w:lang w:val="vi-VN"/>
        </w:rPr>
        <w:t xml:space="preserve"> c</w:t>
      </w:r>
      <w:r w:rsidRPr="00790D84">
        <w:rPr>
          <w:rFonts w:ascii="Times New Roman" w:hAnsi="Times New Roman"/>
          <w:sz w:val="23"/>
          <w:szCs w:val="23"/>
          <w:lang w:val="vi-VN"/>
        </w:rPr>
        <w:t>ủ</w:t>
      </w:r>
      <w:r w:rsidRPr="00790D84">
        <w:rPr>
          <w:rFonts w:ascii="Times New Roman" w:hAnsi="Times New Roman"/>
          <w:sz w:val="23"/>
          <w:szCs w:val="23"/>
          <w:lang w:val="vi-VN"/>
        </w:rPr>
        <w:t>a Nhà S</w:t>
      </w:r>
      <w:r w:rsidRPr="00790D84">
        <w:rPr>
          <w:rFonts w:ascii="Times New Roman" w:hAnsi="Times New Roman"/>
          <w:sz w:val="23"/>
          <w:szCs w:val="23"/>
          <w:lang w:val="vi-VN"/>
        </w:rPr>
        <w:t>ả</w:t>
      </w:r>
      <w:r w:rsidRPr="00790D84">
        <w:rPr>
          <w:rFonts w:ascii="Times New Roman" w:hAnsi="Times New Roman"/>
          <w:sz w:val="23"/>
          <w:szCs w:val="23"/>
          <w:lang w:val="vi-VN"/>
        </w:rPr>
        <w:t>n Xu</w:t>
      </w:r>
      <w:r w:rsidRPr="00790D84">
        <w:rPr>
          <w:rFonts w:ascii="Times New Roman" w:hAnsi="Times New Roman"/>
          <w:sz w:val="23"/>
          <w:szCs w:val="23"/>
          <w:lang w:val="vi-VN"/>
        </w:rPr>
        <w:t>ấ</w:t>
      </w:r>
      <w:r w:rsidRPr="00790D84">
        <w:rPr>
          <w:rFonts w:ascii="Times New Roman" w:hAnsi="Times New Roman"/>
          <w:sz w:val="23"/>
          <w:szCs w:val="23"/>
          <w:lang w:val="vi-VN"/>
        </w:rPr>
        <w:t xml:space="preserve">t </w:t>
      </w:r>
      <w:r w:rsidRPr="00790D84">
        <w:rPr>
          <w:rFonts w:ascii="Times New Roman" w:hAnsi="Times New Roman"/>
          <w:sz w:val="23"/>
          <w:szCs w:val="23"/>
        </w:rPr>
        <w:t>ho</w:t>
      </w:r>
      <w:r w:rsidRPr="00790D84">
        <w:rPr>
          <w:rFonts w:ascii="Times New Roman" w:hAnsi="Times New Roman"/>
          <w:sz w:val="23"/>
          <w:szCs w:val="23"/>
        </w:rPr>
        <w:t>ặ</w:t>
      </w:r>
      <w:r w:rsidRPr="00790D84">
        <w:rPr>
          <w:rFonts w:ascii="Times New Roman" w:hAnsi="Times New Roman"/>
          <w:sz w:val="23"/>
          <w:szCs w:val="23"/>
        </w:rPr>
        <w:t xml:space="preserve">c Nhà </w:t>
      </w:r>
      <w:r w:rsidRPr="00790D84">
        <w:rPr>
          <w:rFonts w:ascii="Times New Roman" w:hAnsi="Times New Roman"/>
          <w:sz w:val="23"/>
          <w:szCs w:val="23"/>
        </w:rPr>
        <w:t>Cung C</w:t>
      </w:r>
      <w:r w:rsidRPr="00790D84">
        <w:rPr>
          <w:rFonts w:ascii="Times New Roman" w:hAnsi="Times New Roman"/>
          <w:sz w:val="23"/>
          <w:szCs w:val="23"/>
        </w:rPr>
        <w:t>ấ</w:t>
      </w:r>
      <w:r w:rsidRPr="00790D84">
        <w:rPr>
          <w:rFonts w:ascii="Times New Roman" w:hAnsi="Times New Roman"/>
          <w:sz w:val="23"/>
          <w:szCs w:val="23"/>
        </w:rPr>
        <w:t>p, đư</w:t>
      </w:r>
      <w:r w:rsidRPr="00790D84">
        <w:rPr>
          <w:rFonts w:ascii="Times New Roman" w:hAnsi="Times New Roman"/>
          <w:sz w:val="23"/>
          <w:szCs w:val="23"/>
        </w:rPr>
        <w:t>ợ</w:t>
      </w:r>
      <w:r w:rsidRPr="00790D84">
        <w:rPr>
          <w:rFonts w:ascii="Times New Roman" w:hAnsi="Times New Roman"/>
          <w:sz w:val="23"/>
          <w:szCs w:val="23"/>
        </w:rPr>
        <w:t>c tính k</w:t>
      </w:r>
      <w:r w:rsidRPr="00790D84">
        <w:rPr>
          <w:rFonts w:ascii="Times New Roman" w:hAnsi="Times New Roman"/>
          <w:sz w:val="23"/>
          <w:szCs w:val="23"/>
        </w:rPr>
        <w:t>ể</w:t>
      </w:r>
      <w:r w:rsidRPr="00790D84">
        <w:rPr>
          <w:rFonts w:ascii="Times New Roman" w:hAnsi="Times New Roman"/>
          <w:sz w:val="23"/>
          <w:szCs w:val="23"/>
        </w:rPr>
        <w:t xml:space="preserve"> t</w:t>
      </w:r>
      <w:r w:rsidRPr="00790D84">
        <w:rPr>
          <w:rFonts w:ascii="Times New Roman" w:hAnsi="Times New Roman"/>
          <w:sz w:val="23"/>
          <w:szCs w:val="23"/>
        </w:rPr>
        <w:t>ừ</w:t>
      </w:r>
      <w:r w:rsidRPr="00790D84">
        <w:rPr>
          <w:rFonts w:ascii="Times New Roman" w:hAnsi="Times New Roman"/>
          <w:sz w:val="23"/>
          <w:szCs w:val="23"/>
        </w:rPr>
        <w:t xml:space="preserve"> th</w:t>
      </w:r>
      <w:r w:rsidRPr="00790D84">
        <w:rPr>
          <w:rFonts w:ascii="Times New Roman" w:hAnsi="Times New Roman"/>
          <w:sz w:val="23"/>
          <w:szCs w:val="23"/>
        </w:rPr>
        <w:t>ờ</w:t>
      </w:r>
      <w:r w:rsidRPr="00790D84">
        <w:rPr>
          <w:rFonts w:ascii="Times New Roman" w:hAnsi="Times New Roman"/>
          <w:sz w:val="23"/>
          <w:szCs w:val="23"/>
        </w:rPr>
        <w:t>i đi</w:t>
      </w:r>
      <w:r w:rsidRPr="00790D84">
        <w:rPr>
          <w:rFonts w:ascii="Times New Roman" w:hAnsi="Times New Roman"/>
          <w:sz w:val="23"/>
          <w:szCs w:val="23"/>
        </w:rPr>
        <w:t>ể</w:t>
      </w:r>
      <w:r w:rsidRPr="00790D84">
        <w:rPr>
          <w:rFonts w:ascii="Times New Roman" w:hAnsi="Times New Roman"/>
          <w:sz w:val="23"/>
          <w:szCs w:val="23"/>
        </w:rPr>
        <w:t>m bàn giao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(ghi nh</w:t>
      </w:r>
      <w:r w:rsidRPr="00790D84">
        <w:rPr>
          <w:rFonts w:ascii="Times New Roman" w:hAnsi="Times New Roman"/>
          <w:sz w:val="23"/>
          <w:szCs w:val="23"/>
        </w:rPr>
        <w:t>ậ</w:t>
      </w:r>
      <w:r w:rsidRPr="00790D84">
        <w:rPr>
          <w:rFonts w:ascii="Times New Roman" w:hAnsi="Times New Roman"/>
          <w:sz w:val="23"/>
          <w:szCs w:val="23"/>
        </w:rPr>
        <w:t>n trên Biên B</w:t>
      </w:r>
      <w:r w:rsidRPr="00790D84">
        <w:rPr>
          <w:rFonts w:ascii="Times New Roman" w:hAnsi="Times New Roman"/>
          <w:sz w:val="23"/>
          <w:szCs w:val="23"/>
        </w:rPr>
        <w:t>ả</w:t>
      </w:r>
      <w:r w:rsidRPr="00790D84">
        <w:rPr>
          <w:rFonts w:ascii="Times New Roman" w:hAnsi="Times New Roman"/>
          <w:sz w:val="23"/>
          <w:szCs w:val="23"/>
        </w:rPr>
        <w:t>n Bàn Giao).</w:t>
      </w:r>
    </w:p>
    <w:p w14:paraId="3E3EDCE5" w14:textId="77777777" w:rsidR="00DA6BBA" w:rsidRPr="00790D84" w:rsidRDefault="00937B1D">
      <w:pPr>
        <w:pStyle w:val="ListParagraph"/>
        <w:numPr>
          <w:ilvl w:val="0"/>
          <w:numId w:val="10"/>
        </w:numPr>
        <w:spacing w:before="60" w:after="0" w:line="280" w:lineRule="atLeast"/>
        <w:ind w:left="567" w:hanging="567"/>
        <w:contextualSpacing w:val="0"/>
        <w:jc w:val="both"/>
        <w:rPr>
          <w:rFonts w:ascii="Times New Roman" w:hAnsi="Times New Roman"/>
          <w:b/>
          <w:bCs/>
          <w:sz w:val="23"/>
          <w:szCs w:val="23"/>
        </w:rPr>
      </w:pPr>
      <w:r w:rsidRPr="00790D84">
        <w:rPr>
          <w:rFonts w:ascii="Times New Roman" w:hAnsi="Times New Roman"/>
          <w:b/>
          <w:bCs/>
          <w:sz w:val="23"/>
          <w:szCs w:val="23"/>
        </w:rPr>
        <w:t>Quy trình b</w:t>
      </w:r>
      <w:r w:rsidRPr="00790D84">
        <w:rPr>
          <w:rFonts w:ascii="Times New Roman" w:hAnsi="Times New Roman"/>
          <w:b/>
          <w:bCs/>
          <w:sz w:val="23"/>
          <w:szCs w:val="23"/>
        </w:rPr>
        <w:t>ả</w:t>
      </w:r>
      <w:r w:rsidRPr="00790D84">
        <w:rPr>
          <w:rFonts w:ascii="Times New Roman" w:hAnsi="Times New Roman"/>
          <w:b/>
          <w:bCs/>
          <w:sz w:val="23"/>
          <w:szCs w:val="23"/>
        </w:rPr>
        <w:t>o hành</w:t>
      </w:r>
    </w:p>
    <w:p w14:paraId="0CAD11B7" w14:textId="77777777" w:rsidR="00DA6BBA" w:rsidRPr="00790D84" w:rsidRDefault="00937B1D">
      <w:pPr>
        <w:pStyle w:val="ListParagraph"/>
        <w:numPr>
          <w:ilvl w:val="0"/>
          <w:numId w:val="12"/>
        </w:numPr>
        <w:spacing w:before="60" w:after="0" w:line="280" w:lineRule="atLeast"/>
        <w:ind w:left="567" w:hanging="539"/>
        <w:contextualSpacing w:val="0"/>
        <w:jc w:val="both"/>
        <w:rPr>
          <w:rFonts w:ascii="Times New Roman" w:hAnsi="Times New Roman"/>
          <w:sz w:val="23"/>
          <w:szCs w:val="23"/>
          <w:lang w:val="vi-VN"/>
        </w:rPr>
      </w:pPr>
      <w:bookmarkStart w:id="9" w:name="_Hlk109044887"/>
      <w:r w:rsidRPr="00790D84">
        <w:rPr>
          <w:rFonts w:ascii="Times New Roman" w:hAnsi="Times New Roman"/>
          <w:sz w:val="23"/>
          <w:szCs w:val="23"/>
        </w:rPr>
        <w:t>Bên Mua th</w:t>
      </w:r>
      <w:r w:rsidRPr="00790D84">
        <w:rPr>
          <w:rFonts w:ascii="Times New Roman" w:hAnsi="Times New Roman"/>
          <w:sz w:val="23"/>
          <w:szCs w:val="23"/>
        </w:rPr>
        <w:t>ự</w:t>
      </w:r>
      <w:r w:rsidRPr="00790D84">
        <w:rPr>
          <w:rFonts w:ascii="Times New Roman" w:hAnsi="Times New Roman"/>
          <w:sz w:val="23"/>
          <w:szCs w:val="23"/>
        </w:rPr>
        <w:t>c hi</w:t>
      </w:r>
      <w:r w:rsidRPr="00790D84">
        <w:rPr>
          <w:rFonts w:ascii="Times New Roman" w:hAnsi="Times New Roman"/>
          <w:sz w:val="23"/>
          <w:szCs w:val="23"/>
        </w:rPr>
        <w:t>ệ</w:t>
      </w:r>
      <w:r w:rsidRPr="00790D84">
        <w:rPr>
          <w:rFonts w:ascii="Times New Roman" w:hAnsi="Times New Roman"/>
          <w:sz w:val="23"/>
          <w:szCs w:val="23"/>
        </w:rPr>
        <w:t>n thông báo yêu c</w:t>
      </w:r>
      <w:r w:rsidRPr="00790D84">
        <w:rPr>
          <w:rFonts w:ascii="Times New Roman" w:hAnsi="Times New Roman"/>
          <w:sz w:val="23"/>
          <w:szCs w:val="23"/>
        </w:rPr>
        <w:t>ầ</w:t>
      </w:r>
      <w:r w:rsidRPr="00790D84">
        <w:rPr>
          <w:rFonts w:ascii="Times New Roman" w:hAnsi="Times New Roman"/>
          <w:sz w:val="23"/>
          <w:szCs w:val="23"/>
        </w:rPr>
        <w:t>u b</w:t>
      </w:r>
      <w:r w:rsidRPr="00790D84">
        <w:rPr>
          <w:rFonts w:ascii="Times New Roman" w:hAnsi="Times New Roman"/>
          <w:sz w:val="23"/>
          <w:szCs w:val="23"/>
        </w:rPr>
        <w:t>ả</w:t>
      </w:r>
      <w:r w:rsidRPr="00790D84">
        <w:rPr>
          <w:rFonts w:ascii="Times New Roman" w:hAnsi="Times New Roman"/>
          <w:sz w:val="23"/>
          <w:szCs w:val="23"/>
        </w:rPr>
        <w:t>o hành (“</w:t>
      </w:r>
      <w:r w:rsidRPr="00790D84">
        <w:rPr>
          <w:rFonts w:ascii="Times New Roman" w:hAnsi="Times New Roman"/>
          <w:b/>
          <w:bCs/>
          <w:sz w:val="23"/>
          <w:szCs w:val="23"/>
        </w:rPr>
        <w:t>Thông Báo B</w:t>
      </w:r>
      <w:r w:rsidRPr="00790D84">
        <w:rPr>
          <w:rFonts w:ascii="Times New Roman" w:hAnsi="Times New Roman"/>
          <w:b/>
          <w:bCs/>
          <w:sz w:val="23"/>
          <w:szCs w:val="23"/>
        </w:rPr>
        <w:t>ả</w:t>
      </w:r>
      <w:r w:rsidRPr="00790D84">
        <w:rPr>
          <w:rFonts w:ascii="Times New Roman" w:hAnsi="Times New Roman"/>
          <w:b/>
          <w:bCs/>
          <w:sz w:val="23"/>
          <w:szCs w:val="23"/>
        </w:rPr>
        <w:t>o Hành</w:t>
      </w:r>
      <w:r w:rsidRPr="00790D84">
        <w:rPr>
          <w:rFonts w:ascii="Times New Roman" w:hAnsi="Times New Roman"/>
          <w:sz w:val="23"/>
          <w:szCs w:val="23"/>
        </w:rPr>
        <w:t xml:space="preserve">”) </w:t>
      </w:r>
      <w:r w:rsidRPr="00790D84">
        <w:rPr>
          <w:rFonts w:ascii="Times New Roman" w:hAnsi="Times New Roman"/>
          <w:sz w:val="23"/>
          <w:szCs w:val="23"/>
          <w:lang w:val="vi-VN"/>
        </w:rPr>
        <w:t>ch</w:t>
      </w:r>
      <w:r w:rsidRPr="00790D84">
        <w:rPr>
          <w:rFonts w:ascii="Times New Roman" w:hAnsi="Times New Roman"/>
          <w:sz w:val="23"/>
          <w:szCs w:val="23"/>
          <w:lang w:val="vi-VN"/>
        </w:rPr>
        <w:t>ậ</w:t>
      </w:r>
      <w:r w:rsidRPr="00790D84">
        <w:rPr>
          <w:rFonts w:ascii="Times New Roman" w:hAnsi="Times New Roman"/>
          <w:sz w:val="23"/>
          <w:szCs w:val="23"/>
          <w:lang w:val="vi-VN"/>
        </w:rPr>
        <w:t>m nh</w:t>
      </w:r>
      <w:r w:rsidRPr="00790D84">
        <w:rPr>
          <w:rFonts w:ascii="Times New Roman" w:hAnsi="Times New Roman"/>
          <w:sz w:val="23"/>
          <w:szCs w:val="23"/>
          <w:lang w:val="vi-VN"/>
        </w:rPr>
        <w:t>ấ</w:t>
      </w:r>
      <w:r w:rsidRPr="00790D84">
        <w:rPr>
          <w:rFonts w:ascii="Times New Roman" w:hAnsi="Times New Roman"/>
          <w:sz w:val="23"/>
          <w:szCs w:val="23"/>
          <w:lang w:val="vi-VN"/>
        </w:rPr>
        <w:t xml:space="preserve">t trong vòng 03 </w:t>
      </w:r>
      <w:r w:rsidRPr="00790D84">
        <w:rPr>
          <w:rFonts w:ascii="Times New Roman" w:hAnsi="Times New Roman"/>
          <w:sz w:val="23"/>
          <w:szCs w:val="23"/>
        </w:rPr>
        <w:t xml:space="preserve">(ba) </w:t>
      </w:r>
      <w:r w:rsidRPr="00790D84">
        <w:rPr>
          <w:rFonts w:ascii="Times New Roman" w:hAnsi="Times New Roman"/>
          <w:sz w:val="23"/>
          <w:szCs w:val="23"/>
          <w:lang w:val="vi-VN"/>
        </w:rPr>
        <w:t>tháng t</w:t>
      </w:r>
      <w:r w:rsidRPr="00790D84">
        <w:rPr>
          <w:rFonts w:ascii="Times New Roman" w:hAnsi="Times New Roman"/>
          <w:sz w:val="23"/>
          <w:szCs w:val="23"/>
          <w:lang w:val="vi-VN"/>
        </w:rPr>
        <w:t>ừ</w:t>
      </w:r>
      <w:r w:rsidRPr="00790D84">
        <w:rPr>
          <w:rFonts w:ascii="Times New Roman" w:hAnsi="Times New Roman"/>
          <w:sz w:val="23"/>
          <w:szCs w:val="23"/>
          <w:lang w:val="vi-VN"/>
        </w:rPr>
        <w:t xml:space="preserve"> khi s</w:t>
      </w:r>
      <w:r w:rsidRPr="00790D84">
        <w:rPr>
          <w:rFonts w:ascii="Times New Roman" w:hAnsi="Times New Roman"/>
          <w:sz w:val="23"/>
          <w:szCs w:val="23"/>
          <w:lang w:val="vi-VN"/>
        </w:rPr>
        <w:t>ự</w:t>
      </w:r>
      <w:r w:rsidRPr="00790D84">
        <w:rPr>
          <w:rFonts w:ascii="Times New Roman" w:hAnsi="Times New Roman"/>
          <w:sz w:val="23"/>
          <w:szCs w:val="23"/>
          <w:lang w:val="vi-VN"/>
        </w:rPr>
        <w:t xml:space="preserve"> c</w:t>
      </w:r>
      <w:r w:rsidRPr="00790D84">
        <w:rPr>
          <w:rFonts w:ascii="Times New Roman" w:hAnsi="Times New Roman"/>
          <w:sz w:val="23"/>
          <w:szCs w:val="23"/>
          <w:lang w:val="vi-VN"/>
        </w:rPr>
        <w:t>ố</w:t>
      </w:r>
      <w:r w:rsidRPr="00790D84">
        <w:rPr>
          <w:rFonts w:ascii="Times New Roman" w:hAnsi="Times New Roman"/>
          <w:sz w:val="23"/>
          <w:szCs w:val="23"/>
          <w:lang w:val="vi-VN"/>
        </w:rPr>
        <w:t xml:space="preserve"> x</w:t>
      </w:r>
      <w:r w:rsidRPr="00790D84">
        <w:rPr>
          <w:rFonts w:ascii="Times New Roman" w:hAnsi="Times New Roman"/>
          <w:sz w:val="23"/>
          <w:szCs w:val="23"/>
          <w:lang w:val="vi-VN"/>
        </w:rPr>
        <w:t>ả</w:t>
      </w:r>
      <w:r w:rsidRPr="00790D84">
        <w:rPr>
          <w:rFonts w:ascii="Times New Roman" w:hAnsi="Times New Roman"/>
          <w:sz w:val="23"/>
          <w:szCs w:val="23"/>
          <w:lang w:val="vi-VN"/>
        </w:rPr>
        <w:t>y ra. N</w:t>
      </w:r>
      <w:r w:rsidRPr="00790D84">
        <w:rPr>
          <w:rFonts w:ascii="Times New Roman" w:hAnsi="Times New Roman"/>
          <w:sz w:val="23"/>
          <w:szCs w:val="23"/>
          <w:lang w:val="vi-VN"/>
        </w:rPr>
        <w:t>ế</w:t>
      </w:r>
      <w:r w:rsidRPr="00790D84">
        <w:rPr>
          <w:rFonts w:ascii="Times New Roman" w:hAnsi="Times New Roman"/>
          <w:sz w:val="23"/>
          <w:szCs w:val="23"/>
          <w:lang w:val="vi-VN"/>
        </w:rPr>
        <w:t>u không có s</w:t>
      </w:r>
      <w:r w:rsidRPr="00790D84">
        <w:rPr>
          <w:rFonts w:ascii="Times New Roman" w:hAnsi="Times New Roman"/>
          <w:sz w:val="23"/>
          <w:szCs w:val="23"/>
          <w:lang w:val="vi-VN"/>
        </w:rPr>
        <w:t>ự</w:t>
      </w:r>
      <w:r w:rsidRPr="00790D84">
        <w:rPr>
          <w:rFonts w:ascii="Times New Roman" w:hAnsi="Times New Roman"/>
          <w:sz w:val="23"/>
          <w:szCs w:val="23"/>
          <w:lang w:val="vi-VN"/>
        </w:rPr>
        <w:t xml:space="preserve"> xác nh</w:t>
      </w:r>
      <w:r w:rsidRPr="00790D84">
        <w:rPr>
          <w:rFonts w:ascii="Times New Roman" w:hAnsi="Times New Roman"/>
          <w:sz w:val="23"/>
          <w:szCs w:val="23"/>
          <w:lang w:val="vi-VN"/>
        </w:rPr>
        <w:t>ậ</w:t>
      </w:r>
      <w:r w:rsidRPr="00790D84">
        <w:rPr>
          <w:rFonts w:ascii="Times New Roman" w:hAnsi="Times New Roman"/>
          <w:sz w:val="23"/>
          <w:szCs w:val="23"/>
          <w:lang w:val="vi-VN"/>
        </w:rPr>
        <w:t>n</w:t>
      </w:r>
      <w:r w:rsidRPr="00790D84">
        <w:rPr>
          <w:rFonts w:ascii="Times New Roman" w:hAnsi="Times New Roman"/>
          <w:sz w:val="23"/>
          <w:szCs w:val="23"/>
          <w:lang w:val="vi-VN"/>
        </w:rPr>
        <w:t xml:space="preserve"> chính th</w:t>
      </w:r>
      <w:r w:rsidRPr="00790D84">
        <w:rPr>
          <w:rFonts w:ascii="Times New Roman" w:hAnsi="Times New Roman"/>
          <w:sz w:val="23"/>
          <w:szCs w:val="23"/>
          <w:lang w:val="vi-VN"/>
        </w:rPr>
        <w:t>ứ</w:t>
      </w:r>
      <w:r w:rsidRPr="00790D84">
        <w:rPr>
          <w:rFonts w:ascii="Times New Roman" w:hAnsi="Times New Roman"/>
          <w:sz w:val="23"/>
          <w:szCs w:val="23"/>
          <w:lang w:val="vi-VN"/>
        </w:rPr>
        <w:t>c c</w:t>
      </w:r>
      <w:r w:rsidRPr="00790D84">
        <w:rPr>
          <w:rFonts w:ascii="Times New Roman" w:hAnsi="Times New Roman"/>
          <w:sz w:val="23"/>
          <w:szCs w:val="23"/>
          <w:lang w:val="vi-VN"/>
        </w:rPr>
        <w:t>ủ</w:t>
      </w:r>
      <w:r w:rsidRPr="00790D84">
        <w:rPr>
          <w:rFonts w:ascii="Times New Roman" w:hAnsi="Times New Roman"/>
          <w:sz w:val="23"/>
          <w:szCs w:val="23"/>
          <w:lang w:val="vi-VN"/>
        </w:rPr>
        <w:t xml:space="preserve">a </w:t>
      </w:r>
      <w:r w:rsidRPr="00790D84">
        <w:rPr>
          <w:rFonts w:ascii="Times New Roman" w:hAnsi="Times New Roman"/>
          <w:sz w:val="23"/>
          <w:szCs w:val="23"/>
        </w:rPr>
        <w:t>Bên Bán</w:t>
      </w:r>
      <w:r w:rsidRPr="00790D84">
        <w:rPr>
          <w:rFonts w:ascii="Times New Roman" w:hAnsi="Times New Roman"/>
          <w:sz w:val="23"/>
          <w:szCs w:val="23"/>
          <w:lang w:val="vi-VN"/>
        </w:rPr>
        <w:t>, b</w:t>
      </w:r>
      <w:r w:rsidRPr="00790D84">
        <w:rPr>
          <w:rFonts w:ascii="Times New Roman" w:hAnsi="Times New Roman"/>
          <w:sz w:val="23"/>
          <w:szCs w:val="23"/>
          <w:lang w:val="vi-VN"/>
        </w:rPr>
        <w:t>ấ</w:t>
      </w:r>
      <w:r w:rsidRPr="00790D84">
        <w:rPr>
          <w:rFonts w:ascii="Times New Roman" w:hAnsi="Times New Roman"/>
          <w:sz w:val="23"/>
          <w:szCs w:val="23"/>
          <w:lang w:val="vi-VN"/>
        </w:rPr>
        <w:t xml:space="preserve">t </w:t>
      </w:r>
      <w:r w:rsidRPr="00790D84">
        <w:rPr>
          <w:rFonts w:ascii="Times New Roman" w:hAnsi="Times New Roman"/>
          <w:sz w:val="23"/>
          <w:szCs w:val="23"/>
        </w:rPr>
        <w:t>k</w:t>
      </w:r>
      <w:r w:rsidRPr="00790D84">
        <w:rPr>
          <w:rFonts w:ascii="Times New Roman" w:hAnsi="Times New Roman"/>
          <w:sz w:val="23"/>
          <w:szCs w:val="23"/>
        </w:rPr>
        <w:t>ỳ</w:t>
      </w:r>
      <w:r w:rsidRPr="00790D84">
        <w:rPr>
          <w:rFonts w:ascii="Times New Roman" w:hAnsi="Times New Roman"/>
          <w:sz w:val="23"/>
          <w:szCs w:val="23"/>
        </w:rPr>
        <w:t xml:space="preserve"> yêu c</w:t>
      </w:r>
      <w:r w:rsidRPr="00790D84">
        <w:rPr>
          <w:rFonts w:ascii="Times New Roman" w:hAnsi="Times New Roman"/>
          <w:sz w:val="23"/>
          <w:szCs w:val="23"/>
        </w:rPr>
        <w:t>ầ</w:t>
      </w:r>
      <w:r w:rsidRPr="00790D84">
        <w:rPr>
          <w:rFonts w:ascii="Times New Roman" w:hAnsi="Times New Roman"/>
          <w:sz w:val="23"/>
          <w:szCs w:val="23"/>
        </w:rPr>
        <w:t>u b</w:t>
      </w:r>
      <w:r w:rsidRPr="00790D84">
        <w:rPr>
          <w:rFonts w:ascii="Times New Roman" w:hAnsi="Times New Roman"/>
          <w:sz w:val="23"/>
          <w:szCs w:val="23"/>
        </w:rPr>
        <w:t>ả</w:t>
      </w:r>
      <w:r w:rsidRPr="00790D84">
        <w:rPr>
          <w:rFonts w:ascii="Times New Roman" w:hAnsi="Times New Roman"/>
          <w:sz w:val="23"/>
          <w:szCs w:val="23"/>
        </w:rPr>
        <w:t>o hành</w:t>
      </w:r>
      <w:r w:rsidRPr="00790D84">
        <w:rPr>
          <w:rFonts w:ascii="Times New Roman" w:hAnsi="Times New Roman"/>
          <w:sz w:val="23"/>
          <w:szCs w:val="23"/>
          <w:lang w:val="vi-VN"/>
        </w:rPr>
        <w:t xml:space="preserve"> </w:t>
      </w:r>
      <w:r w:rsidRPr="00790D84">
        <w:rPr>
          <w:rFonts w:ascii="Times New Roman" w:hAnsi="Times New Roman"/>
          <w:sz w:val="23"/>
          <w:szCs w:val="23"/>
        </w:rPr>
        <w:t>nào cũng không đư</w:t>
      </w:r>
      <w:r w:rsidRPr="00790D84">
        <w:rPr>
          <w:rFonts w:ascii="Times New Roman" w:hAnsi="Times New Roman"/>
          <w:sz w:val="23"/>
          <w:szCs w:val="23"/>
        </w:rPr>
        <w:t>ợ</w:t>
      </w:r>
      <w:r w:rsidRPr="00790D84">
        <w:rPr>
          <w:rFonts w:ascii="Times New Roman" w:hAnsi="Times New Roman"/>
          <w:sz w:val="23"/>
          <w:szCs w:val="23"/>
        </w:rPr>
        <w:t>c ch</w:t>
      </w:r>
      <w:r w:rsidRPr="00790D84">
        <w:rPr>
          <w:rFonts w:ascii="Times New Roman" w:hAnsi="Times New Roman"/>
          <w:sz w:val="23"/>
          <w:szCs w:val="23"/>
        </w:rPr>
        <w:t>ấ</w:t>
      </w:r>
      <w:r w:rsidRPr="00790D84">
        <w:rPr>
          <w:rFonts w:ascii="Times New Roman" w:hAnsi="Times New Roman"/>
          <w:sz w:val="23"/>
          <w:szCs w:val="23"/>
        </w:rPr>
        <w:t>p thu</w:t>
      </w:r>
      <w:r w:rsidRPr="00790D84">
        <w:rPr>
          <w:rFonts w:ascii="Times New Roman" w:hAnsi="Times New Roman"/>
          <w:sz w:val="23"/>
          <w:szCs w:val="23"/>
        </w:rPr>
        <w:t>ậ</w:t>
      </w:r>
      <w:r w:rsidRPr="00790D84">
        <w:rPr>
          <w:rFonts w:ascii="Times New Roman" w:hAnsi="Times New Roman"/>
          <w:sz w:val="23"/>
          <w:szCs w:val="23"/>
        </w:rPr>
        <w:t>n.</w:t>
      </w:r>
    </w:p>
    <w:p w14:paraId="668D48C2" w14:textId="77777777" w:rsidR="00DA6BBA" w:rsidRPr="00790D84" w:rsidRDefault="00937B1D">
      <w:pPr>
        <w:pStyle w:val="ListParagraph"/>
        <w:numPr>
          <w:ilvl w:val="0"/>
          <w:numId w:val="12"/>
        </w:numPr>
        <w:spacing w:before="60" w:after="0" w:line="280" w:lineRule="atLeast"/>
        <w:ind w:left="567" w:hanging="539"/>
        <w:contextualSpacing w:val="0"/>
        <w:jc w:val="both"/>
        <w:rPr>
          <w:rFonts w:ascii="Times New Roman" w:hAnsi="Times New Roman"/>
          <w:sz w:val="23"/>
          <w:szCs w:val="23"/>
          <w:lang w:val="vi-VN"/>
        </w:rPr>
      </w:pPr>
      <w:r w:rsidRPr="00790D84">
        <w:rPr>
          <w:rFonts w:ascii="Times New Roman" w:hAnsi="Times New Roman"/>
          <w:sz w:val="23"/>
          <w:szCs w:val="23"/>
          <w:lang w:val="vi-VN"/>
        </w:rPr>
        <w:t>Trong vòng 07</w:t>
      </w:r>
      <w:r w:rsidRPr="00790D84">
        <w:rPr>
          <w:rFonts w:ascii="Times New Roman" w:hAnsi="Times New Roman"/>
          <w:sz w:val="23"/>
          <w:szCs w:val="23"/>
        </w:rPr>
        <w:t xml:space="preserve"> (b</w:t>
      </w:r>
      <w:r w:rsidRPr="00790D84">
        <w:rPr>
          <w:rFonts w:ascii="Times New Roman" w:hAnsi="Times New Roman"/>
          <w:sz w:val="23"/>
          <w:szCs w:val="23"/>
        </w:rPr>
        <w:t>ả</w:t>
      </w:r>
      <w:r w:rsidRPr="00790D84">
        <w:rPr>
          <w:rFonts w:ascii="Times New Roman" w:hAnsi="Times New Roman"/>
          <w:sz w:val="23"/>
          <w:szCs w:val="23"/>
        </w:rPr>
        <w:t>y)</w:t>
      </w:r>
      <w:r w:rsidRPr="00790D84">
        <w:rPr>
          <w:rFonts w:ascii="Times New Roman" w:hAnsi="Times New Roman"/>
          <w:sz w:val="23"/>
          <w:szCs w:val="23"/>
          <w:lang w:val="vi-VN"/>
        </w:rPr>
        <w:t xml:space="preserve"> ngày k</w:t>
      </w:r>
      <w:r w:rsidRPr="00790D84">
        <w:rPr>
          <w:rFonts w:ascii="Times New Roman" w:hAnsi="Times New Roman"/>
          <w:sz w:val="23"/>
          <w:szCs w:val="23"/>
          <w:lang w:val="vi-VN"/>
        </w:rPr>
        <w:t>ể</w:t>
      </w:r>
      <w:r w:rsidRPr="00790D84">
        <w:rPr>
          <w:rFonts w:ascii="Times New Roman" w:hAnsi="Times New Roman"/>
          <w:sz w:val="23"/>
          <w:szCs w:val="23"/>
          <w:lang w:val="vi-VN"/>
        </w:rPr>
        <w:t xml:space="preserve"> t</w:t>
      </w:r>
      <w:r w:rsidRPr="00790D84">
        <w:rPr>
          <w:rFonts w:ascii="Times New Roman" w:hAnsi="Times New Roman"/>
          <w:sz w:val="23"/>
          <w:szCs w:val="23"/>
          <w:lang w:val="vi-VN"/>
        </w:rPr>
        <w:t>ừ</w:t>
      </w:r>
      <w:r w:rsidRPr="00790D84">
        <w:rPr>
          <w:rFonts w:ascii="Times New Roman" w:hAnsi="Times New Roman"/>
          <w:sz w:val="23"/>
          <w:szCs w:val="23"/>
          <w:lang w:val="vi-VN"/>
        </w:rPr>
        <w:t xml:space="preserve"> khi nh</w:t>
      </w:r>
      <w:r w:rsidRPr="00790D84">
        <w:rPr>
          <w:rFonts w:ascii="Times New Roman" w:hAnsi="Times New Roman"/>
          <w:sz w:val="23"/>
          <w:szCs w:val="23"/>
          <w:lang w:val="vi-VN"/>
        </w:rPr>
        <w:t>ậ</w:t>
      </w:r>
      <w:r w:rsidRPr="00790D84">
        <w:rPr>
          <w:rFonts w:ascii="Times New Roman" w:hAnsi="Times New Roman"/>
          <w:sz w:val="23"/>
          <w:szCs w:val="23"/>
          <w:lang w:val="vi-VN"/>
        </w:rPr>
        <w:t>n đư</w:t>
      </w:r>
      <w:r w:rsidRPr="00790D84">
        <w:rPr>
          <w:rFonts w:ascii="Times New Roman" w:hAnsi="Times New Roman"/>
          <w:sz w:val="23"/>
          <w:szCs w:val="23"/>
          <w:lang w:val="vi-VN"/>
        </w:rPr>
        <w:t>ợ</w:t>
      </w:r>
      <w:r w:rsidRPr="00790D84">
        <w:rPr>
          <w:rFonts w:ascii="Times New Roman" w:hAnsi="Times New Roman"/>
          <w:sz w:val="23"/>
          <w:szCs w:val="23"/>
          <w:lang w:val="vi-VN"/>
        </w:rPr>
        <w:t xml:space="preserve">c </w:t>
      </w:r>
      <w:r w:rsidRPr="00790D84">
        <w:rPr>
          <w:rFonts w:ascii="Times New Roman" w:hAnsi="Times New Roman"/>
          <w:b/>
          <w:bCs/>
          <w:sz w:val="23"/>
          <w:szCs w:val="23"/>
        </w:rPr>
        <w:t>Thông Báo B</w:t>
      </w:r>
      <w:r w:rsidRPr="00790D84">
        <w:rPr>
          <w:rFonts w:ascii="Times New Roman" w:hAnsi="Times New Roman"/>
          <w:b/>
          <w:bCs/>
          <w:sz w:val="23"/>
          <w:szCs w:val="23"/>
        </w:rPr>
        <w:t>ả</w:t>
      </w:r>
      <w:r w:rsidRPr="00790D84">
        <w:rPr>
          <w:rFonts w:ascii="Times New Roman" w:hAnsi="Times New Roman"/>
          <w:b/>
          <w:bCs/>
          <w:sz w:val="23"/>
          <w:szCs w:val="23"/>
        </w:rPr>
        <w:t>o Hành</w:t>
      </w:r>
      <w:r w:rsidRPr="00790D84">
        <w:rPr>
          <w:rFonts w:ascii="Times New Roman" w:hAnsi="Times New Roman"/>
          <w:sz w:val="23"/>
          <w:szCs w:val="23"/>
          <w:lang w:val="vi-VN"/>
        </w:rPr>
        <w:t xml:space="preserve"> t</w:t>
      </w:r>
      <w:r w:rsidRPr="00790D84">
        <w:rPr>
          <w:rFonts w:ascii="Times New Roman" w:hAnsi="Times New Roman"/>
          <w:sz w:val="23"/>
          <w:szCs w:val="23"/>
          <w:lang w:val="vi-VN"/>
        </w:rPr>
        <w:t>ừ</w:t>
      </w:r>
      <w:r w:rsidRPr="00790D84">
        <w:rPr>
          <w:rFonts w:ascii="Times New Roman" w:hAnsi="Times New Roman"/>
          <w:sz w:val="23"/>
          <w:szCs w:val="23"/>
          <w:lang w:val="vi-VN"/>
        </w:rPr>
        <w:t xml:space="preserve"> </w:t>
      </w:r>
      <w:r w:rsidRPr="00790D84">
        <w:rPr>
          <w:rFonts w:ascii="Times New Roman" w:hAnsi="Times New Roman"/>
          <w:sz w:val="23"/>
          <w:szCs w:val="23"/>
        </w:rPr>
        <w:t>Bên Mua</w:t>
      </w:r>
      <w:r w:rsidRPr="00790D84">
        <w:rPr>
          <w:rFonts w:ascii="Times New Roman" w:hAnsi="Times New Roman"/>
          <w:sz w:val="23"/>
          <w:szCs w:val="23"/>
          <w:lang w:val="vi-VN"/>
        </w:rPr>
        <w:t xml:space="preserve">, </w:t>
      </w:r>
      <w:r w:rsidRPr="00790D84">
        <w:rPr>
          <w:rFonts w:ascii="Times New Roman" w:hAnsi="Times New Roman"/>
          <w:sz w:val="23"/>
          <w:szCs w:val="23"/>
        </w:rPr>
        <w:t>Các Bên</w:t>
      </w:r>
      <w:r w:rsidRPr="00790D84">
        <w:rPr>
          <w:rFonts w:ascii="Times New Roman" w:hAnsi="Times New Roman"/>
          <w:sz w:val="23"/>
          <w:szCs w:val="23"/>
          <w:lang w:val="vi-VN"/>
        </w:rPr>
        <w:t xml:space="preserve"> s</w:t>
      </w:r>
      <w:r w:rsidRPr="00790D84">
        <w:rPr>
          <w:rFonts w:ascii="Times New Roman" w:hAnsi="Times New Roman"/>
          <w:sz w:val="23"/>
          <w:szCs w:val="23"/>
          <w:lang w:val="vi-VN"/>
        </w:rPr>
        <w:t>ẽ</w:t>
      </w:r>
      <w:r w:rsidRPr="00790D84">
        <w:rPr>
          <w:rFonts w:ascii="Times New Roman" w:hAnsi="Times New Roman"/>
          <w:sz w:val="23"/>
          <w:szCs w:val="23"/>
          <w:lang w:val="vi-VN"/>
        </w:rPr>
        <w:t xml:space="preserve"> cùng xác đ</w:t>
      </w:r>
      <w:r w:rsidRPr="00790D84">
        <w:rPr>
          <w:rFonts w:ascii="Times New Roman" w:hAnsi="Times New Roman"/>
          <w:sz w:val="23"/>
          <w:szCs w:val="23"/>
          <w:lang w:val="vi-VN"/>
        </w:rPr>
        <w:t>ị</w:t>
      </w:r>
      <w:r w:rsidRPr="00790D84">
        <w:rPr>
          <w:rFonts w:ascii="Times New Roman" w:hAnsi="Times New Roman"/>
          <w:sz w:val="23"/>
          <w:szCs w:val="23"/>
          <w:lang w:val="vi-VN"/>
        </w:rPr>
        <w:t xml:space="preserve">nh nguyên nhân </w:t>
      </w:r>
      <w:r w:rsidRPr="00790D84">
        <w:rPr>
          <w:rFonts w:ascii="Times New Roman" w:hAnsi="Times New Roman"/>
          <w:sz w:val="23"/>
          <w:szCs w:val="23"/>
        </w:rPr>
        <w:t>và</w:t>
      </w:r>
      <w:r w:rsidRPr="00790D84">
        <w:rPr>
          <w:rFonts w:ascii="Times New Roman" w:hAnsi="Times New Roman"/>
          <w:sz w:val="23"/>
          <w:szCs w:val="23"/>
          <w:lang w:val="vi-VN"/>
        </w:rPr>
        <w:t xml:space="preserve"> </w:t>
      </w:r>
      <w:r w:rsidRPr="00790D84">
        <w:rPr>
          <w:rFonts w:ascii="Times New Roman" w:hAnsi="Times New Roman"/>
          <w:sz w:val="23"/>
          <w:szCs w:val="23"/>
        </w:rPr>
        <w:t>Bên Bán</w:t>
      </w:r>
      <w:r w:rsidRPr="00790D84">
        <w:rPr>
          <w:rFonts w:ascii="Times New Roman" w:hAnsi="Times New Roman"/>
          <w:sz w:val="23"/>
          <w:szCs w:val="23"/>
          <w:lang w:val="vi-VN"/>
        </w:rPr>
        <w:t xml:space="preserve"> s</w:t>
      </w:r>
      <w:r w:rsidRPr="00790D84">
        <w:rPr>
          <w:rFonts w:ascii="Times New Roman" w:hAnsi="Times New Roman"/>
          <w:sz w:val="23"/>
          <w:szCs w:val="23"/>
          <w:lang w:val="vi-VN"/>
        </w:rPr>
        <w:t>ẽ</w:t>
      </w:r>
      <w:r w:rsidRPr="00790D84">
        <w:rPr>
          <w:rFonts w:ascii="Times New Roman" w:hAnsi="Times New Roman"/>
          <w:sz w:val="23"/>
          <w:szCs w:val="23"/>
          <w:lang w:val="vi-VN"/>
        </w:rPr>
        <w:t xml:space="preserve"> tư v</w:t>
      </w:r>
      <w:r w:rsidRPr="00790D84">
        <w:rPr>
          <w:rFonts w:ascii="Times New Roman" w:hAnsi="Times New Roman"/>
          <w:sz w:val="23"/>
          <w:szCs w:val="23"/>
          <w:lang w:val="vi-VN"/>
        </w:rPr>
        <w:t>ấ</w:t>
      </w:r>
      <w:r w:rsidRPr="00790D84">
        <w:rPr>
          <w:rFonts w:ascii="Times New Roman" w:hAnsi="Times New Roman"/>
          <w:sz w:val="23"/>
          <w:szCs w:val="23"/>
          <w:lang w:val="vi-VN"/>
        </w:rPr>
        <w:t xml:space="preserve">n cho </w:t>
      </w:r>
      <w:r w:rsidRPr="00790D84">
        <w:rPr>
          <w:rFonts w:ascii="Times New Roman" w:hAnsi="Times New Roman"/>
          <w:sz w:val="23"/>
          <w:szCs w:val="23"/>
        </w:rPr>
        <w:t>Bên Mua</w:t>
      </w:r>
      <w:r w:rsidRPr="00790D84">
        <w:rPr>
          <w:rFonts w:ascii="Times New Roman" w:hAnsi="Times New Roman"/>
          <w:sz w:val="23"/>
          <w:szCs w:val="23"/>
          <w:lang w:val="vi-VN"/>
        </w:rPr>
        <w:t xml:space="preserve"> phương án kh</w:t>
      </w:r>
      <w:r w:rsidRPr="00790D84">
        <w:rPr>
          <w:rFonts w:ascii="Times New Roman" w:hAnsi="Times New Roman"/>
          <w:sz w:val="23"/>
          <w:szCs w:val="23"/>
          <w:lang w:val="vi-VN"/>
        </w:rPr>
        <w:t>ắ</w:t>
      </w:r>
      <w:r w:rsidRPr="00790D84">
        <w:rPr>
          <w:rFonts w:ascii="Times New Roman" w:hAnsi="Times New Roman"/>
          <w:sz w:val="23"/>
          <w:szCs w:val="23"/>
          <w:lang w:val="vi-VN"/>
        </w:rPr>
        <w:t>c ph</w:t>
      </w:r>
      <w:r w:rsidRPr="00790D84">
        <w:rPr>
          <w:rFonts w:ascii="Times New Roman" w:hAnsi="Times New Roman"/>
          <w:sz w:val="23"/>
          <w:szCs w:val="23"/>
          <w:lang w:val="vi-VN"/>
        </w:rPr>
        <w:t>ụ</w:t>
      </w:r>
      <w:r w:rsidRPr="00790D84">
        <w:rPr>
          <w:rFonts w:ascii="Times New Roman" w:hAnsi="Times New Roman"/>
          <w:sz w:val="23"/>
          <w:szCs w:val="23"/>
          <w:lang w:val="vi-VN"/>
        </w:rPr>
        <w:t>c (n</w:t>
      </w:r>
      <w:r w:rsidRPr="00790D84">
        <w:rPr>
          <w:rFonts w:ascii="Times New Roman" w:hAnsi="Times New Roman"/>
          <w:sz w:val="23"/>
          <w:szCs w:val="23"/>
          <w:lang w:val="vi-VN"/>
        </w:rPr>
        <w:t>ế</w:t>
      </w:r>
      <w:r w:rsidRPr="00790D84">
        <w:rPr>
          <w:rFonts w:ascii="Times New Roman" w:hAnsi="Times New Roman"/>
          <w:sz w:val="23"/>
          <w:szCs w:val="23"/>
          <w:lang w:val="vi-VN"/>
        </w:rPr>
        <w:t>u có).</w:t>
      </w:r>
      <w:r w:rsidRPr="00790D84">
        <w:rPr>
          <w:rFonts w:ascii="Times New Roman" w:hAnsi="Times New Roman"/>
          <w:sz w:val="23"/>
          <w:szCs w:val="23"/>
          <w:lang w:val="vi-VN"/>
        </w:rPr>
        <w:t xml:space="preserve"> </w:t>
      </w:r>
    </w:p>
    <w:p w14:paraId="552D2BEB" w14:textId="77777777" w:rsidR="00DA6BBA" w:rsidRPr="00790D84" w:rsidRDefault="00937B1D">
      <w:pPr>
        <w:pStyle w:val="ListParagraph"/>
        <w:numPr>
          <w:ilvl w:val="0"/>
          <w:numId w:val="12"/>
        </w:numPr>
        <w:spacing w:before="60" w:after="0" w:line="280" w:lineRule="atLeast"/>
        <w:ind w:left="567" w:hanging="539"/>
        <w:contextualSpacing w:val="0"/>
        <w:jc w:val="both"/>
        <w:rPr>
          <w:rStyle w:val="fontstyle31"/>
          <w:rFonts w:ascii="Times New Roman" w:hAnsi="Times New Roman"/>
          <w:color w:val="auto"/>
          <w:sz w:val="23"/>
          <w:szCs w:val="23"/>
          <w:lang w:val="vi-VN"/>
        </w:rPr>
      </w:pPr>
      <w:r w:rsidRPr="00790D84">
        <w:rPr>
          <w:rFonts w:ascii="Times New Roman" w:hAnsi="Times New Roman"/>
          <w:sz w:val="23"/>
          <w:szCs w:val="23"/>
          <w:lang w:val="vi-VN"/>
        </w:rPr>
        <w:t>Trư</w:t>
      </w:r>
      <w:r w:rsidRPr="00790D84">
        <w:rPr>
          <w:rFonts w:ascii="Times New Roman" w:hAnsi="Times New Roman"/>
          <w:sz w:val="23"/>
          <w:szCs w:val="23"/>
          <w:lang w:val="vi-VN"/>
        </w:rPr>
        <w:t>ờ</w:t>
      </w:r>
      <w:r w:rsidRPr="00790D84">
        <w:rPr>
          <w:rFonts w:ascii="Times New Roman" w:hAnsi="Times New Roman"/>
          <w:sz w:val="23"/>
          <w:szCs w:val="23"/>
          <w:lang w:val="vi-VN"/>
        </w:rPr>
        <w:t>ng</w:t>
      </w:r>
      <w:r w:rsidRPr="00790D84">
        <w:rPr>
          <w:rFonts w:ascii="Times New Roman" w:hAnsi="Times New Roman"/>
          <w:bCs/>
          <w:iCs/>
          <w:sz w:val="23"/>
          <w:szCs w:val="23"/>
          <w:lang w:val="nl-NL"/>
        </w:rPr>
        <w:t xml:space="preserve"> h</w:t>
      </w:r>
      <w:r w:rsidRPr="00790D84">
        <w:rPr>
          <w:rFonts w:ascii="Times New Roman" w:hAnsi="Times New Roman"/>
          <w:bCs/>
          <w:iCs/>
          <w:sz w:val="23"/>
          <w:szCs w:val="23"/>
          <w:lang w:val="nl-NL"/>
        </w:rPr>
        <w:t>ợ</w:t>
      </w:r>
      <w:r w:rsidRPr="00790D84">
        <w:rPr>
          <w:rFonts w:ascii="Times New Roman" w:hAnsi="Times New Roman"/>
          <w:bCs/>
          <w:iCs/>
          <w:sz w:val="23"/>
          <w:szCs w:val="23"/>
          <w:lang w:val="nl-NL"/>
        </w:rPr>
        <w:t>p sau khi th</w:t>
      </w:r>
      <w:r w:rsidRPr="00790D84">
        <w:rPr>
          <w:rFonts w:ascii="Times New Roman" w:hAnsi="Times New Roman"/>
          <w:bCs/>
          <w:iCs/>
          <w:sz w:val="23"/>
          <w:szCs w:val="23"/>
          <w:lang w:val="nl-NL"/>
        </w:rPr>
        <w:t>ự</w:t>
      </w:r>
      <w:r w:rsidRPr="00790D84">
        <w:rPr>
          <w:rFonts w:ascii="Times New Roman" w:hAnsi="Times New Roman"/>
          <w:bCs/>
          <w:iCs/>
          <w:sz w:val="23"/>
          <w:szCs w:val="23"/>
          <w:lang w:val="nl-NL"/>
        </w:rPr>
        <w:t>c hi</w:t>
      </w:r>
      <w:r w:rsidRPr="00790D84">
        <w:rPr>
          <w:rFonts w:ascii="Times New Roman" w:hAnsi="Times New Roman"/>
          <w:bCs/>
          <w:iCs/>
          <w:sz w:val="23"/>
          <w:szCs w:val="23"/>
          <w:lang w:val="nl-NL"/>
        </w:rPr>
        <w:t>ệ</w:t>
      </w:r>
      <w:r w:rsidRPr="00790D84">
        <w:rPr>
          <w:rFonts w:ascii="Times New Roman" w:hAnsi="Times New Roman"/>
          <w:bCs/>
          <w:iCs/>
          <w:sz w:val="23"/>
          <w:szCs w:val="23"/>
          <w:lang w:val="nl-NL"/>
        </w:rPr>
        <w:t>n theo phương án đư</w:t>
      </w:r>
      <w:r w:rsidRPr="00790D84">
        <w:rPr>
          <w:rFonts w:ascii="Times New Roman" w:hAnsi="Times New Roman"/>
          <w:bCs/>
          <w:iCs/>
          <w:sz w:val="23"/>
          <w:szCs w:val="23"/>
          <w:lang w:val="nl-NL"/>
        </w:rPr>
        <w:t>ợ</w:t>
      </w:r>
      <w:r w:rsidRPr="00790D84">
        <w:rPr>
          <w:rFonts w:ascii="Times New Roman" w:hAnsi="Times New Roman"/>
          <w:bCs/>
          <w:iCs/>
          <w:sz w:val="23"/>
          <w:szCs w:val="23"/>
          <w:lang w:val="nl-NL"/>
        </w:rPr>
        <w:t>c Bên Bán tư v</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n mà s</w:t>
      </w:r>
      <w:r w:rsidRPr="00790D84">
        <w:rPr>
          <w:rFonts w:ascii="Times New Roman" w:hAnsi="Times New Roman"/>
          <w:bCs/>
          <w:iCs/>
          <w:sz w:val="23"/>
          <w:szCs w:val="23"/>
          <w:lang w:val="nl-NL"/>
        </w:rPr>
        <w:t>ự</w:t>
      </w:r>
      <w:r w:rsidRPr="00790D84">
        <w:rPr>
          <w:rFonts w:ascii="Times New Roman" w:hAnsi="Times New Roman"/>
          <w:bCs/>
          <w:iCs/>
          <w:sz w:val="23"/>
          <w:szCs w:val="23"/>
          <w:lang w:val="nl-NL"/>
        </w:rPr>
        <w:t xml:space="preserve"> c</w:t>
      </w:r>
      <w:r w:rsidRPr="00790D84">
        <w:rPr>
          <w:rFonts w:ascii="Times New Roman" w:hAnsi="Times New Roman"/>
          <w:bCs/>
          <w:iCs/>
          <w:sz w:val="23"/>
          <w:szCs w:val="23"/>
          <w:lang w:val="nl-NL"/>
        </w:rPr>
        <w:t>ố</w:t>
      </w:r>
      <w:r w:rsidRPr="00790D84">
        <w:rPr>
          <w:rFonts w:ascii="Times New Roman" w:hAnsi="Times New Roman"/>
          <w:bCs/>
          <w:iCs/>
          <w:sz w:val="23"/>
          <w:szCs w:val="23"/>
          <w:lang w:val="nl-NL"/>
        </w:rPr>
        <w:t xml:space="preserve"> v</w:t>
      </w:r>
      <w:r w:rsidRPr="00790D84">
        <w:rPr>
          <w:rFonts w:ascii="Times New Roman" w:hAnsi="Times New Roman"/>
          <w:bCs/>
          <w:iCs/>
          <w:sz w:val="23"/>
          <w:szCs w:val="23"/>
          <w:lang w:val="nl-NL"/>
        </w:rPr>
        <w:t>ẫ</w:t>
      </w:r>
      <w:r w:rsidRPr="00790D84">
        <w:rPr>
          <w:rFonts w:ascii="Times New Roman" w:hAnsi="Times New Roman"/>
          <w:bCs/>
          <w:iCs/>
          <w:sz w:val="23"/>
          <w:szCs w:val="23"/>
          <w:lang w:val="nl-NL"/>
        </w:rPr>
        <w:t>n chưa đư</w:t>
      </w:r>
      <w:r w:rsidRPr="00790D84">
        <w:rPr>
          <w:rFonts w:ascii="Times New Roman" w:hAnsi="Times New Roman"/>
          <w:bCs/>
          <w:iCs/>
          <w:sz w:val="23"/>
          <w:szCs w:val="23"/>
          <w:lang w:val="nl-NL"/>
        </w:rPr>
        <w:t>ợ</w:t>
      </w:r>
      <w:r w:rsidRPr="00790D84">
        <w:rPr>
          <w:rFonts w:ascii="Times New Roman" w:hAnsi="Times New Roman"/>
          <w:bCs/>
          <w:iCs/>
          <w:sz w:val="23"/>
          <w:szCs w:val="23"/>
          <w:lang w:val="nl-NL"/>
        </w:rPr>
        <w:t>c kh</w:t>
      </w:r>
      <w:r w:rsidRPr="00790D84">
        <w:rPr>
          <w:rFonts w:ascii="Times New Roman" w:hAnsi="Times New Roman"/>
          <w:bCs/>
          <w:iCs/>
          <w:sz w:val="23"/>
          <w:szCs w:val="23"/>
          <w:lang w:val="nl-NL"/>
        </w:rPr>
        <w:t>ắ</w:t>
      </w:r>
      <w:r w:rsidRPr="00790D84">
        <w:rPr>
          <w:rFonts w:ascii="Times New Roman" w:hAnsi="Times New Roman"/>
          <w:bCs/>
          <w:iCs/>
          <w:sz w:val="23"/>
          <w:szCs w:val="23"/>
          <w:lang w:val="nl-NL"/>
        </w:rPr>
        <w:t>c ph</w:t>
      </w:r>
      <w:r w:rsidRPr="00790D84">
        <w:rPr>
          <w:rFonts w:ascii="Times New Roman" w:hAnsi="Times New Roman"/>
          <w:bCs/>
          <w:iCs/>
          <w:sz w:val="23"/>
          <w:szCs w:val="23"/>
          <w:lang w:val="nl-NL"/>
        </w:rPr>
        <w:t>ụ</w:t>
      </w:r>
      <w:r w:rsidRPr="00790D84">
        <w:rPr>
          <w:rFonts w:ascii="Times New Roman" w:hAnsi="Times New Roman"/>
          <w:bCs/>
          <w:iCs/>
          <w:sz w:val="23"/>
          <w:szCs w:val="23"/>
          <w:lang w:val="nl-NL"/>
        </w:rPr>
        <w:t xml:space="preserve">c, </w:t>
      </w:r>
      <w:r w:rsidRPr="00790D84">
        <w:rPr>
          <w:rFonts w:ascii="Times New Roman" w:hAnsi="Times New Roman"/>
          <w:bCs/>
          <w:iCs/>
          <w:sz w:val="23"/>
          <w:szCs w:val="23"/>
        </w:rPr>
        <w:t xml:space="preserve">Bên </w:t>
      </w:r>
      <w:r w:rsidRPr="00790D84">
        <w:rPr>
          <w:rFonts w:ascii="Times New Roman" w:hAnsi="Times New Roman"/>
          <w:sz w:val="23"/>
          <w:szCs w:val="23"/>
        </w:rPr>
        <w:t>Bán</w:t>
      </w:r>
      <w:r w:rsidRPr="00790D84">
        <w:rPr>
          <w:rFonts w:ascii="Times New Roman" w:hAnsi="Times New Roman"/>
          <w:bCs/>
          <w:iCs/>
          <w:sz w:val="23"/>
          <w:szCs w:val="23"/>
          <w:lang w:val="nl-NL"/>
        </w:rPr>
        <w:t xml:space="preserve"> s</w:t>
      </w:r>
      <w:r w:rsidRPr="00790D84">
        <w:rPr>
          <w:rFonts w:ascii="Times New Roman" w:hAnsi="Times New Roman"/>
          <w:bCs/>
          <w:iCs/>
          <w:sz w:val="23"/>
          <w:szCs w:val="23"/>
          <w:lang w:val="nl-NL"/>
        </w:rPr>
        <w:t>ẽ</w:t>
      </w:r>
      <w:r w:rsidRPr="00790D84">
        <w:rPr>
          <w:rFonts w:ascii="Times New Roman" w:hAnsi="Times New Roman"/>
          <w:bCs/>
          <w:iCs/>
          <w:sz w:val="23"/>
          <w:szCs w:val="23"/>
          <w:lang w:val="nl-NL"/>
        </w:rPr>
        <w:t xml:space="preserve"> h</w:t>
      </w:r>
      <w:r w:rsidRPr="00790D84">
        <w:rPr>
          <w:rFonts w:ascii="Times New Roman" w:hAnsi="Times New Roman"/>
          <w:bCs/>
          <w:iCs/>
          <w:sz w:val="23"/>
          <w:szCs w:val="23"/>
          <w:lang w:val="nl-NL"/>
        </w:rPr>
        <w:t>ỗ</w:t>
      </w:r>
      <w:r w:rsidRPr="00790D84">
        <w:rPr>
          <w:rFonts w:ascii="Times New Roman" w:hAnsi="Times New Roman"/>
          <w:bCs/>
          <w:iCs/>
          <w:sz w:val="23"/>
          <w:szCs w:val="23"/>
          <w:lang w:val="nl-NL"/>
        </w:rPr>
        <w:t xml:space="preserve"> tr</w:t>
      </w:r>
      <w:r w:rsidRPr="00790D84">
        <w:rPr>
          <w:rFonts w:ascii="Times New Roman" w:hAnsi="Times New Roman"/>
          <w:bCs/>
          <w:iCs/>
          <w:sz w:val="23"/>
          <w:szCs w:val="23"/>
          <w:lang w:val="nl-NL"/>
        </w:rPr>
        <w:t>ợ</w:t>
      </w:r>
      <w:r w:rsidRPr="00790D84">
        <w:rPr>
          <w:rFonts w:ascii="Times New Roman" w:hAnsi="Times New Roman"/>
          <w:bCs/>
          <w:iCs/>
          <w:sz w:val="23"/>
          <w:szCs w:val="23"/>
          <w:lang w:val="nl-NL"/>
        </w:rPr>
        <w:t xml:space="preserve"> </w:t>
      </w:r>
      <w:r w:rsidRPr="00790D84">
        <w:rPr>
          <w:rFonts w:ascii="Times New Roman" w:hAnsi="Times New Roman"/>
          <w:bCs/>
          <w:iCs/>
          <w:sz w:val="23"/>
          <w:szCs w:val="23"/>
        </w:rPr>
        <w:t>Bên Mua</w:t>
      </w:r>
      <w:r w:rsidRPr="00790D84">
        <w:rPr>
          <w:rFonts w:ascii="Times New Roman" w:hAnsi="Times New Roman"/>
          <w:bCs/>
          <w:iCs/>
          <w:sz w:val="23"/>
          <w:szCs w:val="23"/>
          <w:lang w:val="nl-NL"/>
        </w:rPr>
        <w:t xml:space="preserve"> liên h</w:t>
      </w:r>
      <w:r w:rsidRPr="00790D84">
        <w:rPr>
          <w:rFonts w:ascii="Times New Roman" w:hAnsi="Times New Roman"/>
          <w:bCs/>
          <w:iCs/>
          <w:sz w:val="23"/>
          <w:szCs w:val="23"/>
          <w:lang w:val="nl-NL"/>
        </w:rPr>
        <w:t>ệ</w:t>
      </w:r>
      <w:r w:rsidRPr="00790D84">
        <w:rPr>
          <w:rFonts w:ascii="Times New Roman" w:hAnsi="Times New Roman"/>
          <w:bCs/>
          <w:iCs/>
          <w:sz w:val="23"/>
          <w:szCs w:val="23"/>
          <w:lang w:val="nl-NL"/>
        </w:rPr>
        <w:t xml:space="preserve"> v</w:t>
      </w:r>
      <w:r w:rsidRPr="00790D84">
        <w:rPr>
          <w:rFonts w:ascii="Times New Roman" w:hAnsi="Times New Roman"/>
          <w:bCs/>
          <w:iCs/>
          <w:sz w:val="23"/>
          <w:szCs w:val="23"/>
          <w:lang w:val="nl-NL"/>
        </w:rPr>
        <w:t>ớ</w:t>
      </w:r>
      <w:r w:rsidRPr="00790D84">
        <w:rPr>
          <w:rFonts w:ascii="Times New Roman" w:hAnsi="Times New Roman"/>
          <w:bCs/>
          <w:iCs/>
          <w:sz w:val="23"/>
          <w:szCs w:val="23"/>
          <w:lang w:val="nl-NL"/>
        </w:rPr>
        <w:t xml:space="preserve">i </w:t>
      </w:r>
      <w:r w:rsidRPr="00790D84">
        <w:rPr>
          <w:rFonts w:ascii="Times New Roman" w:hAnsi="Times New Roman"/>
          <w:sz w:val="23"/>
          <w:szCs w:val="23"/>
          <w:lang w:val="vi-VN"/>
        </w:rPr>
        <w:t>Nhà</w:t>
      </w:r>
      <w:r w:rsidRPr="00790D84">
        <w:rPr>
          <w:rFonts w:ascii="Times New Roman" w:hAnsi="Times New Roman"/>
          <w:bCs/>
          <w:iCs/>
          <w:sz w:val="23"/>
          <w:szCs w:val="23"/>
          <w:lang w:val="nl-NL"/>
        </w:rPr>
        <w:t xml:space="preserve"> S</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n Xu</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t/Nhà Cung C</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p v</w:t>
      </w:r>
      <w:r w:rsidRPr="00790D84">
        <w:rPr>
          <w:rFonts w:ascii="Times New Roman" w:hAnsi="Times New Roman"/>
          <w:bCs/>
          <w:iCs/>
          <w:sz w:val="23"/>
          <w:szCs w:val="23"/>
          <w:lang w:val="nl-NL"/>
        </w:rPr>
        <w:t>ề</w:t>
      </w:r>
      <w:r w:rsidRPr="00790D84">
        <w:rPr>
          <w:rFonts w:ascii="Times New Roman" w:hAnsi="Times New Roman"/>
          <w:bCs/>
          <w:iCs/>
          <w:sz w:val="23"/>
          <w:szCs w:val="23"/>
          <w:lang w:val="nl-NL"/>
        </w:rPr>
        <w:t xml:space="preserve"> </w:t>
      </w:r>
      <w:r w:rsidRPr="00790D84">
        <w:rPr>
          <w:rFonts w:ascii="Times New Roman" w:hAnsi="Times New Roman"/>
          <w:bCs/>
          <w:iCs/>
          <w:sz w:val="23"/>
          <w:szCs w:val="23"/>
        </w:rPr>
        <w:t>khi</w:t>
      </w:r>
      <w:r w:rsidRPr="00790D84">
        <w:rPr>
          <w:rFonts w:ascii="Times New Roman" w:hAnsi="Times New Roman"/>
          <w:bCs/>
          <w:iCs/>
          <w:sz w:val="23"/>
          <w:szCs w:val="23"/>
        </w:rPr>
        <w:t>ế</w:t>
      </w:r>
      <w:r w:rsidRPr="00790D84">
        <w:rPr>
          <w:rFonts w:ascii="Times New Roman" w:hAnsi="Times New Roman"/>
          <w:bCs/>
          <w:iCs/>
          <w:sz w:val="23"/>
          <w:szCs w:val="23"/>
        </w:rPr>
        <w:t>m khuy</w:t>
      </w:r>
      <w:r w:rsidRPr="00790D84">
        <w:rPr>
          <w:rFonts w:ascii="Times New Roman" w:hAnsi="Times New Roman"/>
          <w:bCs/>
          <w:iCs/>
          <w:sz w:val="23"/>
          <w:szCs w:val="23"/>
        </w:rPr>
        <w:t>ế</w:t>
      </w:r>
      <w:r w:rsidRPr="00790D84">
        <w:rPr>
          <w:rFonts w:ascii="Times New Roman" w:hAnsi="Times New Roman"/>
          <w:bCs/>
          <w:iCs/>
          <w:sz w:val="23"/>
          <w:szCs w:val="23"/>
        </w:rPr>
        <w:t>t,</w:t>
      </w:r>
      <w:r w:rsidRPr="00790D84">
        <w:rPr>
          <w:rFonts w:ascii="Times New Roman" w:hAnsi="Times New Roman"/>
          <w:bCs/>
          <w:iCs/>
          <w:sz w:val="23"/>
          <w:szCs w:val="23"/>
          <w:lang w:val="nl-NL"/>
        </w:rPr>
        <w:t xml:space="preserve"> hư h</w:t>
      </w:r>
      <w:r w:rsidRPr="00790D84">
        <w:rPr>
          <w:rFonts w:ascii="Times New Roman" w:hAnsi="Times New Roman"/>
          <w:bCs/>
          <w:iCs/>
          <w:sz w:val="23"/>
          <w:szCs w:val="23"/>
          <w:lang w:val="nl-NL"/>
        </w:rPr>
        <w:t>ỏ</w:t>
      </w:r>
      <w:r w:rsidRPr="00790D84">
        <w:rPr>
          <w:rFonts w:ascii="Times New Roman" w:hAnsi="Times New Roman"/>
          <w:bCs/>
          <w:iCs/>
          <w:sz w:val="23"/>
          <w:szCs w:val="23"/>
          <w:lang w:val="nl-NL"/>
        </w:rPr>
        <w:t>ng c</w:t>
      </w:r>
      <w:r w:rsidRPr="00790D84">
        <w:rPr>
          <w:rFonts w:ascii="Times New Roman" w:hAnsi="Times New Roman"/>
          <w:bCs/>
          <w:iCs/>
          <w:sz w:val="23"/>
          <w:szCs w:val="23"/>
          <w:lang w:val="nl-NL"/>
        </w:rPr>
        <w:t>ủ</w:t>
      </w:r>
      <w:r w:rsidRPr="00790D84">
        <w:rPr>
          <w:rFonts w:ascii="Times New Roman" w:hAnsi="Times New Roman"/>
          <w:bCs/>
          <w:iCs/>
          <w:sz w:val="23"/>
          <w:szCs w:val="23"/>
          <w:lang w:val="nl-NL"/>
        </w:rPr>
        <w:t>a Thi</w:t>
      </w:r>
      <w:r w:rsidRPr="00790D84">
        <w:rPr>
          <w:rFonts w:ascii="Times New Roman" w:hAnsi="Times New Roman"/>
          <w:bCs/>
          <w:iCs/>
          <w:sz w:val="23"/>
          <w:szCs w:val="23"/>
          <w:lang w:val="nl-NL"/>
        </w:rPr>
        <w:t>ế</w:t>
      </w:r>
      <w:r w:rsidRPr="00790D84">
        <w:rPr>
          <w:rFonts w:ascii="Times New Roman" w:hAnsi="Times New Roman"/>
          <w:bCs/>
          <w:iCs/>
          <w:sz w:val="23"/>
          <w:szCs w:val="23"/>
          <w:lang w:val="nl-NL"/>
        </w:rPr>
        <w:t>t B</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 xml:space="preserve"> ho</w:t>
      </w:r>
      <w:r w:rsidRPr="00790D84">
        <w:rPr>
          <w:rFonts w:ascii="Times New Roman" w:hAnsi="Times New Roman"/>
          <w:bCs/>
          <w:iCs/>
          <w:sz w:val="23"/>
          <w:szCs w:val="23"/>
          <w:lang w:val="nl-NL"/>
        </w:rPr>
        <w:t>ặ</w:t>
      </w:r>
      <w:r w:rsidRPr="00790D84">
        <w:rPr>
          <w:rFonts w:ascii="Times New Roman" w:hAnsi="Times New Roman"/>
          <w:bCs/>
          <w:iCs/>
          <w:sz w:val="23"/>
          <w:szCs w:val="23"/>
          <w:lang w:val="nl-NL"/>
        </w:rPr>
        <w:t>c/và yêu c</w:t>
      </w:r>
      <w:r w:rsidRPr="00790D84">
        <w:rPr>
          <w:rFonts w:ascii="Times New Roman" w:hAnsi="Times New Roman"/>
          <w:bCs/>
          <w:iCs/>
          <w:sz w:val="23"/>
          <w:szCs w:val="23"/>
          <w:lang w:val="nl-NL"/>
        </w:rPr>
        <w:t>ầ</w:t>
      </w:r>
      <w:r w:rsidRPr="00790D84">
        <w:rPr>
          <w:rFonts w:ascii="Times New Roman" w:hAnsi="Times New Roman"/>
          <w:bCs/>
          <w:iCs/>
          <w:sz w:val="23"/>
          <w:szCs w:val="23"/>
          <w:lang w:val="nl-NL"/>
        </w:rPr>
        <w:t>u Bên Mua g</w:t>
      </w:r>
      <w:r w:rsidRPr="00790D84">
        <w:rPr>
          <w:rFonts w:ascii="Times New Roman" w:hAnsi="Times New Roman"/>
          <w:bCs/>
          <w:iCs/>
          <w:sz w:val="23"/>
          <w:szCs w:val="23"/>
          <w:lang w:val="nl-NL"/>
        </w:rPr>
        <w:t>ử</w:t>
      </w:r>
      <w:r w:rsidRPr="00790D84">
        <w:rPr>
          <w:rFonts w:ascii="Times New Roman" w:hAnsi="Times New Roman"/>
          <w:bCs/>
          <w:iCs/>
          <w:sz w:val="23"/>
          <w:szCs w:val="23"/>
          <w:lang w:val="nl-NL"/>
        </w:rPr>
        <w:t>i Thi</w:t>
      </w:r>
      <w:r w:rsidRPr="00790D84">
        <w:rPr>
          <w:rFonts w:ascii="Times New Roman" w:hAnsi="Times New Roman"/>
          <w:bCs/>
          <w:iCs/>
          <w:sz w:val="23"/>
          <w:szCs w:val="23"/>
          <w:lang w:val="nl-NL"/>
        </w:rPr>
        <w:t>ế</w:t>
      </w:r>
      <w:r w:rsidRPr="00790D84">
        <w:rPr>
          <w:rFonts w:ascii="Times New Roman" w:hAnsi="Times New Roman"/>
          <w:bCs/>
          <w:iCs/>
          <w:sz w:val="23"/>
          <w:szCs w:val="23"/>
          <w:lang w:val="nl-NL"/>
        </w:rPr>
        <w:t>t B</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 xml:space="preserve"> v</w:t>
      </w:r>
      <w:r w:rsidRPr="00790D84">
        <w:rPr>
          <w:rFonts w:ascii="Times New Roman" w:hAnsi="Times New Roman"/>
          <w:bCs/>
          <w:iCs/>
          <w:sz w:val="23"/>
          <w:szCs w:val="23"/>
          <w:lang w:val="nl-NL"/>
        </w:rPr>
        <w:t>ề</w:t>
      </w:r>
      <w:r w:rsidRPr="00790D84">
        <w:rPr>
          <w:rFonts w:ascii="Times New Roman" w:hAnsi="Times New Roman"/>
          <w:bCs/>
          <w:iCs/>
          <w:sz w:val="23"/>
          <w:szCs w:val="23"/>
          <w:lang w:val="nl-NL"/>
        </w:rPr>
        <w:t xml:space="preserve"> trung tâm ki</w:t>
      </w:r>
      <w:r w:rsidRPr="00790D84">
        <w:rPr>
          <w:rFonts w:ascii="Times New Roman" w:hAnsi="Times New Roman"/>
          <w:bCs/>
          <w:iCs/>
          <w:sz w:val="23"/>
          <w:szCs w:val="23"/>
          <w:lang w:val="nl-NL"/>
        </w:rPr>
        <w:t>ể</w:t>
      </w:r>
      <w:r w:rsidRPr="00790D84">
        <w:rPr>
          <w:rFonts w:ascii="Times New Roman" w:hAnsi="Times New Roman"/>
          <w:bCs/>
          <w:iCs/>
          <w:sz w:val="23"/>
          <w:szCs w:val="23"/>
          <w:lang w:val="nl-NL"/>
        </w:rPr>
        <w:t>m tra do Nhà S</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n Xu</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t/Nhà Cung C</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p ch</w:t>
      </w:r>
      <w:r w:rsidRPr="00790D84">
        <w:rPr>
          <w:rFonts w:ascii="Times New Roman" w:hAnsi="Times New Roman"/>
          <w:bCs/>
          <w:iCs/>
          <w:sz w:val="23"/>
          <w:szCs w:val="23"/>
          <w:lang w:val="nl-NL"/>
        </w:rPr>
        <w:t>ỉ</w:t>
      </w:r>
      <w:r w:rsidRPr="00790D84">
        <w:rPr>
          <w:rFonts w:ascii="Times New Roman" w:hAnsi="Times New Roman"/>
          <w:bCs/>
          <w:iCs/>
          <w:sz w:val="23"/>
          <w:szCs w:val="23"/>
          <w:lang w:val="nl-NL"/>
        </w:rPr>
        <w:t xml:space="preserve"> đ</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nh đ</w:t>
      </w:r>
      <w:r w:rsidRPr="00790D84">
        <w:rPr>
          <w:rFonts w:ascii="Times New Roman" w:hAnsi="Times New Roman"/>
          <w:bCs/>
          <w:iCs/>
          <w:sz w:val="23"/>
          <w:szCs w:val="23"/>
          <w:lang w:val="nl-NL"/>
        </w:rPr>
        <w:t>ể</w:t>
      </w:r>
      <w:r w:rsidRPr="00790D84">
        <w:rPr>
          <w:rFonts w:ascii="Times New Roman" w:hAnsi="Times New Roman"/>
          <w:bCs/>
          <w:iCs/>
          <w:sz w:val="23"/>
          <w:szCs w:val="23"/>
          <w:lang w:val="nl-NL"/>
        </w:rPr>
        <w:t xml:space="preserve"> ki</w:t>
      </w:r>
      <w:r w:rsidRPr="00790D84">
        <w:rPr>
          <w:rFonts w:ascii="Times New Roman" w:hAnsi="Times New Roman"/>
          <w:bCs/>
          <w:iCs/>
          <w:sz w:val="23"/>
          <w:szCs w:val="23"/>
          <w:lang w:val="nl-NL"/>
        </w:rPr>
        <w:t>ể</w:t>
      </w:r>
      <w:r w:rsidRPr="00790D84">
        <w:rPr>
          <w:rFonts w:ascii="Times New Roman" w:hAnsi="Times New Roman"/>
          <w:bCs/>
          <w:iCs/>
          <w:sz w:val="23"/>
          <w:szCs w:val="23"/>
          <w:lang w:val="nl-NL"/>
        </w:rPr>
        <w:t>m tra l</w:t>
      </w:r>
      <w:r w:rsidRPr="00790D84">
        <w:rPr>
          <w:rFonts w:ascii="Times New Roman" w:hAnsi="Times New Roman"/>
          <w:bCs/>
          <w:iCs/>
          <w:sz w:val="23"/>
          <w:szCs w:val="23"/>
          <w:lang w:val="nl-NL"/>
        </w:rPr>
        <w:t>ỗ</w:t>
      </w:r>
      <w:r w:rsidRPr="00790D84">
        <w:rPr>
          <w:rFonts w:ascii="Times New Roman" w:hAnsi="Times New Roman"/>
          <w:bCs/>
          <w:iCs/>
          <w:sz w:val="23"/>
          <w:szCs w:val="23"/>
          <w:lang w:val="nl-NL"/>
        </w:rPr>
        <w:t>i, ph</w:t>
      </w:r>
      <w:r w:rsidRPr="00790D84">
        <w:rPr>
          <w:rFonts w:ascii="Times New Roman" w:hAnsi="Times New Roman"/>
          <w:bCs/>
          <w:iCs/>
          <w:sz w:val="23"/>
          <w:szCs w:val="23"/>
          <w:lang w:val="nl-NL"/>
        </w:rPr>
        <w:t>ạ</w:t>
      </w:r>
      <w:r w:rsidRPr="00790D84">
        <w:rPr>
          <w:rFonts w:ascii="Times New Roman" w:hAnsi="Times New Roman"/>
          <w:bCs/>
          <w:iCs/>
          <w:sz w:val="23"/>
          <w:szCs w:val="23"/>
          <w:lang w:val="nl-NL"/>
        </w:rPr>
        <w:t>m vi, phương án và th</w:t>
      </w:r>
      <w:r w:rsidRPr="00790D84">
        <w:rPr>
          <w:rFonts w:ascii="Times New Roman" w:hAnsi="Times New Roman"/>
          <w:bCs/>
          <w:iCs/>
          <w:sz w:val="23"/>
          <w:szCs w:val="23"/>
          <w:lang w:val="nl-NL"/>
        </w:rPr>
        <w:t>ờ</w:t>
      </w:r>
      <w:r w:rsidRPr="00790D84">
        <w:rPr>
          <w:rFonts w:ascii="Times New Roman" w:hAnsi="Times New Roman"/>
          <w:bCs/>
          <w:iCs/>
          <w:sz w:val="23"/>
          <w:szCs w:val="23"/>
          <w:lang w:val="nl-NL"/>
        </w:rPr>
        <w:t>i gian b</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o hành. Sau khi nh</w:t>
      </w:r>
      <w:r w:rsidRPr="00790D84">
        <w:rPr>
          <w:rFonts w:ascii="Times New Roman" w:hAnsi="Times New Roman"/>
          <w:bCs/>
          <w:iCs/>
          <w:sz w:val="23"/>
          <w:szCs w:val="23"/>
          <w:lang w:val="nl-NL"/>
        </w:rPr>
        <w:t>ậ</w:t>
      </w:r>
      <w:r w:rsidRPr="00790D84">
        <w:rPr>
          <w:rFonts w:ascii="Times New Roman" w:hAnsi="Times New Roman"/>
          <w:bCs/>
          <w:iCs/>
          <w:sz w:val="23"/>
          <w:szCs w:val="23"/>
          <w:lang w:val="nl-NL"/>
        </w:rPr>
        <w:t>n đư</w:t>
      </w:r>
      <w:r w:rsidRPr="00790D84">
        <w:rPr>
          <w:rFonts w:ascii="Times New Roman" w:hAnsi="Times New Roman"/>
          <w:bCs/>
          <w:iCs/>
          <w:sz w:val="23"/>
          <w:szCs w:val="23"/>
          <w:lang w:val="nl-NL"/>
        </w:rPr>
        <w:t>ợ</w:t>
      </w:r>
      <w:r w:rsidRPr="00790D84">
        <w:rPr>
          <w:rFonts w:ascii="Times New Roman" w:hAnsi="Times New Roman"/>
          <w:bCs/>
          <w:iCs/>
          <w:sz w:val="23"/>
          <w:szCs w:val="23"/>
          <w:lang w:val="nl-NL"/>
        </w:rPr>
        <w:t>c thông báo ch</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p nh</w:t>
      </w:r>
      <w:r w:rsidRPr="00790D84">
        <w:rPr>
          <w:rFonts w:ascii="Times New Roman" w:hAnsi="Times New Roman"/>
          <w:bCs/>
          <w:iCs/>
          <w:sz w:val="23"/>
          <w:szCs w:val="23"/>
          <w:lang w:val="nl-NL"/>
        </w:rPr>
        <w:t>ậ</w:t>
      </w:r>
      <w:r w:rsidRPr="00790D84">
        <w:rPr>
          <w:rFonts w:ascii="Times New Roman" w:hAnsi="Times New Roman"/>
          <w:bCs/>
          <w:iCs/>
          <w:sz w:val="23"/>
          <w:szCs w:val="23"/>
          <w:lang w:val="nl-NL"/>
        </w:rPr>
        <w:t>n b</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o hành C</w:t>
      </w:r>
      <w:r w:rsidRPr="00790D84">
        <w:rPr>
          <w:rFonts w:ascii="Times New Roman" w:hAnsi="Times New Roman"/>
          <w:bCs/>
          <w:iCs/>
          <w:sz w:val="23"/>
          <w:szCs w:val="23"/>
          <w:lang w:val="nl-NL"/>
        </w:rPr>
        <w:t>ủ</w:t>
      </w:r>
      <w:r w:rsidRPr="00790D84">
        <w:rPr>
          <w:rFonts w:ascii="Times New Roman" w:hAnsi="Times New Roman"/>
          <w:bCs/>
          <w:iCs/>
          <w:sz w:val="23"/>
          <w:szCs w:val="23"/>
          <w:lang w:val="nl-NL"/>
        </w:rPr>
        <w:t>a Nhà S</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n Xu</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t/Nhà Cung C</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 xml:space="preserve">p, </w:t>
      </w:r>
      <w:r w:rsidRPr="00790D84">
        <w:rPr>
          <w:rFonts w:ascii="Times New Roman" w:hAnsi="Times New Roman"/>
          <w:bCs/>
          <w:iCs/>
          <w:sz w:val="23"/>
          <w:szCs w:val="23"/>
        </w:rPr>
        <w:t>Bên Bán</w:t>
      </w:r>
      <w:r w:rsidRPr="00790D84">
        <w:rPr>
          <w:rFonts w:ascii="Times New Roman" w:hAnsi="Times New Roman"/>
          <w:bCs/>
          <w:iCs/>
          <w:sz w:val="23"/>
          <w:szCs w:val="23"/>
          <w:lang w:val="nl-NL"/>
        </w:rPr>
        <w:t xml:space="preserve"> s</w:t>
      </w:r>
      <w:r w:rsidRPr="00790D84">
        <w:rPr>
          <w:rFonts w:ascii="Times New Roman" w:hAnsi="Times New Roman"/>
          <w:bCs/>
          <w:iCs/>
          <w:sz w:val="23"/>
          <w:szCs w:val="23"/>
          <w:lang w:val="nl-NL"/>
        </w:rPr>
        <w:t>ẽ</w:t>
      </w:r>
      <w:r w:rsidRPr="00790D84">
        <w:rPr>
          <w:rFonts w:ascii="Times New Roman" w:hAnsi="Times New Roman"/>
          <w:bCs/>
          <w:iCs/>
          <w:sz w:val="23"/>
          <w:szCs w:val="23"/>
          <w:lang w:val="nl-NL"/>
        </w:rPr>
        <w:t xml:space="preserve"> h</w:t>
      </w:r>
      <w:r w:rsidRPr="00790D84">
        <w:rPr>
          <w:rFonts w:ascii="Times New Roman" w:hAnsi="Times New Roman"/>
          <w:bCs/>
          <w:iCs/>
          <w:sz w:val="23"/>
          <w:szCs w:val="23"/>
          <w:lang w:val="nl-NL"/>
        </w:rPr>
        <w:t>ỗ</w:t>
      </w:r>
      <w:r w:rsidRPr="00790D84">
        <w:rPr>
          <w:rFonts w:ascii="Times New Roman" w:hAnsi="Times New Roman"/>
          <w:bCs/>
          <w:iCs/>
          <w:sz w:val="23"/>
          <w:szCs w:val="23"/>
          <w:lang w:val="nl-NL"/>
        </w:rPr>
        <w:t xml:space="preserve"> tr</w:t>
      </w:r>
      <w:r w:rsidRPr="00790D84">
        <w:rPr>
          <w:rFonts w:ascii="Times New Roman" w:hAnsi="Times New Roman"/>
          <w:bCs/>
          <w:iCs/>
          <w:sz w:val="23"/>
          <w:szCs w:val="23"/>
          <w:lang w:val="nl-NL"/>
        </w:rPr>
        <w:t>ợ</w:t>
      </w:r>
      <w:r w:rsidRPr="00790D84">
        <w:rPr>
          <w:rFonts w:ascii="Times New Roman" w:hAnsi="Times New Roman"/>
          <w:bCs/>
          <w:iCs/>
          <w:sz w:val="23"/>
          <w:szCs w:val="23"/>
          <w:lang w:val="nl-NL"/>
        </w:rPr>
        <w:t xml:space="preserve"> c</w:t>
      </w:r>
      <w:r w:rsidRPr="00790D84">
        <w:rPr>
          <w:rFonts w:ascii="Times New Roman" w:hAnsi="Times New Roman"/>
          <w:bCs/>
          <w:iCs/>
          <w:sz w:val="23"/>
          <w:szCs w:val="23"/>
          <w:lang w:val="nl-NL"/>
        </w:rPr>
        <w:t>ậ</w:t>
      </w:r>
      <w:r w:rsidRPr="00790D84">
        <w:rPr>
          <w:rFonts w:ascii="Times New Roman" w:hAnsi="Times New Roman"/>
          <w:bCs/>
          <w:iCs/>
          <w:sz w:val="23"/>
          <w:szCs w:val="23"/>
          <w:lang w:val="nl-NL"/>
        </w:rPr>
        <w:t>p nh</w:t>
      </w:r>
      <w:r w:rsidRPr="00790D84">
        <w:rPr>
          <w:rFonts w:ascii="Times New Roman" w:hAnsi="Times New Roman"/>
          <w:bCs/>
          <w:iCs/>
          <w:sz w:val="23"/>
          <w:szCs w:val="23"/>
          <w:lang w:val="nl-NL"/>
        </w:rPr>
        <w:t>ậ</w:t>
      </w:r>
      <w:r w:rsidRPr="00790D84">
        <w:rPr>
          <w:rFonts w:ascii="Times New Roman" w:hAnsi="Times New Roman"/>
          <w:bCs/>
          <w:iCs/>
          <w:sz w:val="23"/>
          <w:szCs w:val="23"/>
          <w:lang w:val="nl-NL"/>
        </w:rPr>
        <w:t xml:space="preserve">t cho </w:t>
      </w:r>
      <w:r w:rsidRPr="00790D84">
        <w:rPr>
          <w:rFonts w:ascii="Times New Roman" w:hAnsi="Times New Roman"/>
          <w:bCs/>
          <w:iCs/>
          <w:sz w:val="23"/>
          <w:szCs w:val="23"/>
        </w:rPr>
        <w:t>Bên Mua</w:t>
      </w:r>
      <w:r w:rsidRPr="00790D84">
        <w:rPr>
          <w:rFonts w:ascii="Times New Roman" w:hAnsi="Times New Roman"/>
          <w:bCs/>
          <w:iCs/>
          <w:sz w:val="23"/>
          <w:szCs w:val="23"/>
          <w:lang w:val="nl-NL"/>
        </w:rPr>
        <w:t xml:space="preserve"> v</w:t>
      </w:r>
      <w:r w:rsidRPr="00790D84">
        <w:rPr>
          <w:rFonts w:ascii="Times New Roman" w:hAnsi="Times New Roman"/>
          <w:bCs/>
          <w:iCs/>
          <w:sz w:val="23"/>
          <w:szCs w:val="23"/>
          <w:lang w:val="nl-NL"/>
        </w:rPr>
        <w:t>ề</w:t>
      </w:r>
      <w:r w:rsidRPr="00790D84">
        <w:rPr>
          <w:rFonts w:ascii="Times New Roman" w:hAnsi="Times New Roman"/>
          <w:bCs/>
          <w:iCs/>
          <w:sz w:val="23"/>
          <w:szCs w:val="23"/>
          <w:lang w:val="nl-NL"/>
        </w:rPr>
        <w:t xml:space="preserve"> ti</w:t>
      </w:r>
      <w:r w:rsidRPr="00790D84">
        <w:rPr>
          <w:rFonts w:ascii="Times New Roman" w:hAnsi="Times New Roman"/>
          <w:bCs/>
          <w:iCs/>
          <w:sz w:val="23"/>
          <w:szCs w:val="23"/>
          <w:lang w:val="nl-NL"/>
        </w:rPr>
        <w:t>ế</w:t>
      </w:r>
      <w:r w:rsidRPr="00790D84">
        <w:rPr>
          <w:rFonts w:ascii="Times New Roman" w:hAnsi="Times New Roman"/>
          <w:bCs/>
          <w:iCs/>
          <w:sz w:val="23"/>
          <w:szCs w:val="23"/>
          <w:lang w:val="nl-NL"/>
        </w:rPr>
        <w:t>n đ</w:t>
      </w:r>
      <w:r w:rsidRPr="00790D84">
        <w:rPr>
          <w:rFonts w:ascii="Times New Roman" w:hAnsi="Times New Roman"/>
          <w:bCs/>
          <w:iCs/>
          <w:sz w:val="23"/>
          <w:szCs w:val="23"/>
          <w:lang w:val="nl-NL"/>
        </w:rPr>
        <w:t>ộ</w:t>
      </w:r>
      <w:r w:rsidRPr="00790D84">
        <w:rPr>
          <w:rFonts w:ascii="Times New Roman" w:hAnsi="Times New Roman"/>
          <w:bCs/>
          <w:iCs/>
          <w:sz w:val="23"/>
          <w:szCs w:val="23"/>
          <w:lang w:val="nl-NL"/>
        </w:rPr>
        <w:t xml:space="preserve"> b</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o hành Thi</w:t>
      </w:r>
      <w:r w:rsidRPr="00790D84">
        <w:rPr>
          <w:rFonts w:ascii="Times New Roman" w:hAnsi="Times New Roman"/>
          <w:bCs/>
          <w:iCs/>
          <w:sz w:val="23"/>
          <w:szCs w:val="23"/>
          <w:lang w:val="nl-NL"/>
        </w:rPr>
        <w:t>ế</w:t>
      </w:r>
      <w:r w:rsidRPr="00790D84">
        <w:rPr>
          <w:rFonts w:ascii="Times New Roman" w:hAnsi="Times New Roman"/>
          <w:bCs/>
          <w:iCs/>
          <w:sz w:val="23"/>
          <w:szCs w:val="23"/>
          <w:lang w:val="nl-NL"/>
        </w:rPr>
        <w:t>t B</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 xml:space="preserve"> c</w:t>
      </w:r>
      <w:r w:rsidRPr="00790D84">
        <w:rPr>
          <w:rFonts w:ascii="Times New Roman" w:hAnsi="Times New Roman"/>
          <w:bCs/>
          <w:iCs/>
          <w:sz w:val="23"/>
          <w:szCs w:val="23"/>
          <w:lang w:val="nl-NL"/>
        </w:rPr>
        <w:t>ủ</w:t>
      </w:r>
      <w:r w:rsidRPr="00790D84">
        <w:rPr>
          <w:rFonts w:ascii="Times New Roman" w:hAnsi="Times New Roman"/>
          <w:bCs/>
          <w:iCs/>
          <w:sz w:val="23"/>
          <w:szCs w:val="23"/>
          <w:lang w:val="nl-NL"/>
        </w:rPr>
        <w:t>a Nhà S</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n Xu</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t/Nhà Cung C</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p. Đ</w:t>
      </w:r>
      <w:r w:rsidRPr="00790D84">
        <w:rPr>
          <w:rFonts w:ascii="Times New Roman" w:hAnsi="Times New Roman"/>
          <w:bCs/>
          <w:iCs/>
          <w:sz w:val="23"/>
          <w:szCs w:val="23"/>
          <w:lang w:val="nl-NL"/>
        </w:rPr>
        <w:t>ể</w:t>
      </w:r>
      <w:r w:rsidRPr="00790D84">
        <w:rPr>
          <w:rFonts w:ascii="Times New Roman" w:hAnsi="Times New Roman"/>
          <w:bCs/>
          <w:iCs/>
          <w:sz w:val="23"/>
          <w:szCs w:val="23"/>
          <w:lang w:val="nl-NL"/>
        </w:rPr>
        <w:t xml:space="preserve"> làm rõ, </w:t>
      </w:r>
      <w:r w:rsidRPr="00790D84">
        <w:rPr>
          <w:rFonts w:ascii="Times New Roman" w:hAnsi="Times New Roman"/>
          <w:bCs/>
          <w:iCs/>
          <w:sz w:val="23"/>
          <w:szCs w:val="23"/>
        </w:rPr>
        <w:t>Bên Mua</w:t>
      </w:r>
      <w:r w:rsidRPr="00790D84">
        <w:rPr>
          <w:rFonts w:ascii="Times New Roman" w:hAnsi="Times New Roman"/>
          <w:bCs/>
          <w:iCs/>
          <w:sz w:val="23"/>
          <w:szCs w:val="23"/>
          <w:lang w:val="nl-NL"/>
        </w:rPr>
        <w:t xml:space="preserve"> ch</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u trách nhi</w:t>
      </w:r>
      <w:r w:rsidRPr="00790D84">
        <w:rPr>
          <w:rFonts w:ascii="Times New Roman" w:hAnsi="Times New Roman"/>
          <w:bCs/>
          <w:iCs/>
          <w:sz w:val="23"/>
          <w:szCs w:val="23"/>
          <w:lang w:val="nl-NL"/>
        </w:rPr>
        <w:t>ệ</w:t>
      </w:r>
      <w:r w:rsidRPr="00790D84">
        <w:rPr>
          <w:rFonts w:ascii="Times New Roman" w:hAnsi="Times New Roman"/>
          <w:bCs/>
          <w:iCs/>
          <w:sz w:val="23"/>
          <w:szCs w:val="23"/>
          <w:lang w:val="nl-NL"/>
        </w:rPr>
        <w:t>m g</w:t>
      </w:r>
      <w:r w:rsidRPr="00790D84">
        <w:rPr>
          <w:rFonts w:ascii="Times New Roman" w:hAnsi="Times New Roman"/>
          <w:bCs/>
          <w:iCs/>
          <w:sz w:val="23"/>
          <w:szCs w:val="23"/>
          <w:lang w:val="nl-NL"/>
        </w:rPr>
        <w:t>ử</w:t>
      </w:r>
      <w:r w:rsidRPr="00790D84">
        <w:rPr>
          <w:rFonts w:ascii="Times New Roman" w:hAnsi="Times New Roman"/>
          <w:bCs/>
          <w:iCs/>
          <w:sz w:val="23"/>
          <w:szCs w:val="23"/>
          <w:lang w:val="nl-NL"/>
        </w:rPr>
        <w:t>i Thi</w:t>
      </w:r>
      <w:r w:rsidRPr="00790D84">
        <w:rPr>
          <w:rFonts w:ascii="Times New Roman" w:hAnsi="Times New Roman"/>
          <w:bCs/>
          <w:iCs/>
          <w:sz w:val="23"/>
          <w:szCs w:val="23"/>
          <w:lang w:val="nl-NL"/>
        </w:rPr>
        <w:t>ế</w:t>
      </w:r>
      <w:r w:rsidRPr="00790D84">
        <w:rPr>
          <w:rFonts w:ascii="Times New Roman" w:hAnsi="Times New Roman"/>
          <w:bCs/>
          <w:iCs/>
          <w:sz w:val="23"/>
          <w:szCs w:val="23"/>
          <w:lang w:val="nl-NL"/>
        </w:rPr>
        <w:t>t B</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 xml:space="preserve"> l</w:t>
      </w:r>
      <w:r w:rsidRPr="00790D84">
        <w:rPr>
          <w:rFonts w:ascii="Times New Roman" w:hAnsi="Times New Roman"/>
          <w:bCs/>
          <w:iCs/>
          <w:sz w:val="23"/>
          <w:szCs w:val="23"/>
          <w:lang w:val="nl-NL"/>
        </w:rPr>
        <w:t>ỗ</w:t>
      </w:r>
      <w:r w:rsidRPr="00790D84">
        <w:rPr>
          <w:rFonts w:ascii="Times New Roman" w:hAnsi="Times New Roman"/>
          <w:bCs/>
          <w:iCs/>
          <w:sz w:val="23"/>
          <w:szCs w:val="23"/>
          <w:lang w:val="nl-NL"/>
        </w:rPr>
        <w:t>i v</w:t>
      </w:r>
      <w:r w:rsidRPr="00790D84">
        <w:rPr>
          <w:rFonts w:ascii="Times New Roman" w:hAnsi="Times New Roman"/>
          <w:bCs/>
          <w:iCs/>
          <w:sz w:val="23"/>
          <w:szCs w:val="23"/>
          <w:lang w:val="nl-NL"/>
        </w:rPr>
        <w:t>ề</w:t>
      </w:r>
      <w:r w:rsidRPr="00790D84">
        <w:rPr>
          <w:rFonts w:ascii="Times New Roman" w:hAnsi="Times New Roman"/>
          <w:bCs/>
          <w:iCs/>
          <w:sz w:val="23"/>
          <w:szCs w:val="23"/>
          <w:lang w:val="nl-NL"/>
        </w:rPr>
        <w:t xml:space="preserve"> đ</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a ch</w:t>
      </w:r>
      <w:r w:rsidRPr="00790D84">
        <w:rPr>
          <w:rFonts w:ascii="Times New Roman" w:hAnsi="Times New Roman"/>
          <w:bCs/>
          <w:iCs/>
          <w:sz w:val="23"/>
          <w:szCs w:val="23"/>
          <w:lang w:val="nl-NL"/>
        </w:rPr>
        <w:t>ỉ</w:t>
      </w:r>
      <w:r w:rsidRPr="00790D84">
        <w:rPr>
          <w:rFonts w:ascii="Times New Roman" w:hAnsi="Times New Roman"/>
          <w:bCs/>
          <w:iCs/>
          <w:sz w:val="23"/>
          <w:szCs w:val="23"/>
          <w:lang w:val="nl-NL"/>
        </w:rPr>
        <w:t xml:space="preserve"> b</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o hành do Nhà S</w:t>
      </w:r>
      <w:r w:rsidRPr="00790D84">
        <w:rPr>
          <w:rFonts w:ascii="Times New Roman" w:hAnsi="Times New Roman"/>
          <w:bCs/>
          <w:iCs/>
          <w:sz w:val="23"/>
          <w:szCs w:val="23"/>
          <w:lang w:val="nl-NL"/>
        </w:rPr>
        <w:t>ả</w:t>
      </w:r>
      <w:r w:rsidRPr="00790D84">
        <w:rPr>
          <w:rFonts w:ascii="Times New Roman" w:hAnsi="Times New Roman"/>
          <w:bCs/>
          <w:iCs/>
          <w:sz w:val="23"/>
          <w:szCs w:val="23"/>
          <w:lang w:val="nl-NL"/>
        </w:rPr>
        <w:t>n Xu</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t/Nhà Cung C</w:t>
      </w:r>
      <w:r w:rsidRPr="00790D84">
        <w:rPr>
          <w:rFonts w:ascii="Times New Roman" w:hAnsi="Times New Roman"/>
          <w:bCs/>
          <w:iCs/>
          <w:sz w:val="23"/>
          <w:szCs w:val="23"/>
          <w:lang w:val="nl-NL"/>
        </w:rPr>
        <w:t>ấ</w:t>
      </w:r>
      <w:r w:rsidRPr="00790D84">
        <w:rPr>
          <w:rFonts w:ascii="Times New Roman" w:hAnsi="Times New Roman"/>
          <w:bCs/>
          <w:iCs/>
          <w:sz w:val="23"/>
          <w:szCs w:val="23"/>
          <w:lang w:val="nl-NL"/>
        </w:rPr>
        <w:t>p ch</w:t>
      </w:r>
      <w:r w:rsidRPr="00790D84">
        <w:rPr>
          <w:rFonts w:ascii="Times New Roman" w:hAnsi="Times New Roman"/>
          <w:bCs/>
          <w:iCs/>
          <w:sz w:val="23"/>
          <w:szCs w:val="23"/>
          <w:lang w:val="nl-NL"/>
        </w:rPr>
        <w:t>ỉ</w:t>
      </w:r>
      <w:r w:rsidRPr="00790D84">
        <w:rPr>
          <w:rFonts w:ascii="Times New Roman" w:hAnsi="Times New Roman"/>
          <w:bCs/>
          <w:iCs/>
          <w:sz w:val="23"/>
          <w:szCs w:val="23"/>
          <w:lang w:val="nl-NL"/>
        </w:rPr>
        <w:t xml:space="preserve"> đ</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nh và ch</w:t>
      </w:r>
      <w:r w:rsidRPr="00790D84">
        <w:rPr>
          <w:rFonts w:ascii="Times New Roman" w:hAnsi="Times New Roman"/>
          <w:bCs/>
          <w:iCs/>
          <w:sz w:val="23"/>
          <w:szCs w:val="23"/>
          <w:lang w:val="nl-NL"/>
        </w:rPr>
        <w:t>ị</w:t>
      </w:r>
      <w:r w:rsidRPr="00790D84">
        <w:rPr>
          <w:rFonts w:ascii="Times New Roman" w:hAnsi="Times New Roman"/>
          <w:bCs/>
          <w:iCs/>
          <w:sz w:val="23"/>
          <w:szCs w:val="23"/>
          <w:lang w:val="nl-NL"/>
        </w:rPr>
        <w:t xml:space="preserve">u chi phí </w:t>
      </w:r>
      <w:r w:rsidRPr="00790D84">
        <w:rPr>
          <w:rStyle w:val="fontstyle31"/>
          <w:rFonts w:ascii="Times New Roman" w:hAnsi="Times New Roman"/>
          <w:sz w:val="23"/>
          <w:szCs w:val="23"/>
        </w:rPr>
        <w:t>di d</w:t>
      </w:r>
      <w:r w:rsidRPr="00790D84">
        <w:rPr>
          <w:rStyle w:val="fontstyle31"/>
          <w:rFonts w:ascii="Times New Roman" w:hAnsi="Times New Roman"/>
          <w:sz w:val="23"/>
          <w:szCs w:val="23"/>
        </w:rPr>
        <w:t>ờ</w:t>
      </w:r>
      <w:r w:rsidRPr="00790D84">
        <w:rPr>
          <w:rStyle w:val="fontstyle31"/>
          <w:rFonts w:ascii="Times New Roman" w:hAnsi="Times New Roman"/>
          <w:sz w:val="23"/>
          <w:szCs w:val="23"/>
        </w:rPr>
        <w:t>i, tháo d</w:t>
      </w:r>
      <w:r w:rsidRPr="00790D84">
        <w:rPr>
          <w:rStyle w:val="fontstyle31"/>
          <w:rFonts w:ascii="Times New Roman" w:hAnsi="Times New Roman"/>
          <w:sz w:val="23"/>
          <w:szCs w:val="23"/>
        </w:rPr>
        <w:t>ỡ</w:t>
      </w:r>
      <w:r w:rsidRPr="00790D84">
        <w:rPr>
          <w:rStyle w:val="fontstyle31"/>
          <w:rFonts w:ascii="Times New Roman" w:hAnsi="Times New Roman"/>
          <w:sz w:val="23"/>
          <w:szCs w:val="23"/>
        </w:rPr>
        <w:t>, l</w:t>
      </w:r>
      <w:r w:rsidRPr="00790D84">
        <w:rPr>
          <w:rStyle w:val="fontstyle31"/>
          <w:rFonts w:ascii="Times New Roman" w:hAnsi="Times New Roman"/>
          <w:sz w:val="23"/>
          <w:szCs w:val="23"/>
        </w:rPr>
        <w:t>ắ</w:t>
      </w:r>
      <w:r w:rsidRPr="00790D84">
        <w:rPr>
          <w:rStyle w:val="fontstyle31"/>
          <w:rFonts w:ascii="Times New Roman" w:hAnsi="Times New Roman"/>
          <w:sz w:val="23"/>
          <w:szCs w:val="23"/>
        </w:rPr>
        <w:t>p đ</w:t>
      </w:r>
      <w:r w:rsidRPr="00790D84">
        <w:rPr>
          <w:rStyle w:val="fontstyle31"/>
          <w:rFonts w:ascii="Times New Roman" w:hAnsi="Times New Roman"/>
          <w:sz w:val="23"/>
          <w:szCs w:val="23"/>
        </w:rPr>
        <w:t>ặ</w:t>
      </w:r>
      <w:r w:rsidRPr="00790D84">
        <w:rPr>
          <w:rStyle w:val="fontstyle31"/>
          <w:rFonts w:ascii="Times New Roman" w:hAnsi="Times New Roman"/>
          <w:sz w:val="23"/>
          <w:szCs w:val="23"/>
        </w:rPr>
        <w:t>t (k</w:t>
      </w:r>
      <w:r w:rsidRPr="00790D84">
        <w:rPr>
          <w:rStyle w:val="fontstyle31"/>
          <w:rFonts w:ascii="Times New Roman" w:hAnsi="Times New Roman"/>
          <w:sz w:val="23"/>
          <w:szCs w:val="23"/>
        </w:rPr>
        <w:t>ể</w:t>
      </w:r>
      <w:r w:rsidRPr="00790D84">
        <w:rPr>
          <w:rStyle w:val="fontstyle31"/>
          <w:rFonts w:ascii="Times New Roman" w:hAnsi="Times New Roman"/>
          <w:sz w:val="23"/>
          <w:szCs w:val="23"/>
        </w:rPr>
        <w:t xml:space="preserve"> c</w:t>
      </w:r>
      <w:r w:rsidRPr="00790D84">
        <w:rPr>
          <w:rStyle w:val="fontstyle31"/>
          <w:rFonts w:ascii="Times New Roman" w:hAnsi="Times New Roman"/>
          <w:sz w:val="23"/>
          <w:szCs w:val="23"/>
        </w:rPr>
        <w:t>ả</w:t>
      </w:r>
      <w:r w:rsidRPr="00790D84">
        <w:rPr>
          <w:rStyle w:val="fontstyle31"/>
          <w:rFonts w:ascii="Times New Roman" w:hAnsi="Times New Roman"/>
          <w:sz w:val="23"/>
          <w:szCs w:val="23"/>
        </w:rPr>
        <w:t xml:space="preserve"> l</w:t>
      </w:r>
      <w:r w:rsidRPr="00790D84">
        <w:rPr>
          <w:rStyle w:val="fontstyle31"/>
          <w:rFonts w:ascii="Times New Roman" w:hAnsi="Times New Roman"/>
          <w:sz w:val="23"/>
          <w:szCs w:val="23"/>
        </w:rPr>
        <w:t>ắ</w:t>
      </w:r>
      <w:r w:rsidRPr="00790D84">
        <w:rPr>
          <w:rStyle w:val="fontstyle31"/>
          <w:rFonts w:ascii="Times New Roman" w:hAnsi="Times New Roman"/>
          <w:sz w:val="23"/>
          <w:szCs w:val="23"/>
        </w:rPr>
        <w:t>p đ</w:t>
      </w:r>
      <w:r w:rsidRPr="00790D84">
        <w:rPr>
          <w:rStyle w:val="fontstyle31"/>
          <w:rFonts w:ascii="Times New Roman" w:hAnsi="Times New Roman"/>
          <w:sz w:val="23"/>
          <w:szCs w:val="23"/>
        </w:rPr>
        <w:t>ặ</w:t>
      </w:r>
      <w:r w:rsidRPr="00790D84">
        <w:rPr>
          <w:rStyle w:val="fontstyle31"/>
          <w:rFonts w:ascii="Times New Roman" w:hAnsi="Times New Roman"/>
          <w:sz w:val="23"/>
          <w:szCs w:val="23"/>
        </w:rPr>
        <w:t>t l</w:t>
      </w:r>
      <w:r w:rsidRPr="00790D84">
        <w:rPr>
          <w:rStyle w:val="fontstyle31"/>
          <w:rFonts w:ascii="Times New Roman" w:hAnsi="Times New Roman"/>
          <w:sz w:val="23"/>
          <w:szCs w:val="23"/>
        </w:rPr>
        <w:t>ạ</w:t>
      </w:r>
      <w:r w:rsidRPr="00790D84">
        <w:rPr>
          <w:rStyle w:val="fontstyle31"/>
          <w:rFonts w:ascii="Times New Roman" w:hAnsi="Times New Roman"/>
          <w:sz w:val="23"/>
          <w:szCs w:val="23"/>
        </w:rPr>
        <w:t>i), v</w:t>
      </w:r>
      <w:r w:rsidRPr="00790D84">
        <w:rPr>
          <w:rStyle w:val="fontstyle31"/>
          <w:rFonts w:ascii="Times New Roman" w:hAnsi="Times New Roman"/>
          <w:sz w:val="23"/>
          <w:szCs w:val="23"/>
        </w:rPr>
        <w:t>ậ</w:t>
      </w:r>
      <w:r w:rsidRPr="00790D84">
        <w:rPr>
          <w:rStyle w:val="fontstyle31"/>
          <w:rFonts w:ascii="Times New Roman" w:hAnsi="Times New Roman"/>
          <w:sz w:val="23"/>
          <w:szCs w:val="23"/>
        </w:rPr>
        <w:t>n chuy</w:t>
      </w:r>
      <w:r w:rsidRPr="00790D84">
        <w:rPr>
          <w:rStyle w:val="fontstyle31"/>
          <w:rFonts w:ascii="Times New Roman" w:hAnsi="Times New Roman"/>
          <w:sz w:val="23"/>
          <w:szCs w:val="23"/>
        </w:rPr>
        <w:t>ể</w:t>
      </w:r>
      <w:r w:rsidRPr="00790D84">
        <w:rPr>
          <w:rStyle w:val="fontstyle31"/>
          <w:rFonts w:ascii="Times New Roman" w:hAnsi="Times New Roman"/>
          <w:sz w:val="23"/>
          <w:szCs w:val="23"/>
        </w:rPr>
        <w:t>n, h</w:t>
      </w:r>
      <w:r w:rsidRPr="00790D84">
        <w:rPr>
          <w:rStyle w:val="fontstyle31"/>
          <w:rFonts w:ascii="Times New Roman" w:hAnsi="Times New Roman"/>
          <w:sz w:val="23"/>
          <w:szCs w:val="23"/>
        </w:rPr>
        <w:t>ả</w:t>
      </w:r>
      <w:r w:rsidRPr="00790D84">
        <w:rPr>
          <w:rStyle w:val="fontstyle31"/>
          <w:rFonts w:ascii="Times New Roman" w:hAnsi="Times New Roman"/>
          <w:sz w:val="23"/>
          <w:szCs w:val="23"/>
        </w:rPr>
        <w:t>i quan, ki</w:t>
      </w:r>
      <w:r w:rsidRPr="00790D84">
        <w:rPr>
          <w:rStyle w:val="fontstyle31"/>
          <w:rFonts w:ascii="Times New Roman" w:hAnsi="Times New Roman"/>
          <w:sz w:val="23"/>
          <w:szCs w:val="23"/>
        </w:rPr>
        <w:t>ể</w:t>
      </w:r>
      <w:r w:rsidRPr="00790D84">
        <w:rPr>
          <w:rStyle w:val="fontstyle31"/>
          <w:rFonts w:ascii="Times New Roman" w:hAnsi="Times New Roman"/>
          <w:sz w:val="23"/>
          <w:szCs w:val="23"/>
        </w:rPr>
        <w:t>m tra Thi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B</w:t>
      </w:r>
      <w:r w:rsidRPr="00790D84">
        <w:rPr>
          <w:rStyle w:val="fontstyle31"/>
          <w:rFonts w:ascii="Times New Roman" w:hAnsi="Times New Roman"/>
          <w:sz w:val="23"/>
          <w:szCs w:val="23"/>
        </w:rPr>
        <w:t>ị</w:t>
      </w:r>
      <w:r w:rsidRPr="00790D84">
        <w:rPr>
          <w:rStyle w:val="fontstyle31"/>
          <w:rFonts w:ascii="Times New Roman" w:hAnsi="Times New Roman"/>
          <w:sz w:val="23"/>
          <w:szCs w:val="23"/>
        </w:rPr>
        <w:t xml:space="preserve"> và các chi phí khác (n</w:t>
      </w:r>
      <w:r w:rsidRPr="00790D84">
        <w:rPr>
          <w:rStyle w:val="fontstyle31"/>
          <w:rFonts w:ascii="Times New Roman" w:hAnsi="Times New Roman"/>
          <w:sz w:val="23"/>
          <w:szCs w:val="23"/>
        </w:rPr>
        <w:t>ế</w:t>
      </w:r>
      <w:r w:rsidRPr="00790D84">
        <w:rPr>
          <w:rStyle w:val="fontstyle31"/>
          <w:rFonts w:ascii="Times New Roman" w:hAnsi="Times New Roman"/>
          <w:sz w:val="23"/>
          <w:szCs w:val="23"/>
        </w:rPr>
        <w:t>u có) liên quan đ</w:t>
      </w:r>
      <w:r w:rsidRPr="00790D84">
        <w:rPr>
          <w:rStyle w:val="fontstyle31"/>
          <w:rFonts w:ascii="Times New Roman" w:hAnsi="Times New Roman"/>
          <w:sz w:val="23"/>
          <w:szCs w:val="23"/>
        </w:rPr>
        <w:t>ế</w:t>
      </w:r>
      <w:r w:rsidRPr="00790D84">
        <w:rPr>
          <w:rStyle w:val="fontstyle31"/>
          <w:rFonts w:ascii="Times New Roman" w:hAnsi="Times New Roman"/>
          <w:sz w:val="23"/>
          <w:szCs w:val="23"/>
        </w:rPr>
        <w:t>n vi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c đưa/nh</w:t>
      </w:r>
      <w:r w:rsidRPr="00790D84">
        <w:rPr>
          <w:rStyle w:val="fontstyle31"/>
          <w:rFonts w:ascii="Times New Roman" w:hAnsi="Times New Roman"/>
          <w:sz w:val="23"/>
          <w:szCs w:val="23"/>
        </w:rPr>
        <w:t>ậ</w:t>
      </w:r>
      <w:r w:rsidRPr="00790D84">
        <w:rPr>
          <w:rStyle w:val="fontstyle31"/>
          <w:rFonts w:ascii="Times New Roman" w:hAnsi="Times New Roman"/>
          <w:sz w:val="23"/>
          <w:szCs w:val="23"/>
        </w:rPr>
        <w:t>n Thi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B</w:t>
      </w:r>
      <w:r w:rsidRPr="00790D84">
        <w:rPr>
          <w:rStyle w:val="fontstyle31"/>
          <w:rFonts w:ascii="Times New Roman" w:hAnsi="Times New Roman"/>
          <w:sz w:val="23"/>
          <w:szCs w:val="23"/>
        </w:rPr>
        <w:t>ị</w:t>
      </w:r>
      <w:r w:rsidRPr="00790D84">
        <w:rPr>
          <w:rStyle w:val="fontstyle31"/>
          <w:rFonts w:ascii="Times New Roman" w:hAnsi="Times New Roman"/>
          <w:sz w:val="23"/>
          <w:szCs w:val="23"/>
        </w:rPr>
        <w:t xml:space="preserve">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w:t>
      </w:r>
    </w:p>
    <w:p w14:paraId="40FAB05C" w14:textId="77777777" w:rsidR="00DA6BBA" w:rsidRPr="00790D84" w:rsidRDefault="00937B1D">
      <w:pPr>
        <w:pStyle w:val="ListParagraph"/>
        <w:numPr>
          <w:ilvl w:val="0"/>
          <w:numId w:val="10"/>
        </w:numPr>
        <w:spacing w:before="60" w:after="0" w:line="280" w:lineRule="atLeast"/>
        <w:ind w:left="567" w:hanging="567"/>
        <w:contextualSpacing w:val="0"/>
        <w:jc w:val="both"/>
        <w:rPr>
          <w:rFonts w:ascii="Times New Roman" w:hAnsi="Times New Roman"/>
          <w:b/>
          <w:sz w:val="23"/>
          <w:szCs w:val="23"/>
        </w:rPr>
      </w:pPr>
      <w:bookmarkStart w:id="10" w:name="_Toc109042427"/>
      <w:bookmarkStart w:id="11" w:name="_Toc109042564"/>
      <w:bookmarkStart w:id="12" w:name="_Toc109042490"/>
      <w:bookmarkEnd w:id="9"/>
      <w:bookmarkEnd w:id="10"/>
      <w:bookmarkEnd w:id="11"/>
      <w:bookmarkEnd w:id="12"/>
      <w:r w:rsidRPr="00790D84">
        <w:rPr>
          <w:rFonts w:ascii="Times New Roman" w:hAnsi="Times New Roman"/>
          <w:b/>
          <w:sz w:val="23"/>
          <w:szCs w:val="23"/>
        </w:rPr>
        <w:t>Các tr</w:t>
      </w:r>
      <w:r w:rsidRPr="00790D84">
        <w:rPr>
          <w:rFonts w:ascii="Times New Roman" w:hAnsi="Times New Roman" w:hint="eastAsia"/>
          <w:b/>
          <w:sz w:val="23"/>
          <w:szCs w:val="23"/>
        </w:rPr>
        <w:t>ư</w:t>
      </w:r>
      <w:r w:rsidRPr="00790D84">
        <w:rPr>
          <w:rFonts w:ascii="Times New Roman" w:hAnsi="Times New Roman"/>
          <w:b/>
          <w:sz w:val="23"/>
          <w:szCs w:val="23"/>
        </w:rPr>
        <w:t>ờ</w:t>
      </w:r>
      <w:r w:rsidRPr="00790D84">
        <w:rPr>
          <w:rFonts w:ascii="Times New Roman" w:hAnsi="Times New Roman"/>
          <w:b/>
          <w:sz w:val="23"/>
          <w:szCs w:val="23"/>
        </w:rPr>
        <w:t>ng h</w:t>
      </w:r>
      <w:r w:rsidRPr="00790D84">
        <w:rPr>
          <w:rFonts w:ascii="Times New Roman" w:hAnsi="Times New Roman"/>
          <w:b/>
          <w:sz w:val="23"/>
          <w:szCs w:val="23"/>
        </w:rPr>
        <w:t>ợ</w:t>
      </w:r>
      <w:r w:rsidRPr="00790D84">
        <w:rPr>
          <w:rFonts w:ascii="Times New Roman" w:hAnsi="Times New Roman"/>
          <w:b/>
          <w:sz w:val="23"/>
          <w:szCs w:val="23"/>
        </w:rPr>
        <w:t>p mi</w:t>
      </w:r>
      <w:r w:rsidRPr="00790D84">
        <w:rPr>
          <w:rFonts w:ascii="Times New Roman" w:hAnsi="Times New Roman"/>
          <w:b/>
          <w:sz w:val="23"/>
          <w:szCs w:val="23"/>
        </w:rPr>
        <w:t>ễ</w:t>
      </w:r>
      <w:r w:rsidRPr="00790D84">
        <w:rPr>
          <w:rFonts w:ascii="Times New Roman" w:hAnsi="Times New Roman"/>
          <w:b/>
          <w:sz w:val="23"/>
          <w:szCs w:val="23"/>
        </w:rPr>
        <w:t>n tr</w:t>
      </w:r>
      <w:r w:rsidRPr="00790D84">
        <w:rPr>
          <w:rFonts w:ascii="Times New Roman" w:hAnsi="Times New Roman"/>
          <w:b/>
          <w:sz w:val="23"/>
          <w:szCs w:val="23"/>
        </w:rPr>
        <w:t>ừ</w:t>
      </w:r>
      <w:r w:rsidRPr="00790D84">
        <w:rPr>
          <w:rFonts w:ascii="Times New Roman" w:hAnsi="Times New Roman"/>
          <w:b/>
          <w:sz w:val="23"/>
          <w:szCs w:val="23"/>
        </w:rPr>
        <w:t xml:space="preserve"> b</w:t>
      </w:r>
      <w:r w:rsidRPr="00790D84">
        <w:rPr>
          <w:rFonts w:ascii="Times New Roman" w:hAnsi="Times New Roman"/>
          <w:b/>
          <w:sz w:val="23"/>
          <w:szCs w:val="23"/>
        </w:rPr>
        <w:t>ả</w:t>
      </w:r>
      <w:r w:rsidRPr="00790D84">
        <w:rPr>
          <w:rFonts w:ascii="Times New Roman" w:hAnsi="Times New Roman"/>
          <w:b/>
          <w:sz w:val="23"/>
          <w:szCs w:val="23"/>
        </w:rPr>
        <w:t>o hành</w:t>
      </w:r>
    </w:p>
    <w:p w14:paraId="6C4C9907"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Thi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B</w:t>
      </w:r>
      <w:r w:rsidRPr="00790D84">
        <w:rPr>
          <w:rStyle w:val="fontstyle31"/>
          <w:rFonts w:ascii="Times New Roman" w:hAnsi="Times New Roman"/>
          <w:sz w:val="23"/>
          <w:szCs w:val="23"/>
        </w:rPr>
        <w:t>ị</w:t>
      </w:r>
      <w:r w:rsidRPr="00790D84">
        <w:rPr>
          <w:rStyle w:val="fontstyle31"/>
          <w:rFonts w:ascii="Times New Roman" w:hAnsi="Times New Roman"/>
          <w:sz w:val="23"/>
          <w:szCs w:val="23"/>
        </w:rPr>
        <w:t xml:space="preserve"> h</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th</w:t>
      </w:r>
      <w:r w:rsidRPr="00790D84">
        <w:rPr>
          <w:rStyle w:val="fontstyle31"/>
          <w:rFonts w:ascii="Times New Roman" w:hAnsi="Times New Roman"/>
          <w:sz w:val="23"/>
          <w:szCs w:val="23"/>
        </w:rPr>
        <w:t>ờ</w:t>
      </w:r>
      <w:r w:rsidRPr="00790D84">
        <w:rPr>
          <w:rStyle w:val="fontstyle31"/>
          <w:rFonts w:ascii="Times New Roman" w:hAnsi="Times New Roman"/>
          <w:sz w:val="23"/>
          <w:szCs w:val="23"/>
        </w:rPr>
        <w:t>i h</w:t>
      </w:r>
      <w:r w:rsidRPr="00790D84">
        <w:rPr>
          <w:rStyle w:val="fontstyle31"/>
          <w:rFonts w:ascii="Times New Roman" w:hAnsi="Times New Roman"/>
          <w:sz w:val="23"/>
          <w:szCs w:val="23"/>
        </w:rPr>
        <w:t>ạ</w:t>
      </w:r>
      <w:r w:rsidRPr="00790D84">
        <w:rPr>
          <w:rStyle w:val="fontstyle31"/>
          <w:rFonts w:ascii="Times New Roman" w:hAnsi="Times New Roman"/>
          <w:sz w:val="23"/>
          <w:szCs w:val="23"/>
        </w:rPr>
        <w:t>n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w:t>
      </w:r>
    </w:p>
    <w:p w14:paraId="5197990E"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L</w:t>
      </w:r>
      <w:r w:rsidRPr="00790D84">
        <w:rPr>
          <w:rStyle w:val="fontstyle31"/>
          <w:rFonts w:ascii="Times New Roman" w:hAnsi="Times New Roman"/>
          <w:sz w:val="23"/>
          <w:szCs w:val="23"/>
        </w:rPr>
        <w:t>ỗ</w:t>
      </w:r>
      <w:r w:rsidRPr="00790D84">
        <w:rPr>
          <w:rStyle w:val="fontstyle31"/>
          <w:rFonts w:ascii="Times New Roman" w:hAnsi="Times New Roman"/>
          <w:sz w:val="23"/>
          <w:szCs w:val="23"/>
        </w:rPr>
        <w:t>i do không tuân th</w:t>
      </w:r>
      <w:r w:rsidRPr="00790D84">
        <w:rPr>
          <w:rStyle w:val="fontstyle31"/>
          <w:rFonts w:ascii="Times New Roman" w:hAnsi="Times New Roman"/>
          <w:sz w:val="23"/>
          <w:szCs w:val="23"/>
        </w:rPr>
        <w:t>ủ</w:t>
      </w:r>
      <w:r w:rsidRPr="00790D84">
        <w:rPr>
          <w:rStyle w:val="fontstyle31"/>
          <w:rFonts w:ascii="Times New Roman" w:hAnsi="Times New Roman"/>
          <w:sz w:val="23"/>
          <w:szCs w:val="23"/>
        </w:rPr>
        <w:t xml:space="preserve"> theo 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ớ</w:t>
      </w:r>
      <w:r w:rsidRPr="00790D84">
        <w:rPr>
          <w:rStyle w:val="fontstyle31"/>
          <w:rFonts w:ascii="Times New Roman" w:hAnsi="Times New Roman"/>
          <w:sz w:val="23"/>
          <w:szCs w:val="23"/>
        </w:rPr>
        <w:t>ng d</w:t>
      </w:r>
      <w:r w:rsidRPr="00790D84">
        <w:rPr>
          <w:rStyle w:val="fontstyle31"/>
          <w:rFonts w:ascii="Times New Roman" w:hAnsi="Times New Roman"/>
          <w:sz w:val="23"/>
          <w:szCs w:val="23"/>
        </w:rPr>
        <w:t>ẫ</w:t>
      </w:r>
      <w:r w:rsidRPr="00790D84">
        <w:rPr>
          <w:rStyle w:val="fontstyle31"/>
          <w:rFonts w:ascii="Times New Roman" w:hAnsi="Times New Roman"/>
          <w:sz w:val="23"/>
          <w:szCs w:val="23"/>
        </w:rPr>
        <w:t>n l</w:t>
      </w:r>
      <w:r w:rsidRPr="00790D84">
        <w:rPr>
          <w:rStyle w:val="fontstyle31"/>
          <w:rFonts w:ascii="Times New Roman" w:hAnsi="Times New Roman"/>
          <w:sz w:val="23"/>
          <w:szCs w:val="23"/>
        </w:rPr>
        <w:t>ắ</w:t>
      </w:r>
      <w:r w:rsidRPr="00790D84">
        <w:rPr>
          <w:rStyle w:val="fontstyle31"/>
          <w:rFonts w:ascii="Times New Roman" w:hAnsi="Times New Roman"/>
          <w:sz w:val="23"/>
          <w:szCs w:val="23"/>
        </w:rPr>
        <w:t>p đ</w:t>
      </w:r>
      <w:r w:rsidRPr="00790D84">
        <w:rPr>
          <w:rStyle w:val="fontstyle31"/>
          <w:rFonts w:ascii="Times New Roman" w:hAnsi="Times New Roman"/>
          <w:sz w:val="23"/>
          <w:szCs w:val="23"/>
        </w:rPr>
        <w:t>ặ</w:t>
      </w:r>
      <w:r w:rsidRPr="00790D84">
        <w:rPr>
          <w:rStyle w:val="fontstyle31"/>
          <w:rFonts w:ascii="Times New Roman" w:hAnsi="Times New Roman"/>
          <w:sz w:val="23"/>
          <w:szCs w:val="23"/>
        </w:rPr>
        <w:t>t, s</w:t>
      </w:r>
      <w:r w:rsidRPr="00790D84">
        <w:rPr>
          <w:rStyle w:val="fontstyle31"/>
          <w:rFonts w:ascii="Times New Roman" w:hAnsi="Times New Roman"/>
          <w:sz w:val="23"/>
          <w:szCs w:val="23"/>
        </w:rPr>
        <w:t>ử</w:t>
      </w:r>
      <w:r w:rsidRPr="00790D84">
        <w:rPr>
          <w:rStyle w:val="fontstyle31"/>
          <w:rFonts w:ascii="Times New Roman" w:hAnsi="Times New Roman"/>
          <w:sz w:val="23"/>
          <w:szCs w:val="23"/>
        </w:rPr>
        <w:t xml:space="preserve"> d</w:t>
      </w:r>
      <w:r w:rsidRPr="00790D84">
        <w:rPr>
          <w:rStyle w:val="fontstyle31"/>
          <w:rFonts w:ascii="Times New Roman" w:hAnsi="Times New Roman"/>
          <w:sz w:val="23"/>
          <w:szCs w:val="23"/>
        </w:rPr>
        <w:t>ụ</w:t>
      </w:r>
      <w:r w:rsidRPr="00790D84">
        <w:rPr>
          <w:rStyle w:val="fontstyle31"/>
          <w:rFonts w:ascii="Times New Roman" w:hAnsi="Times New Roman"/>
          <w:sz w:val="23"/>
          <w:szCs w:val="23"/>
        </w:rPr>
        <w:t>ng, v</w:t>
      </w:r>
      <w:r w:rsidRPr="00790D84">
        <w:rPr>
          <w:rStyle w:val="fontstyle31"/>
          <w:rFonts w:ascii="Times New Roman" w:hAnsi="Times New Roman"/>
          <w:sz w:val="23"/>
          <w:szCs w:val="23"/>
        </w:rPr>
        <w:t>ậ</w:t>
      </w:r>
      <w:r w:rsidRPr="00790D84">
        <w:rPr>
          <w:rStyle w:val="fontstyle31"/>
          <w:rFonts w:ascii="Times New Roman" w:hAnsi="Times New Roman"/>
          <w:sz w:val="23"/>
          <w:szCs w:val="23"/>
        </w:rPr>
        <w:t xml:space="preserve">n </w:t>
      </w:r>
      <w:r w:rsidRPr="00790D84">
        <w:rPr>
          <w:rStyle w:val="fontstyle31"/>
          <w:rFonts w:ascii="Times New Roman" w:hAnsi="Times New Roman"/>
          <w:sz w:val="23"/>
          <w:szCs w:val="23"/>
        </w:rPr>
        <w:t>hành,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trì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Nhà S</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Xu</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t/Nhà Cung C</w:t>
      </w:r>
      <w:r w:rsidRPr="00790D84">
        <w:rPr>
          <w:rStyle w:val="fontstyle31"/>
          <w:rFonts w:ascii="Times New Roman" w:hAnsi="Times New Roman"/>
          <w:sz w:val="23"/>
          <w:szCs w:val="23"/>
        </w:rPr>
        <w:t>ấ</w:t>
      </w:r>
      <w:r w:rsidRPr="00790D84">
        <w:rPr>
          <w:rStyle w:val="fontstyle31"/>
          <w:rFonts w:ascii="Times New Roman" w:hAnsi="Times New Roman"/>
          <w:sz w:val="23"/>
          <w:szCs w:val="23"/>
        </w:rPr>
        <w:t>p và Bên Bán (n</w:t>
      </w:r>
      <w:r w:rsidRPr="00790D84">
        <w:rPr>
          <w:rStyle w:val="fontstyle31"/>
          <w:rFonts w:ascii="Times New Roman" w:hAnsi="Times New Roman"/>
          <w:sz w:val="23"/>
          <w:szCs w:val="23"/>
        </w:rPr>
        <w:t>ế</w:t>
      </w:r>
      <w:r w:rsidRPr="00790D84">
        <w:rPr>
          <w:rStyle w:val="fontstyle31"/>
          <w:rFonts w:ascii="Times New Roman" w:hAnsi="Times New Roman"/>
          <w:sz w:val="23"/>
          <w:szCs w:val="23"/>
        </w:rPr>
        <w:t>u có);</w:t>
      </w:r>
    </w:p>
    <w:p w14:paraId="3FD77D23"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lastRenderedPageBreak/>
        <w:t>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 xml:space="preserve"> h</w:t>
      </w:r>
      <w:r w:rsidRPr="00790D84">
        <w:rPr>
          <w:rStyle w:val="fontstyle31"/>
          <w:rFonts w:ascii="Times New Roman" w:hAnsi="Times New Roman"/>
          <w:sz w:val="23"/>
          <w:szCs w:val="23"/>
        </w:rPr>
        <w:t>ỏ</w:t>
      </w:r>
      <w:r w:rsidRPr="00790D84">
        <w:rPr>
          <w:rStyle w:val="fontstyle31"/>
          <w:rFonts w:ascii="Times New Roman" w:hAnsi="Times New Roman"/>
          <w:sz w:val="23"/>
          <w:szCs w:val="23"/>
        </w:rPr>
        <w:t>ng do công tác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qu</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v</w:t>
      </w:r>
      <w:r w:rsidRPr="00790D84">
        <w:rPr>
          <w:rStyle w:val="fontstyle31"/>
          <w:rFonts w:ascii="Times New Roman" w:hAnsi="Times New Roman"/>
          <w:sz w:val="23"/>
          <w:szCs w:val="23"/>
        </w:rPr>
        <w:t>ậ</w:t>
      </w:r>
      <w:r w:rsidRPr="00790D84">
        <w:rPr>
          <w:rStyle w:val="fontstyle31"/>
          <w:rFonts w:ascii="Times New Roman" w:hAnsi="Times New Roman"/>
          <w:sz w:val="23"/>
          <w:szCs w:val="23"/>
        </w:rPr>
        <w:t>n chuy</w:t>
      </w:r>
      <w:r w:rsidRPr="00790D84">
        <w:rPr>
          <w:rStyle w:val="fontstyle31"/>
          <w:rFonts w:ascii="Times New Roman" w:hAnsi="Times New Roman"/>
          <w:sz w:val="23"/>
          <w:szCs w:val="23"/>
        </w:rPr>
        <w:t>ể</w:t>
      </w:r>
      <w:r w:rsidRPr="00790D84">
        <w:rPr>
          <w:rStyle w:val="fontstyle31"/>
          <w:rFonts w:ascii="Times New Roman" w:hAnsi="Times New Roman"/>
          <w:sz w:val="23"/>
          <w:szCs w:val="23"/>
        </w:rPr>
        <w:t>n, b</w:t>
      </w:r>
      <w:r w:rsidRPr="00790D84">
        <w:rPr>
          <w:rStyle w:val="fontstyle31"/>
          <w:rFonts w:ascii="Times New Roman" w:hAnsi="Times New Roman"/>
          <w:sz w:val="23"/>
          <w:szCs w:val="23"/>
        </w:rPr>
        <w:t>ố</w:t>
      </w:r>
      <w:r w:rsidRPr="00790D84">
        <w:rPr>
          <w:rStyle w:val="fontstyle31"/>
          <w:rFonts w:ascii="Times New Roman" w:hAnsi="Times New Roman"/>
          <w:sz w:val="23"/>
          <w:szCs w:val="23"/>
        </w:rPr>
        <w:t>c d</w:t>
      </w:r>
      <w:r w:rsidRPr="00790D84">
        <w:rPr>
          <w:rStyle w:val="fontstyle31"/>
          <w:rFonts w:ascii="Times New Roman" w:hAnsi="Times New Roman"/>
          <w:sz w:val="23"/>
          <w:szCs w:val="23"/>
        </w:rPr>
        <w:t>ỡ</w:t>
      </w:r>
      <w:r w:rsidRPr="00790D84">
        <w:rPr>
          <w:rStyle w:val="fontstyle31"/>
          <w:rFonts w:ascii="Times New Roman" w:hAnsi="Times New Roman"/>
          <w:sz w:val="23"/>
          <w:szCs w:val="23"/>
        </w:rPr>
        <w:t>, k</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n</w:t>
      </w:r>
      <w:r w:rsidRPr="00790D84">
        <w:rPr>
          <w:rStyle w:val="fontstyle31"/>
          <w:rFonts w:ascii="Times New Roman" w:hAnsi="Times New Roman"/>
          <w:sz w:val="23"/>
          <w:szCs w:val="23"/>
        </w:rPr>
        <w:t>ố</w:t>
      </w:r>
      <w:r w:rsidRPr="00790D84">
        <w:rPr>
          <w:rStyle w:val="fontstyle31"/>
          <w:rFonts w:ascii="Times New Roman" w:hAnsi="Times New Roman"/>
          <w:sz w:val="23"/>
          <w:szCs w:val="23"/>
        </w:rPr>
        <w:t>i,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d</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ỡ</w:t>
      </w:r>
      <w:r w:rsidRPr="00790D84">
        <w:rPr>
          <w:rStyle w:val="fontstyle31"/>
          <w:rFonts w:ascii="Times New Roman" w:hAnsi="Times New Roman"/>
          <w:sz w:val="23"/>
          <w:szCs w:val="23"/>
        </w:rPr>
        <w:t>ng sai, không tuân th</w:t>
      </w:r>
      <w:r w:rsidRPr="00790D84">
        <w:rPr>
          <w:rStyle w:val="fontstyle31"/>
          <w:rFonts w:ascii="Times New Roman" w:hAnsi="Times New Roman"/>
          <w:sz w:val="23"/>
          <w:szCs w:val="23"/>
        </w:rPr>
        <w:t>ủ</w:t>
      </w:r>
      <w:r w:rsidRPr="00790D84">
        <w:rPr>
          <w:rStyle w:val="fontstyle31"/>
          <w:rFonts w:ascii="Times New Roman" w:hAnsi="Times New Roman"/>
          <w:sz w:val="23"/>
          <w:szCs w:val="23"/>
        </w:rPr>
        <w:t xml:space="preserve"> đúng theo 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ớ</w:t>
      </w:r>
      <w:r w:rsidRPr="00790D84">
        <w:rPr>
          <w:rStyle w:val="fontstyle31"/>
          <w:rFonts w:ascii="Times New Roman" w:hAnsi="Times New Roman"/>
          <w:sz w:val="23"/>
          <w:szCs w:val="23"/>
        </w:rPr>
        <w:t>ng d</w:t>
      </w:r>
      <w:r w:rsidRPr="00790D84">
        <w:rPr>
          <w:rStyle w:val="fontstyle31"/>
          <w:rFonts w:ascii="Times New Roman" w:hAnsi="Times New Roman"/>
          <w:sz w:val="23"/>
          <w:szCs w:val="23"/>
        </w:rPr>
        <w:t>ẫ</w:t>
      </w:r>
      <w:r w:rsidRPr="00790D84">
        <w:rPr>
          <w:rStyle w:val="fontstyle31"/>
          <w:rFonts w:ascii="Times New Roman" w:hAnsi="Times New Roman"/>
          <w:sz w:val="23"/>
          <w:szCs w:val="23"/>
        </w:rPr>
        <w:t>n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Nhà S</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Xu</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t/Nhà Cung C</w:t>
      </w:r>
      <w:r w:rsidRPr="00790D84">
        <w:rPr>
          <w:rStyle w:val="fontstyle31"/>
          <w:rFonts w:ascii="Times New Roman" w:hAnsi="Times New Roman"/>
          <w:sz w:val="23"/>
          <w:szCs w:val="23"/>
        </w:rPr>
        <w:t>ấ</w:t>
      </w:r>
      <w:r w:rsidRPr="00790D84">
        <w:rPr>
          <w:rStyle w:val="fontstyle31"/>
          <w:rFonts w:ascii="Times New Roman" w:hAnsi="Times New Roman"/>
          <w:sz w:val="23"/>
          <w:szCs w:val="23"/>
        </w:rPr>
        <w:t>p và Bên Bán (n</w:t>
      </w:r>
      <w:r w:rsidRPr="00790D84">
        <w:rPr>
          <w:rStyle w:val="fontstyle31"/>
          <w:rFonts w:ascii="Times New Roman" w:hAnsi="Times New Roman"/>
          <w:sz w:val="23"/>
          <w:szCs w:val="23"/>
        </w:rPr>
        <w:t>ế</w:t>
      </w:r>
      <w:r w:rsidRPr="00790D84">
        <w:rPr>
          <w:rStyle w:val="fontstyle31"/>
          <w:rFonts w:ascii="Times New Roman" w:hAnsi="Times New Roman"/>
          <w:sz w:val="23"/>
          <w:szCs w:val="23"/>
        </w:rPr>
        <w:t>u có);</w:t>
      </w:r>
    </w:p>
    <w:p w14:paraId="48E87364"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T</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ý s</w:t>
      </w:r>
      <w:r w:rsidRPr="00790D84">
        <w:rPr>
          <w:rStyle w:val="fontstyle31"/>
          <w:rFonts w:ascii="Times New Roman" w:hAnsi="Times New Roman"/>
          <w:sz w:val="23"/>
          <w:szCs w:val="23"/>
        </w:rPr>
        <w:t>ử</w:t>
      </w:r>
      <w:r w:rsidRPr="00790D84">
        <w:rPr>
          <w:rStyle w:val="fontstyle31"/>
          <w:rFonts w:ascii="Times New Roman" w:hAnsi="Times New Roman"/>
          <w:sz w:val="23"/>
          <w:szCs w:val="23"/>
        </w:rPr>
        <w:t>a ch</w:t>
      </w:r>
      <w:r w:rsidRPr="00790D84">
        <w:rPr>
          <w:rStyle w:val="fontstyle31"/>
          <w:rFonts w:ascii="Times New Roman" w:hAnsi="Times New Roman"/>
          <w:sz w:val="23"/>
          <w:szCs w:val="23"/>
        </w:rPr>
        <w:t>ữ</w:t>
      </w:r>
      <w:r w:rsidRPr="00790D84">
        <w:rPr>
          <w:rStyle w:val="fontstyle31"/>
          <w:rFonts w:ascii="Times New Roman" w:hAnsi="Times New Roman"/>
          <w:sz w:val="23"/>
          <w:szCs w:val="23"/>
        </w:rPr>
        <w:t>a ho</w:t>
      </w:r>
      <w:r w:rsidRPr="00790D84">
        <w:rPr>
          <w:rStyle w:val="fontstyle31"/>
          <w:rFonts w:ascii="Times New Roman" w:hAnsi="Times New Roman"/>
          <w:sz w:val="23"/>
          <w:szCs w:val="23"/>
        </w:rPr>
        <w:t>ặ</w:t>
      </w:r>
      <w:r w:rsidRPr="00790D84">
        <w:rPr>
          <w:rStyle w:val="fontstyle31"/>
          <w:rFonts w:ascii="Times New Roman" w:hAnsi="Times New Roman"/>
          <w:sz w:val="23"/>
          <w:szCs w:val="23"/>
        </w:rPr>
        <w:t>c s</w:t>
      </w:r>
      <w:r w:rsidRPr="00790D84">
        <w:rPr>
          <w:rStyle w:val="fontstyle31"/>
          <w:rFonts w:ascii="Times New Roman" w:hAnsi="Times New Roman"/>
          <w:sz w:val="23"/>
          <w:szCs w:val="23"/>
        </w:rPr>
        <w:t>ử</w:t>
      </w:r>
      <w:r w:rsidRPr="00790D84">
        <w:rPr>
          <w:rStyle w:val="fontstyle31"/>
          <w:rFonts w:ascii="Times New Roman" w:hAnsi="Times New Roman"/>
          <w:sz w:val="23"/>
          <w:szCs w:val="23"/>
        </w:rPr>
        <w:t>a đ</w:t>
      </w:r>
      <w:r w:rsidRPr="00790D84">
        <w:rPr>
          <w:rStyle w:val="fontstyle31"/>
          <w:rFonts w:ascii="Times New Roman" w:hAnsi="Times New Roman"/>
          <w:sz w:val="23"/>
          <w:szCs w:val="23"/>
        </w:rPr>
        <w:t>ổ</w:t>
      </w:r>
      <w:r w:rsidRPr="00790D84">
        <w:rPr>
          <w:rStyle w:val="fontstyle31"/>
          <w:rFonts w:ascii="Times New Roman" w:hAnsi="Times New Roman"/>
          <w:sz w:val="23"/>
          <w:szCs w:val="23"/>
        </w:rPr>
        <w:t xml:space="preserve">i mà </w:t>
      </w:r>
      <w:r w:rsidRPr="00790D84">
        <w:rPr>
          <w:rStyle w:val="fontstyle31"/>
          <w:rFonts w:ascii="Times New Roman" w:hAnsi="Times New Roman"/>
          <w:sz w:val="23"/>
          <w:szCs w:val="23"/>
        </w:rPr>
        <w:t>không có s</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ch</w:t>
      </w:r>
      <w:r w:rsidRPr="00790D84">
        <w:rPr>
          <w:rStyle w:val="fontstyle31"/>
          <w:rFonts w:ascii="Times New Roman" w:hAnsi="Times New Roman"/>
          <w:sz w:val="23"/>
          <w:szCs w:val="23"/>
        </w:rPr>
        <w:t>ấ</w:t>
      </w:r>
      <w:r w:rsidRPr="00790D84">
        <w:rPr>
          <w:rStyle w:val="fontstyle31"/>
          <w:rFonts w:ascii="Times New Roman" w:hAnsi="Times New Roman"/>
          <w:sz w:val="23"/>
          <w:szCs w:val="23"/>
        </w:rPr>
        <w:t>p thu</w:t>
      </w:r>
      <w:r w:rsidRPr="00790D84">
        <w:rPr>
          <w:rStyle w:val="fontstyle31"/>
          <w:rFonts w:ascii="Times New Roman" w:hAnsi="Times New Roman"/>
          <w:sz w:val="23"/>
          <w:szCs w:val="23"/>
        </w:rPr>
        <w:t>ậ</w:t>
      </w:r>
      <w:r w:rsidRPr="00790D84">
        <w:rPr>
          <w:rStyle w:val="fontstyle31"/>
          <w:rFonts w:ascii="Times New Roman" w:hAnsi="Times New Roman"/>
          <w:sz w:val="23"/>
          <w:szCs w:val="23"/>
        </w:rPr>
        <w:t>n b</w:t>
      </w:r>
      <w:r w:rsidRPr="00790D84">
        <w:rPr>
          <w:rStyle w:val="fontstyle31"/>
          <w:rFonts w:ascii="Times New Roman" w:hAnsi="Times New Roman"/>
          <w:sz w:val="23"/>
          <w:szCs w:val="23"/>
        </w:rPr>
        <w:t>ằ</w:t>
      </w:r>
      <w:r w:rsidRPr="00790D84">
        <w:rPr>
          <w:rStyle w:val="fontstyle31"/>
          <w:rFonts w:ascii="Times New Roman" w:hAnsi="Times New Roman"/>
          <w:sz w:val="23"/>
          <w:szCs w:val="23"/>
        </w:rPr>
        <w:t>ng văn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Bên Bán;</w:t>
      </w:r>
    </w:p>
    <w:p w14:paraId="189FAEB4"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 xml:space="preserve"> h</w:t>
      </w:r>
      <w:r w:rsidRPr="00790D84">
        <w:rPr>
          <w:rStyle w:val="fontstyle31"/>
          <w:rFonts w:ascii="Times New Roman" w:hAnsi="Times New Roman"/>
          <w:sz w:val="23"/>
          <w:szCs w:val="23"/>
        </w:rPr>
        <w:t>ỏ</w:t>
      </w:r>
      <w:r w:rsidRPr="00790D84">
        <w:rPr>
          <w:rStyle w:val="fontstyle31"/>
          <w:rFonts w:ascii="Times New Roman" w:hAnsi="Times New Roman"/>
          <w:sz w:val="23"/>
          <w:szCs w:val="23"/>
        </w:rPr>
        <w:t>ng ho</w:t>
      </w:r>
      <w:r w:rsidRPr="00790D84">
        <w:rPr>
          <w:rStyle w:val="fontstyle31"/>
          <w:rFonts w:ascii="Times New Roman" w:hAnsi="Times New Roman"/>
          <w:sz w:val="23"/>
          <w:szCs w:val="23"/>
        </w:rPr>
        <w:t>ặ</w:t>
      </w:r>
      <w:r w:rsidRPr="00790D84">
        <w:rPr>
          <w:rStyle w:val="fontstyle31"/>
          <w:rFonts w:ascii="Times New Roman" w:hAnsi="Times New Roman"/>
          <w:sz w:val="23"/>
          <w:szCs w:val="23"/>
        </w:rPr>
        <w:t>c s</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c</w:t>
      </w:r>
      <w:r w:rsidRPr="00790D84">
        <w:rPr>
          <w:rStyle w:val="fontstyle31"/>
          <w:rFonts w:ascii="Times New Roman" w:hAnsi="Times New Roman"/>
          <w:sz w:val="23"/>
          <w:szCs w:val="23"/>
        </w:rPr>
        <w:t>ố</w:t>
      </w:r>
      <w:r w:rsidRPr="00790D84">
        <w:rPr>
          <w:rStyle w:val="fontstyle31"/>
          <w:rFonts w:ascii="Times New Roman" w:hAnsi="Times New Roman"/>
          <w:sz w:val="23"/>
          <w:szCs w:val="23"/>
        </w:rPr>
        <w:t xml:space="preserve"> x</w:t>
      </w:r>
      <w:r w:rsidRPr="00790D84">
        <w:rPr>
          <w:rStyle w:val="fontstyle31"/>
          <w:rFonts w:ascii="Times New Roman" w:hAnsi="Times New Roman"/>
          <w:sz w:val="23"/>
          <w:szCs w:val="23"/>
        </w:rPr>
        <w:t>ả</w:t>
      </w:r>
      <w:r w:rsidRPr="00790D84">
        <w:rPr>
          <w:rStyle w:val="fontstyle31"/>
          <w:rFonts w:ascii="Times New Roman" w:hAnsi="Times New Roman"/>
          <w:sz w:val="23"/>
          <w:szCs w:val="23"/>
        </w:rPr>
        <w:t>y ra do l</w:t>
      </w:r>
      <w:r w:rsidRPr="00790D84">
        <w:rPr>
          <w:rStyle w:val="fontstyle31"/>
          <w:rFonts w:ascii="Times New Roman" w:hAnsi="Times New Roman"/>
          <w:sz w:val="23"/>
          <w:szCs w:val="23"/>
        </w:rPr>
        <w:t>ỗ</w:t>
      </w:r>
      <w:r w:rsidRPr="00790D84">
        <w:rPr>
          <w:rStyle w:val="fontstyle31"/>
          <w:rFonts w:ascii="Times New Roman" w:hAnsi="Times New Roman"/>
          <w:sz w:val="23"/>
          <w:szCs w:val="23"/>
        </w:rPr>
        <w:t>i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Bên Mua, do bên th</w:t>
      </w:r>
      <w:r w:rsidRPr="00790D84">
        <w:rPr>
          <w:rStyle w:val="fontstyle31"/>
          <w:rFonts w:ascii="Times New Roman" w:hAnsi="Times New Roman"/>
          <w:sz w:val="23"/>
          <w:szCs w:val="23"/>
        </w:rPr>
        <w:t>ứ</w:t>
      </w:r>
      <w:r w:rsidRPr="00790D84">
        <w:rPr>
          <w:rStyle w:val="fontstyle31"/>
          <w:rFonts w:ascii="Times New Roman" w:hAnsi="Times New Roman"/>
          <w:sz w:val="23"/>
          <w:szCs w:val="23"/>
        </w:rPr>
        <w:t xml:space="preserve"> ba ho</w:t>
      </w:r>
      <w:r w:rsidRPr="00790D84">
        <w:rPr>
          <w:rStyle w:val="fontstyle31"/>
          <w:rFonts w:ascii="Times New Roman" w:hAnsi="Times New Roman"/>
          <w:sz w:val="23"/>
          <w:szCs w:val="23"/>
        </w:rPr>
        <w:t>ặ</w:t>
      </w:r>
      <w:r w:rsidRPr="00790D84">
        <w:rPr>
          <w:rStyle w:val="fontstyle31"/>
          <w:rFonts w:ascii="Times New Roman" w:hAnsi="Times New Roman"/>
          <w:sz w:val="23"/>
          <w:szCs w:val="23"/>
        </w:rPr>
        <w:t>c nh</w:t>
      </w:r>
      <w:r w:rsidRPr="00790D84">
        <w:rPr>
          <w:rStyle w:val="fontstyle31"/>
          <w:rFonts w:ascii="Times New Roman" w:hAnsi="Times New Roman"/>
          <w:sz w:val="23"/>
          <w:szCs w:val="23"/>
        </w:rPr>
        <w:t>ữ</w:t>
      </w:r>
      <w:r w:rsidRPr="00790D84">
        <w:rPr>
          <w:rStyle w:val="fontstyle31"/>
          <w:rFonts w:ascii="Times New Roman" w:hAnsi="Times New Roman"/>
          <w:sz w:val="23"/>
          <w:szCs w:val="23"/>
        </w:rPr>
        <w:t>ng nguyên nhân khác so v</w:t>
      </w:r>
      <w:r w:rsidRPr="00790D84">
        <w:rPr>
          <w:rStyle w:val="fontstyle31"/>
          <w:rFonts w:ascii="Times New Roman" w:hAnsi="Times New Roman"/>
          <w:sz w:val="23"/>
          <w:szCs w:val="23"/>
        </w:rPr>
        <w:t>ớ</w:t>
      </w:r>
      <w:r w:rsidRPr="00790D84">
        <w:rPr>
          <w:rStyle w:val="fontstyle31"/>
          <w:rFonts w:ascii="Times New Roman" w:hAnsi="Times New Roman"/>
          <w:sz w:val="23"/>
          <w:szCs w:val="23"/>
        </w:rPr>
        <w:t>i đi</w:t>
      </w:r>
      <w:r w:rsidRPr="00790D84">
        <w:rPr>
          <w:rStyle w:val="fontstyle31"/>
          <w:rFonts w:ascii="Times New Roman" w:hAnsi="Times New Roman"/>
          <w:sz w:val="23"/>
          <w:szCs w:val="23"/>
        </w:rPr>
        <w:t>ề</w:t>
      </w:r>
      <w:r w:rsidRPr="00790D84">
        <w:rPr>
          <w:rStyle w:val="fontstyle31"/>
          <w:rFonts w:ascii="Times New Roman" w:hAnsi="Times New Roman"/>
          <w:sz w:val="23"/>
          <w:szCs w:val="23"/>
        </w:rPr>
        <w:t>u ki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n s</w:t>
      </w:r>
      <w:r w:rsidRPr="00790D84">
        <w:rPr>
          <w:rStyle w:val="fontstyle31"/>
          <w:rFonts w:ascii="Times New Roman" w:hAnsi="Times New Roman"/>
          <w:sz w:val="23"/>
          <w:szCs w:val="23"/>
        </w:rPr>
        <w:t>ử</w:t>
      </w:r>
      <w:r w:rsidRPr="00790D84">
        <w:rPr>
          <w:rStyle w:val="fontstyle31"/>
          <w:rFonts w:ascii="Times New Roman" w:hAnsi="Times New Roman"/>
          <w:sz w:val="23"/>
          <w:szCs w:val="23"/>
        </w:rPr>
        <w:t xml:space="preserve"> d</w:t>
      </w:r>
      <w:r w:rsidRPr="00790D84">
        <w:rPr>
          <w:rStyle w:val="fontstyle31"/>
          <w:rFonts w:ascii="Times New Roman" w:hAnsi="Times New Roman"/>
          <w:sz w:val="23"/>
          <w:szCs w:val="23"/>
        </w:rPr>
        <w:t>ụ</w:t>
      </w:r>
      <w:r w:rsidRPr="00790D84">
        <w:rPr>
          <w:rStyle w:val="fontstyle31"/>
          <w:rFonts w:ascii="Times New Roman" w:hAnsi="Times New Roman"/>
          <w:sz w:val="23"/>
          <w:szCs w:val="23"/>
        </w:rPr>
        <w:t>ng tiêu chu</w:t>
      </w:r>
      <w:r w:rsidRPr="00790D84">
        <w:rPr>
          <w:rStyle w:val="fontstyle31"/>
          <w:rFonts w:ascii="Times New Roman" w:hAnsi="Times New Roman"/>
          <w:sz w:val="23"/>
          <w:szCs w:val="23"/>
        </w:rPr>
        <w:t>ẩ</w:t>
      </w:r>
      <w:r w:rsidRPr="00790D84">
        <w:rPr>
          <w:rStyle w:val="fontstyle31"/>
          <w:rFonts w:ascii="Times New Roman" w:hAnsi="Times New Roman"/>
          <w:sz w:val="23"/>
          <w:szCs w:val="23"/>
        </w:rPr>
        <w:t>n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t</w:t>
      </w:r>
      <w:r w:rsidRPr="00790D84">
        <w:rPr>
          <w:rStyle w:val="fontstyle31"/>
          <w:rFonts w:ascii="Times New Roman" w:hAnsi="Times New Roman"/>
          <w:sz w:val="23"/>
          <w:szCs w:val="23"/>
        </w:rPr>
        <w:t>ấ</w:t>
      </w:r>
      <w:r w:rsidRPr="00790D84">
        <w:rPr>
          <w:rStyle w:val="fontstyle31"/>
          <w:rFonts w:ascii="Times New Roman" w:hAnsi="Times New Roman"/>
          <w:sz w:val="23"/>
          <w:szCs w:val="23"/>
        </w:rPr>
        <w:t>m pin theo 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ớ</w:t>
      </w:r>
      <w:r w:rsidRPr="00790D84">
        <w:rPr>
          <w:rStyle w:val="fontstyle31"/>
          <w:rFonts w:ascii="Times New Roman" w:hAnsi="Times New Roman"/>
          <w:sz w:val="23"/>
          <w:szCs w:val="23"/>
        </w:rPr>
        <w:t>ng d</w:t>
      </w:r>
      <w:r w:rsidRPr="00790D84">
        <w:rPr>
          <w:rStyle w:val="fontstyle31"/>
          <w:rFonts w:ascii="Times New Roman" w:hAnsi="Times New Roman"/>
          <w:sz w:val="23"/>
          <w:szCs w:val="23"/>
        </w:rPr>
        <w:t>ẫ</w:t>
      </w:r>
      <w:r w:rsidRPr="00790D84">
        <w:rPr>
          <w:rStyle w:val="fontstyle31"/>
          <w:rFonts w:ascii="Times New Roman" w:hAnsi="Times New Roman"/>
          <w:sz w:val="23"/>
          <w:szCs w:val="23"/>
        </w:rPr>
        <w:t>n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Nhà S</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Xu</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và các s</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ki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n khác ngoài t</w:t>
      </w:r>
      <w:r w:rsidRPr="00790D84">
        <w:rPr>
          <w:rStyle w:val="fontstyle31"/>
          <w:rFonts w:ascii="Times New Roman" w:hAnsi="Times New Roman"/>
          <w:sz w:val="23"/>
          <w:szCs w:val="23"/>
        </w:rPr>
        <w:t>ầ</w:t>
      </w:r>
      <w:r w:rsidRPr="00790D84">
        <w:rPr>
          <w:rStyle w:val="fontstyle31"/>
          <w:rFonts w:ascii="Times New Roman" w:hAnsi="Times New Roman"/>
          <w:sz w:val="23"/>
          <w:szCs w:val="23"/>
        </w:rPr>
        <w:t>m ki</w:t>
      </w:r>
      <w:r w:rsidRPr="00790D84">
        <w:rPr>
          <w:rStyle w:val="fontstyle31"/>
          <w:rFonts w:ascii="Times New Roman" w:hAnsi="Times New Roman"/>
          <w:sz w:val="23"/>
          <w:szCs w:val="23"/>
        </w:rPr>
        <w:t>ể</w:t>
      </w:r>
      <w:r w:rsidRPr="00790D84">
        <w:rPr>
          <w:rStyle w:val="fontstyle31"/>
          <w:rFonts w:ascii="Times New Roman" w:hAnsi="Times New Roman"/>
          <w:sz w:val="23"/>
          <w:szCs w:val="23"/>
        </w:rPr>
        <w:t>m soát</w:t>
      </w:r>
      <w:r w:rsidRPr="00790D84">
        <w:rPr>
          <w:rStyle w:val="fontstyle31"/>
          <w:rFonts w:ascii="Times New Roman" w:hAnsi="Times New Roman"/>
          <w:sz w:val="23"/>
          <w:szCs w:val="23"/>
        </w:rPr>
        <w:t xml:space="preserve">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Bên Bán;</w:t>
      </w:r>
    </w:p>
    <w:p w14:paraId="40FDEE08"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L</w:t>
      </w:r>
      <w:r w:rsidRPr="00790D84">
        <w:rPr>
          <w:rStyle w:val="fontstyle31"/>
          <w:rFonts w:ascii="Times New Roman" w:hAnsi="Times New Roman"/>
          <w:sz w:val="23"/>
          <w:szCs w:val="23"/>
        </w:rPr>
        <w:t>ỗ</w:t>
      </w:r>
      <w:r w:rsidRPr="00790D84">
        <w:rPr>
          <w:rStyle w:val="fontstyle31"/>
          <w:rFonts w:ascii="Times New Roman" w:hAnsi="Times New Roman"/>
          <w:sz w:val="23"/>
          <w:szCs w:val="23"/>
        </w:rPr>
        <w:t>i do tác nhân bên ngoài, bao g</w:t>
      </w:r>
      <w:r w:rsidRPr="00790D84">
        <w:rPr>
          <w:rStyle w:val="fontstyle31"/>
          <w:rFonts w:ascii="Times New Roman" w:hAnsi="Times New Roman"/>
          <w:sz w:val="23"/>
          <w:szCs w:val="23"/>
        </w:rPr>
        <w:t>ồ</w:t>
      </w:r>
      <w:r w:rsidRPr="00790D84">
        <w:rPr>
          <w:rStyle w:val="fontstyle31"/>
          <w:rFonts w:ascii="Times New Roman" w:hAnsi="Times New Roman"/>
          <w:sz w:val="23"/>
          <w:szCs w:val="23"/>
        </w:rPr>
        <w:t>m nh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ng không gi</w:t>
      </w:r>
      <w:r w:rsidRPr="00790D84">
        <w:rPr>
          <w:rStyle w:val="fontstyle31"/>
          <w:rFonts w:ascii="Times New Roman" w:hAnsi="Times New Roman"/>
          <w:sz w:val="23"/>
          <w:szCs w:val="23"/>
        </w:rPr>
        <w:t>ớ</w:t>
      </w:r>
      <w:r w:rsidRPr="00790D84">
        <w:rPr>
          <w:rStyle w:val="fontstyle31"/>
          <w:rFonts w:ascii="Times New Roman" w:hAnsi="Times New Roman"/>
          <w:sz w:val="23"/>
          <w:szCs w:val="23"/>
        </w:rPr>
        <w:t>i h</w:t>
      </w:r>
      <w:r w:rsidRPr="00790D84">
        <w:rPr>
          <w:rStyle w:val="fontstyle31"/>
          <w:rFonts w:ascii="Times New Roman" w:hAnsi="Times New Roman"/>
          <w:sz w:val="23"/>
          <w:szCs w:val="23"/>
        </w:rPr>
        <w:t>ạ</w:t>
      </w:r>
      <w:r w:rsidRPr="00790D84">
        <w:rPr>
          <w:rStyle w:val="fontstyle31"/>
          <w:rFonts w:ascii="Times New Roman" w:hAnsi="Times New Roman"/>
          <w:sz w:val="23"/>
          <w:szCs w:val="23"/>
        </w:rPr>
        <w:t>n do sai đi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n áp, cao áp, đi</w:t>
      </w:r>
      <w:r w:rsidRPr="00790D84">
        <w:rPr>
          <w:rStyle w:val="fontstyle31"/>
          <w:rFonts w:ascii="Times New Roman" w:hAnsi="Times New Roman"/>
          <w:sz w:val="23"/>
          <w:szCs w:val="23"/>
        </w:rPr>
        <w:t>ề</w:t>
      </w:r>
      <w:r w:rsidRPr="00790D84">
        <w:rPr>
          <w:rStyle w:val="fontstyle31"/>
          <w:rFonts w:ascii="Times New Roman" w:hAnsi="Times New Roman"/>
          <w:sz w:val="23"/>
          <w:szCs w:val="23"/>
        </w:rPr>
        <w:t>u ki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n môi tr</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ờ</w:t>
      </w:r>
      <w:r w:rsidRPr="00790D84">
        <w:rPr>
          <w:rStyle w:val="fontstyle31"/>
          <w:rFonts w:ascii="Times New Roman" w:hAnsi="Times New Roman"/>
          <w:sz w:val="23"/>
          <w:szCs w:val="23"/>
        </w:rPr>
        <w:t>ng th</w:t>
      </w:r>
      <w:r w:rsidRPr="00790D84">
        <w:rPr>
          <w:rStyle w:val="fontstyle31"/>
          <w:rFonts w:ascii="Times New Roman" w:hAnsi="Times New Roman"/>
          <w:sz w:val="23"/>
          <w:szCs w:val="23"/>
        </w:rPr>
        <w:t>ờ</w:t>
      </w:r>
      <w:r w:rsidRPr="00790D84">
        <w:rPr>
          <w:rStyle w:val="fontstyle31"/>
          <w:rFonts w:ascii="Times New Roman" w:hAnsi="Times New Roman"/>
          <w:sz w:val="23"/>
          <w:szCs w:val="23"/>
        </w:rPr>
        <w:t>i ti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t kh</w:t>
      </w:r>
      <w:r w:rsidRPr="00790D84">
        <w:rPr>
          <w:rStyle w:val="fontstyle31"/>
          <w:rFonts w:ascii="Times New Roman" w:hAnsi="Times New Roman"/>
          <w:sz w:val="23"/>
          <w:szCs w:val="23"/>
        </w:rPr>
        <w:t>ắ</w:t>
      </w:r>
      <w:r w:rsidRPr="00790D84">
        <w:rPr>
          <w:rStyle w:val="fontstyle31"/>
          <w:rFonts w:ascii="Times New Roman" w:hAnsi="Times New Roman"/>
          <w:sz w:val="23"/>
          <w:szCs w:val="23"/>
        </w:rPr>
        <w:t>c nghi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t, m</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a axit, môi tr</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ờ</w:t>
      </w:r>
      <w:r w:rsidRPr="00790D84">
        <w:rPr>
          <w:rStyle w:val="fontstyle31"/>
          <w:rFonts w:ascii="Times New Roman" w:hAnsi="Times New Roman"/>
          <w:sz w:val="23"/>
          <w:szCs w:val="23"/>
        </w:rPr>
        <w:t>ng g</w:t>
      </w:r>
      <w:r w:rsidRPr="00790D84">
        <w:rPr>
          <w:rStyle w:val="fontstyle31"/>
          <w:rFonts w:ascii="Times New Roman" w:hAnsi="Times New Roman"/>
          <w:sz w:val="23"/>
          <w:szCs w:val="23"/>
        </w:rPr>
        <w:t>ầ</w:t>
      </w:r>
      <w:r w:rsidRPr="00790D84">
        <w:rPr>
          <w:rStyle w:val="fontstyle31"/>
          <w:rFonts w:ascii="Times New Roman" w:hAnsi="Times New Roman"/>
          <w:sz w:val="23"/>
          <w:szCs w:val="23"/>
        </w:rPr>
        <w:t>n bi</w:t>
      </w:r>
      <w:r w:rsidRPr="00790D84">
        <w:rPr>
          <w:rStyle w:val="fontstyle31"/>
          <w:rFonts w:ascii="Times New Roman" w:hAnsi="Times New Roman"/>
          <w:sz w:val="23"/>
          <w:szCs w:val="23"/>
        </w:rPr>
        <w:t>ể</w:t>
      </w:r>
      <w:r w:rsidRPr="00790D84">
        <w:rPr>
          <w:rStyle w:val="fontstyle31"/>
          <w:rFonts w:ascii="Times New Roman" w:hAnsi="Times New Roman"/>
          <w:sz w:val="23"/>
          <w:szCs w:val="23"/>
        </w:rPr>
        <w:t>n, c</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c nóng, </w:t>
      </w:r>
      <w:r w:rsidRPr="00790D84">
        <w:rPr>
          <w:rStyle w:val="fontstyle31"/>
          <w:rFonts w:ascii="Times New Roman" w:hAnsi="Times New Roman"/>
          <w:sz w:val="23"/>
          <w:szCs w:val="23"/>
        </w:rPr>
        <w:t>ẩ</w:t>
      </w:r>
      <w:r w:rsidRPr="00790D84">
        <w:rPr>
          <w:rStyle w:val="fontstyle31"/>
          <w:rFonts w:ascii="Times New Roman" w:hAnsi="Times New Roman"/>
          <w:sz w:val="23"/>
          <w:szCs w:val="23"/>
        </w:rPr>
        <w:t>m, ô nhi</w:t>
      </w:r>
      <w:r w:rsidRPr="00790D84">
        <w:rPr>
          <w:rStyle w:val="fontstyle31"/>
          <w:rFonts w:ascii="Times New Roman" w:hAnsi="Times New Roman"/>
          <w:sz w:val="23"/>
          <w:szCs w:val="23"/>
        </w:rPr>
        <w:t>ễ</w:t>
      </w:r>
      <w:r w:rsidRPr="00790D84">
        <w:rPr>
          <w:rStyle w:val="fontstyle31"/>
          <w:rFonts w:ascii="Times New Roman" w:hAnsi="Times New Roman"/>
          <w:sz w:val="23"/>
          <w:szCs w:val="23"/>
        </w:rPr>
        <w:t>m và các y</w:t>
      </w:r>
      <w:r w:rsidRPr="00790D84">
        <w:rPr>
          <w:rStyle w:val="fontstyle31"/>
          <w:rFonts w:ascii="Times New Roman" w:hAnsi="Times New Roman"/>
          <w:sz w:val="23"/>
          <w:szCs w:val="23"/>
        </w:rPr>
        <w:t>ế</w:t>
      </w:r>
      <w:r w:rsidRPr="00790D84">
        <w:rPr>
          <w:rStyle w:val="fontstyle31"/>
          <w:rFonts w:ascii="Times New Roman" w:hAnsi="Times New Roman"/>
          <w:sz w:val="23"/>
          <w:szCs w:val="23"/>
        </w:rPr>
        <w:t>u t</w:t>
      </w:r>
      <w:r w:rsidRPr="00790D84">
        <w:rPr>
          <w:rStyle w:val="fontstyle31"/>
          <w:rFonts w:ascii="Times New Roman" w:hAnsi="Times New Roman"/>
          <w:sz w:val="23"/>
          <w:szCs w:val="23"/>
        </w:rPr>
        <w:t>ố</w:t>
      </w:r>
      <w:r w:rsidRPr="00790D84">
        <w:rPr>
          <w:rStyle w:val="fontstyle31"/>
          <w:rFonts w:ascii="Times New Roman" w:hAnsi="Times New Roman"/>
          <w:sz w:val="23"/>
          <w:szCs w:val="23"/>
        </w:rPr>
        <w:t xml:space="preserve"> ăn mòn bên ngoài;</w:t>
      </w:r>
    </w:p>
    <w:p w14:paraId="68A17D0C"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S</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Ki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n B</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Kh</w:t>
      </w:r>
      <w:r w:rsidRPr="00790D84">
        <w:rPr>
          <w:rStyle w:val="fontstyle31"/>
          <w:rFonts w:ascii="Times New Roman" w:hAnsi="Times New Roman"/>
          <w:sz w:val="23"/>
          <w:szCs w:val="23"/>
        </w:rPr>
        <w:t>ả</w:t>
      </w:r>
      <w:r w:rsidRPr="00790D84">
        <w:rPr>
          <w:rStyle w:val="fontstyle31"/>
          <w:rFonts w:ascii="Times New Roman" w:hAnsi="Times New Roman"/>
          <w:sz w:val="23"/>
          <w:szCs w:val="23"/>
        </w:rPr>
        <w:t xml:space="preserve"> Kháng;</w:t>
      </w:r>
    </w:p>
    <w:p w14:paraId="164734E4"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B</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c</w:t>
      </w:r>
      <w:r w:rsidRPr="00790D84">
        <w:rPr>
          <w:rStyle w:val="fontstyle31"/>
          <w:rFonts w:ascii="Times New Roman" w:hAnsi="Times New Roman"/>
          <w:sz w:val="23"/>
          <w:szCs w:val="23"/>
        </w:rPr>
        <w:t>ứ</w:t>
      </w:r>
      <w:r w:rsidRPr="00790D84">
        <w:rPr>
          <w:rStyle w:val="fontstyle31"/>
          <w:rFonts w:ascii="Times New Roman" w:hAnsi="Times New Roman"/>
          <w:sz w:val="23"/>
          <w:szCs w:val="23"/>
        </w:rPr>
        <w:t xml:space="preserve"> s</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w:t>
      </w:r>
      <w:r w:rsidRPr="00790D84">
        <w:rPr>
          <w:rStyle w:val="fontstyle31"/>
          <w:rFonts w:ascii="Times New Roman" w:hAnsi="Times New Roman"/>
          <w:sz w:val="23"/>
          <w:szCs w:val="23"/>
        </w:rPr>
        <w:t>thay đ</w:t>
      </w:r>
      <w:r w:rsidRPr="00790D84">
        <w:rPr>
          <w:rStyle w:val="fontstyle31"/>
          <w:rFonts w:ascii="Times New Roman" w:hAnsi="Times New Roman"/>
          <w:sz w:val="23"/>
          <w:szCs w:val="23"/>
        </w:rPr>
        <w:t>ổ</w:t>
      </w:r>
      <w:r w:rsidRPr="00790D84">
        <w:rPr>
          <w:rStyle w:val="fontstyle31"/>
          <w:rFonts w:ascii="Times New Roman" w:hAnsi="Times New Roman"/>
          <w:sz w:val="23"/>
          <w:szCs w:val="23"/>
        </w:rPr>
        <w:t>i b</w:t>
      </w:r>
      <w:r w:rsidRPr="00790D84">
        <w:rPr>
          <w:rStyle w:val="fontstyle31"/>
          <w:rFonts w:ascii="Times New Roman" w:hAnsi="Times New Roman"/>
          <w:sz w:val="23"/>
          <w:szCs w:val="23"/>
        </w:rPr>
        <w:t>ề</w:t>
      </w:r>
      <w:r w:rsidRPr="00790D84">
        <w:rPr>
          <w:rStyle w:val="fontstyle31"/>
          <w:rFonts w:ascii="Times New Roman" w:hAnsi="Times New Roman"/>
          <w:sz w:val="23"/>
          <w:szCs w:val="23"/>
        </w:rPr>
        <w:t xml:space="preserve"> m</w:t>
      </w:r>
      <w:r w:rsidRPr="00790D84">
        <w:rPr>
          <w:rStyle w:val="fontstyle31"/>
          <w:rFonts w:ascii="Times New Roman" w:hAnsi="Times New Roman"/>
          <w:sz w:val="23"/>
          <w:szCs w:val="23"/>
        </w:rPr>
        <w:t>ặ</w:t>
      </w:r>
      <w:r w:rsidRPr="00790D84">
        <w:rPr>
          <w:rStyle w:val="fontstyle31"/>
          <w:rFonts w:ascii="Times New Roman" w:hAnsi="Times New Roman"/>
          <w:sz w:val="23"/>
          <w:szCs w:val="23"/>
        </w:rPr>
        <w:t>t nào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t</w:t>
      </w:r>
      <w:r w:rsidRPr="00790D84">
        <w:rPr>
          <w:rStyle w:val="fontstyle31"/>
          <w:rFonts w:ascii="Times New Roman" w:hAnsi="Times New Roman"/>
          <w:sz w:val="23"/>
          <w:szCs w:val="23"/>
        </w:rPr>
        <w:t>ấ</w:t>
      </w:r>
      <w:r w:rsidRPr="00790D84">
        <w:rPr>
          <w:rStyle w:val="fontstyle31"/>
          <w:rFonts w:ascii="Times New Roman" w:hAnsi="Times New Roman"/>
          <w:sz w:val="23"/>
          <w:szCs w:val="23"/>
        </w:rPr>
        <w:t>m pin, bao g</w:t>
      </w:r>
      <w:r w:rsidRPr="00790D84">
        <w:rPr>
          <w:rStyle w:val="fontstyle31"/>
          <w:rFonts w:ascii="Times New Roman" w:hAnsi="Times New Roman"/>
          <w:sz w:val="23"/>
          <w:szCs w:val="23"/>
        </w:rPr>
        <w:t>ồ</w:t>
      </w:r>
      <w:r w:rsidRPr="00790D84">
        <w:rPr>
          <w:rStyle w:val="fontstyle31"/>
          <w:rFonts w:ascii="Times New Roman" w:hAnsi="Times New Roman"/>
          <w:sz w:val="23"/>
          <w:szCs w:val="23"/>
        </w:rPr>
        <w:t>m nh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ng không gi</w:t>
      </w:r>
      <w:r w:rsidRPr="00790D84">
        <w:rPr>
          <w:rStyle w:val="fontstyle31"/>
          <w:rFonts w:ascii="Times New Roman" w:hAnsi="Times New Roman"/>
          <w:sz w:val="23"/>
          <w:szCs w:val="23"/>
        </w:rPr>
        <w:t>ớ</w:t>
      </w:r>
      <w:r w:rsidRPr="00790D84">
        <w:rPr>
          <w:rStyle w:val="fontstyle31"/>
          <w:rFonts w:ascii="Times New Roman" w:hAnsi="Times New Roman"/>
          <w:sz w:val="23"/>
          <w:szCs w:val="23"/>
        </w:rPr>
        <w:t>i h</w:t>
      </w:r>
      <w:r w:rsidRPr="00790D84">
        <w:rPr>
          <w:rStyle w:val="fontstyle31"/>
          <w:rFonts w:ascii="Times New Roman" w:hAnsi="Times New Roman"/>
          <w:sz w:val="23"/>
          <w:szCs w:val="23"/>
        </w:rPr>
        <w:t>ạ</w:t>
      </w:r>
      <w:r w:rsidRPr="00790D84">
        <w:rPr>
          <w:rStyle w:val="fontstyle31"/>
          <w:rFonts w:ascii="Times New Roman" w:hAnsi="Times New Roman"/>
          <w:sz w:val="23"/>
          <w:szCs w:val="23"/>
        </w:rPr>
        <w:t>n vi</w:t>
      </w:r>
      <w:r w:rsidRPr="00790D84">
        <w:rPr>
          <w:rStyle w:val="fontstyle31"/>
          <w:rFonts w:ascii="Times New Roman" w:hAnsi="Times New Roman"/>
          <w:sz w:val="23"/>
          <w:szCs w:val="23"/>
        </w:rPr>
        <w:t>ệ</w:t>
      </w:r>
      <w:r w:rsidRPr="00790D84">
        <w:rPr>
          <w:rStyle w:val="fontstyle31"/>
          <w:rFonts w:ascii="Times New Roman" w:hAnsi="Times New Roman"/>
          <w:sz w:val="23"/>
          <w:szCs w:val="23"/>
        </w:rPr>
        <w:t>c phai màu, tr</w:t>
      </w:r>
      <w:r w:rsidRPr="00790D84">
        <w:rPr>
          <w:rStyle w:val="fontstyle31"/>
          <w:rFonts w:ascii="Times New Roman" w:hAnsi="Times New Roman"/>
          <w:sz w:val="23"/>
          <w:szCs w:val="23"/>
        </w:rPr>
        <w:t>ầ</w:t>
      </w:r>
      <w:r w:rsidRPr="00790D84">
        <w:rPr>
          <w:rStyle w:val="fontstyle31"/>
          <w:rFonts w:ascii="Times New Roman" w:hAnsi="Times New Roman"/>
          <w:sz w:val="23"/>
          <w:szCs w:val="23"/>
        </w:rPr>
        <w:t>y x</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ớ</w:t>
      </w:r>
      <w:r w:rsidRPr="00790D84">
        <w:rPr>
          <w:rStyle w:val="fontstyle31"/>
          <w:rFonts w:ascii="Times New Roman" w:hAnsi="Times New Roman"/>
          <w:sz w:val="23"/>
          <w:szCs w:val="23"/>
        </w:rPr>
        <w:t>c, thay đ</w:t>
      </w:r>
      <w:r w:rsidRPr="00790D84">
        <w:rPr>
          <w:rStyle w:val="fontstyle31"/>
          <w:rFonts w:ascii="Times New Roman" w:hAnsi="Times New Roman"/>
          <w:sz w:val="23"/>
          <w:szCs w:val="23"/>
        </w:rPr>
        <w:t>ổ</w:t>
      </w:r>
      <w:r w:rsidRPr="00790D84">
        <w:rPr>
          <w:rStyle w:val="fontstyle31"/>
          <w:rFonts w:ascii="Times New Roman" w:hAnsi="Times New Roman"/>
          <w:sz w:val="23"/>
          <w:szCs w:val="23"/>
        </w:rPr>
        <w:t>i c</w:t>
      </w:r>
      <w:r w:rsidRPr="00790D84">
        <w:rPr>
          <w:rStyle w:val="fontstyle31"/>
          <w:rFonts w:ascii="Times New Roman" w:hAnsi="Times New Roman" w:hint="eastAsia"/>
          <w:sz w:val="23"/>
          <w:szCs w:val="23"/>
        </w:rPr>
        <w:t>ơ</w:t>
      </w:r>
      <w:r w:rsidRPr="00790D84">
        <w:rPr>
          <w:rStyle w:val="fontstyle31"/>
          <w:rFonts w:ascii="Times New Roman" w:hAnsi="Times New Roman"/>
          <w:sz w:val="23"/>
          <w:szCs w:val="23"/>
        </w:rPr>
        <w:t xml:space="preserve"> h</w:t>
      </w:r>
      <w:r w:rsidRPr="00790D84">
        <w:rPr>
          <w:rStyle w:val="fontstyle31"/>
          <w:rFonts w:ascii="Times New Roman" w:hAnsi="Times New Roman"/>
          <w:sz w:val="23"/>
          <w:szCs w:val="23"/>
        </w:rPr>
        <w:t>ọ</w:t>
      </w:r>
      <w:r w:rsidRPr="00790D84">
        <w:rPr>
          <w:rStyle w:val="fontstyle31"/>
          <w:rFonts w:ascii="Times New Roman" w:hAnsi="Times New Roman"/>
          <w:sz w:val="23"/>
          <w:szCs w:val="23"/>
        </w:rPr>
        <w:t>c, bi</w:t>
      </w:r>
      <w:r w:rsidRPr="00790D84">
        <w:rPr>
          <w:rStyle w:val="fontstyle31"/>
          <w:rFonts w:ascii="Times New Roman" w:hAnsi="Times New Roman"/>
          <w:sz w:val="23"/>
          <w:szCs w:val="23"/>
        </w:rPr>
        <w:t>ế</w:t>
      </w:r>
      <w:r w:rsidRPr="00790D84">
        <w:rPr>
          <w:rStyle w:val="fontstyle31"/>
          <w:rFonts w:ascii="Times New Roman" w:hAnsi="Times New Roman"/>
          <w:sz w:val="23"/>
          <w:szCs w:val="23"/>
        </w:rPr>
        <w:t>n d</w:t>
      </w:r>
      <w:r w:rsidRPr="00790D84">
        <w:rPr>
          <w:rStyle w:val="fontstyle31"/>
          <w:rFonts w:ascii="Times New Roman" w:hAnsi="Times New Roman"/>
          <w:sz w:val="23"/>
          <w:szCs w:val="23"/>
        </w:rPr>
        <w:t>ạ</w:t>
      </w:r>
      <w:r w:rsidRPr="00790D84">
        <w:rPr>
          <w:rStyle w:val="fontstyle31"/>
          <w:rFonts w:ascii="Times New Roman" w:hAnsi="Times New Roman"/>
          <w:sz w:val="23"/>
          <w:szCs w:val="23"/>
        </w:rPr>
        <w:t>ng v</w:t>
      </w:r>
      <w:r w:rsidRPr="00790D84">
        <w:rPr>
          <w:rStyle w:val="fontstyle31"/>
          <w:rFonts w:ascii="Times New Roman" w:hAnsi="Times New Roman"/>
          <w:sz w:val="23"/>
          <w:szCs w:val="23"/>
        </w:rPr>
        <w:t>ậ</w:t>
      </w:r>
      <w:r w:rsidRPr="00790D84">
        <w:rPr>
          <w:rStyle w:val="fontstyle31"/>
          <w:rFonts w:ascii="Times New Roman" w:hAnsi="Times New Roman"/>
          <w:sz w:val="23"/>
          <w:szCs w:val="23"/>
        </w:rPr>
        <w:t>t lý ho</w:t>
      </w:r>
      <w:r w:rsidRPr="00790D84">
        <w:rPr>
          <w:rStyle w:val="fontstyle31"/>
          <w:rFonts w:ascii="Times New Roman" w:hAnsi="Times New Roman"/>
          <w:sz w:val="23"/>
          <w:szCs w:val="23"/>
        </w:rPr>
        <w:t>ặ</w:t>
      </w:r>
      <w:r w:rsidRPr="00790D84">
        <w:rPr>
          <w:rStyle w:val="fontstyle31"/>
          <w:rFonts w:ascii="Times New Roman" w:hAnsi="Times New Roman"/>
          <w:sz w:val="23"/>
          <w:szCs w:val="23"/>
        </w:rPr>
        <w:t>c b</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 k</w:t>
      </w:r>
      <w:r w:rsidRPr="00790D84">
        <w:rPr>
          <w:rStyle w:val="fontstyle31"/>
          <w:rFonts w:ascii="Times New Roman" w:hAnsi="Times New Roman"/>
          <w:sz w:val="23"/>
          <w:szCs w:val="23"/>
        </w:rPr>
        <w:t>ỳ</w:t>
      </w:r>
      <w:r w:rsidRPr="00790D84">
        <w:rPr>
          <w:rStyle w:val="fontstyle31"/>
          <w:rFonts w:ascii="Times New Roman" w:hAnsi="Times New Roman"/>
          <w:sz w:val="23"/>
          <w:szCs w:val="23"/>
        </w:rPr>
        <w:t xml:space="preserve"> thay đ</w:t>
      </w:r>
      <w:r w:rsidRPr="00790D84">
        <w:rPr>
          <w:rStyle w:val="fontstyle31"/>
          <w:rFonts w:ascii="Times New Roman" w:hAnsi="Times New Roman"/>
          <w:sz w:val="23"/>
          <w:szCs w:val="23"/>
        </w:rPr>
        <w:t>ổ</w:t>
      </w:r>
      <w:r w:rsidRPr="00790D84">
        <w:rPr>
          <w:rStyle w:val="fontstyle31"/>
          <w:rFonts w:ascii="Times New Roman" w:hAnsi="Times New Roman"/>
          <w:sz w:val="23"/>
          <w:szCs w:val="23"/>
        </w:rPr>
        <w:t>i nào khác phát sinh t</w:t>
      </w:r>
      <w:r w:rsidRPr="00790D84">
        <w:rPr>
          <w:rStyle w:val="fontstyle31"/>
          <w:rFonts w:ascii="Times New Roman" w:hAnsi="Times New Roman"/>
          <w:sz w:val="23"/>
          <w:szCs w:val="23"/>
        </w:rPr>
        <w:t>ừ</w:t>
      </w:r>
      <w:r w:rsidRPr="00790D84">
        <w:rPr>
          <w:rStyle w:val="fontstyle31"/>
          <w:rFonts w:ascii="Times New Roman" w:hAnsi="Times New Roman"/>
          <w:sz w:val="23"/>
          <w:szCs w:val="23"/>
        </w:rPr>
        <w:t xml:space="preserve"> ho</w:t>
      </w:r>
      <w:r w:rsidRPr="00790D84">
        <w:rPr>
          <w:rStyle w:val="fontstyle31"/>
          <w:rFonts w:ascii="Times New Roman" w:hAnsi="Times New Roman"/>
          <w:sz w:val="23"/>
          <w:szCs w:val="23"/>
        </w:rPr>
        <w:t>ặ</w:t>
      </w:r>
      <w:r w:rsidRPr="00790D84">
        <w:rPr>
          <w:rStyle w:val="fontstyle31"/>
          <w:rFonts w:ascii="Times New Roman" w:hAnsi="Times New Roman"/>
          <w:sz w:val="23"/>
          <w:szCs w:val="23"/>
        </w:rPr>
        <w:t>c liên quan đ</w:t>
      </w:r>
      <w:r w:rsidRPr="00790D84">
        <w:rPr>
          <w:rStyle w:val="fontstyle31"/>
          <w:rFonts w:ascii="Times New Roman" w:hAnsi="Times New Roman"/>
          <w:sz w:val="23"/>
          <w:szCs w:val="23"/>
        </w:rPr>
        <w:t>ế</w:t>
      </w:r>
      <w:r w:rsidRPr="00790D84">
        <w:rPr>
          <w:rStyle w:val="fontstyle31"/>
          <w:rFonts w:ascii="Times New Roman" w:hAnsi="Times New Roman"/>
          <w:sz w:val="23"/>
          <w:szCs w:val="23"/>
        </w:rPr>
        <w:t>n ho</w:t>
      </w:r>
      <w:r w:rsidRPr="00790D84">
        <w:rPr>
          <w:rStyle w:val="fontstyle31"/>
          <w:rFonts w:ascii="Times New Roman" w:hAnsi="Times New Roman"/>
          <w:sz w:val="23"/>
          <w:szCs w:val="23"/>
        </w:rPr>
        <w:t>ặ</w:t>
      </w:r>
      <w:r w:rsidRPr="00790D84">
        <w:rPr>
          <w:rStyle w:val="fontstyle31"/>
          <w:rFonts w:ascii="Times New Roman" w:hAnsi="Times New Roman"/>
          <w:sz w:val="23"/>
          <w:szCs w:val="23"/>
        </w:rPr>
        <w:t>c gây ra b</w:t>
      </w:r>
      <w:r w:rsidRPr="00790D84">
        <w:rPr>
          <w:rStyle w:val="fontstyle31"/>
          <w:rFonts w:ascii="Times New Roman" w:hAnsi="Times New Roman"/>
          <w:sz w:val="23"/>
          <w:szCs w:val="23"/>
        </w:rPr>
        <w:t>ở</w:t>
      </w:r>
      <w:r w:rsidRPr="00790D84">
        <w:rPr>
          <w:rStyle w:val="fontstyle31"/>
          <w:rFonts w:ascii="Times New Roman" w:hAnsi="Times New Roman"/>
          <w:sz w:val="23"/>
          <w:szCs w:val="23"/>
        </w:rPr>
        <w:t>i s</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hao mòn thông th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ờ</w:t>
      </w:r>
      <w:r w:rsidRPr="00790D84">
        <w:rPr>
          <w:rStyle w:val="fontstyle31"/>
          <w:rFonts w:ascii="Times New Roman" w:hAnsi="Times New Roman"/>
          <w:sz w:val="23"/>
          <w:szCs w:val="23"/>
        </w:rPr>
        <w:t>ng theo th</w:t>
      </w:r>
      <w:r w:rsidRPr="00790D84">
        <w:rPr>
          <w:rStyle w:val="fontstyle31"/>
          <w:rFonts w:ascii="Times New Roman" w:hAnsi="Times New Roman"/>
          <w:sz w:val="23"/>
          <w:szCs w:val="23"/>
        </w:rPr>
        <w:t>ờ</w:t>
      </w:r>
      <w:r w:rsidRPr="00790D84">
        <w:rPr>
          <w:rStyle w:val="fontstyle31"/>
          <w:rFonts w:ascii="Times New Roman" w:hAnsi="Times New Roman"/>
          <w:sz w:val="23"/>
          <w:szCs w:val="23"/>
        </w:rPr>
        <w:t>i gian có th</w:t>
      </w:r>
      <w:r w:rsidRPr="00790D84">
        <w:rPr>
          <w:rStyle w:val="fontstyle31"/>
          <w:rFonts w:ascii="Times New Roman" w:hAnsi="Times New Roman"/>
          <w:sz w:val="23"/>
          <w:szCs w:val="23"/>
        </w:rPr>
        <w:t>ể</w:t>
      </w:r>
      <w:r w:rsidRPr="00790D84">
        <w:rPr>
          <w:rStyle w:val="fontstyle31"/>
          <w:rFonts w:ascii="Times New Roman" w:hAnsi="Times New Roman"/>
          <w:sz w:val="23"/>
          <w:szCs w:val="23"/>
        </w:rPr>
        <w:t xml:space="preserve"> x</w:t>
      </w:r>
      <w:r w:rsidRPr="00790D84">
        <w:rPr>
          <w:rStyle w:val="fontstyle31"/>
          <w:rFonts w:ascii="Times New Roman" w:hAnsi="Times New Roman"/>
          <w:sz w:val="23"/>
          <w:szCs w:val="23"/>
        </w:rPr>
        <w:t>ả</w:t>
      </w:r>
      <w:r w:rsidRPr="00790D84">
        <w:rPr>
          <w:rStyle w:val="fontstyle31"/>
          <w:rFonts w:ascii="Times New Roman" w:hAnsi="Times New Roman"/>
          <w:sz w:val="23"/>
          <w:szCs w:val="23"/>
        </w:rPr>
        <w:t>y ra sau</w:t>
      </w:r>
      <w:r w:rsidRPr="00790D84">
        <w:rPr>
          <w:rStyle w:val="fontstyle31"/>
          <w:rFonts w:ascii="Times New Roman" w:hAnsi="Times New Roman"/>
          <w:sz w:val="23"/>
          <w:szCs w:val="23"/>
        </w:rPr>
        <w:t xml:space="preserve"> ngày b</w:t>
      </w:r>
      <w:r w:rsidRPr="00790D84">
        <w:rPr>
          <w:rStyle w:val="fontstyle31"/>
          <w:rFonts w:ascii="Times New Roman" w:hAnsi="Times New Roman"/>
          <w:sz w:val="23"/>
          <w:szCs w:val="23"/>
        </w:rPr>
        <w:t>ắ</w:t>
      </w:r>
      <w:r w:rsidRPr="00790D84">
        <w:rPr>
          <w:rStyle w:val="fontstyle31"/>
          <w:rFonts w:ascii="Times New Roman" w:hAnsi="Times New Roman"/>
          <w:sz w:val="23"/>
          <w:szCs w:val="23"/>
        </w:rPr>
        <w:t>t đ</w:t>
      </w:r>
      <w:r w:rsidRPr="00790D84">
        <w:rPr>
          <w:rStyle w:val="fontstyle31"/>
          <w:rFonts w:ascii="Times New Roman" w:hAnsi="Times New Roman"/>
          <w:sz w:val="23"/>
          <w:szCs w:val="23"/>
        </w:rPr>
        <w:t>ầ</w:t>
      </w:r>
      <w:r w:rsidRPr="00790D84">
        <w:rPr>
          <w:rStyle w:val="fontstyle31"/>
          <w:rFonts w:ascii="Times New Roman" w:hAnsi="Times New Roman"/>
          <w:sz w:val="23"/>
          <w:szCs w:val="23"/>
        </w:rPr>
        <w:t>u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w:t>
      </w:r>
    </w:p>
    <w:p w14:paraId="44C4C826"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H</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 xml:space="preserve"> h</w:t>
      </w:r>
      <w:r w:rsidRPr="00790D84">
        <w:rPr>
          <w:rStyle w:val="fontstyle31"/>
          <w:rFonts w:ascii="Times New Roman" w:hAnsi="Times New Roman"/>
          <w:sz w:val="23"/>
          <w:szCs w:val="23"/>
        </w:rPr>
        <w:t>ỏ</w:t>
      </w:r>
      <w:r w:rsidRPr="00790D84">
        <w:rPr>
          <w:rStyle w:val="fontstyle31"/>
          <w:rFonts w:ascii="Times New Roman" w:hAnsi="Times New Roman"/>
          <w:sz w:val="23"/>
          <w:szCs w:val="23"/>
        </w:rPr>
        <w:t>ng, hao mòn t</w:t>
      </w:r>
      <w:r w:rsidRPr="00790D84">
        <w:rPr>
          <w:rStyle w:val="fontstyle31"/>
          <w:rFonts w:ascii="Times New Roman" w:hAnsi="Times New Roman"/>
          <w:sz w:val="23"/>
          <w:szCs w:val="23"/>
        </w:rPr>
        <w:t>ự</w:t>
      </w:r>
      <w:r w:rsidRPr="00790D84">
        <w:rPr>
          <w:rStyle w:val="fontstyle31"/>
          <w:rFonts w:ascii="Times New Roman" w:hAnsi="Times New Roman"/>
          <w:sz w:val="23"/>
          <w:szCs w:val="23"/>
        </w:rPr>
        <w:t xml:space="preserve"> nhiên trong quá trình s</w:t>
      </w:r>
      <w:r w:rsidRPr="00790D84">
        <w:rPr>
          <w:rStyle w:val="fontstyle31"/>
          <w:rFonts w:ascii="Times New Roman" w:hAnsi="Times New Roman"/>
          <w:sz w:val="23"/>
          <w:szCs w:val="23"/>
        </w:rPr>
        <w:t>ử</w:t>
      </w:r>
      <w:r w:rsidRPr="00790D84">
        <w:rPr>
          <w:rStyle w:val="fontstyle31"/>
          <w:rFonts w:ascii="Times New Roman" w:hAnsi="Times New Roman"/>
          <w:sz w:val="23"/>
          <w:szCs w:val="23"/>
        </w:rPr>
        <w:t xml:space="preserve"> d</w:t>
      </w:r>
      <w:r w:rsidRPr="00790D84">
        <w:rPr>
          <w:rStyle w:val="fontstyle31"/>
          <w:rFonts w:ascii="Times New Roman" w:hAnsi="Times New Roman"/>
          <w:sz w:val="23"/>
          <w:szCs w:val="23"/>
        </w:rPr>
        <w:t>ụ</w:t>
      </w:r>
      <w:r w:rsidRPr="00790D84">
        <w:rPr>
          <w:rStyle w:val="fontstyle31"/>
          <w:rFonts w:ascii="Times New Roman" w:hAnsi="Times New Roman"/>
          <w:sz w:val="23"/>
          <w:szCs w:val="23"/>
        </w:rPr>
        <w:t>ng;</w:t>
      </w:r>
    </w:p>
    <w:p w14:paraId="4C3F31EC" w14:textId="77777777" w:rsidR="00DA6BBA" w:rsidRPr="00790D84" w:rsidRDefault="00937B1D">
      <w:pPr>
        <w:pStyle w:val="ListParagraph"/>
        <w:numPr>
          <w:ilvl w:val="0"/>
          <w:numId w:val="13"/>
        </w:numPr>
        <w:spacing w:before="60" w:after="0" w:line="280" w:lineRule="atLeast"/>
        <w:ind w:left="567" w:hanging="567"/>
        <w:contextualSpacing w:val="0"/>
        <w:jc w:val="both"/>
        <w:rPr>
          <w:rStyle w:val="fontstyle31"/>
          <w:rFonts w:ascii="Times New Roman" w:hAnsi="Times New Roman"/>
          <w:sz w:val="23"/>
          <w:szCs w:val="23"/>
        </w:rPr>
      </w:pPr>
      <w:r w:rsidRPr="00790D84">
        <w:rPr>
          <w:rStyle w:val="fontstyle31"/>
          <w:rFonts w:ascii="Times New Roman" w:hAnsi="Times New Roman"/>
          <w:sz w:val="23"/>
          <w:szCs w:val="23"/>
        </w:rPr>
        <w:t>Các tr</w:t>
      </w:r>
      <w:r w:rsidRPr="00790D84">
        <w:rPr>
          <w:rStyle w:val="fontstyle31"/>
          <w:rFonts w:ascii="Times New Roman" w:hAnsi="Times New Roman" w:hint="eastAsia"/>
          <w:sz w:val="23"/>
          <w:szCs w:val="23"/>
        </w:rPr>
        <w:t>ư</w:t>
      </w:r>
      <w:r w:rsidRPr="00790D84">
        <w:rPr>
          <w:rStyle w:val="fontstyle31"/>
          <w:rFonts w:ascii="Times New Roman" w:hAnsi="Times New Roman"/>
          <w:sz w:val="23"/>
          <w:szCs w:val="23"/>
        </w:rPr>
        <w:t>ờ</w:t>
      </w:r>
      <w:r w:rsidRPr="00790D84">
        <w:rPr>
          <w:rStyle w:val="fontstyle31"/>
          <w:rFonts w:ascii="Times New Roman" w:hAnsi="Times New Roman"/>
          <w:sz w:val="23"/>
          <w:szCs w:val="23"/>
        </w:rPr>
        <w:t>ng h</w:t>
      </w:r>
      <w:r w:rsidRPr="00790D84">
        <w:rPr>
          <w:rStyle w:val="fontstyle31"/>
          <w:rFonts w:ascii="Times New Roman" w:hAnsi="Times New Roman"/>
          <w:sz w:val="23"/>
          <w:szCs w:val="23"/>
        </w:rPr>
        <w:t>ợ</w:t>
      </w:r>
      <w:r w:rsidRPr="00790D84">
        <w:rPr>
          <w:rStyle w:val="fontstyle31"/>
          <w:rFonts w:ascii="Times New Roman" w:hAnsi="Times New Roman"/>
          <w:sz w:val="23"/>
          <w:szCs w:val="23"/>
        </w:rPr>
        <w:t>p mi</w:t>
      </w:r>
      <w:r w:rsidRPr="00790D84">
        <w:rPr>
          <w:rStyle w:val="fontstyle31"/>
          <w:rFonts w:ascii="Times New Roman" w:hAnsi="Times New Roman"/>
          <w:sz w:val="23"/>
          <w:szCs w:val="23"/>
        </w:rPr>
        <w:t>ễ</w:t>
      </w:r>
      <w:r w:rsidRPr="00790D84">
        <w:rPr>
          <w:rStyle w:val="fontstyle31"/>
          <w:rFonts w:ascii="Times New Roman" w:hAnsi="Times New Roman"/>
          <w:sz w:val="23"/>
          <w:szCs w:val="23"/>
        </w:rPr>
        <w:t>n tr</w:t>
      </w:r>
      <w:r w:rsidRPr="00790D84">
        <w:rPr>
          <w:rStyle w:val="fontstyle31"/>
          <w:rFonts w:ascii="Times New Roman" w:hAnsi="Times New Roman"/>
          <w:sz w:val="23"/>
          <w:szCs w:val="23"/>
        </w:rPr>
        <w:t>ừ</w:t>
      </w:r>
      <w:r w:rsidRPr="00790D84">
        <w:rPr>
          <w:rStyle w:val="fontstyle31"/>
          <w:rFonts w:ascii="Times New Roman" w:hAnsi="Times New Roman"/>
          <w:sz w:val="23"/>
          <w:szCs w:val="23"/>
        </w:rPr>
        <w:t xml:space="preserve"> b</w:t>
      </w:r>
      <w:r w:rsidRPr="00790D84">
        <w:rPr>
          <w:rStyle w:val="fontstyle31"/>
          <w:rFonts w:ascii="Times New Roman" w:hAnsi="Times New Roman"/>
          <w:sz w:val="23"/>
          <w:szCs w:val="23"/>
        </w:rPr>
        <w:t>ả</w:t>
      </w:r>
      <w:r w:rsidRPr="00790D84">
        <w:rPr>
          <w:rStyle w:val="fontstyle31"/>
          <w:rFonts w:ascii="Times New Roman" w:hAnsi="Times New Roman"/>
          <w:sz w:val="23"/>
          <w:szCs w:val="23"/>
        </w:rPr>
        <w:t>o hành khác theo quy đ</w:t>
      </w:r>
      <w:r w:rsidRPr="00790D84">
        <w:rPr>
          <w:rStyle w:val="fontstyle31"/>
          <w:rFonts w:ascii="Times New Roman" w:hAnsi="Times New Roman"/>
          <w:sz w:val="23"/>
          <w:szCs w:val="23"/>
        </w:rPr>
        <w:t>ị</w:t>
      </w:r>
      <w:r w:rsidRPr="00790D84">
        <w:rPr>
          <w:rStyle w:val="fontstyle31"/>
          <w:rFonts w:ascii="Times New Roman" w:hAnsi="Times New Roman"/>
          <w:sz w:val="23"/>
          <w:szCs w:val="23"/>
        </w:rPr>
        <w:t>nh c</w:t>
      </w:r>
      <w:r w:rsidRPr="00790D84">
        <w:rPr>
          <w:rStyle w:val="fontstyle31"/>
          <w:rFonts w:ascii="Times New Roman" w:hAnsi="Times New Roman"/>
          <w:sz w:val="23"/>
          <w:szCs w:val="23"/>
        </w:rPr>
        <w:t>ủ</w:t>
      </w:r>
      <w:r w:rsidRPr="00790D84">
        <w:rPr>
          <w:rStyle w:val="fontstyle31"/>
          <w:rFonts w:ascii="Times New Roman" w:hAnsi="Times New Roman"/>
          <w:sz w:val="23"/>
          <w:szCs w:val="23"/>
        </w:rPr>
        <w:t>a Nhà S</w:t>
      </w:r>
      <w:r w:rsidRPr="00790D84">
        <w:rPr>
          <w:rStyle w:val="fontstyle31"/>
          <w:rFonts w:ascii="Times New Roman" w:hAnsi="Times New Roman"/>
          <w:sz w:val="23"/>
          <w:szCs w:val="23"/>
        </w:rPr>
        <w:t>ả</w:t>
      </w:r>
      <w:r w:rsidRPr="00790D84">
        <w:rPr>
          <w:rStyle w:val="fontstyle31"/>
          <w:rFonts w:ascii="Times New Roman" w:hAnsi="Times New Roman"/>
          <w:sz w:val="23"/>
          <w:szCs w:val="23"/>
        </w:rPr>
        <w:t>n Xu</w:t>
      </w:r>
      <w:r w:rsidRPr="00790D84">
        <w:rPr>
          <w:rStyle w:val="fontstyle31"/>
          <w:rFonts w:ascii="Times New Roman" w:hAnsi="Times New Roman"/>
          <w:sz w:val="23"/>
          <w:szCs w:val="23"/>
        </w:rPr>
        <w:t>ấ</w:t>
      </w:r>
      <w:r w:rsidRPr="00790D84">
        <w:rPr>
          <w:rStyle w:val="fontstyle31"/>
          <w:rFonts w:ascii="Times New Roman" w:hAnsi="Times New Roman"/>
          <w:sz w:val="23"/>
          <w:szCs w:val="23"/>
        </w:rPr>
        <w:t>t/Nhà Cung C</w:t>
      </w:r>
      <w:r w:rsidRPr="00790D84">
        <w:rPr>
          <w:rStyle w:val="fontstyle31"/>
          <w:rFonts w:ascii="Times New Roman" w:hAnsi="Times New Roman"/>
          <w:sz w:val="23"/>
          <w:szCs w:val="23"/>
        </w:rPr>
        <w:t>ấ</w:t>
      </w:r>
      <w:r w:rsidRPr="00790D84">
        <w:rPr>
          <w:rStyle w:val="fontstyle31"/>
          <w:rFonts w:ascii="Times New Roman" w:hAnsi="Times New Roman"/>
          <w:sz w:val="23"/>
          <w:szCs w:val="23"/>
        </w:rPr>
        <w:t>p.</w:t>
      </w:r>
    </w:p>
    <w:p w14:paraId="2F6AF597" w14:textId="77777777" w:rsidR="00DA6BBA" w:rsidRPr="00790D84" w:rsidRDefault="00937B1D">
      <w:pPr>
        <w:pStyle w:val="ListParagraph"/>
        <w:numPr>
          <w:ilvl w:val="0"/>
          <w:numId w:val="10"/>
        </w:numPr>
        <w:spacing w:before="60" w:after="0" w:line="280" w:lineRule="atLeast"/>
        <w:ind w:left="567" w:hanging="567"/>
        <w:contextualSpacing w:val="0"/>
        <w:jc w:val="both"/>
        <w:rPr>
          <w:rFonts w:ascii="Times New Roman" w:hAnsi="Times New Roman"/>
          <w:b/>
          <w:bCs/>
          <w:color w:val="000000"/>
          <w:sz w:val="23"/>
          <w:szCs w:val="23"/>
        </w:rPr>
      </w:pPr>
      <w:bookmarkStart w:id="13" w:name="_Toc112140423"/>
      <w:r w:rsidRPr="00790D84">
        <w:rPr>
          <w:rStyle w:val="fontstyle31"/>
          <w:rFonts w:ascii="Times New Roman" w:hAnsi="Times New Roman"/>
          <w:b/>
          <w:bCs/>
          <w:sz w:val="23"/>
          <w:szCs w:val="23"/>
        </w:rPr>
        <w:t>Thông tin liên h</w:t>
      </w:r>
      <w:r w:rsidRPr="00790D84">
        <w:rPr>
          <w:rStyle w:val="fontstyle31"/>
          <w:rFonts w:ascii="Times New Roman" w:hAnsi="Times New Roman"/>
          <w:b/>
          <w:bCs/>
          <w:sz w:val="23"/>
          <w:szCs w:val="23"/>
        </w:rPr>
        <w:t>ệ</w:t>
      </w:r>
      <w:r w:rsidRPr="00790D84">
        <w:rPr>
          <w:rStyle w:val="fontstyle31"/>
          <w:rFonts w:ascii="Times New Roman" w:hAnsi="Times New Roman"/>
          <w:b/>
          <w:bCs/>
          <w:sz w:val="23"/>
          <w:szCs w:val="23"/>
        </w:rPr>
        <w:t xml:space="preserve"> b</w:t>
      </w:r>
      <w:r w:rsidRPr="00790D84">
        <w:rPr>
          <w:rStyle w:val="fontstyle31"/>
          <w:rFonts w:ascii="Times New Roman" w:hAnsi="Times New Roman"/>
          <w:b/>
          <w:bCs/>
          <w:sz w:val="23"/>
          <w:szCs w:val="23"/>
        </w:rPr>
        <w:t>ả</w:t>
      </w:r>
      <w:r w:rsidRPr="00790D84">
        <w:rPr>
          <w:rStyle w:val="fontstyle31"/>
          <w:rFonts w:ascii="Times New Roman" w:hAnsi="Times New Roman"/>
          <w:b/>
          <w:bCs/>
          <w:sz w:val="23"/>
          <w:szCs w:val="23"/>
        </w:rPr>
        <w:t>o hành</w:t>
      </w:r>
      <w:bookmarkEnd w:id="13"/>
    </w:p>
    <w:p w14:paraId="355C66F1" w14:textId="77777777" w:rsidR="00DA6BBA" w:rsidRPr="00790D84" w:rsidRDefault="00937B1D">
      <w:pPr>
        <w:pStyle w:val="ListParagraph"/>
        <w:numPr>
          <w:ilvl w:val="0"/>
          <w:numId w:val="14"/>
        </w:numPr>
        <w:spacing w:before="60" w:after="0" w:line="280" w:lineRule="atLeast"/>
        <w:ind w:left="567" w:hanging="567"/>
        <w:contextualSpacing w:val="0"/>
        <w:jc w:val="both"/>
        <w:rPr>
          <w:rFonts w:ascii="Times New Roman" w:hAnsi="Times New Roman"/>
          <w:color w:val="000000" w:themeColor="text1"/>
          <w:sz w:val="23"/>
          <w:szCs w:val="23"/>
          <w:lang w:val="nl-NL"/>
        </w:rPr>
      </w:pPr>
      <w:r w:rsidRPr="00790D84">
        <w:rPr>
          <w:rFonts w:ascii="Times New Roman" w:hAnsi="Times New Roman"/>
          <w:sz w:val="23"/>
          <w:szCs w:val="23"/>
          <w:lang w:val="da-DK"/>
        </w:rPr>
        <w:t>Th</w:t>
      </w:r>
      <w:r w:rsidRPr="00790D84">
        <w:rPr>
          <w:rFonts w:ascii="Times New Roman" w:hAnsi="Times New Roman"/>
          <w:sz w:val="23"/>
          <w:szCs w:val="23"/>
          <w:lang w:val="da-DK"/>
        </w:rPr>
        <w:t>ờ</w:t>
      </w:r>
      <w:r w:rsidRPr="00790D84">
        <w:rPr>
          <w:rFonts w:ascii="Times New Roman" w:hAnsi="Times New Roman"/>
          <w:sz w:val="23"/>
          <w:szCs w:val="23"/>
          <w:lang w:val="da-DK"/>
        </w:rPr>
        <w:t>i gian ti</w:t>
      </w:r>
      <w:r w:rsidRPr="00790D84">
        <w:rPr>
          <w:rFonts w:ascii="Times New Roman" w:hAnsi="Times New Roman"/>
          <w:sz w:val="23"/>
          <w:szCs w:val="23"/>
          <w:lang w:val="da-DK"/>
        </w:rPr>
        <w:t>ế</w:t>
      </w:r>
      <w:r w:rsidRPr="00790D84">
        <w:rPr>
          <w:rFonts w:ascii="Times New Roman" w:hAnsi="Times New Roman"/>
          <w:sz w:val="23"/>
          <w:szCs w:val="23"/>
          <w:lang w:val="da-DK"/>
        </w:rPr>
        <w:t>p nh</w:t>
      </w:r>
      <w:r w:rsidRPr="00790D84">
        <w:rPr>
          <w:rFonts w:ascii="Times New Roman" w:hAnsi="Times New Roman"/>
          <w:sz w:val="23"/>
          <w:szCs w:val="23"/>
          <w:lang w:val="da-DK"/>
        </w:rPr>
        <w:t>ậ</w:t>
      </w:r>
      <w:r w:rsidRPr="00790D84">
        <w:rPr>
          <w:rFonts w:ascii="Times New Roman" w:hAnsi="Times New Roman"/>
          <w:sz w:val="23"/>
          <w:szCs w:val="23"/>
          <w:lang w:val="da-DK"/>
        </w:rPr>
        <w:t>n thông tin b</w:t>
      </w:r>
      <w:r w:rsidRPr="00790D84">
        <w:rPr>
          <w:rFonts w:ascii="Times New Roman" w:hAnsi="Times New Roman"/>
          <w:sz w:val="23"/>
          <w:szCs w:val="23"/>
          <w:lang w:val="da-DK"/>
        </w:rPr>
        <w:t>ả</w:t>
      </w:r>
      <w:r w:rsidRPr="00790D84">
        <w:rPr>
          <w:rFonts w:ascii="Times New Roman" w:hAnsi="Times New Roman"/>
          <w:sz w:val="23"/>
          <w:szCs w:val="23"/>
          <w:lang w:val="da-DK"/>
        </w:rPr>
        <w:t>o hành: T</w:t>
      </w:r>
      <w:r w:rsidRPr="00790D84">
        <w:rPr>
          <w:rFonts w:ascii="Times New Roman" w:hAnsi="Times New Roman"/>
          <w:sz w:val="23"/>
          <w:szCs w:val="23"/>
          <w:lang w:val="da-DK"/>
        </w:rPr>
        <w:t>ừ</w:t>
      </w:r>
      <w:r w:rsidRPr="00790D84">
        <w:rPr>
          <w:rFonts w:ascii="Times New Roman" w:hAnsi="Times New Roman"/>
          <w:sz w:val="23"/>
          <w:szCs w:val="23"/>
          <w:lang w:val="da-DK"/>
        </w:rPr>
        <w:t xml:space="preserve"> th</w:t>
      </w:r>
      <w:r w:rsidRPr="00790D84">
        <w:rPr>
          <w:rFonts w:ascii="Times New Roman" w:hAnsi="Times New Roman"/>
          <w:sz w:val="23"/>
          <w:szCs w:val="23"/>
          <w:lang w:val="da-DK"/>
        </w:rPr>
        <w:t>ứ</w:t>
      </w:r>
      <w:r w:rsidRPr="00790D84">
        <w:rPr>
          <w:rFonts w:ascii="Times New Roman" w:hAnsi="Times New Roman"/>
          <w:sz w:val="23"/>
          <w:szCs w:val="23"/>
          <w:lang w:val="da-DK"/>
        </w:rPr>
        <w:t xml:space="preserve"> 2 đ</w:t>
      </w:r>
      <w:r w:rsidRPr="00790D84">
        <w:rPr>
          <w:rFonts w:ascii="Times New Roman" w:hAnsi="Times New Roman"/>
          <w:sz w:val="23"/>
          <w:szCs w:val="23"/>
          <w:lang w:val="da-DK"/>
        </w:rPr>
        <w:t>ế</w:t>
      </w:r>
      <w:r w:rsidRPr="00790D84">
        <w:rPr>
          <w:rFonts w:ascii="Times New Roman" w:hAnsi="Times New Roman"/>
          <w:sz w:val="23"/>
          <w:szCs w:val="23"/>
          <w:lang w:val="da-DK"/>
        </w:rPr>
        <w:t>n th</w:t>
      </w:r>
      <w:r w:rsidRPr="00790D84">
        <w:rPr>
          <w:rFonts w:ascii="Times New Roman" w:hAnsi="Times New Roman"/>
          <w:sz w:val="23"/>
          <w:szCs w:val="23"/>
          <w:lang w:val="da-DK"/>
        </w:rPr>
        <w:t>ứ</w:t>
      </w:r>
      <w:r w:rsidRPr="00790D84">
        <w:rPr>
          <w:rFonts w:ascii="Times New Roman" w:hAnsi="Times New Roman"/>
          <w:sz w:val="23"/>
          <w:szCs w:val="23"/>
          <w:lang w:val="da-DK"/>
        </w:rPr>
        <w:t xml:space="preserve"> 6 (sáng t</w:t>
      </w:r>
      <w:r w:rsidRPr="00790D84">
        <w:rPr>
          <w:rFonts w:ascii="Times New Roman" w:hAnsi="Times New Roman"/>
          <w:sz w:val="23"/>
          <w:szCs w:val="23"/>
          <w:lang w:val="da-DK"/>
        </w:rPr>
        <w:t>ừ</w:t>
      </w:r>
      <w:r w:rsidRPr="00790D84">
        <w:rPr>
          <w:rFonts w:ascii="Times New Roman" w:hAnsi="Times New Roman"/>
          <w:sz w:val="23"/>
          <w:szCs w:val="23"/>
          <w:lang w:val="da-DK"/>
        </w:rPr>
        <w:t xml:space="preserve"> 8:0</w:t>
      </w:r>
      <w:r w:rsidRPr="00790D84">
        <w:rPr>
          <w:rFonts w:ascii="Times New Roman" w:hAnsi="Times New Roman"/>
          <w:sz w:val="23"/>
          <w:szCs w:val="23"/>
          <w:lang w:val="da-DK"/>
        </w:rPr>
        <w:t>0 - 12:00 và chi</w:t>
      </w:r>
      <w:r w:rsidRPr="00790D84">
        <w:rPr>
          <w:rFonts w:ascii="Times New Roman" w:hAnsi="Times New Roman"/>
          <w:sz w:val="23"/>
          <w:szCs w:val="23"/>
          <w:lang w:val="da-DK"/>
        </w:rPr>
        <w:t>ề</w:t>
      </w:r>
      <w:r w:rsidRPr="00790D84">
        <w:rPr>
          <w:rFonts w:ascii="Times New Roman" w:hAnsi="Times New Roman"/>
          <w:sz w:val="23"/>
          <w:szCs w:val="23"/>
          <w:lang w:val="da-DK"/>
        </w:rPr>
        <w:t>u t</w:t>
      </w:r>
      <w:r w:rsidRPr="00790D84">
        <w:rPr>
          <w:rFonts w:ascii="Times New Roman" w:hAnsi="Times New Roman"/>
          <w:sz w:val="23"/>
          <w:szCs w:val="23"/>
          <w:lang w:val="da-DK"/>
        </w:rPr>
        <w:t>ừ</w:t>
      </w:r>
      <w:r w:rsidRPr="00790D84">
        <w:rPr>
          <w:rFonts w:ascii="Times New Roman" w:hAnsi="Times New Roman"/>
          <w:sz w:val="23"/>
          <w:szCs w:val="23"/>
          <w:lang w:val="da-DK"/>
        </w:rPr>
        <w:t xml:space="preserve"> 13:00 - 17:00), tr</w:t>
      </w:r>
      <w:r w:rsidRPr="00790D84">
        <w:rPr>
          <w:rFonts w:ascii="Times New Roman" w:hAnsi="Times New Roman"/>
          <w:sz w:val="23"/>
          <w:szCs w:val="23"/>
          <w:lang w:val="da-DK"/>
        </w:rPr>
        <w:t>ừ</w:t>
      </w:r>
      <w:r w:rsidRPr="00790D84">
        <w:rPr>
          <w:rFonts w:ascii="Times New Roman" w:hAnsi="Times New Roman"/>
          <w:sz w:val="23"/>
          <w:szCs w:val="23"/>
          <w:lang w:val="da-DK"/>
        </w:rPr>
        <w:t xml:space="preserve"> các ngày ngh</w:t>
      </w:r>
      <w:r w:rsidRPr="00790D84">
        <w:rPr>
          <w:rFonts w:ascii="Times New Roman" w:hAnsi="Times New Roman"/>
          <w:sz w:val="23"/>
          <w:szCs w:val="23"/>
          <w:lang w:val="da-DK"/>
        </w:rPr>
        <w:t>ỉ</w:t>
      </w:r>
      <w:r w:rsidRPr="00790D84">
        <w:rPr>
          <w:rFonts w:ascii="Times New Roman" w:hAnsi="Times New Roman"/>
          <w:sz w:val="23"/>
          <w:szCs w:val="23"/>
          <w:lang w:val="da-DK"/>
        </w:rPr>
        <w:t>, l</w:t>
      </w:r>
      <w:r w:rsidRPr="00790D84">
        <w:rPr>
          <w:rFonts w:ascii="Times New Roman" w:hAnsi="Times New Roman"/>
          <w:sz w:val="23"/>
          <w:szCs w:val="23"/>
          <w:lang w:val="da-DK"/>
        </w:rPr>
        <w:t>ễ</w:t>
      </w:r>
      <w:r w:rsidRPr="00790D84">
        <w:rPr>
          <w:rFonts w:ascii="Times New Roman" w:hAnsi="Times New Roman"/>
          <w:sz w:val="23"/>
          <w:szCs w:val="23"/>
          <w:lang w:val="da-DK"/>
        </w:rPr>
        <w:t>, T</w:t>
      </w:r>
      <w:r w:rsidRPr="00790D84">
        <w:rPr>
          <w:rFonts w:ascii="Times New Roman" w:hAnsi="Times New Roman"/>
          <w:sz w:val="23"/>
          <w:szCs w:val="23"/>
          <w:lang w:val="da-DK"/>
        </w:rPr>
        <w:t>ế</w:t>
      </w:r>
      <w:r w:rsidRPr="00790D84">
        <w:rPr>
          <w:rFonts w:ascii="Times New Roman" w:hAnsi="Times New Roman"/>
          <w:sz w:val="23"/>
          <w:szCs w:val="23"/>
          <w:lang w:val="da-DK"/>
        </w:rPr>
        <w:t>t theo quy đ</w:t>
      </w:r>
      <w:r w:rsidRPr="00790D84">
        <w:rPr>
          <w:rFonts w:ascii="Times New Roman" w:hAnsi="Times New Roman"/>
          <w:sz w:val="23"/>
          <w:szCs w:val="23"/>
          <w:lang w:val="da-DK"/>
        </w:rPr>
        <w:t>ị</w:t>
      </w:r>
      <w:r w:rsidRPr="00790D84">
        <w:rPr>
          <w:rFonts w:ascii="Times New Roman" w:hAnsi="Times New Roman"/>
          <w:sz w:val="23"/>
          <w:szCs w:val="23"/>
          <w:lang w:val="da-DK"/>
        </w:rPr>
        <w:t>nh c</w:t>
      </w:r>
      <w:r w:rsidRPr="00790D84">
        <w:rPr>
          <w:rFonts w:ascii="Times New Roman" w:hAnsi="Times New Roman"/>
          <w:sz w:val="23"/>
          <w:szCs w:val="23"/>
          <w:lang w:val="da-DK"/>
        </w:rPr>
        <w:t>ủ</w:t>
      </w:r>
      <w:r w:rsidRPr="00790D84">
        <w:rPr>
          <w:rFonts w:ascii="Times New Roman" w:hAnsi="Times New Roman"/>
          <w:sz w:val="23"/>
          <w:szCs w:val="23"/>
          <w:lang w:val="da-DK"/>
        </w:rPr>
        <w:t>a pháp lu</w:t>
      </w:r>
      <w:r w:rsidRPr="00790D84">
        <w:rPr>
          <w:rFonts w:ascii="Times New Roman" w:hAnsi="Times New Roman"/>
          <w:sz w:val="23"/>
          <w:szCs w:val="23"/>
          <w:lang w:val="da-DK"/>
        </w:rPr>
        <w:t>ậ</w:t>
      </w:r>
      <w:r w:rsidRPr="00790D84">
        <w:rPr>
          <w:rFonts w:ascii="Times New Roman" w:hAnsi="Times New Roman"/>
          <w:sz w:val="23"/>
          <w:szCs w:val="23"/>
          <w:lang w:val="da-DK"/>
        </w:rPr>
        <w:t>t Vi</w:t>
      </w:r>
      <w:r w:rsidRPr="00790D84">
        <w:rPr>
          <w:rFonts w:ascii="Times New Roman" w:hAnsi="Times New Roman"/>
          <w:sz w:val="23"/>
          <w:szCs w:val="23"/>
          <w:lang w:val="da-DK"/>
        </w:rPr>
        <w:t>ệ</w:t>
      </w:r>
      <w:r w:rsidRPr="00790D84">
        <w:rPr>
          <w:rFonts w:ascii="Times New Roman" w:hAnsi="Times New Roman"/>
          <w:sz w:val="23"/>
          <w:szCs w:val="23"/>
          <w:lang w:val="da-DK"/>
        </w:rPr>
        <w:t>t Nam.</w:t>
      </w:r>
    </w:p>
    <w:p w14:paraId="34E5F129" w14:textId="77777777" w:rsidR="00DA6BBA" w:rsidRPr="00790D84" w:rsidRDefault="00937B1D">
      <w:pPr>
        <w:pStyle w:val="ListParagraph"/>
        <w:numPr>
          <w:ilvl w:val="0"/>
          <w:numId w:val="14"/>
        </w:numPr>
        <w:spacing w:before="60" w:after="0" w:line="280" w:lineRule="atLeast"/>
        <w:ind w:left="567" w:hanging="567"/>
        <w:contextualSpacing w:val="0"/>
        <w:jc w:val="both"/>
        <w:rPr>
          <w:rFonts w:ascii="Times New Roman" w:hAnsi="Times New Roman"/>
          <w:sz w:val="23"/>
          <w:szCs w:val="23"/>
          <w:lang w:val="da-DK"/>
        </w:rPr>
      </w:pPr>
      <w:r w:rsidRPr="00790D84">
        <w:rPr>
          <w:rFonts w:ascii="Times New Roman" w:hAnsi="Times New Roman"/>
          <w:sz w:val="23"/>
          <w:szCs w:val="23"/>
          <w:lang w:val="da-DK"/>
        </w:rPr>
        <w:t>Thông tin liên h</w:t>
      </w:r>
      <w:r w:rsidRPr="00790D84">
        <w:rPr>
          <w:rFonts w:ascii="Times New Roman" w:hAnsi="Times New Roman"/>
          <w:sz w:val="23"/>
          <w:szCs w:val="23"/>
          <w:lang w:val="da-DK"/>
        </w:rPr>
        <w:t>ệ</w:t>
      </w:r>
      <w:r w:rsidRPr="00790D84">
        <w:rPr>
          <w:rFonts w:ascii="Times New Roman" w:hAnsi="Times New Roman"/>
          <w:sz w:val="23"/>
          <w:szCs w:val="23"/>
          <w:lang w:val="da-DK"/>
        </w:rPr>
        <w:t xml:space="preserve"> b</w:t>
      </w:r>
      <w:r w:rsidRPr="00790D84">
        <w:rPr>
          <w:rFonts w:ascii="Times New Roman" w:hAnsi="Times New Roman"/>
          <w:sz w:val="23"/>
          <w:szCs w:val="23"/>
          <w:lang w:val="da-DK"/>
        </w:rPr>
        <w:t>ả</w:t>
      </w:r>
      <w:r w:rsidRPr="00790D84">
        <w:rPr>
          <w:rFonts w:ascii="Times New Roman" w:hAnsi="Times New Roman"/>
          <w:sz w:val="23"/>
          <w:szCs w:val="23"/>
          <w:lang w:val="da-DK"/>
        </w:rPr>
        <w:t xml:space="preserve">o hành: </w:t>
      </w:r>
    </w:p>
    <w:p w14:paraId="746181EA" w14:textId="77777777" w:rsidR="00DA6BBA" w:rsidRPr="00790D84" w:rsidRDefault="00937B1D">
      <w:pPr>
        <w:pStyle w:val="ListParagraph"/>
        <w:numPr>
          <w:ilvl w:val="0"/>
          <w:numId w:val="15"/>
        </w:numPr>
        <w:tabs>
          <w:tab w:val="clear" w:pos="1106"/>
        </w:tabs>
        <w:spacing w:before="60" w:after="0" w:line="280" w:lineRule="atLeast"/>
        <w:ind w:left="1094" w:hanging="527"/>
        <w:contextualSpacing w:val="0"/>
        <w:jc w:val="both"/>
        <w:rPr>
          <w:rFonts w:ascii="Times New Roman" w:hAnsi="Times New Roman"/>
          <w:sz w:val="23"/>
          <w:szCs w:val="23"/>
          <w:lang w:val="da-DK"/>
        </w:rPr>
      </w:pPr>
      <w:r w:rsidRPr="00790D84">
        <w:rPr>
          <w:rFonts w:ascii="Times New Roman" w:hAnsi="Times New Roman"/>
          <w:sz w:val="23"/>
          <w:szCs w:val="23"/>
          <w:lang w:val="da-DK"/>
        </w:rPr>
        <w:t>CÔNG TY C</w:t>
      </w:r>
      <w:r w:rsidRPr="00790D84">
        <w:rPr>
          <w:rFonts w:ascii="Times New Roman" w:hAnsi="Times New Roman"/>
          <w:sz w:val="23"/>
          <w:szCs w:val="23"/>
          <w:lang w:val="da-DK"/>
        </w:rPr>
        <w:t>Ổ</w:t>
      </w:r>
      <w:r w:rsidRPr="00790D84">
        <w:rPr>
          <w:rFonts w:ascii="Times New Roman" w:hAnsi="Times New Roman"/>
          <w:sz w:val="23"/>
          <w:szCs w:val="23"/>
          <w:lang w:val="da-DK"/>
        </w:rPr>
        <w:t xml:space="preserve"> PH</w:t>
      </w:r>
      <w:r w:rsidRPr="00790D84">
        <w:rPr>
          <w:rFonts w:ascii="Times New Roman" w:hAnsi="Times New Roman"/>
          <w:sz w:val="23"/>
          <w:szCs w:val="23"/>
          <w:lang w:val="da-DK"/>
        </w:rPr>
        <w:t>Ầ</w:t>
      </w:r>
      <w:r w:rsidRPr="00790D84">
        <w:rPr>
          <w:rFonts w:ascii="Times New Roman" w:hAnsi="Times New Roman"/>
          <w:sz w:val="23"/>
          <w:szCs w:val="23"/>
          <w:lang w:val="da-DK"/>
        </w:rPr>
        <w:t>N NĂNG LƯ</w:t>
      </w:r>
      <w:r w:rsidRPr="00790D84">
        <w:rPr>
          <w:rFonts w:ascii="Times New Roman" w:hAnsi="Times New Roman"/>
          <w:sz w:val="23"/>
          <w:szCs w:val="23"/>
          <w:lang w:val="da-DK"/>
        </w:rPr>
        <w:t>Ợ</w:t>
      </w:r>
      <w:r w:rsidRPr="00790D84">
        <w:rPr>
          <w:rFonts w:ascii="Times New Roman" w:hAnsi="Times New Roman"/>
          <w:sz w:val="23"/>
          <w:szCs w:val="23"/>
          <w:lang w:val="da-DK"/>
        </w:rPr>
        <w:t xml:space="preserve">NG TTC  </w:t>
      </w:r>
    </w:p>
    <w:p w14:paraId="5BC1EDE9" w14:textId="77777777" w:rsidR="00DA6BBA" w:rsidRPr="00790D84" w:rsidRDefault="00937B1D">
      <w:pPr>
        <w:pStyle w:val="ListParagraph"/>
        <w:numPr>
          <w:ilvl w:val="0"/>
          <w:numId w:val="15"/>
        </w:numPr>
        <w:tabs>
          <w:tab w:val="clear" w:pos="1106"/>
        </w:tabs>
        <w:spacing w:before="60" w:after="0" w:line="280" w:lineRule="atLeast"/>
        <w:ind w:left="1094" w:hanging="527"/>
        <w:contextualSpacing w:val="0"/>
        <w:jc w:val="both"/>
        <w:rPr>
          <w:rFonts w:ascii="Times New Roman" w:hAnsi="Times New Roman"/>
          <w:sz w:val="23"/>
          <w:szCs w:val="23"/>
        </w:rPr>
      </w:pPr>
      <w:r w:rsidRPr="00790D84">
        <w:rPr>
          <w:rFonts w:ascii="Times New Roman" w:hAnsi="Times New Roman"/>
          <w:sz w:val="23"/>
          <w:szCs w:val="23"/>
          <w:lang w:val="da-DK"/>
        </w:rPr>
        <w:t>Ngư</w:t>
      </w:r>
      <w:r w:rsidRPr="00790D84">
        <w:rPr>
          <w:rFonts w:ascii="Times New Roman" w:hAnsi="Times New Roman"/>
          <w:sz w:val="23"/>
          <w:szCs w:val="23"/>
          <w:lang w:val="da-DK"/>
        </w:rPr>
        <w:t>ờ</w:t>
      </w:r>
      <w:r w:rsidRPr="00790D84">
        <w:rPr>
          <w:rFonts w:ascii="Times New Roman" w:hAnsi="Times New Roman"/>
          <w:sz w:val="23"/>
          <w:szCs w:val="23"/>
          <w:lang w:val="da-DK"/>
        </w:rPr>
        <w:t>i liên h</w:t>
      </w:r>
      <w:r w:rsidRPr="00790D84">
        <w:rPr>
          <w:rFonts w:ascii="Times New Roman" w:hAnsi="Times New Roman"/>
          <w:sz w:val="23"/>
          <w:szCs w:val="23"/>
          <w:lang w:val="da-DK"/>
        </w:rPr>
        <w:t>ệ</w:t>
      </w:r>
      <w:r w:rsidRPr="00790D84">
        <w:rPr>
          <w:rFonts w:ascii="Times New Roman" w:hAnsi="Times New Roman"/>
          <w:sz w:val="23"/>
          <w:szCs w:val="23"/>
          <w:lang w:val="da-DK"/>
        </w:rPr>
        <w:t xml:space="preserve">: </w:t>
      </w:r>
      <w:r w:rsidRPr="00790D84">
        <w:rPr>
          <w:rFonts w:ascii="Times New Roman" w:hAnsi="Times New Roman"/>
          <w:sz w:val="23"/>
          <w:szCs w:val="23"/>
          <w:lang w:val="vi-VN"/>
        </w:rPr>
        <w:t>Bộ phận Dịch vụ Khách hàng</w:t>
      </w:r>
      <w:r w:rsidRPr="00790D84">
        <w:rPr>
          <w:rFonts w:ascii="Times New Roman" w:hAnsi="Times New Roman"/>
          <w:sz w:val="23"/>
          <w:szCs w:val="23"/>
        </w:rPr>
        <w:t xml:space="preserve">  </w:t>
      </w:r>
    </w:p>
    <w:p w14:paraId="39D0DFE2" w14:textId="77777777" w:rsidR="00DA6BBA" w:rsidRPr="00790D84" w:rsidRDefault="00937B1D">
      <w:pPr>
        <w:pStyle w:val="ListParagraph"/>
        <w:numPr>
          <w:ilvl w:val="0"/>
          <w:numId w:val="15"/>
        </w:numPr>
        <w:tabs>
          <w:tab w:val="clear" w:pos="1106"/>
        </w:tabs>
        <w:spacing w:before="60" w:after="0" w:line="280" w:lineRule="atLeast"/>
        <w:ind w:left="1094" w:hanging="527"/>
        <w:contextualSpacing w:val="0"/>
        <w:jc w:val="both"/>
        <w:rPr>
          <w:rFonts w:ascii="Times New Roman" w:hAnsi="Times New Roman"/>
          <w:sz w:val="23"/>
          <w:szCs w:val="23"/>
          <w:lang w:val="da-DK"/>
        </w:rPr>
      </w:pPr>
      <w:r w:rsidRPr="00790D84">
        <w:rPr>
          <w:rFonts w:ascii="Times New Roman" w:hAnsi="Times New Roman"/>
          <w:sz w:val="23"/>
          <w:szCs w:val="23"/>
          <w:lang w:val="da-DK"/>
        </w:rPr>
        <w:t>Đi</w:t>
      </w:r>
      <w:r w:rsidRPr="00790D84">
        <w:rPr>
          <w:rFonts w:ascii="Times New Roman" w:hAnsi="Times New Roman"/>
          <w:sz w:val="23"/>
          <w:szCs w:val="23"/>
          <w:lang w:val="da-DK"/>
        </w:rPr>
        <w:t>ệ</w:t>
      </w:r>
      <w:r w:rsidRPr="00790D84">
        <w:rPr>
          <w:rFonts w:ascii="Times New Roman" w:hAnsi="Times New Roman"/>
          <w:sz w:val="23"/>
          <w:szCs w:val="23"/>
          <w:lang w:val="da-DK"/>
        </w:rPr>
        <w:t>n tho</w:t>
      </w:r>
      <w:r w:rsidRPr="00790D84">
        <w:rPr>
          <w:rFonts w:ascii="Times New Roman" w:hAnsi="Times New Roman"/>
          <w:sz w:val="23"/>
          <w:szCs w:val="23"/>
          <w:lang w:val="da-DK"/>
        </w:rPr>
        <w:t>ạ</w:t>
      </w:r>
      <w:r w:rsidRPr="00790D84">
        <w:rPr>
          <w:rFonts w:ascii="Times New Roman" w:hAnsi="Times New Roman"/>
          <w:sz w:val="23"/>
          <w:szCs w:val="23"/>
          <w:lang w:val="da-DK"/>
        </w:rPr>
        <w:t xml:space="preserve">i: </w:t>
      </w:r>
      <w:r w:rsidRPr="00790D84">
        <w:rPr>
          <w:rFonts w:ascii="Times New Roman" w:hAnsi="Times New Roman"/>
          <w:sz w:val="23"/>
          <w:szCs w:val="23"/>
        </w:rPr>
        <w:t xml:space="preserve">0908 515 511  </w:t>
      </w:r>
    </w:p>
    <w:p w14:paraId="1D29AB95" w14:textId="77777777" w:rsidR="00DA6BBA" w:rsidRPr="00790D84" w:rsidRDefault="00937B1D">
      <w:pPr>
        <w:pStyle w:val="ListParagraph"/>
        <w:numPr>
          <w:ilvl w:val="0"/>
          <w:numId w:val="15"/>
        </w:numPr>
        <w:tabs>
          <w:tab w:val="clear" w:pos="1106"/>
        </w:tabs>
        <w:spacing w:before="60" w:after="0" w:line="280" w:lineRule="atLeast"/>
        <w:ind w:left="1094" w:hanging="527"/>
        <w:contextualSpacing w:val="0"/>
        <w:jc w:val="both"/>
        <w:rPr>
          <w:rFonts w:ascii="Times New Roman" w:hAnsi="Times New Roman"/>
          <w:sz w:val="23"/>
          <w:szCs w:val="23"/>
          <w:lang w:val="da-DK"/>
        </w:rPr>
      </w:pPr>
      <w:r w:rsidRPr="00790D84">
        <w:rPr>
          <w:rFonts w:ascii="Times New Roman" w:hAnsi="Times New Roman"/>
          <w:sz w:val="23"/>
          <w:szCs w:val="23"/>
          <w:lang w:val="da-DK"/>
        </w:rPr>
        <w:t xml:space="preserve">Email: </w:t>
      </w:r>
      <w:hyperlink r:id="rId8" w:history="1">
        <w:r w:rsidRPr="00790D84">
          <w:rPr>
            <w:rStyle w:val="Hyperlink"/>
            <w:rFonts w:ascii="Times New Roman" w:hAnsi="Times New Roman"/>
            <w:sz w:val="23"/>
            <w:szCs w:val="23"/>
          </w:rPr>
          <w:t>dvkh@ttcenergy.vn</w:t>
        </w:r>
      </w:hyperlink>
    </w:p>
    <w:p w14:paraId="62A83BBC" w14:textId="77777777" w:rsidR="00DA6BBA" w:rsidRPr="00790D84" w:rsidRDefault="00937B1D">
      <w:pPr>
        <w:pStyle w:val="Heading1"/>
        <w:numPr>
          <w:ilvl w:val="0"/>
          <w:numId w:val="1"/>
        </w:numPr>
        <w:tabs>
          <w:tab w:val="left" w:pos="851"/>
        </w:tabs>
        <w:spacing w:before="60" w:line="280" w:lineRule="atLeast"/>
        <w:ind w:left="357" w:hanging="357"/>
        <w:rPr>
          <w:rFonts w:cs="Times New Roman"/>
          <w:b w:val="0"/>
          <w:bCs/>
          <w:sz w:val="23"/>
          <w:szCs w:val="23"/>
          <w:lang w:val="da-DK"/>
        </w:rPr>
      </w:pPr>
      <w:r w:rsidRPr="00790D84">
        <w:rPr>
          <w:rFonts w:cs="Times New Roman"/>
          <w:sz w:val="23"/>
          <w:szCs w:val="23"/>
        </w:rPr>
        <w:t>TRÁCH</w:t>
      </w:r>
      <w:r w:rsidRPr="00790D84">
        <w:rPr>
          <w:rFonts w:cs="Times New Roman"/>
          <w:sz w:val="23"/>
          <w:szCs w:val="23"/>
          <w:lang w:val="da-DK"/>
        </w:rPr>
        <w:t xml:space="preserve"> </w:t>
      </w:r>
      <w:r w:rsidRPr="00790D84">
        <w:rPr>
          <w:rFonts w:cs="Times New Roman"/>
          <w:sz w:val="23"/>
          <w:szCs w:val="23"/>
        </w:rPr>
        <w:t>NHI</w:t>
      </w:r>
      <w:r w:rsidRPr="00790D84">
        <w:rPr>
          <w:rFonts w:cs="Times New Roman"/>
          <w:sz w:val="23"/>
          <w:szCs w:val="23"/>
        </w:rPr>
        <w:t>Ệ</w:t>
      </w:r>
      <w:r w:rsidRPr="00790D84">
        <w:rPr>
          <w:rFonts w:cs="Times New Roman"/>
          <w:sz w:val="23"/>
          <w:szCs w:val="23"/>
        </w:rPr>
        <w:t>M</w:t>
      </w:r>
      <w:r w:rsidRPr="00790D84">
        <w:rPr>
          <w:rFonts w:cs="Times New Roman"/>
          <w:sz w:val="23"/>
          <w:szCs w:val="23"/>
          <w:lang w:val="da-DK"/>
        </w:rPr>
        <w:t xml:space="preserve"> </w:t>
      </w:r>
      <w:r w:rsidRPr="00790D84">
        <w:rPr>
          <w:rFonts w:cs="Times New Roman"/>
          <w:sz w:val="23"/>
          <w:szCs w:val="23"/>
        </w:rPr>
        <w:t>C</w:t>
      </w:r>
      <w:r w:rsidRPr="00790D84">
        <w:rPr>
          <w:rFonts w:cs="Times New Roman"/>
          <w:sz w:val="23"/>
          <w:szCs w:val="23"/>
        </w:rPr>
        <w:t>Ủ</w:t>
      </w:r>
      <w:r w:rsidRPr="00790D84">
        <w:rPr>
          <w:rFonts w:cs="Times New Roman"/>
          <w:sz w:val="23"/>
          <w:szCs w:val="23"/>
        </w:rPr>
        <w:t>A</w:t>
      </w:r>
      <w:r w:rsidRPr="00790D84">
        <w:rPr>
          <w:rFonts w:cs="Times New Roman"/>
          <w:sz w:val="23"/>
          <w:szCs w:val="23"/>
          <w:lang w:val="da-DK"/>
        </w:rPr>
        <w:t xml:space="preserve"> CÁC BÊN </w:t>
      </w:r>
    </w:p>
    <w:p w14:paraId="6B087582" w14:textId="77777777" w:rsidR="00DA6BBA" w:rsidRPr="00790D84" w:rsidRDefault="00937B1D" w:rsidP="00C54D2D">
      <w:pPr>
        <w:pStyle w:val="ListParagraph"/>
        <w:numPr>
          <w:ilvl w:val="1"/>
          <w:numId w:val="16"/>
        </w:numPr>
        <w:spacing w:before="60" w:after="0" w:line="280" w:lineRule="atLeast"/>
        <w:ind w:left="567" w:hanging="567"/>
        <w:contextualSpacing w:val="0"/>
        <w:jc w:val="both"/>
        <w:rPr>
          <w:rFonts w:ascii="Times New Roman" w:hAnsi="Times New Roman"/>
          <w:b/>
          <w:sz w:val="23"/>
          <w:szCs w:val="23"/>
        </w:rPr>
      </w:pPr>
      <w:r w:rsidRPr="00790D84">
        <w:rPr>
          <w:rFonts w:ascii="Times New Roman" w:hAnsi="Times New Roman"/>
          <w:b/>
          <w:sz w:val="23"/>
          <w:szCs w:val="23"/>
        </w:rPr>
        <w:t>Trách nhi</w:t>
      </w:r>
      <w:r w:rsidRPr="00790D84">
        <w:rPr>
          <w:rFonts w:ascii="Times New Roman" w:hAnsi="Times New Roman"/>
          <w:b/>
          <w:sz w:val="23"/>
          <w:szCs w:val="23"/>
        </w:rPr>
        <w:t>ệ</w:t>
      </w:r>
      <w:r w:rsidRPr="00790D84">
        <w:rPr>
          <w:rFonts w:ascii="Times New Roman" w:hAnsi="Times New Roman"/>
          <w:b/>
          <w:sz w:val="23"/>
          <w:szCs w:val="23"/>
        </w:rPr>
        <w:t xml:space="preserve">m Bên Bán </w:t>
      </w:r>
    </w:p>
    <w:p w14:paraId="3E90F0BE" w14:textId="77777777" w:rsidR="00DA6BBA" w:rsidRPr="00790D84" w:rsidRDefault="00937B1D" w:rsidP="00C54D2D">
      <w:pPr>
        <w:pStyle w:val="ListParagraph"/>
        <w:numPr>
          <w:ilvl w:val="0"/>
          <w:numId w:val="17"/>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Cung c</w:t>
      </w:r>
      <w:r w:rsidRPr="00790D84">
        <w:rPr>
          <w:rFonts w:ascii="Times New Roman" w:hAnsi="Times New Roman"/>
          <w:sz w:val="23"/>
          <w:szCs w:val="23"/>
        </w:rPr>
        <w:t>ấ</w:t>
      </w:r>
      <w:r w:rsidRPr="00790D84">
        <w:rPr>
          <w:rFonts w:ascii="Times New Roman" w:hAnsi="Times New Roman"/>
          <w:sz w:val="23"/>
          <w:szCs w:val="23"/>
        </w:rPr>
        <w:t>p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đ</w:t>
      </w:r>
      <w:r w:rsidRPr="00790D84">
        <w:rPr>
          <w:rFonts w:ascii="Times New Roman" w:hAnsi="Times New Roman"/>
          <w:sz w:val="23"/>
          <w:szCs w:val="23"/>
        </w:rPr>
        <w:t>ả</w:t>
      </w:r>
      <w:r w:rsidRPr="00790D84">
        <w:rPr>
          <w:rFonts w:ascii="Times New Roman" w:hAnsi="Times New Roman"/>
          <w:sz w:val="23"/>
          <w:szCs w:val="23"/>
        </w:rPr>
        <w:t>m b</w:t>
      </w:r>
      <w:r w:rsidRPr="00790D84">
        <w:rPr>
          <w:rFonts w:ascii="Times New Roman" w:hAnsi="Times New Roman"/>
          <w:sz w:val="23"/>
          <w:szCs w:val="23"/>
        </w:rPr>
        <w:t>ả</w:t>
      </w:r>
      <w:r w:rsidRPr="00790D84">
        <w:rPr>
          <w:rFonts w:ascii="Times New Roman" w:hAnsi="Times New Roman"/>
          <w:sz w:val="23"/>
          <w:szCs w:val="23"/>
        </w:rPr>
        <w:t>o các thông s</w:t>
      </w:r>
      <w:r w:rsidRPr="00790D84">
        <w:rPr>
          <w:rFonts w:ascii="Times New Roman" w:hAnsi="Times New Roman"/>
          <w:sz w:val="23"/>
          <w:szCs w:val="23"/>
        </w:rPr>
        <w:t>ố</w:t>
      </w:r>
      <w:r w:rsidRPr="00790D84">
        <w:rPr>
          <w:rFonts w:ascii="Times New Roman" w:hAnsi="Times New Roman"/>
          <w:sz w:val="23"/>
          <w:szCs w:val="23"/>
        </w:rPr>
        <w:t xml:space="preserve"> k</w:t>
      </w:r>
      <w:r w:rsidRPr="00790D84">
        <w:rPr>
          <w:rFonts w:ascii="Times New Roman" w:hAnsi="Times New Roman"/>
          <w:sz w:val="23"/>
          <w:szCs w:val="23"/>
        </w:rPr>
        <w:t>ỹ</w:t>
      </w:r>
      <w:r w:rsidRPr="00790D84">
        <w:rPr>
          <w:rFonts w:ascii="Times New Roman" w:hAnsi="Times New Roman"/>
          <w:sz w:val="23"/>
          <w:szCs w:val="23"/>
        </w:rPr>
        <w:t xml:space="preserve"> thu</w:t>
      </w:r>
      <w:r w:rsidRPr="00790D84">
        <w:rPr>
          <w:rFonts w:ascii="Times New Roman" w:hAnsi="Times New Roman"/>
          <w:sz w:val="23"/>
          <w:szCs w:val="23"/>
        </w:rPr>
        <w:t>ậ</w:t>
      </w:r>
      <w:r w:rsidRPr="00790D84">
        <w:rPr>
          <w:rFonts w:ascii="Times New Roman" w:hAnsi="Times New Roman"/>
          <w:sz w:val="23"/>
          <w:szCs w:val="23"/>
        </w:rPr>
        <w:t>t, xu</w:t>
      </w:r>
      <w:r w:rsidRPr="00790D84">
        <w:rPr>
          <w:rFonts w:ascii="Times New Roman" w:hAnsi="Times New Roman"/>
          <w:sz w:val="23"/>
          <w:szCs w:val="23"/>
        </w:rPr>
        <w:t>ấ</w:t>
      </w:r>
      <w:r w:rsidRPr="00790D84">
        <w:rPr>
          <w:rFonts w:ascii="Times New Roman" w:hAnsi="Times New Roman"/>
          <w:sz w:val="23"/>
          <w:szCs w:val="23"/>
        </w:rPr>
        <w:t>t x</w:t>
      </w:r>
      <w:r w:rsidRPr="00790D84">
        <w:rPr>
          <w:rFonts w:ascii="Times New Roman" w:hAnsi="Times New Roman"/>
          <w:sz w:val="23"/>
          <w:szCs w:val="23"/>
        </w:rPr>
        <w:t>ứ</w:t>
      </w:r>
      <w:r w:rsidRPr="00790D84">
        <w:rPr>
          <w:rFonts w:ascii="Times New Roman" w:hAnsi="Times New Roman"/>
          <w:sz w:val="23"/>
          <w:szCs w:val="23"/>
        </w:rPr>
        <w:t>, ch</w:t>
      </w:r>
      <w:r w:rsidRPr="00790D84">
        <w:rPr>
          <w:rFonts w:ascii="Times New Roman" w:hAnsi="Times New Roman"/>
          <w:sz w:val="23"/>
          <w:szCs w:val="23"/>
        </w:rPr>
        <w:t>ấ</w:t>
      </w:r>
      <w:r w:rsidRPr="00790D84">
        <w:rPr>
          <w:rFonts w:ascii="Times New Roman" w:hAnsi="Times New Roman"/>
          <w:sz w:val="23"/>
          <w:szCs w:val="23"/>
        </w:rPr>
        <w:t>t lư</w:t>
      </w:r>
      <w:r w:rsidRPr="00790D84">
        <w:rPr>
          <w:rFonts w:ascii="Times New Roman" w:hAnsi="Times New Roman"/>
          <w:sz w:val="23"/>
          <w:szCs w:val="23"/>
        </w:rPr>
        <w:t>ợ</w:t>
      </w:r>
      <w:r w:rsidRPr="00790D84">
        <w:rPr>
          <w:rFonts w:ascii="Times New Roman" w:hAnsi="Times New Roman"/>
          <w:sz w:val="23"/>
          <w:szCs w:val="23"/>
        </w:rPr>
        <w:t>ng, s</w:t>
      </w:r>
      <w:r w:rsidRPr="00790D84">
        <w:rPr>
          <w:rFonts w:ascii="Times New Roman" w:hAnsi="Times New Roman"/>
          <w:sz w:val="23"/>
          <w:szCs w:val="23"/>
        </w:rPr>
        <w:t>ố</w:t>
      </w:r>
      <w:r w:rsidRPr="00790D84">
        <w:rPr>
          <w:rFonts w:ascii="Times New Roman" w:hAnsi="Times New Roman"/>
          <w:sz w:val="23"/>
          <w:szCs w:val="23"/>
        </w:rPr>
        <w:t xml:space="preserve"> lư</w:t>
      </w:r>
      <w:r w:rsidRPr="00790D84">
        <w:rPr>
          <w:rFonts w:ascii="Times New Roman" w:hAnsi="Times New Roman"/>
          <w:sz w:val="23"/>
          <w:szCs w:val="23"/>
        </w:rPr>
        <w:t>ợ</w:t>
      </w:r>
      <w:r w:rsidRPr="00790D84">
        <w:rPr>
          <w:rFonts w:ascii="Times New Roman" w:hAnsi="Times New Roman"/>
          <w:sz w:val="23"/>
          <w:szCs w:val="23"/>
        </w:rPr>
        <w:t>ng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w:t>
      </w:r>
      <w:r w:rsidRPr="00790D84">
        <w:rPr>
          <w:rFonts w:ascii="Times New Roman" w:hAnsi="Times New Roman"/>
          <w:sz w:val="23"/>
          <w:szCs w:val="23"/>
          <w:lang w:val="nl-NL"/>
        </w:rPr>
        <w:t>th</w:t>
      </w:r>
      <w:r w:rsidRPr="00790D84">
        <w:rPr>
          <w:rFonts w:ascii="Times New Roman" w:hAnsi="Times New Roman"/>
          <w:sz w:val="23"/>
          <w:szCs w:val="23"/>
          <w:lang w:val="nl-NL"/>
        </w:rPr>
        <w:t>ờ</w:t>
      </w:r>
      <w:r w:rsidRPr="00790D84">
        <w:rPr>
          <w:rFonts w:ascii="Times New Roman" w:hAnsi="Times New Roman"/>
          <w:sz w:val="23"/>
          <w:szCs w:val="23"/>
          <w:lang w:val="nl-NL"/>
        </w:rPr>
        <w:t>i</w:t>
      </w:r>
      <w:r w:rsidRPr="00790D84">
        <w:rPr>
          <w:rFonts w:ascii="Times New Roman" w:hAnsi="Times New Roman"/>
          <w:sz w:val="23"/>
          <w:szCs w:val="23"/>
        </w:rPr>
        <w:t xml:space="preserve"> h</w:t>
      </w:r>
      <w:r w:rsidRPr="00790D84">
        <w:rPr>
          <w:rFonts w:ascii="Times New Roman" w:hAnsi="Times New Roman"/>
          <w:sz w:val="23"/>
          <w:szCs w:val="23"/>
        </w:rPr>
        <w:t>ạ</w:t>
      </w:r>
      <w:r w:rsidRPr="00790D84">
        <w:rPr>
          <w:rFonts w:ascii="Times New Roman" w:hAnsi="Times New Roman"/>
          <w:sz w:val="23"/>
          <w:szCs w:val="23"/>
        </w:rPr>
        <w:t>n, đ</w:t>
      </w:r>
      <w:r w:rsidRPr="00790D84">
        <w:rPr>
          <w:rFonts w:ascii="Times New Roman" w:hAnsi="Times New Roman"/>
          <w:sz w:val="23"/>
          <w:szCs w:val="23"/>
        </w:rPr>
        <w:t>ị</w:t>
      </w:r>
      <w:r w:rsidRPr="00790D84">
        <w:rPr>
          <w:rFonts w:ascii="Times New Roman" w:hAnsi="Times New Roman"/>
          <w:sz w:val="23"/>
          <w:szCs w:val="23"/>
        </w:rPr>
        <w:t>a đi</w:t>
      </w:r>
      <w:r w:rsidRPr="00790D84">
        <w:rPr>
          <w:rFonts w:ascii="Times New Roman" w:hAnsi="Times New Roman"/>
          <w:sz w:val="23"/>
          <w:szCs w:val="23"/>
        </w:rPr>
        <w:t>ể</w:t>
      </w:r>
      <w:r w:rsidRPr="00790D84">
        <w:rPr>
          <w:rFonts w:ascii="Times New Roman" w:hAnsi="Times New Roman"/>
          <w:sz w:val="23"/>
          <w:szCs w:val="23"/>
        </w:rPr>
        <w:t>m giao nh</w:t>
      </w:r>
      <w:r w:rsidRPr="00790D84">
        <w:rPr>
          <w:rFonts w:ascii="Times New Roman" w:hAnsi="Times New Roman"/>
          <w:sz w:val="23"/>
          <w:szCs w:val="23"/>
        </w:rPr>
        <w:t>ậ</w:t>
      </w:r>
      <w:r w:rsidRPr="00790D84">
        <w:rPr>
          <w:rFonts w:ascii="Times New Roman" w:hAnsi="Times New Roman"/>
          <w:sz w:val="23"/>
          <w:szCs w:val="23"/>
        </w:rPr>
        <w:t>n theo như th</w:t>
      </w:r>
      <w:r w:rsidRPr="00790D84">
        <w:rPr>
          <w:rFonts w:ascii="Times New Roman" w:hAnsi="Times New Roman"/>
          <w:sz w:val="23"/>
          <w:szCs w:val="23"/>
        </w:rPr>
        <w:t>ỏ</w:t>
      </w:r>
      <w:r w:rsidRPr="00790D84">
        <w:rPr>
          <w:rFonts w:ascii="Times New Roman" w:hAnsi="Times New Roman"/>
          <w:sz w:val="23"/>
          <w:szCs w:val="23"/>
        </w:rPr>
        <w:t>a thu</w:t>
      </w:r>
      <w:r w:rsidRPr="00790D84">
        <w:rPr>
          <w:rFonts w:ascii="Times New Roman" w:hAnsi="Times New Roman"/>
          <w:sz w:val="23"/>
          <w:szCs w:val="23"/>
        </w:rPr>
        <w:t>ậ</w:t>
      </w:r>
      <w:r w:rsidRPr="00790D84">
        <w:rPr>
          <w:rFonts w:ascii="Times New Roman" w:hAnsi="Times New Roman"/>
          <w:sz w:val="23"/>
          <w:szCs w:val="23"/>
        </w:rPr>
        <w:t>n trong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w:t>
      </w:r>
    </w:p>
    <w:p w14:paraId="59706DE2" w14:textId="77777777" w:rsidR="00DA6BBA" w:rsidRPr="00790D84" w:rsidRDefault="00937B1D" w:rsidP="00C54D2D">
      <w:pPr>
        <w:pStyle w:val="ListParagraph"/>
        <w:numPr>
          <w:ilvl w:val="0"/>
          <w:numId w:val="17"/>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Ch</w:t>
      </w:r>
      <w:r w:rsidRPr="00790D84">
        <w:rPr>
          <w:rFonts w:ascii="Times New Roman" w:hAnsi="Times New Roman"/>
          <w:sz w:val="23"/>
          <w:szCs w:val="23"/>
        </w:rPr>
        <w:t>ị</w:t>
      </w:r>
      <w:r w:rsidRPr="00790D84">
        <w:rPr>
          <w:rFonts w:ascii="Times New Roman" w:hAnsi="Times New Roman"/>
          <w:sz w:val="23"/>
          <w:szCs w:val="23"/>
        </w:rPr>
        <w:t>u r</w:t>
      </w:r>
      <w:r w:rsidRPr="00790D84">
        <w:rPr>
          <w:rFonts w:ascii="Times New Roman" w:hAnsi="Times New Roman"/>
          <w:sz w:val="23"/>
          <w:szCs w:val="23"/>
        </w:rPr>
        <w:t>ủ</w:t>
      </w:r>
      <w:r w:rsidRPr="00790D84">
        <w:rPr>
          <w:rFonts w:ascii="Times New Roman" w:hAnsi="Times New Roman"/>
          <w:sz w:val="23"/>
          <w:szCs w:val="23"/>
        </w:rPr>
        <w:t>i ro đ</w:t>
      </w:r>
      <w:r w:rsidRPr="00790D84">
        <w:rPr>
          <w:rFonts w:ascii="Times New Roman" w:hAnsi="Times New Roman"/>
          <w:sz w:val="23"/>
          <w:szCs w:val="23"/>
        </w:rPr>
        <w:t>ố</w:t>
      </w:r>
      <w:r w:rsidRPr="00790D84">
        <w:rPr>
          <w:rFonts w:ascii="Times New Roman" w:hAnsi="Times New Roman"/>
          <w:sz w:val="23"/>
          <w:szCs w:val="23"/>
        </w:rPr>
        <w:t>i v</w:t>
      </w:r>
      <w:r w:rsidRPr="00790D84">
        <w:rPr>
          <w:rFonts w:ascii="Times New Roman" w:hAnsi="Times New Roman"/>
          <w:sz w:val="23"/>
          <w:szCs w:val="23"/>
        </w:rPr>
        <w:t>ớ</w:t>
      </w:r>
      <w:r w:rsidRPr="00790D84">
        <w:rPr>
          <w:rFonts w:ascii="Times New Roman" w:hAnsi="Times New Roman"/>
          <w:sz w:val="23"/>
          <w:szCs w:val="23"/>
        </w:rPr>
        <w:t>i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theo quy đ</w:t>
      </w:r>
      <w:r w:rsidRPr="00790D84">
        <w:rPr>
          <w:rFonts w:ascii="Times New Roman" w:hAnsi="Times New Roman"/>
          <w:sz w:val="23"/>
          <w:szCs w:val="23"/>
        </w:rPr>
        <w:t>ị</w:t>
      </w:r>
      <w:r w:rsidRPr="00790D84">
        <w:rPr>
          <w:rFonts w:ascii="Times New Roman" w:hAnsi="Times New Roman"/>
          <w:sz w:val="23"/>
          <w:szCs w:val="23"/>
        </w:rPr>
        <w:t>nh t</w:t>
      </w:r>
      <w:r w:rsidRPr="00790D84">
        <w:rPr>
          <w:rFonts w:ascii="Times New Roman" w:hAnsi="Times New Roman"/>
          <w:sz w:val="23"/>
          <w:szCs w:val="23"/>
        </w:rPr>
        <w:t>ạ</w:t>
      </w:r>
      <w:r w:rsidRPr="00790D84">
        <w:rPr>
          <w:rFonts w:ascii="Times New Roman" w:hAnsi="Times New Roman"/>
          <w:sz w:val="23"/>
          <w:szCs w:val="23"/>
        </w:rPr>
        <w:t>i Đi</w:t>
      </w:r>
      <w:r w:rsidRPr="00790D84">
        <w:rPr>
          <w:rFonts w:ascii="Times New Roman" w:hAnsi="Times New Roman"/>
          <w:sz w:val="23"/>
          <w:szCs w:val="23"/>
        </w:rPr>
        <w:t>ề</w:t>
      </w:r>
      <w:r w:rsidRPr="00790D84">
        <w:rPr>
          <w:rFonts w:ascii="Times New Roman" w:hAnsi="Times New Roman"/>
          <w:sz w:val="23"/>
          <w:szCs w:val="23"/>
        </w:rPr>
        <w:t>u 4.3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tr</w:t>
      </w:r>
      <w:r w:rsidRPr="00790D84">
        <w:rPr>
          <w:rFonts w:ascii="Times New Roman" w:hAnsi="Times New Roman"/>
          <w:sz w:val="23"/>
          <w:szCs w:val="23"/>
        </w:rPr>
        <w:t>ừ</w:t>
      </w:r>
      <w:r w:rsidRPr="00790D84">
        <w:rPr>
          <w:rFonts w:ascii="Times New Roman" w:hAnsi="Times New Roman"/>
          <w:sz w:val="23"/>
          <w:szCs w:val="23"/>
        </w:rPr>
        <w:t xml:space="preserve"> kho</w:t>
      </w:r>
      <w:r w:rsidRPr="00790D84">
        <w:rPr>
          <w:rFonts w:ascii="Times New Roman" w:hAnsi="Times New Roman"/>
          <w:sz w:val="23"/>
          <w:szCs w:val="23"/>
        </w:rPr>
        <w:t>ả</w:t>
      </w:r>
      <w:r w:rsidRPr="00790D84">
        <w:rPr>
          <w:rFonts w:ascii="Times New Roman" w:hAnsi="Times New Roman"/>
          <w:sz w:val="23"/>
          <w:szCs w:val="23"/>
        </w:rPr>
        <w:t>ng th</w:t>
      </w:r>
      <w:r w:rsidRPr="00790D84">
        <w:rPr>
          <w:rFonts w:ascii="Times New Roman" w:hAnsi="Times New Roman"/>
          <w:sz w:val="23"/>
          <w:szCs w:val="23"/>
        </w:rPr>
        <w:t>ờ</w:t>
      </w:r>
      <w:r w:rsidRPr="00790D84">
        <w:rPr>
          <w:rFonts w:ascii="Times New Roman" w:hAnsi="Times New Roman"/>
          <w:sz w:val="23"/>
          <w:szCs w:val="23"/>
        </w:rPr>
        <w:t>i gian Bên Mua trì hoãn nh</w:t>
      </w:r>
      <w:r w:rsidRPr="00790D84">
        <w:rPr>
          <w:rFonts w:ascii="Times New Roman" w:hAnsi="Times New Roman"/>
          <w:sz w:val="23"/>
          <w:szCs w:val="23"/>
        </w:rPr>
        <w:t>ậ</w:t>
      </w:r>
      <w:r w:rsidRPr="00790D84">
        <w:rPr>
          <w:rFonts w:ascii="Times New Roman" w:hAnsi="Times New Roman"/>
          <w:sz w:val="23"/>
          <w:szCs w:val="23"/>
        </w:rPr>
        <w:t xml:space="preserve">n hàng. </w:t>
      </w:r>
    </w:p>
    <w:p w14:paraId="49344E2B" w14:textId="77777777" w:rsidR="00DA6BBA" w:rsidRPr="00790D84" w:rsidRDefault="00937B1D" w:rsidP="00C54D2D">
      <w:pPr>
        <w:pStyle w:val="ListParagraph"/>
        <w:numPr>
          <w:ilvl w:val="0"/>
          <w:numId w:val="17"/>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Chuy</w:t>
      </w:r>
      <w:r w:rsidRPr="00790D84">
        <w:rPr>
          <w:rFonts w:ascii="Times New Roman" w:hAnsi="Times New Roman"/>
          <w:sz w:val="23"/>
          <w:szCs w:val="23"/>
        </w:rPr>
        <w:t>ể</w:t>
      </w:r>
      <w:r w:rsidRPr="00790D84">
        <w:rPr>
          <w:rFonts w:ascii="Times New Roman" w:hAnsi="Times New Roman"/>
          <w:sz w:val="23"/>
          <w:szCs w:val="23"/>
        </w:rPr>
        <w:t>n giao quy</w:t>
      </w:r>
      <w:r w:rsidRPr="00790D84">
        <w:rPr>
          <w:rFonts w:ascii="Times New Roman" w:hAnsi="Times New Roman"/>
          <w:sz w:val="23"/>
          <w:szCs w:val="23"/>
        </w:rPr>
        <w:t>ề</w:t>
      </w:r>
      <w:r w:rsidRPr="00790D84">
        <w:rPr>
          <w:rFonts w:ascii="Times New Roman" w:hAnsi="Times New Roman"/>
          <w:sz w:val="23"/>
          <w:szCs w:val="23"/>
        </w:rPr>
        <w:t>n s</w:t>
      </w:r>
      <w:r w:rsidRPr="00790D84">
        <w:rPr>
          <w:rFonts w:ascii="Times New Roman" w:hAnsi="Times New Roman"/>
          <w:sz w:val="23"/>
          <w:szCs w:val="23"/>
        </w:rPr>
        <w:t>ở</w:t>
      </w:r>
      <w:r w:rsidRPr="00790D84">
        <w:rPr>
          <w:rFonts w:ascii="Times New Roman" w:hAnsi="Times New Roman"/>
          <w:sz w:val="23"/>
          <w:szCs w:val="23"/>
        </w:rPr>
        <w:t xml:space="preserve"> h</w:t>
      </w:r>
      <w:r w:rsidRPr="00790D84">
        <w:rPr>
          <w:rFonts w:ascii="Times New Roman" w:hAnsi="Times New Roman"/>
          <w:sz w:val="23"/>
          <w:szCs w:val="23"/>
        </w:rPr>
        <w:t>ữ</w:t>
      </w:r>
      <w:r w:rsidRPr="00790D84">
        <w:rPr>
          <w:rFonts w:ascii="Times New Roman" w:hAnsi="Times New Roman"/>
          <w:sz w:val="23"/>
          <w:szCs w:val="23"/>
        </w:rPr>
        <w:t>u Thi</w:t>
      </w:r>
      <w:r w:rsidRPr="00790D84">
        <w:rPr>
          <w:rFonts w:ascii="Times New Roman" w:hAnsi="Times New Roman"/>
          <w:sz w:val="23"/>
          <w:szCs w:val="23"/>
        </w:rPr>
        <w:t>ế</w:t>
      </w:r>
      <w:r w:rsidRPr="00790D84">
        <w:rPr>
          <w:rFonts w:ascii="Times New Roman" w:hAnsi="Times New Roman"/>
          <w:sz w:val="23"/>
          <w:szCs w:val="23"/>
        </w:rPr>
        <w:t>t B</w:t>
      </w:r>
      <w:r w:rsidRPr="00790D84">
        <w:rPr>
          <w:rFonts w:ascii="Times New Roman" w:hAnsi="Times New Roman"/>
          <w:sz w:val="23"/>
          <w:szCs w:val="23"/>
        </w:rPr>
        <w:t>ị</w:t>
      </w:r>
      <w:r w:rsidRPr="00790D84">
        <w:rPr>
          <w:rFonts w:ascii="Times New Roman" w:hAnsi="Times New Roman"/>
          <w:sz w:val="23"/>
          <w:szCs w:val="23"/>
        </w:rPr>
        <w:t xml:space="preserve"> cho Bên Mua khi Bên Mua thanh toán đ</w:t>
      </w:r>
      <w:r w:rsidRPr="00790D84">
        <w:rPr>
          <w:rFonts w:ascii="Times New Roman" w:hAnsi="Times New Roman"/>
          <w:sz w:val="23"/>
          <w:szCs w:val="23"/>
        </w:rPr>
        <w:t>ủ</w:t>
      </w:r>
      <w:r w:rsidRPr="00790D84">
        <w:rPr>
          <w:rFonts w:ascii="Times New Roman" w:hAnsi="Times New Roman"/>
          <w:sz w:val="23"/>
          <w:szCs w:val="23"/>
        </w:rPr>
        <w:t xml:space="preserve"> T</w:t>
      </w:r>
      <w:r w:rsidRPr="00790D84">
        <w:rPr>
          <w:rFonts w:ascii="Times New Roman" w:hAnsi="Times New Roman"/>
          <w:sz w:val="23"/>
          <w:szCs w:val="23"/>
        </w:rPr>
        <w:t>ổ</w:t>
      </w:r>
      <w:r w:rsidRPr="00790D84">
        <w:rPr>
          <w:rFonts w:ascii="Times New Roman" w:hAnsi="Times New Roman"/>
          <w:sz w:val="23"/>
          <w:szCs w:val="23"/>
        </w:rPr>
        <w:t>ng Giá Tr</w:t>
      </w:r>
      <w:r w:rsidRPr="00790D84">
        <w:rPr>
          <w:rFonts w:ascii="Times New Roman" w:hAnsi="Times New Roman"/>
          <w:sz w:val="23"/>
          <w:szCs w:val="23"/>
        </w:rPr>
        <w:t>ị</w:t>
      </w:r>
      <w:r w:rsidRPr="00790D84">
        <w:rPr>
          <w:rFonts w:ascii="Times New Roman" w:hAnsi="Times New Roman"/>
          <w:sz w:val="23"/>
          <w:szCs w:val="23"/>
        </w:rPr>
        <w:t xml:space="preserve">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w:t>
      </w:r>
    </w:p>
    <w:p w14:paraId="76A7A401" w14:textId="77777777" w:rsidR="00DA6BBA" w:rsidRPr="00790D84" w:rsidRDefault="00937B1D" w:rsidP="00C54D2D">
      <w:pPr>
        <w:pStyle w:val="ListParagraph"/>
        <w:numPr>
          <w:ilvl w:val="1"/>
          <w:numId w:val="16"/>
        </w:numPr>
        <w:spacing w:before="60" w:after="0" w:line="280" w:lineRule="atLeast"/>
        <w:ind w:left="567" w:hanging="567"/>
        <w:contextualSpacing w:val="0"/>
        <w:jc w:val="both"/>
        <w:rPr>
          <w:rFonts w:ascii="Times New Roman" w:hAnsi="Times New Roman"/>
          <w:b/>
          <w:sz w:val="23"/>
          <w:szCs w:val="23"/>
        </w:rPr>
      </w:pPr>
      <w:r w:rsidRPr="00790D84">
        <w:rPr>
          <w:rFonts w:ascii="Times New Roman" w:hAnsi="Times New Roman"/>
          <w:b/>
          <w:sz w:val="23"/>
          <w:szCs w:val="23"/>
        </w:rPr>
        <w:t>Trách nhi</w:t>
      </w:r>
      <w:r w:rsidRPr="00790D84">
        <w:rPr>
          <w:rFonts w:ascii="Times New Roman" w:hAnsi="Times New Roman"/>
          <w:b/>
          <w:sz w:val="23"/>
          <w:szCs w:val="23"/>
        </w:rPr>
        <w:t>ệ</w:t>
      </w:r>
      <w:r w:rsidRPr="00790D84">
        <w:rPr>
          <w:rFonts w:ascii="Times New Roman" w:hAnsi="Times New Roman"/>
          <w:b/>
          <w:sz w:val="23"/>
          <w:szCs w:val="23"/>
        </w:rPr>
        <w:t>m c</w:t>
      </w:r>
      <w:r w:rsidRPr="00790D84">
        <w:rPr>
          <w:rFonts w:ascii="Times New Roman" w:hAnsi="Times New Roman"/>
          <w:b/>
          <w:sz w:val="23"/>
          <w:szCs w:val="23"/>
        </w:rPr>
        <w:t>ủ</w:t>
      </w:r>
      <w:r w:rsidRPr="00790D84">
        <w:rPr>
          <w:rFonts w:ascii="Times New Roman" w:hAnsi="Times New Roman"/>
          <w:b/>
          <w:sz w:val="23"/>
          <w:szCs w:val="23"/>
        </w:rPr>
        <w:t>a Bên Mua</w:t>
      </w:r>
    </w:p>
    <w:p w14:paraId="184BB925" w14:textId="77777777" w:rsidR="00DA6BBA" w:rsidRPr="00790D84" w:rsidRDefault="00937B1D" w:rsidP="00C54D2D">
      <w:pPr>
        <w:pStyle w:val="ListParagraph"/>
        <w:numPr>
          <w:ilvl w:val="0"/>
          <w:numId w:val="18"/>
        </w:numPr>
        <w:spacing w:before="60" w:after="0" w:line="280" w:lineRule="atLeast"/>
        <w:ind w:left="567" w:hanging="567"/>
        <w:contextualSpacing w:val="0"/>
        <w:jc w:val="both"/>
        <w:rPr>
          <w:rFonts w:ascii="Times New Roman" w:hAnsi="Times New Roman"/>
          <w:bCs/>
          <w:sz w:val="23"/>
          <w:szCs w:val="23"/>
        </w:rPr>
      </w:pPr>
      <w:r w:rsidRPr="00790D84">
        <w:rPr>
          <w:rFonts w:ascii="Times New Roman" w:hAnsi="Times New Roman"/>
          <w:sz w:val="23"/>
          <w:szCs w:val="23"/>
          <w:lang w:val="nl-NL"/>
        </w:rPr>
        <w:t>Thanh</w:t>
      </w:r>
      <w:r w:rsidRPr="00790D84">
        <w:rPr>
          <w:rFonts w:ascii="Times New Roman" w:hAnsi="Times New Roman"/>
          <w:bCs/>
          <w:sz w:val="23"/>
          <w:szCs w:val="23"/>
        </w:rPr>
        <w:t xml:space="preserve"> toán cho </w:t>
      </w:r>
      <w:r w:rsidRPr="00790D84">
        <w:rPr>
          <w:rFonts w:ascii="Times New Roman" w:hAnsi="Times New Roman"/>
          <w:bCs/>
          <w:sz w:val="23"/>
          <w:szCs w:val="23"/>
        </w:rPr>
        <w:t>Bên Bán theo quy đ</w:t>
      </w:r>
      <w:r w:rsidRPr="00790D84">
        <w:rPr>
          <w:rFonts w:ascii="Times New Roman" w:hAnsi="Times New Roman"/>
          <w:bCs/>
          <w:sz w:val="23"/>
          <w:szCs w:val="23"/>
        </w:rPr>
        <w:t>ị</w:t>
      </w:r>
      <w:r w:rsidRPr="00790D84">
        <w:rPr>
          <w:rFonts w:ascii="Times New Roman" w:hAnsi="Times New Roman"/>
          <w:bCs/>
          <w:sz w:val="23"/>
          <w:szCs w:val="23"/>
        </w:rPr>
        <w:t>nh t</w:t>
      </w:r>
      <w:r w:rsidRPr="00790D84">
        <w:rPr>
          <w:rFonts w:ascii="Times New Roman" w:hAnsi="Times New Roman"/>
          <w:bCs/>
          <w:sz w:val="23"/>
          <w:szCs w:val="23"/>
        </w:rPr>
        <w:t>ạ</w:t>
      </w:r>
      <w:r w:rsidRPr="00790D84">
        <w:rPr>
          <w:rFonts w:ascii="Times New Roman" w:hAnsi="Times New Roman"/>
          <w:bCs/>
          <w:sz w:val="23"/>
          <w:szCs w:val="23"/>
        </w:rPr>
        <w:t>i Đi</w:t>
      </w:r>
      <w:r w:rsidRPr="00790D84">
        <w:rPr>
          <w:rFonts w:ascii="Times New Roman" w:hAnsi="Times New Roman"/>
          <w:bCs/>
          <w:sz w:val="23"/>
          <w:szCs w:val="23"/>
        </w:rPr>
        <w:t>ề</w:t>
      </w:r>
      <w:r w:rsidRPr="00790D84">
        <w:rPr>
          <w:rFonts w:ascii="Times New Roman" w:hAnsi="Times New Roman"/>
          <w:bCs/>
          <w:sz w:val="23"/>
          <w:szCs w:val="23"/>
        </w:rPr>
        <w:t>u 3 c</w:t>
      </w:r>
      <w:r w:rsidRPr="00790D84">
        <w:rPr>
          <w:rFonts w:ascii="Times New Roman" w:hAnsi="Times New Roman"/>
          <w:bCs/>
          <w:sz w:val="23"/>
          <w:szCs w:val="23"/>
        </w:rPr>
        <w:t>ủ</w:t>
      </w:r>
      <w:r w:rsidRPr="00790D84">
        <w:rPr>
          <w:rFonts w:ascii="Times New Roman" w:hAnsi="Times New Roman"/>
          <w:bCs/>
          <w:sz w:val="23"/>
          <w:szCs w:val="23"/>
        </w:rPr>
        <w:t>a H</w:t>
      </w:r>
      <w:r w:rsidRPr="00790D84">
        <w:rPr>
          <w:rFonts w:ascii="Times New Roman" w:hAnsi="Times New Roman"/>
          <w:bCs/>
          <w:sz w:val="23"/>
          <w:szCs w:val="23"/>
        </w:rPr>
        <w:t>ợ</w:t>
      </w:r>
      <w:r w:rsidRPr="00790D84">
        <w:rPr>
          <w:rFonts w:ascii="Times New Roman" w:hAnsi="Times New Roman"/>
          <w:bCs/>
          <w:sz w:val="23"/>
          <w:szCs w:val="23"/>
        </w:rPr>
        <w:t>p Đ</w:t>
      </w:r>
      <w:r w:rsidRPr="00790D84">
        <w:rPr>
          <w:rFonts w:ascii="Times New Roman" w:hAnsi="Times New Roman"/>
          <w:bCs/>
          <w:sz w:val="23"/>
          <w:szCs w:val="23"/>
        </w:rPr>
        <w:t>ồ</w:t>
      </w:r>
      <w:r w:rsidRPr="00790D84">
        <w:rPr>
          <w:rFonts w:ascii="Times New Roman" w:hAnsi="Times New Roman"/>
          <w:bCs/>
          <w:sz w:val="23"/>
          <w:szCs w:val="23"/>
        </w:rPr>
        <w:t>ng.</w:t>
      </w:r>
    </w:p>
    <w:p w14:paraId="2C0A80CE" w14:textId="77777777" w:rsidR="00DA6BBA" w:rsidRPr="00790D84" w:rsidRDefault="00937B1D" w:rsidP="00C54D2D">
      <w:pPr>
        <w:pStyle w:val="ListParagraph"/>
        <w:numPr>
          <w:ilvl w:val="0"/>
          <w:numId w:val="18"/>
        </w:numPr>
        <w:spacing w:before="60" w:after="0" w:line="280" w:lineRule="atLeast"/>
        <w:ind w:left="567" w:hanging="567"/>
        <w:contextualSpacing w:val="0"/>
        <w:jc w:val="both"/>
        <w:rPr>
          <w:rFonts w:ascii="Times New Roman" w:hAnsi="Times New Roman"/>
          <w:bCs/>
          <w:sz w:val="23"/>
          <w:szCs w:val="23"/>
        </w:rPr>
      </w:pPr>
      <w:r w:rsidRPr="00790D84">
        <w:rPr>
          <w:rFonts w:ascii="Times New Roman" w:hAnsi="Times New Roman"/>
          <w:bCs/>
          <w:sz w:val="23"/>
          <w:szCs w:val="23"/>
        </w:rPr>
        <w:t>Ch</w:t>
      </w:r>
      <w:r w:rsidRPr="00790D84">
        <w:rPr>
          <w:rFonts w:ascii="Times New Roman" w:hAnsi="Times New Roman"/>
          <w:bCs/>
          <w:sz w:val="23"/>
          <w:szCs w:val="23"/>
        </w:rPr>
        <w:t>ị</w:t>
      </w:r>
      <w:r w:rsidRPr="00790D84">
        <w:rPr>
          <w:rFonts w:ascii="Times New Roman" w:hAnsi="Times New Roman"/>
          <w:bCs/>
          <w:sz w:val="23"/>
          <w:szCs w:val="23"/>
        </w:rPr>
        <w:t xml:space="preserve">u </w:t>
      </w:r>
      <w:r w:rsidRPr="00790D84">
        <w:rPr>
          <w:rFonts w:ascii="Times New Roman" w:hAnsi="Times New Roman"/>
          <w:sz w:val="23"/>
          <w:szCs w:val="23"/>
          <w:lang w:val="nl-NL"/>
        </w:rPr>
        <w:t>trách</w:t>
      </w:r>
      <w:r w:rsidRPr="00790D84">
        <w:rPr>
          <w:rFonts w:ascii="Times New Roman" w:hAnsi="Times New Roman"/>
          <w:bCs/>
          <w:sz w:val="23"/>
          <w:szCs w:val="23"/>
        </w:rPr>
        <w:t xml:space="preserve"> nhi</w:t>
      </w:r>
      <w:r w:rsidRPr="00790D84">
        <w:rPr>
          <w:rFonts w:ascii="Times New Roman" w:hAnsi="Times New Roman"/>
          <w:bCs/>
          <w:sz w:val="23"/>
          <w:szCs w:val="23"/>
        </w:rPr>
        <w:t>ệ</w:t>
      </w:r>
      <w:r w:rsidRPr="00790D84">
        <w:rPr>
          <w:rFonts w:ascii="Times New Roman" w:hAnsi="Times New Roman"/>
          <w:bCs/>
          <w:sz w:val="23"/>
          <w:szCs w:val="23"/>
        </w:rPr>
        <w:t>m s</w:t>
      </w:r>
      <w:r w:rsidRPr="00790D84">
        <w:rPr>
          <w:rFonts w:ascii="Times New Roman" w:hAnsi="Times New Roman"/>
          <w:bCs/>
          <w:sz w:val="23"/>
          <w:szCs w:val="23"/>
        </w:rPr>
        <w:t>ắ</w:t>
      </w:r>
      <w:r w:rsidRPr="00790D84">
        <w:rPr>
          <w:rFonts w:ascii="Times New Roman" w:hAnsi="Times New Roman"/>
          <w:bCs/>
          <w:sz w:val="23"/>
          <w:szCs w:val="23"/>
        </w:rPr>
        <w:t>p x</w:t>
      </w:r>
      <w:r w:rsidRPr="00790D84">
        <w:rPr>
          <w:rFonts w:ascii="Times New Roman" w:hAnsi="Times New Roman"/>
          <w:bCs/>
          <w:sz w:val="23"/>
          <w:szCs w:val="23"/>
        </w:rPr>
        <w:t>ế</w:t>
      </w:r>
      <w:r w:rsidRPr="00790D84">
        <w:rPr>
          <w:rFonts w:ascii="Times New Roman" w:hAnsi="Times New Roman"/>
          <w:bCs/>
          <w:sz w:val="23"/>
          <w:szCs w:val="23"/>
        </w:rPr>
        <w:t>p kho bãi và d</w:t>
      </w:r>
      <w:r w:rsidRPr="00790D84">
        <w:rPr>
          <w:rFonts w:ascii="Times New Roman" w:hAnsi="Times New Roman"/>
          <w:bCs/>
          <w:sz w:val="23"/>
          <w:szCs w:val="23"/>
        </w:rPr>
        <w:t>ỡ</w:t>
      </w:r>
      <w:r w:rsidRPr="00790D84">
        <w:rPr>
          <w:rFonts w:ascii="Times New Roman" w:hAnsi="Times New Roman"/>
          <w:bCs/>
          <w:sz w:val="23"/>
          <w:szCs w:val="23"/>
        </w:rPr>
        <w:t xml:space="preserve"> Hàng theo l</w:t>
      </w:r>
      <w:r w:rsidRPr="00790D84">
        <w:rPr>
          <w:rFonts w:ascii="Times New Roman" w:hAnsi="Times New Roman"/>
          <w:bCs/>
          <w:sz w:val="23"/>
          <w:szCs w:val="23"/>
        </w:rPr>
        <w:t>ị</w:t>
      </w:r>
      <w:r w:rsidRPr="00790D84">
        <w:rPr>
          <w:rFonts w:ascii="Times New Roman" w:hAnsi="Times New Roman"/>
          <w:bCs/>
          <w:sz w:val="23"/>
          <w:szCs w:val="23"/>
        </w:rPr>
        <w:t>ch nh</w:t>
      </w:r>
      <w:r w:rsidRPr="00790D84">
        <w:rPr>
          <w:rFonts w:ascii="Times New Roman" w:hAnsi="Times New Roman"/>
          <w:bCs/>
          <w:sz w:val="23"/>
          <w:szCs w:val="23"/>
        </w:rPr>
        <w:t>ậ</w:t>
      </w:r>
      <w:r w:rsidRPr="00790D84">
        <w:rPr>
          <w:rFonts w:ascii="Times New Roman" w:hAnsi="Times New Roman"/>
          <w:bCs/>
          <w:sz w:val="23"/>
          <w:szCs w:val="23"/>
        </w:rPr>
        <w:t>n Hàng do Bên Bán thông báo.</w:t>
      </w:r>
    </w:p>
    <w:p w14:paraId="4C423494" w14:textId="77777777" w:rsidR="00DA6BBA" w:rsidRPr="00790D84" w:rsidRDefault="00937B1D" w:rsidP="00C54D2D">
      <w:pPr>
        <w:pStyle w:val="ListParagraph"/>
        <w:numPr>
          <w:ilvl w:val="0"/>
          <w:numId w:val="18"/>
        </w:numPr>
        <w:spacing w:before="60" w:after="0" w:line="280" w:lineRule="atLeast"/>
        <w:ind w:left="567" w:hanging="567"/>
        <w:contextualSpacing w:val="0"/>
        <w:jc w:val="both"/>
        <w:rPr>
          <w:rFonts w:ascii="Times New Roman" w:hAnsi="Times New Roman"/>
          <w:bCs/>
          <w:sz w:val="23"/>
          <w:szCs w:val="23"/>
          <w:lang w:val="nl-NL"/>
        </w:rPr>
      </w:pPr>
      <w:r w:rsidRPr="00790D84">
        <w:rPr>
          <w:rFonts w:ascii="Times New Roman" w:hAnsi="Times New Roman"/>
          <w:bCs/>
          <w:sz w:val="23"/>
          <w:szCs w:val="23"/>
        </w:rPr>
        <w:t>C</w:t>
      </w:r>
      <w:r w:rsidRPr="00790D84">
        <w:rPr>
          <w:rFonts w:ascii="Times New Roman" w:hAnsi="Times New Roman"/>
          <w:bCs/>
          <w:sz w:val="23"/>
          <w:szCs w:val="23"/>
        </w:rPr>
        <w:t>ử</w:t>
      </w:r>
      <w:r w:rsidRPr="00790D84">
        <w:rPr>
          <w:rFonts w:ascii="Times New Roman" w:hAnsi="Times New Roman"/>
          <w:bCs/>
          <w:sz w:val="23"/>
          <w:szCs w:val="23"/>
        </w:rPr>
        <w:t xml:space="preserve"> </w:t>
      </w:r>
      <w:r w:rsidRPr="00790D84">
        <w:rPr>
          <w:rFonts w:ascii="Times New Roman" w:hAnsi="Times New Roman"/>
          <w:bCs/>
          <w:sz w:val="23"/>
          <w:szCs w:val="23"/>
          <w:lang w:val="nl-NL"/>
        </w:rPr>
        <w:t>nhân s</w:t>
      </w:r>
      <w:r w:rsidRPr="00790D84">
        <w:rPr>
          <w:rFonts w:ascii="Times New Roman" w:hAnsi="Times New Roman"/>
          <w:bCs/>
          <w:sz w:val="23"/>
          <w:szCs w:val="23"/>
          <w:lang w:val="nl-NL"/>
        </w:rPr>
        <w:t>ự</w:t>
      </w:r>
      <w:r w:rsidRPr="00790D84">
        <w:rPr>
          <w:rFonts w:ascii="Times New Roman" w:hAnsi="Times New Roman"/>
          <w:bCs/>
          <w:sz w:val="23"/>
          <w:szCs w:val="23"/>
          <w:lang w:val="nl-NL"/>
        </w:rPr>
        <w:t xml:space="preserve"> ph</w:t>
      </w:r>
      <w:r w:rsidRPr="00790D84">
        <w:rPr>
          <w:rFonts w:ascii="Times New Roman" w:hAnsi="Times New Roman"/>
          <w:bCs/>
          <w:sz w:val="23"/>
          <w:szCs w:val="23"/>
          <w:lang w:val="nl-NL"/>
        </w:rPr>
        <w:t>ố</w:t>
      </w:r>
      <w:r w:rsidRPr="00790D84">
        <w:rPr>
          <w:rFonts w:ascii="Times New Roman" w:hAnsi="Times New Roman"/>
          <w:bCs/>
          <w:sz w:val="23"/>
          <w:szCs w:val="23"/>
          <w:lang w:val="nl-NL"/>
        </w:rPr>
        <w:t>i h</w:t>
      </w:r>
      <w:r w:rsidRPr="00790D84">
        <w:rPr>
          <w:rFonts w:ascii="Times New Roman" w:hAnsi="Times New Roman"/>
          <w:bCs/>
          <w:sz w:val="23"/>
          <w:szCs w:val="23"/>
          <w:lang w:val="nl-NL"/>
        </w:rPr>
        <w:t>ợ</w:t>
      </w:r>
      <w:r w:rsidRPr="00790D84">
        <w:rPr>
          <w:rFonts w:ascii="Times New Roman" w:hAnsi="Times New Roman"/>
          <w:bCs/>
          <w:sz w:val="23"/>
          <w:szCs w:val="23"/>
          <w:lang w:val="nl-NL"/>
        </w:rPr>
        <w:t>p v</w:t>
      </w:r>
      <w:r w:rsidRPr="00790D84">
        <w:rPr>
          <w:rFonts w:ascii="Times New Roman" w:hAnsi="Times New Roman"/>
          <w:bCs/>
          <w:sz w:val="23"/>
          <w:szCs w:val="23"/>
          <w:lang w:val="nl-NL"/>
        </w:rPr>
        <w:t>ớ</w:t>
      </w:r>
      <w:r w:rsidRPr="00790D84">
        <w:rPr>
          <w:rFonts w:ascii="Times New Roman" w:hAnsi="Times New Roman"/>
          <w:bCs/>
          <w:sz w:val="23"/>
          <w:szCs w:val="23"/>
          <w:lang w:val="nl-NL"/>
        </w:rPr>
        <w:t>i Bên Bán trong vi</w:t>
      </w:r>
      <w:r w:rsidRPr="00790D84">
        <w:rPr>
          <w:rFonts w:ascii="Times New Roman" w:hAnsi="Times New Roman"/>
          <w:bCs/>
          <w:sz w:val="23"/>
          <w:szCs w:val="23"/>
          <w:lang w:val="nl-NL"/>
        </w:rPr>
        <w:t>ệ</w:t>
      </w:r>
      <w:r w:rsidRPr="00790D84">
        <w:rPr>
          <w:rFonts w:ascii="Times New Roman" w:hAnsi="Times New Roman"/>
          <w:bCs/>
          <w:sz w:val="23"/>
          <w:szCs w:val="23"/>
          <w:lang w:val="nl-NL"/>
        </w:rPr>
        <w:t>c ki</w:t>
      </w:r>
      <w:r w:rsidRPr="00790D84">
        <w:rPr>
          <w:rFonts w:ascii="Times New Roman" w:hAnsi="Times New Roman"/>
          <w:bCs/>
          <w:sz w:val="23"/>
          <w:szCs w:val="23"/>
          <w:lang w:val="nl-NL"/>
        </w:rPr>
        <w:t>ể</w:t>
      </w:r>
      <w:r w:rsidRPr="00790D84">
        <w:rPr>
          <w:rFonts w:ascii="Times New Roman" w:hAnsi="Times New Roman"/>
          <w:bCs/>
          <w:sz w:val="23"/>
          <w:szCs w:val="23"/>
          <w:lang w:val="nl-NL"/>
        </w:rPr>
        <w:t>m tra ch</w:t>
      </w:r>
      <w:r w:rsidRPr="00790D84">
        <w:rPr>
          <w:rFonts w:ascii="Times New Roman" w:hAnsi="Times New Roman"/>
          <w:bCs/>
          <w:sz w:val="23"/>
          <w:szCs w:val="23"/>
          <w:lang w:val="nl-NL"/>
        </w:rPr>
        <w:t>ấ</w:t>
      </w:r>
      <w:r w:rsidRPr="00790D84">
        <w:rPr>
          <w:rFonts w:ascii="Times New Roman" w:hAnsi="Times New Roman"/>
          <w:bCs/>
          <w:sz w:val="23"/>
          <w:szCs w:val="23"/>
          <w:lang w:val="nl-NL"/>
        </w:rPr>
        <w:t>t lư</w:t>
      </w:r>
      <w:r w:rsidRPr="00790D84">
        <w:rPr>
          <w:rFonts w:ascii="Times New Roman" w:hAnsi="Times New Roman"/>
          <w:bCs/>
          <w:sz w:val="23"/>
          <w:szCs w:val="23"/>
          <w:lang w:val="nl-NL"/>
        </w:rPr>
        <w:t>ợ</w:t>
      </w:r>
      <w:r w:rsidRPr="00790D84">
        <w:rPr>
          <w:rFonts w:ascii="Times New Roman" w:hAnsi="Times New Roman"/>
          <w:bCs/>
          <w:sz w:val="23"/>
          <w:szCs w:val="23"/>
          <w:lang w:val="nl-NL"/>
        </w:rPr>
        <w:t>ng, s</w:t>
      </w:r>
      <w:r w:rsidRPr="00790D84">
        <w:rPr>
          <w:rFonts w:ascii="Times New Roman" w:hAnsi="Times New Roman"/>
          <w:bCs/>
          <w:sz w:val="23"/>
          <w:szCs w:val="23"/>
          <w:lang w:val="nl-NL"/>
        </w:rPr>
        <w:t>ố</w:t>
      </w:r>
      <w:r w:rsidRPr="00790D84">
        <w:rPr>
          <w:rFonts w:ascii="Times New Roman" w:hAnsi="Times New Roman"/>
          <w:bCs/>
          <w:sz w:val="23"/>
          <w:szCs w:val="23"/>
          <w:lang w:val="nl-NL"/>
        </w:rPr>
        <w:t xml:space="preserve"> lư</w:t>
      </w:r>
      <w:r w:rsidRPr="00790D84">
        <w:rPr>
          <w:rFonts w:ascii="Times New Roman" w:hAnsi="Times New Roman"/>
          <w:bCs/>
          <w:sz w:val="23"/>
          <w:szCs w:val="23"/>
          <w:lang w:val="nl-NL"/>
        </w:rPr>
        <w:t>ợ</w:t>
      </w:r>
      <w:r w:rsidRPr="00790D84">
        <w:rPr>
          <w:rFonts w:ascii="Times New Roman" w:hAnsi="Times New Roman"/>
          <w:bCs/>
          <w:sz w:val="23"/>
          <w:szCs w:val="23"/>
          <w:lang w:val="nl-NL"/>
        </w:rPr>
        <w:t>ng Hàng Hóa và ký nh</w:t>
      </w:r>
      <w:r w:rsidRPr="00790D84">
        <w:rPr>
          <w:rFonts w:ascii="Times New Roman" w:hAnsi="Times New Roman"/>
          <w:bCs/>
          <w:sz w:val="23"/>
          <w:szCs w:val="23"/>
          <w:lang w:val="nl-NL"/>
        </w:rPr>
        <w:t>ậ</w:t>
      </w:r>
      <w:r w:rsidRPr="00790D84">
        <w:rPr>
          <w:rFonts w:ascii="Times New Roman" w:hAnsi="Times New Roman"/>
          <w:bCs/>
          <w:sz w:val="23"/>
          <w:szCs w:val="23"/>
          <w:lang w:val="nl-NL"/>
        </w:rPr>
        <w:t>n Biên b</w:t>
      </w:r>
      <w:r w:rsidRPr="00790D84">
        <w:rPr>
          <w:rFonts w:ascii="Times New Roman" w:hAnsi="Times New Roman"/>
          <w:bCs/>
          <w:sz w:val="23"/>
          <w:szCs w:val="23"/>
          <w:lang w:val="nl-NL"/>
        </w:rPr>
        <w:t>ả</w:t>
      </w:r>
      <w:r w:rsidRPr="00790D84">
        <w:rPr>
          <w:rFonts w:ascii="Times New Roman" w:hAnsi="Times New Roman"/>
          <w:bCs/>
          <w:sz w:val="23"/>
          <w:szCs w:val="23"/>
          <w:lang w:val="nl-NL"/>
        </w:rPr>
        <w:t>n Bàn giao.</w:t>
      </w:r>
    </w:p>
    <w:p w14:paraId="22E7FA11" w14:textId="77777777" w:rsidR="00DA6BBA" w:rsidRPr="00790D84" w:rsidRDefault="00937B1D" w:rsidP="00C54D2D">
      <w:pPr>
        <w:pStyle w:val="ListParagraph"/>
        <w:numPr>
          <w:ilvl w:val="0"/>
          <w:numId w:val="18"/>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lang w:val="nl-NL"/>
        </w:rPr>
        <w:t>Tr</w:t>
      </w:r>
      <w:r w:rsidRPr="00790D84">
        <w:rPr>
          <w:rFonts w:ascii="Times New Roman" w:hAnsi="Times New Roman" w:hint="eastAsia"/>
          <w:sz w:val="23"/>
          <w:szCs w:val="23"/>
          <w:lang w:val="nl-NL"/>
        </w:rPr>
        <w:t>ư</w:t>
      </w:r>
      <w:r w:rsidRPr="00790D84">
        <w:rPr>
          <w:rFonts w:ascii="Times New Roman" w:hAnsi="Times New Roman"/>
          <w:sz w:val="23"/>
          <w:szCs w:val="23"/>
          <w:lang w:val="nl-NL"/>
        </w:rPr>
        <w:t>ờ</w:t>
      </w:r>
      <w:r w:rsidRPr="00790D84">
        <w:rPr>
          <w:rFonts w:ascii="Times New Roman" w:hAnsi="Times New Roman"/>
          <w:sz w:val="23"/>
          <w:szCs w:val="23"/>
          <w:lang w:val="nl-NL"/>
        </w:rPr>
        <w:t>ng h</w:t>
      </w:r>
      <w:r w:rsidRPr="00790D84">
        <w:rPr>
          <w:rFonts w:ascii="Times New Roman" w:hAnsi="Times New Roman"/>
          <w:sz w:val="23"/>
          <w:szCs w:val="23"/>
          <w:lang w:val="nl-NL"/>
        </w:rPr>
        <w:t>ợ</w:t>
      </w:r>
      <w:r w:rsidRPr="00790D84">
        <w:rPr>
          <w:rFonts w:ascii="Times New Roman" w:hAnsi="Times New Roman"/>
          <w:sz w:val="23"/>
          <w:szCs w:val="23"/>
          <w:lang w:val="nl-NL"/>
        </w:rPr>
        <w:t xml:space="preserve">p </w:t>
      </w:r>
      <w:r w:rsidRPr="00790D84">
        <w:rPr>
          <w:rFonts w:ascii="Times New Roman" w:hAnsi="Times New Roman"/>
          <w:sz w:val="23"/>
          <w:szCs w:val="23"/>
          <w:lang w:val="nl-NL"/>
        </w:rPr>
        <w:t>Bên Mua vi ph</w:t>
      </w:r>
      <w:r w:rsidRPr="00790D84">
        <w:rPr>
          <w:rFonts w:ascii="Times New Roman" w:hAnsi="Times New Roman"/>
          <w:sz w:val="23"/>
          <w:szCs w:val="23"/>
          <w:lang w:val="nl-NL"/>
        </w:rPr>
        <w:t>ạ</w:t>
      </w:r>
      <w:r w:rsidRPr="00790D84">
        <w:rPr>
          <w:rFonts w:ascii="Times New Roman" w:hAnsi="Times New Roman"/>
          <w:sz w:val="23"/>
          <w:szCs w:val="23"/>
          <w:lang w:val="nl-NL"/>
        </w:rPr>
        <w:t>m th</w:t>
      </w:r>
      <w:r w:rsidRPr="00790D84">
        <w:rPr>
          <w:rFonts w:ascii="Times New Roman" w:hAnsi="Times New Roman"/>
          <w:sz w:val="23"/>
          <w:szCs w:val="23"/>
          <w:lang w:val="nl-NL"/>
        </w:rPr>
        <w:t>ờ</w:t>
      </w:r>
      <w:r w:rsidRPr="00790D84">
        <w:rPr>
          <w:rFonts w:ascii="Times New Roman" w:hAnsi="Times New Roman"/>
          <w:sz w:val="23"/>
          <w:szCs w:val="23"/>
          <w:lang w:val="nl-NL"/>
        </w:rPr>
        <w:t>i h</w:t>
      </w:r>
      <w:r w:rsidRPr="00790D84">
        <w:rPr>
          <w:rFonts w:ascii="Times New Roman" w:hAnsi="Times New Roman"/>
          <w:sz w:val="23"/>
          <w:szCs w:val="23"/>
          <w:lang w:val="nl-NL"/>
        </w:rPr>
        <w:t>ạ</w:t>
      </w:r>
      <w:r w:rsidRPr="00790D84">
        <w:rPr>
          <w:rFonts w:ascii="Times New Roman" w:hAnsi="Times New Roman"/>
          <w:sz w:val="23"/>
          <w:szCs w:val="23"/>
          <w:lang w:val="nl-NL"/>
        </w:rPr>
        <w:t>n thanh toán, thì Bên Mua ph</w:t>
      </w:r>
      <w:r w:rsidRPr="00790D84">
        <w:rPr>
          <w:rFonts w:ascii="Times New Roman" w:hAnsi="Times New Roman"/>
          <w:sz w:val="23"/>
          <w:szCs w:val="23"/>
          <w:lang w:val="nl-NL"/>
        </w:rPr>
        <w:t>ả</w:t>
      </w:r>
      <w:r w:rsidRPr="00790D84">
        <w:rPr>
          <w:rFonts w:ascii="Times New Roman" w:hAnsi="Times New Roman"/>
          <w:sz w:val="23"/>
          <w:szCs w:val="23"/>
          <w:lang w:val="nl-NL"/>
        </w:rPr>
        <w:t>i tr</w:t>
      </w:r>
      <w:r w:rsidRPr="00790D84">
        <w:rPr>
          <w:rFonts w:ascii="Times New Roman" w:hAnsi="Times New Roman"/>
          <w:sz w:val="23"/>
          <w:szCs w:val="23"/>
          <w:lang w:val="nl-NL"/>
        </w:rPr>
        <w:t>ả</w:t>
      </w:r>
      <w:r w:rsidRPr="00790D84">
        <w:rPr>
          <w:rFonts w:ascii="Times New Roman" w:hAnsi="Times New Roman"/>
          <w:sz w:val="23"/>
          <w:szCs w:val="23"/>
          <w:lang w:val="nl-NL"/>
        </w:rPr>
        <w:t xml:space="preserve"> thêm cho Bên Bán s</w:t>
      </w:r>
      <w:r w:rsidRPr="00790D84">
        <w:rPr>
          <w:rFonts w:ascii="Times New Roman" w:hAnsi="Times New Roman"/>
          <w:sz w:val="23"/>
          <w:szCs w:val="23"/>
          <w:lang w:val="nl-NL"/>
        </w:rPr>
        <w:t>ố</w:t>
      </w:r>
      <w:r w:rsidRPr="00790D84">
        <w:rPr>
          <w:rFonts w:ascii="Times New Roman" w:hAnsi="Times New Roman"/>
          <w:sz w:val="23"/>
          <w:szCs w:val="23"/>
          <w:lang w:val="nl-NL"/>
        </w:rPr>
        <w:t xml:space="preserve"> ti</w:t>
      </w:r>
      <w:r w:rsidRPr="00790D84">
        <w:rPr>
          <w:rFonts w:ascii="Times New Roman" w:hAnsi="Times New Roman"/>
          <w:sz w:val="23"/>
          <w:szCs w:val="23"/>
          <w:lang w:val="nl-NL"/>
        </w:rPr>
        <w:t>ề</w:t>
      </w:r>
      <w:r w:rsidRPr="00790D84">
        <w:rPr>
          <w:rFonts w:ascii="Times New Roman" w:hAnsi="Times New Roman"/>
          <w:sz w:val="23"/>
          <w:szCs w:val="23"/>
          <w:lang w:val="nl-NL"/>
        </w:rPr>
        <w:t>n t</w:t>
      </w:r>
      <w:r w:rsidRPr="00790D84">
        <w:rPr>
          <w:rFonts w:ascii="Times New Roman" w:hAnsi="Times New Roman" w:hint="eastAsia"/>
          <w:sz w:val="23"/>
          <w:szCs w:val="23"/>
          <w:lang w:val="nl-NL"/>
        </w:rPr>
        <w:t>ươ</w:t>
      </w:r>
      <w:r w:rsidRPr="00790D84">
        <w:rPr>
          <w:rFonts w:ascii="Times New Roman" w:hAnsi="Times New Roman"/>
          <w:sz w:val="23"/>
          <w:szCs w:val="23"/>
          <w:lang w:val="nl-NL"/>
        </w:rPr>
        <w:t>ng đ</w:t>
      </w:r>
      <w:r w:rsidRPr="00790D84">
        <w:rPr>
          <w:rFonts w:ascii="Times New Roman" w:hAnsi="Times New Roman" w:hint="eastAsia"/>
          <w:sz w:val="23"/>
          <w:szCs w:val="23"/>
          <w:lang w:val="nl-NL"/>
        </w:rPr>
        <w:t>ươ</w:t>
      </w:r>
      <w:r w:rsidRPr="00790D84">
        <w:rPr>
          <w:rFonts w:ascii="Times New Roman" w:hAnsi="Times New Roman"/>
          <w:sz w:val="23"/>
          <w:szCs w:val="23"/>
          <w:lang w:val="nl-NL"/>
        </w:rPr>
        <w:t>ng 0,05%/ngày tính trên s</w:t>
      </w:r>
      <w:r w:rsidRPr="00790D84">
        <w:rPr>
          <w:rFonts w:ascii="Times New Roman" w:hAnsi="Times New Roman"/>
          <w:sz w:val="23"/>
          <w:szCs w:val="23"/>
          <w:lang w:val="nl-NL"/>
        </w:rPr>
        <w:t>ố</w:t>
      </w:r>
      <w:r w:rsidRPr="00790D84">
        <w:rPr>
          <w:rFonts w:ascii="Times New Roman" w:hAnsi="Times New Roman"/>
          <w:sz w:val="23"/>
          <w:szCs w:val="23"/>
          <w:lang w:val="nl-NL"/>
        </w:rPr>
        <w:t xml:space="preserve"> ti</w:t>
      </w:r>
      <w:r w:rsidRPr="00790D84">
        <w:rPr>
          <w:rFonts w:ascii="Times New Roman" w:hAnsi="Times New Roman"/>
          <w:sz w:val="23"/>
          <w:szCs w:val="23"/>
          <w:lang w:val="nl-NL"/>
        </w:rPr>
        <w:t>ề</w:t>
      </w:r>
      <w:r w:rsidRPr="00790D84">
        <w:rPr>
          <w:rFonts w:ascii="Times New Roman" w:hAnsi="Times New Roman"/>
          <w:sz w:val="23"/>
          <w:szCs w:val="23"/>
          <w:lang w:val="nl-NL"/>
        </w:rPr>
        <w:t>n ch</w:t>
      </w:r>
      <w:r w:rsidRPr="00790D84">
        <w:rPr>
          <w:rFonts w:ascii="Times New Roman" w:hAnsi="Times New Roman"/>
          <w:sz w:val="23"/>
          <w:szCs w:val="23"/>
          <w:lang w:val="nl-NL"/>
        </w:rPr>
        <w:t>ậ</w:t>
      </w:r>
      <w:r w:rsidRPr="00790D84">
        <w:rPr>
          <w:rFonts w:ascii="Times New Roman" w:hAnsi="Times New Roman"/>
          <w:sz w:val="23"/>
          <w:szCs w:val="23"/>
          <w:lang w:val="nl-NL"/>
        </w:rPr>
        <w:t>m tr</w:t>
      </w:r>
      <w:r w:rsidRPr="00790D84">
        <w:rPr>
          <w:rFonts w:ascii="Times New Roman" w:hAnsi="Times New Roman"/>
          <w:sz w:val="23"/>
          <w:szCs w:val="23"/>
          <w:lang w:val="nl-NL"/>
        </w:rPr>
        <w:t>ả</w:t>
      </w:r>
      <w:r w:rsidRPr="00790D84">
        <w:rPr>
          <w:rFonts w:ascii="Times New Roman" w:hAnsi="Times New Roman"/>
          <w:sz w:val="23"/>
          <w:szCs w:val="23"/>
          <w:lang w:val="nl-NL"/>
        </w:rPr>
        <w:t xml:space="preserve"> cho m</w:t>
      </w:r>
      <w:r w:rsidRPr="00790D84">
        <w:rPr>
          <w:rFonts w:ascii="Times New Roman" w:hAnsi="Times New Roman"/>
          <w:sz w:val="23"/>
          <w:szCs w:val="23"/>
          <w:lang w:val="nl-NL"/>
        </w:rPr>
        <w:t>ỗ</w:t>
      </w:r>
      <w:r w:rsidRPr="00790D84">
        <w:rPr>
          <w:rFonts w:ascii="Times New Roman" w:hAnsi="Times New Roman"/>
          <w:sz w:val="23"/>
          <w:szCs w:val="23"/>
          <w:lang w:val="nl-NL"/>
        </w:rPr>
        <w:t>i ngày ch</w:t>
      </w:r>
      <w:r w:rsidRPr="00790D84">
        <w:rPr>
          <w:rFonts w:ascii="Times New Roman" w:hAnsi="Times New Roman"/>
          <w:sz w:val="23"/>
          <w:szCs w:val="23"/>
          <w:lang w:val="nl-NL"/>
        </w:rPr>
        <w:t>ậ</w:t>
      </w:r>
      <w:r w:rsidRPr="00790D84">
        <w:rPr>
          <w:rFonts w:ascii="Times New Roman" w:hAnsi="Times New Roman"/>
          <w:sz w:val="23"/>
          <w:szCs w:val="23"/>
          <w:lang w:val="nl-NL"/>
        </w:rPr>
        <w:t>m thanh toán, nh</w:t>
      </w:r>
      <w:r w:rsidRPr="00790D84">
        <w:rPr>
          <w:rFonts w:ascii="Times New Roman" w:hAnsi="Times New Roman" w:hint="eastAsia"/>
          <w:sz w:val="23"/>
          <w:szCs w:val="23"/>
          <w:lang w:val="nl-NL"/>
        </w:rPr>
        <w:t>ư</w:t>
      </w:r>
      <w:r w:rsidRPr="00790D84">
        <w:rPr>
          <w:rFonts w:ascii="Times New Roman" w:hAnsi="Times New Roman"/>
          <w:sz w:val="23"/>
          <w:szCs w:val="23"/>
          <w:lang w:val="nl-NL"/>
        </w:rPr>
        <w:t>ng</w:t>
      </w:r>
      <w:r w:rsidRPr="00790D84">
        <w:rPr>
          <w:rFonts w:ascii="Times New Roman" w:hAnsi="Times New Roman"/>
          <w:sz w:val="23"/>
          <w:szCs w:val="23"/>
        </w:rPr>
        <w:t xml:space="preserve"> không quá 07 (B</w:t>
      </w:r>
      <w:r w:rsidRPr="00790D84">
        <w:rPr>
          <w:rFonts w:ascii="Times New Roman" w:hAnsi="Times New Roman"/>
          <w:sz w:val="23"/>
          <w:szCs w:val="23"/>
        </w:rPr>
        <w:t>ả</w:t>
      </w:r>
      <w:r w:rsidRPr="00790D84">
        <w:rPr>
          <w:rFonts w:ascii="Times New Roman" w:hAnsi="Times New Roman"/>
          <w:sz w:val="23"/>
          <w:szCs w:val="23"/>
        </w:rPr>
        <w:t>y) ngày k</w:t>
      </w:r>
      <w:r w:rsidRPr="00790D84">
        <w:rPr>
          <w:rFonts w:ascii="Times New Roman" w:hAnsi="Times New Roman"/>
          <w:sz w:val="23"/>
          <w:szCs w:val="23"/>
        </w:rPr>
        <w:t>ể</w:t>
      </w:r>
      <w:r w:rsidRPr="00790D84">
        <w:rPr>
          <w:rFonts w:ascii="Times New Roman" w:hAnsi="Times New Roman"/>
          <w:sz w:val="23"/>
          <w:szCs w:val="23"/>
        </w:rPr>
        <w:t xml:space="preserve"> t</w:t>
      </w:r>
      <w:r w:rsidRPr="00790D84">
        <w:rPr>
          <w:rFonts w:ascii="Times New Roman" w:hAnsi="Times New Roman"/>
          <w:sz w:val="23"/>
          <w:szCs w:val="23"/>
        </w:rPr>
        <w:t>ừ</w:t>
      </w:r>
      <w:r w:rsidRPr="00790D84">
        <w:rPr>
          <w:rFonts w:ascii="Times New Roman" w:hAnsi="Times New Roman"/>
          <w:sz w:val="23"/>
          <w:szCs w:val="23"/>
        </w:rPr>
        <w:t xml:space="preserve"> ngày h</w:t>
      </w:r>
      <w:r w:rsidRPr="00790D84">
        <w:rPr>
          <w:rFonts w:ascii="Times New Roman" w:hAnsi="Times New Roman"/>
          <w:sz w:val="23"/>
          <w:szCs w:val="23"/>
        </w:rPr>
        <w:t>ế</w:t>
      </w:r>
      <w:r w:rsidRPr="00790D84">
        <w:rPr>
          <w:rFonts w:ascii="Times New Roman" w:hAnsi="Times New Roman"/>
          <w:sz w:val="23"/>
          <w:szCs w:val="23"/>
        </w:rPr>
        <w:t>t h</w:t>
      </w:r>
      <w:r w:rsidRPr="00790D84">
        <w:rPr>
          <w:rFonts w:ascii="Times New Roman" w:hAnsi="Times New Roman"/>
          <w:sz w:val="23"/>
          <w:szCs w:val="23"/>
        </w:rPr>
        <w:t>ạ</w:t>
      </w:r>
      <w:r w:rsidRPr="00790D84">
        <w:rPr>
          <w:rFonts w:ascii="Times New Roman" w:hAnsi="Times New Roman"/>
          <w:sz w:val="23"/>
          <w:szCs w:val="23"/>
        </w:rPr>
        <w:t xml:space="preserve">n thanh </w:t>
      </w:r>
      <w:r w:rsidRPr="00790D84">
        <w:rPr>
          <w:rFonts w:ascii="Times New Roman" w:hAnsi="Times New Roman"/>
          <w:bCs/>
          <w:sz w:val="23"/>
          <w:szCs w:val="23"/>
        </w:rPr>
        <w:t>toán</w:t>
      </w:r>
      <w:r w:rsidRPr="00790D84">
        <w:rPr>
          <w:rFonts w:ascii="Times New Roman" w:hAnsi="Times New Roman"/>
          <w:sz w:val="23"/>
          <w:szCs w:val="23"/>
        </w:rPr>
        <w:t>. Quá th</w:t>
      </w:r>
      <w:r w:rsidRPr="00790D84">
        <w:rPr>
          <w:rFonts w:ascii="Times New Roman" w:hAnsi="Times New Roman"/>
          <w:sz w:val="23"/>
          <w:szCs w:val="23"/>
        </w:rPr>
        <w:t>ờ</w:t>
      </w:r>
      <w:r w:rsidRPr="00790D84">
        <w:rPr>
          <w:rFonts w:ascii="Times New Roman" w:hAnsi="Times New Roman"/>
          <w:sz w:val="23"/>
          <w:szCs w:val="23"/>
        </w:rPr>
        <w:t>i h</w:t>
      </w:r>
      <w:r w:rsidRPr="00790D84">
        <w:rPr>
          <w:rFonts w:ascii="Times New Roman" w:hAnsi="Times New Roman"/>
          <w:sz w:val="23"/>
          <w:szCs w:val="23"/>
        </w:rPr>
        <w:t>ạ</w:t>
      </w:r>
      <w:r w:rsidRPr="00790D84">
        <w:rPr>
          <w:rFonts w:ascii="Times New Roman" w:hAnsi="Times New Roman"/>
          <w:sz w:val="23"/>
          <w:szCs w:val="23"/>
        </w:rPr>
        <w:t>n nêu trên, thì Bên B</w:t>
      </w:r>
      <w:r w:rsidRPr="00790D84">
        <w:rPr>
          <w:rFonts w:ascii="Times New Roman" w:hAnsi="Times New Roman"/>
          <w:sz w:val="23"/>
          <w:szCs w:val="23"/>
        </w:rPr>
        <w:t>án có quy</w:t>
      </w:r>
      <w:r w:rsidRPr="00790D84">
        <w:rPr>
          <w:rFonts w:ascii="Times New Roman" w:hAnsi="Times New Roman"/>
          <w:sz w:val="23"/>
          <w:szCs w:val="23"/>
        </w:rPr>
        <w:t>ề</w:t>
      </w:r>
      <w:r w:rsidRPr="00790D84">
        <w:rPr>
          <w:rFonts w:ascii="Times New Roman" w:hAnsi="Times New Roman"/>
          <w:sz w:val="23"/>
          <w:szCs w:val="23"/>
        </w:rPr>
        <w:t>n ch</w:t>
      </w:r>
      <w:r w:rsidRPr="00790D84">
        <w:rPr>
          <w:rFonts w:ascii="Times New Roman" w:hAnsi="Times New Roman"/>
          <w:sz w:val="23"/>
          <w:szCs w:val="23"/>
        </w:rPr>
        <w:t>ấ</w:t>
      </w:r>
      <w:r w:rsidRPr="00790D84">
        <w:rPr>
          <w:rFonts w:ascii="Times New Roman" w:hAnsi="Times New Roman"/>
          <w:sz w:val="23"/>
          <w:szCs w:val="23"/>
        </w:rPr>
        <w:t>m d</w:t>
      </w:r>
      <w:r w:rsidRPr="00790D84">
        <w:rPr>
          <w:rFonts w:ascii="Times New Roman" w:hAnsi="Times New Roman"/>
          <w:sz w:val="23"/>
          <w:szCs w:val="23"/>
        </w:rPr>
        <w:t>ứ</w:t>
      </w:r>
      <w:r w:rsidRPr="00790D84">
        <w:rPr>
          <w:rFonts w:ascii="Times New Roman" w:hAnsi="Times New Roman"/>
          <w:sz w:val="23"/>
          <w:szCs w:val="23"/>
        </w:rPr>
        <w:t>t th</w:t>
      </w:r>
      <w:r w:rsidRPr="00790D84">
        <w:rPr>
          <w:rFonts w:ascii="Times New Roman" w:hAnsi="Times New Roman"/>
          <w:sz w:val="23"/>
          <w:szCs w:val="23"/>
        </w:rPr>
        <w:t>ự</w:t>
      </w:r>
      <w:r w:rsidRPr="00790D84">
        <w:rPr>
          <w:rFonts w:ascii="Times New Roman" w:hAnsi="Times New Roman"/>
          <w:sz w:val="23"/>
          <w:szCs w:val="23"/>
        </w:rPr>
        <w:t>c hi</w:t>
      </w:r>
      <w:r w:rsidRPr="00790D84">
        <w:rPr>
          <w:rFonts w:ascii="Times New Roman" w:hAnsi="Times New Roman"/>
          <w:sz w:val="23"/>
          <w:szCs w:val="23"/>
        </w:rPr>
        <w:t>ệ</w:t>
      </w:r>
      <w:r w:rsidRPr="00790D84">
        <w:rPr>
          <w:rFonts w:ascii="Times New Roman" w:hAnsi="Times New Roman"/>
          <w:sz w:val="23"/>
          <w:szCs w:val="23"/>
        </w:rPr>
        <w:t>n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và yêu c</w:t>
      </w:r>
      <w:r w:rsidRPr="00790D84">
        <w:rPr>
          <w:rFonts w:ascii="Times New Roman" w:hAnsi="Times New Roman"/>
          <w:sz w:val="23"/>
          <w:szCs w:val="23"/>
        </w:rPr>
        <w:t>ầ</w:t>
      </w:r>
      <w:r w:rsidRPr="00790D84">
        <w:rPr>
          <w:rFonts w:ascii="Times New Roman" w:hAnsi="Times New Roman"/>
          <w:sz w:val="23"/>
          <w:szCs w:val="23"/>
        </w:rPr>
        <w:t>u Bên Mua ph</w:t>
      </w:r>
      <w:r w:rsidRPr="00790D84">
        <w:rPr>
          <w:rFonts w:ascii="Times New Roman" w:hAnsi="Times New Roman"/>
          <w:sz w:val="23"/>
          <w:szCs w:val="23"/>
        </w:rPr>
        <w:t>ạ</w:t>
      </w:r>
      <w:r w:rsidRPr="00790D84">
        <w:rPr>
          <w:rFonts w:ascii="Times New Roman" w:hAnsi="Times New Roman"/>
          <w:sz w:val="23"/>
          <w:szCs w:val="23"/>
        </w:rPr>
        <w:t>t vi ph</w:t>
      </w:r>
      <w:r w:rsidRPr="00790D84">
        <w:rPr>
          <w:rFonts w:ascii="Times New Roman" w:hAnsi="Times New Roman"/>
          <w:sz w:val="23"/>
          <w:szCs w:val="23"/>
        </w:rPr>
        <w:t>ạ</w:t>
      </w:r>
      <w:r w:rsidRPr="00790D84">
        <w:rPr>
          <w:rFonts w:ascii="Times New Roman" w:hAnsi="Times New Roman"/>
          <w:sz w:val="23"/>
          <w:szCs w:val="23"/>
        </w:rPr>
        <w:t>m, b</w:t>
      </w:r>
      <w:r w:rsidRPr="00790D84">
        <w:rPr>
          <w:rFonts w:ascii="Times New Roman" w:hAnsi="Times New Roman"/>
          <w:sz w:val="23"/>
          <w:szCs w:val="23"/>
        </w:rPr>
        <w:t>ồ</w:t>
      </w:r>
      <w:r w:rsidRPr="00790D84">
        <w:rPr>
          <w:rFonts w:ascii="Times New Roman" w:hAnsi="Times New Roman"/>
          <w:sz w:val="23"/>
          <w:szCs w:val="23"/>
        </w:rPr>
        <w:t>i th</w:t>
      </w:r>
      <w:r w:rsidRPr="00790D84">
        <w:rPr>
          <w:rFonts w:ascii="Times New Roman" w:hAnsi="Times New Roman" w:hint="eastAsia"/>
          <w:sz w:val="23"/>
          <w:szCs w:val="23"/>
        </w:rPr>
        <w:t>ư</w:t>
      </w:r>
      <w:r w:rsidRPr="00790D84">
        <w:rPr>
          <w:rFonts w:ascii="Times New Roman" w:hAnsi="Times New Roman"/>
          <w:sz w:val="23"/>
          <w:szCs w:val="23"/>
        </w:rPr>
        <w:t>ờ</w:t>
      </w:r>
      <w:r w:rsidRPr="00790D84">
        <w:rPr>
          <w:rFonts w:ascii="Times New Roman" w:hAnsi="Times New Roman"/>
          <w:sz w:val="23"/>
          <w:szCs w:val="23"/>
        </w:rPr>
        <w:t>ng thi</w:t>
      </w:r>
      <w:r w:rsidRPr="00790D84">
        <w:rPr>
          <w:rFonts w:ascii="Times New Roman" w:hAnsi="Times New Roman"/>
          <w:sz w:val="23"/>
          <w:szCs w:val="23"/>
        </w:rPr>
        <w:t>ệ</w:t>
      </w:r>
      <w:r w:rsidRPr="00790D84">
        <w:rPr>
          <w:rFonts w:ascii="Times New Roman" w:hAnsi="Times New Roman"/>
          <w:sz w:val="23"/>
          <w:szCs w:val="23"/>
        </w:rPr>
        <w:t>t h</w:t>
      </w:r>
      <w:r w:rsidRPr="00790D84">
        <w:rPr>
          <w:rFonts w:ascii="Times New Roman" w:hAnsi="Times New Roman"/>
          <w:sz w:val="23"/>
          <w:szCs w:val="23"/>
        </w:rPr>
        <w:t>ạ</w:t>
      </w:r>
      <w:r w:rsidRPr="00790D84">
        <w:rPr>
          <w:rFonts w:ascii="Times New Roman" w:hAnsi="Times New Roman"/>
          <w:sz w:val="23"/>
          <w:szCs w:val="23"/>
        </w:rPr>
        <w:t>i theo quy đ</w:t>
      </w:r>
      <w:r w:rsidRPr="00790D84">
        <w:rPr>
          <w:rFonts w:ascii="Times New Roman" w:hAnsi="Times New Roman"/>
          <w:sz w:val="23"/>
          <w:szCs w:val="23"/>
        </w:rPr>
        <w:t>ị</w:t>
      </w:r>
      <w:r w:rsidRPr="00790D84">
        <w:rPr>
          <w:rFonts w:ascii="Times New Roman" w:hAnsi="Times New Roman"/>
          <w:sz w:val="23"/>
          <w:szCs w:val="23"/>
        </w:rPr>
        <w:t>nh t</w:t>
      </w:r>
      <w:r w:rsidRPr="00790D84">
        <w:rPr>
          <w:rFonts w:ascii="Times New Roman" w:hAnsi="Times New Roman"/>
          <w:sz w:val="23"/>
          <w:szCs w:val="23"/>
        </w:rPr>
        <w:t>ạ</w:t>
      </w:r>
      <w:r w:rsidRPr="00790D84">
        <w:rPr>
          <w:rFonts w:ascii="Times New Roman" w:hAnsi="Times New Roman"/>
          <w:sz w:val="23"/>
          <w:szCs w:val="23"/>
        </w:rPr>
        <w:t>i Đi</w:t>
      </w:r>
      <w:r w:rsidRPr="00790D84">
        <w:rPr>
          <w:rFonts w:ascii="Times New Roman" w:hAnsi="Times New Roman"/>
          <w:sz w:val="23"/>
          <w:szCs w:val="23"/>
        </w:rPr>
        <w:t>ề</w:t>
      </w:r>
      <w:r w:rsidRPr="00790D84">
        <w:rPr>
          <w:rFonts w:ascii="Times New Roman" w:hAnsi="Times New Roman"/>
          <w:sz w:val="23"/>
          <w:szCs w:val="23"/>
        </w:rPr>
        <w:t>u 7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Các kho</w:t>
      </w:r>
      <w:r w:rsidRPr="00790D84">
        <w:rPr>
          <w:rFonts w:ascii="Times New Roman" w:hAnsi="Times New Roman"/>
          <w:sz w:val="23"/>
          <w:szCs w:val="23"/>
        </w:rPr>
        <w:t>ả</w:t>
      </w:r>
      <w:r w:rsidRPr="00790D84">
        <w:rPr>
          <w:rFonts w:ascii="Times New Roman" w:hAnsi="Times New Roman"/>
          <w:sz w:val="23"/>
          <w:szCs w:val="23"/>
        </w:rPr>
        <w:t>n ti</w:t>
      </w:r>
      <w:r w:rsidRPr="00790D84">
        <w:rPr>
          <w:rFonts w:ascii="Times New Roman" w:hAnsi="Times New Roman"/>
          <w:sz w:val="23"/>
          <w:szCs w:val="23"/>
        </w:rPr>
        <w:t>ề</w:t>
      </w:r>
      <w:r w:rsidRPr="00790D84">
        <w:rPr>
          <w:rFonts w:ascii="Times New Roman" w:hAnsi="Times New Roman"/>
          <w:sz w:val="23"/>
          <w:szCs w:val="23"/>
        </w:rPr>
        <w:t>n quy đ</w:t>
      </w:r>
      <w:r w:rsidRPr="00790D84">
        <w:rPr>
          <w:rFonts w:ascii="Times New Roman" w:hAnsi="Times New Roman"/>
          <w:sz w:val="23"/>
          <w:szCs w:val="23"/>
        </w:rPr>
        <w:t>ị</w:t>
      </w:r>
      <w:r w:rsidRPr="00790D84">
        <w:rPr>
          <w:rFonts w:ascii="Times New Roman" w:hAnsi="Times New Roman"/>
          <w:sz w:val="23"/>
          <w:szCs w:val="23"/>
        </w:rPr>
        <w:t>nh t</w:t>
      </w:r>
      <w:r w:rsidRPr="00790D84">
        <w:rPr>
          <w:rFonts w:ascii="Times New Roman" w:hAnsi="Times New Roman"/>
          <w:sz w:val="23"/>
          <w:szCs w:val="23"/>
        </w:rPr>
        <w:t>ạ</w:t>
      </w:r>
      <w:r w:rsidRPr="00790D84">
        <w:rPr>
          <w:rFonts w:ascii="Times New Roman" w:hAnsi="Times New Roman"/>
          <w:sz w:val="23"/>
          <w:szCs w:val="23"/>
        </w:rPr>
        <w:t>i Đi</w:t>
      </w:r>
      <w:r w:rsidRPr="00790D84">
        <w:rPr>
          <w:rFonts w:ascii="Times New Roman" w:hAnsi="Times New Roman"/>
          <w:sz w:val="23"/>
          <w:szCs w:val="23"/>
        </w:rPr>
        <w:t>ề</w:t>
      </w:r>
      <w:r w:rsidRPr="00790D84">
        <w:rPr>
          <w:rFonts w:ascii="Times New Roman" w:hAnsi="Times New Roman"/>
          <w:sz w:val="23"/>
          <w:szCs w:val="23"/>
        </w:rPr>
        <w:t>u này s</w:t>
      </w:r>
      <w:r w:rsidRPr="00790D84">
        <w:rPr>
          <w:rFonts w:ascii="Times New Roman" w:hAnsi="Times New Roman"/>
          <w:sz w:val="23"/>
          <w:szCs w:val="23"/>
        </w:rPr>
        <w:t>ẽ</w:t>
      </w:r>
      <w:r w:rsidRPr="00790D84">
        <w:rPr>
          <w:rFonts w:ascii="Times New Roman" w:hAnsi="Times New Roman"/>
          <w:sz w:val="23"/>
          <w:szCs w:val="23"/>
        </w:rPr>
        <w:t xml:space="preserve"> đ</w:t>
      </w:r>
      <w:r w:rsidRPr="00790D84">
        <w:rPr>
          <w:rFonts w:ascii="Times New Roman" w:hAnsi="Times New Roman" w:hint="eastAsia"/>
          <w:sz w:val="23"/>
          <w:szCs w:val="23"/>
        </w:rPr>
        <w:t>ư</w:t>
      </w:r>
      <w:r w:rsidRPr="00790D84">
        <w:rPr>
          <w:rFonts w:ascii="Times New Roman" w:hAnsi="Times New Roman"/>
          <w:sz w:val="23"/>
          <w:szCs w:val="23"/>
        </w:rPr>
        <w:t>ợ</w:t>
      </w:r>
      <w:r w:rsidRPr="00790D84">
        <w:rPr>
          <w:rFonts w:ascii="Times New Roman" w:hAnsi="Times New Roman"/>
          <w:sz w:val="23"/>
          <w:szCs w:val="23"/>
        </w:rPr>
        <w:t>c thanh toán trong vòng 05 (năm) ngày làm vi</w:t>
      </w:r>
      <w:r w:rsidRPr="00790D84">
        <w:rPr>
          <w:rFonts w:ascii="Times New Roman" w:hAnsi="Times New Roman"/>
          <w:sz w:val="23"/>
          <w:szCs w:val="23"/>
        </w:rPr>
        <w:t>ệ</w:t>
      </w:r>
      <w:r w:rsidRPr="00790D84">
        <w:rPr>
          <w:rFonts w:ascii="Times New Roman" w:hAnsi="Times New Roman"/>
          <w:sz w:val="23"/>
          <w:szCs w:val="23"/>
        </w:rPr>
        <w:t>c k</w:t>
      </w:r>
      <w:r w:rsidRPr="00790D84">
        <w:rPr>
          <w:rFonts w:ascii="Times New Roman" w:hAnsi="Times New Roman"/>
          <w:sz w:val="23"/>
          <w:szCs w:val="23"/>
        </w:rPr>
        <w:t>ể</w:t>
      </w:r>
      <w:r w:rsidRPr="00790D84">
        <w:rPr>
          <w:rFonts w:ascii="Times New Roman" w:hAnsi="Times New Roman"/>
          <w:sz w:val="23"/>
          <w:szCs w:val="23"/>
        </w:rPr>
        <w:t xml:space="preserve"> t</w:t>
      </w:r>
      <w:r w:rsidRPr="00790D84">
        <w:rPr>
          <w:rFonts w:ascii="Times New Roman" w:hAnsi="Times New Roman"/>
          <w:sz w:val="23"/>
          <w:szCs w:val="23"/>
        </w:rPr>
        <w:t>ừ</w:t>
      </w:r>
      <w:r w:rsidRPr="00790D84">
        <w:rPr>
          <w:rFonts w:ascii="Times New Roman" w:hAnsi="Times New Roman"/>
          <w:sz w:val="23"/>
          <w:szCs w:val="23"/>
        </w:rPr>
        <w:t xml:space="preserve"> ngày Bên Bán có y</w:t>
      </w:r>
      <w:r w:rsidRPr="00790D84">
        <w:rPr>
          <w:rFonts w:ascii="Times New Roman" w:hAnsi="Times New Roman" w:hint="eastAsia"/>
          <w:sz w:val="23"/>
          <w:szCs w:val="23"/>
        </w:rPr>
        <w:t>ê</w:t>
      </w:r>
      <w:r w:rsidRPr="00790D84">
        <w:rPr>
          <w:rFonts w:ascii="Times New Roman" w:hAnsi="Times New Roman"/>
          <w:sz w:val="23"/>
          <w:szCs w:val="23"/>
        </w:rPr>
        <w:t>u c</w:t>
      </w:r>
      <w:r w:rsidRPr="00790D84">
        <w:rPr>
          <w:rFonts w:ascii="Times New Roman" w:hAnsi="Times New Roman"/>
          <w:sz w:val="23"/>
          <w:szCs w:val="23"/>
        </w:rPr>
        <w:t>ầ</w:t>
      </w:r>
      <w:r w:rsidRPr="00790D84">
        <w:rPr>
          <w:rFonts w:ascii="Times New Roman" w:hAnsi="Times New Roman"/>
          <w:sz w:val="23"/>
          <w:szCs w:val="23"/>
        </w:rPr>
        <w:t>u.</w:t>
      </w:r>
    </w:p>
    <w:p w14:paraId="38713205" w14:textId="77777777" w:rsidR="00DA6BBA" w:rsidRPr="00790D84" w:rsidRDefault="00937B1D" w:rsidP="00C54D2D">
      <w:pPr>
        <w:pStyle w:val="ListParagraph"/>
        <w:numPr>
          <w:ilvl w:val="0"/>
          <w:numId w:val="18"/>
        </w:numPr>
        <w:spacing w:before="60" w:after="0" w:line="280" w:lineRule="atLeast"/>
        <w:ind w:left="567" w:hanging="567"/>
        <w:contextualSpacing w:val="0"/>
        <w:jc w:val="both"/>
        <w:rPr>
          <w:rFonts w:ascii="Times New Roman" w:hAnsi="Times New Roman"/>
          <w:sz w:val="24"/>
          <w:szCs w:val="24"/>
        </w:rPr>
      </w:pPr>
      <w:r w:rsidRPr="00790D84">
        <w:rPr>
          <w:rFonts w:ascii="Times New Roman" w:hAnsi="Times New Roman"/>
          <w:sz w:val="24"/>
          <w:szCs w:val="24"/>
        </w:rPr>
        <w:t>Không đư</w:t>
      </w:r>
      <w:r w:rsidRPr="00790D84">
        <w:rPr>
          <w:rFonts w:ascii="Times New Roman" w:hAnsi="Times New Roman"/>
          <w:sz w:val="24"/>
          <w:szCs w:val="24"/>
        </w:rPr>
        <w:t>ợ</w:t>
      </w:r>
      <w:r w:rsidRPr="00790D84">
        <w:rPr>
          <w:rFonts w:ascii="Times New Roman" w:hAnsi="Times New Roman"/>
          <w:sz w:val="24"/>
          <w:szCs w:val="24"/>
        </w:rPr>
        <w:t>c Bên Bán hoàn l</w:t>
      </w:r>
      <w:r w:rsidRPr="00790D84">
        <w:rPr>
          <w:rFonts w:ascii="Times New Roman" w:hAnsi="Times New Roman"/>
          <w:sz w:val="24"/>
          <w:szCs w:val="24"/>
        </w:rPr>
        <w:t>ạ</w:t>
      </w:r>
      <w:r w:rsidRPr="00790D84">
        <w:rPr>
          <w:rFonts w:ascii="Times New Roman" w:hAnsi="Times New Roman"/>
          <w:sz w:val="24"/>
          <w:szCs w:val="24"/>
        </w:rPr>
        <w:t>i Ti</w:t>
      </w:r>
      <w:r w:rsidRPr="00790D84">
        <w:rPr>
          <w:rFonts w:ascii="Times New Roman" w:hAnsi="Times New Roman"/>
          <w:sz w:val="24"/>
          <w:szCs w:val="24"/>
        </w:rPr>
        <w:t>ề</w:t>
      </w:r>
      <w:r w:rsidRPr="00790D84">
        <w:rPr>
          <w:rFonts w:ascii="Times New Roman" w:hAnsi="Times New Roman"/>
          <w:sz w:val="24"/>
          <w:szCs w:val="24"/>
        </w:rPr>
        <w:t>n Đ</w:t>
      </w:r>
      <w:r w:rsidRPr="00790D84">
        <w:rPr>
          <w:rFonts w:ascii="Times New Roman" w:hAnsi="Times New Roman"/>
          <w:sz w:val="24"/>
          <w:szCs w:val="24"/>
        </w:rPr>
        <w:t>ặ</w:t>
      </w:r>
      <w:r w:rsidRPr="00790D84">
        <w:rPr>
          <w:rFonts w:ascii="Times New Roman" w:hAnsi="Times New Roman"/>
          <w:sz w:val="24"/>
          <w:szCs w:val="24"/>
        </w:rPr>
        <w:t>t C</w:t>
      </w:r>
      <w:r w:rsidRPr="00790D84">
        <w:rPr>
          <w:rFonts w:ascii="Times New Roman" w:hAnsi="Times New Roman"/>
          <w:sz w:val="24"/>
          <w:szCs w:val="24"/>
        </w:rPr>
        <w:t>ọ</w:t>
      </w:r>
      <w:r w:rsidRPr="00790D84">
        <w:rPr>
          <w:rFonts w:ascii="Times New Roman" w:hAnsi="Times New Roman"/>
          <w:sz w:val="24"/>
          <w:szCs w:val="24"/>
        </w:rPr>
        <w:t>c (n</w:t>
      </w:r>
      <w:r w:rsidRPr="00790D84">
        <w:rPr>
          <w:rFonts w:ascii="Times New Roman" w:hAnsi="Times New Roman"/>
          <w:sz w:val="24"/>
          <w:szCs w:val="24"/>
        </w:rPr>
        <w:t>ế</w:t>
      </w:r>
      <w:r w:rsidRPr="00790D84">
        <w:rPr>
          <w:rFonts w:ascii="Times New Roman" w:hAnsi="Times New Roman"/>
          <w:sz w:val="24"/>
          <w:szCs w:val="24"/>
        </w:rPr>
        <w:t>u có) trong trư</w:t>
      </w:r>
      <w:r w:rsidRPr="00790D84">
        <w:rPr>
          <w:rFonts w:ascii="Times New Roman" w:hAnsi="Times New Roman"/>
          <w:sz w:val="24"/>
          <w:szCs w:val="24"/>
        </w:rPr>
        <w:t>ờ</w:t>
      </w:r>
      <w:r w:rsidRPr="00790D84">
        <w:rPr>
          <w:rFonts w:ascii="Times New Roman" w:hAnsi="Times New Roman"/>
          <w:sz w:val="24"/>
          <w:szCs w:val="24"/>
        </w:rPr>
        <w:t>ng h</w:t>
      </w:r>
      <w:r w:rsidRPr="00790D84">
        <w:rPr>
          <w:rFonts w:ascii="Times New Roman" w:hAnsi="Times New Roman"/>
          <w:sz w:val="24"/>
          <w:szCs w:val="24"/>
        </w:rPr>
        <w:t>ợ</w:t>
      </w:r>
      <w:r w:rsidRPr="00790D84">
        <w:rPr>
          <w:rFonts w:ascii="Times New Roman" w:hAnsi="Times New Roman"/>
          <w:sz w:val="24"/>
          <w:szCs w:val="24"/>
        </w:rPr>
        <w:t>p Bên Mua không thanh toán và/ho</w:t>
      </w:r>
      <w:r w:rsidRPr="00790D84">
        <w:rPr>
          <w:rFonts w:ascii="Times New Roman" w:hAnsi="Times New Roman"/>
          <w:sz w:val="24"/>
          <w:szCs w:val="24"/>
        </w:rPr>
        <w:t>ặ</w:t>
      </w:r>
      <w:r w:rsidRPr="00790D84">
        <w:rPr>
          <w:rFonts w:ascii="Times New Roman" w:hAnsi="Times New Roman"/>
          <w:sz w:val="24"/>
          <w:szCs w:val="24"/>
        </w:rPr>
        <w:t>c thanh toán không đúng T</w:t>
      </w:r>
      <w:r w:rsidRPr="00790D84">
        <w:rPr>
          <w:rFonts w:ascii="Times New Roman" w:hAnsi="Times New Roman"/>
          <w:sz w:val="24"/>
          <w:szCs w:val="24"/>
        </w:rPr>
        <w:t>ổ</w:t>
      </w:r>
      <w:r w:rsidRPr="00790D84">
        <w:rPr>
          <w:rFonts w:ascii="Times New Roman" w:hAnsi="Times New Roman"/>
          <w:sz w:val="24"/>
          <w:szCs w:val="24"/>
        </w:rPr>
        <w:t>ng Giá Tr</w:t>
      </w:r>
      <w:r w:rsidRPr="00790D84">
        <w:rPr>
          <w:rFonts w:ascii="Times New Roman" w:hAnsi="Times New Roman"/>
          <w:sz w:val="24"/>
          <w:szCs w:val="24"/>
        </w:rPr>
        <w:t>ị</w:t>
      </w:r>
      <w:r w:rsidRPr="00790D84">
        <w:rPr>
          <w:rFonts w:ascii="Times New Roman" w:hAnsi="Times New Roman"/>
          <w:sz w:val="24"/>
          <w:szCs w:val="24"/>
        </w:rPr>
        <w:t xml:space="preserve"> H</w:t>
      </w:r>
      <w:r w:rsidRPr="00790D84">
        <w:rPr>
          <w:rFonts w:ascii="Times New Roman" w:hAnsi="Times New Roman"/>
          <w:sz w:val="24"/>
          <w:szCs w:val="24"/>
        </w:rPr>
        <w:t>ợ</w:t>
      </w:r>
      <w:r w:rsidRPr="00790D84">
        <w:rPr>
          <w:rFonts w:ascii="Times New Roman" w:hAnsi="Times New Roman"/>
          <w:sz w:val="24"/>
          <w:szCs w:val="24"/>
        </w:rPr>
        <w:t>p Đ</w:t>
      </w:r>
      <w:r w:rsidRPr="00790D84">
        <w:rPr>
          <w:rFonts w:ascii="Times New Roman" w:hAnsi="Times New Roman"/>
          <w:sz w:val="24"/>
          <w:szCs w:val="24"/>
        </w:rPr>
        <w:t>ồ</w:t>
      </w:r>
      <w:r w:rsidRPr="00790D84">
        <w:rPr>
          <w:rFonts w:ascii="Times New Roman" w:hAnsi="Times New Roman"/>
          <w:sz w:val="24"/>
          <w:szCs w:val="24"/>
        </w:rPr>
        <w:t>ng theo th</w:t>
      </w:r>
      <w:r w:rsidRPr="00790D84">
        <w:rPr>
          <w:rFonts w:ascii="Times New Roman" w:hAnsi="Times New Roman"/>
          <w:sz w:val="24"/>
          <w:szCs w:val="24"/>
        </w:rPr>
        <w:t>ờ</w:t>
      </w:r>
      <w:r w:rsidRPr="00790D84">
        <w:rPr>
          <w:rFonts w:ascii="Times New Roman" w:hAnsi="Times New Roman"/>
          <w:sz w:val="24"/>
          <w:szCs w:val="24"/>
        </w:rPr>
        <w:t>i h</w:t>
      </w:r>
      <w:r w:rsidRPr="00790D84">
        <w:rPr>
          <w:rFonts w:ascii="Times New Roman" w:hAnsi="Times New Roman"/>
          <w:sz w:val="24"/>
          <w:szCs w:val="24"/>
        </w:rPr>
        <w:t>ạ</w:t>
      </w:r>
      <w:r w:rsidRPr="00790D84">
        <w:rPr>
          <w:rFonts w:ascii="Times New Roman" w:hAnsi="Times New Roman"/>
          <w:sz w:val="24"/>
          <w:szCs w:val="24"/>
        </w:rPr>
        <w:t>n thanh toán đư</w:t>
      </w:r>
      <w:r w:rsidRPr="00790D84">
        <w:rPr>
          <w:rFonts w:ascii="Times New Roman" w:hAnsi="Times New Roman"/>
          <w:sz w:val="24"/>
          <w:szCs w:val="24"/>
        </w:rPr>
        <w:t>ợ</w:t>
      </w:r>
      <w:r w:rsidRPr="00790D84">
        <w:rPr>
          <w:rFonts w:ascii="Times New Roman" w:hAnsi="Times New Roman"/>
          <w:sz w:val="24"/>
          <w:szCs w:val="24"/>
        </w:rPr>
        <w:t>c quy đ</w:t>
      </w:r>
      <w:r w:rsidRPr="00790D84">
        <w:rPr>
          <w:rFonts w:ascii="Times New Roman" w:hAnsi="Times New Roman"/>
          <w:sz w:val="24"/>
          <w:szCs w:val="24"/>
        </w:rPr>
        <w:t>ị</w:t>
      </w:r>
      <w:r w:rsidRPr="00790D84">
        <w:rPr>
          <w:rFonts w:ascii="Times New Roman" w:hAnsi="Times New Roman"/>
          <w:sz w:val="24"/>
          <w:szCs w:val="24"/>
        </w:rPr>
        <w:t>nh t</w:t>
      </w:r>
      <w:r w:rsidRPr="00790D84">
        <w:rPr>
          <w:rFonts w:ascii="Times New Roman" w:hAnsi="Times New Roman"/>
          <w:sz w:val="24"/>
          <w:szCs w:val="24"/>
        </w:rPr>
        <w:t>ạ</w:t>
      </w:r>
      <w:r w:rsidRPr="00790D84">
        <w:rPr>
          <w:rFonts w:ascii="Times New Roman" w:hAnsi="Times New Roman"/>
          <w:sz w:val="24"/>
          <w:szCs w:val="24"/>
        </w:rPr>
        <w:t>i Đi</w:t>
      </w:r>
      <w:r w:rsidRPr="00790D84">
        <w:rPr>
          <w:rFonts w:ascii="Times New Roman" w:hAnsi="Times New Roman"/>
          <w:sz w:val="24"/>
          <w:szCs w:val="24"/>
        </w:rPr>
        <w:t>ề</w:t>
      </w:r>
      <w:r w:rsidRPr="00790D84">
        <w:rPr>
          <w:rFonts w:ascii="Times New Roman" w:hAnsi="Times New Roman"/>
          <w:sz w:val="24"/>
          <w:szCs w:val="24"/>
        </w:rPr>
        <w:t>u 3 H</w:t>
      </w:r>
      <w:r w:rsidRPr="00790D84">
        <w:rPr>
          <w:rFonts w:ascii="Times New Roman" w:hAnsi="Times New Roman"/>
          <w:sz w:val="24"/>
          <w:szCs w:val="24"/>
        </w:rPr>
        <w:t>ợ</w:t>
      </w:r>
      <w:r w:rsidRPr="00790D84">
        <w:rPr>
          <w:rFonts w:ascii="Times New Roman" w:hAnsi="Times New Roman"/>
          <w:sz w:val="24"/>
          <w:szCs w:val="24"/>
        </w:rPr>
        <w:t>p Đ</w:t>
      </w:r>
      <w:r w:rsidRPr="00790D84">
        <w:rPr>
          <w:rFonts w:ascii="Times New Roman" w:hAnsi="Times New Roman"/>
          <w:sz w:val="24"/>
          <w:szCs w:val="24"/>
        </w:rPr>
        <w:t>ồ</w:t>
      </w:r>
      <w:r w:rsidRPr="00790D84">
        <w:rPr>
          <w:rFonts w:ascii="Times New Roman" w:hAnsi="Times New Roman"/>
          <w:sz w:val="24"/>
          <w:szCs w:val="24"/>
        </w:rPr>
        <w:t>ng.</w:t>
      </w:r>
    </w:p>
    <w:p w14:paraId="6998CD78" w14:textId="77777777" w:rsidR="00DA6BBA" w:rsidRPr="00790D84" w:rsidRDefault="00937B1D">
      <w:pPr>
        <w:pStyle w:val="Heading1"/>
        <w:numPr>
          <w:ilvl w:val="0"/>
          <w:numId w:val="1"/>
        </w:numPr>
        <w:tabs>
          <w:tab w:val="left" w:pos="851"/>
        </w:tabs>
        <w:spacing w:before="60" w:line="280" w:lineRule="atLeast"/>
        <w:ind w:left="357" w:hanging="357"/>
        <w:rPr>
          <w:rFonts w:cs="Times New Roman"/>
          <w:sz w:val="23"/>
          <w:szCs w:val="23"/>
          <w:lang w:val="da-DK"/>
        </w:rPr>
      </w:pPr>
      <w:r w:rsidRPr="00790D84">
        <w:rPr>
          <w:rFonts w:cs="Times New Roman"/>
          <w:sz w:val="23"/>
          <w:szCs w:val="23"/>
        </w:rPr>
        <w:lastRenderedPageBreak/>
        <w:t>VI PH</w:t>
      </w:r>
      <w:r w:rsidRPr="00790D84">
        <w:rPr>
          <w:rFonts w:cs="Times New Roman"/>
          <w:sz w:val="23"/>
          <w:szCs w:val="23"/>
        </w:rPr>
        <w:t>Ạ</w:t>
      </w:r>
      <w:r w:rsidRPr="00790D84">
        <w:rPr>
          <w:rFonts w:cs="Times New Roman"/>
          <w:sz w:val="23"/>
          <w:szCs w:val="23"/>
        </w:rPr>
        <w:t>M H</w:t>
      </w:r>
      <w:r w:rsidRPr="00790D84">
        <w:rPr>
          <w:rFonts w:cs="Times New Roman"/>
          <w:sz w:val="23"/>
          <w:szCs w:val="23"/>
        </w:rPr>
        <w:t>Ợ</w:t>
      </w:r>
      <w:r w:rsidRPr="00790D84">
        <w:rPr>
          <w:rFonts w:cs="Times New Roman"/>
          <w:sz w:val="23"/>
          <w:szCs w:val="23"/>
        </w:rPr>
        <w:t>P</w:t>
      </w:r>
      <w:r w:rsidRPr="00790D84">
        <w:rPr>
          <w:rFonts w:cs="Times New Roman"/>
          <w:sz w:val="23"/>
          <w:szCs w:val="23"/>
          <w:lang w:val="da-DK"/>
        </w:rPr>
        <w:t xml:space="preserve"> Đ</w:t>
      </w:r>
      <w:r w:rsidRPr="00790D84">
        <w:rPr>
          <w:rFonts w:cs="Times New Roman"/>
          <w:sz w:val="23"/>
          <w:szCs w:val="23"/>
          <w:lang w:val="da-DK"/>
        </w:rPr>
        <w:t>Ồ</w:t>
      </w:r>
      <w:r w:rsidRPr="00790D84">
        <w:rPr>
          <w:rFonts w:cs="Times New Roman"/>
          <w:sz w:val="23"/>
          <w:szCs w:val="23"/>
          <w:lang w:val="da-DK"/>
        </w:rPr>
        <w:t>NG – T</w:t>
      </w:r>
      <w:r w:rsidRPr="00790D84">
        <w:rPr>
          <w:rFonts w:cs="Times New Roman"/>
          <w:sz w:val="23"/>
          <w:szCs w:val="23"/>
          <w:lang w:val="da-DK"/>
        </w:rPr>
        <w:t>Ạ</w:t>
      </w:r>
      <w:r w:rsidRPr="00790D84">
        <w:rPr>
          <w:rFonts w:cs="Times New Roman"/>
          <w:sz w:val="23"/>
          <w:szCs w:val="23"/>
          <w:lang w:val="da-DK"/>
        </w:rPr>
        <w:t>M D</w:t>
      </w:r>
      <w:r w:rsidRPr="00790D84">
        <w:rPr>
          <w:rFonts w:cs="Times New Roman"/>
          <w:sz w:val="23"/>
          <w:szCs w:val="23"/>
          <w:lang w:val="da-DK"/>
        </w:rPr>
        <w:t>Ừ</w:t>
      </w:r>
      <w:r w:rsidRPr="00790D84">
        <w:rPr>
          <w:rFonts w:cs="Times New Roman"/>
          <w:sz w:val="23"/>
          <w:szCs w:val="23"/>
          <w:lang w:val="da-DK"/>
        </w:rPr>
        <w:t>NG, CH</w:t>
      </w:r>
      <w:r w:rsidRPr="00790D84">
        <w:rPr>
          <w:rFonts w:cs="Times New Roman"/>
          <w:sz w:val="23"/>
          <w:szCs w:val="23"/>
          <w:lang w:val="da-DK"/>
        </w:rPr>
        <w:t>Ấ</w:t>
      </w:r>
      <w:r w:rsidRPr="00790D84">
        <w:rPr>
          <w:rFonts w:cs="Times New Roman"/>
          <w:sz w:val="23"/>
          <w:szCs w:val="23"/>
          <w:lang w:val="da-DK"/>
        </w:rPr>
        <w:t>M D</w:t>
      </w:r>
      <w:r w:rsidRPr="00790D84">
        <w:rPr>
          <w:rFonts w:cs="Times New Roman"/>
          <w:sz w:val="23"/>
          <w:szCs w:val="23"/>
          <w:lang w:val="da-DK"/>
        </w:rPr>
        <w:t>Ứ</w:t>
      </w:r>
      <w:r w:rsidRPr="00790D84">
        <w:rPr>
          <w:rFonts w:cs="Times New Roman"/>
          <w:sz w:val="23"/>
          <w:szCs w:val="23"/>
          <w:lang w:val="da-DK"/>
        </w:rPr>
        <w:t>T TH</w:t>
      </w:r>
      <w:r w:rsidRPr="00790D84">
        <w:rPr>
          <w:rFonts w:cs="Times New Roman"/>
          <w:sz w:val="23"/>
          <w:szCs w:val="23"/>
          <w:lang w:val="da-DK"/>
        </w:rPr>
        <w:t>Ự</w:t>
      </w:r>
      <w:r w:rsidRPr="00790D84">
        <w:rPr>
          <w:rFonts w:cs="Times New Roman"/>
          <w:sz w:val="23"/>
          <w:szCs w:val="23"/>
          <w:lang w:val="da-DK"/>
        </w:rPr>
        <w:t>C HI</w:t>
      </w:r>
      <w:r w:rsidRPr="00790D84">
        <w:rPr>
          <w:rFonts w:cs="Times New Roman"/>
          <w:sz w:val="23"/>
          <w:szCs w:val="23"/>
          <w:lang w:val="da-DK"/>
        </w:rPr>
        <w:t>Ệ</w:t>
      </w:r>
      <w:r w:rsidRPr="00790D84">
        <w:rPr>
          <w:rFonts w:cs="Times New Roman"/>
          <w:sz w:val="23"/>
          <w:szCs w:val="23"/>
          <w:lang w:val="da-DK"/>
        </w:rPr>
        <w:t>N H</w:t>
      </w:r>
      <w:r w:rsidRPr="00790D84">
        <w:rPr>
          <w:rFonts w:cs="Times New Roman"/>
          <w:sz w:val="23"/>
          <w:szCs w:val="23"/>
          <w:lang w:val="da-DK"/>
        </w:rPr>
        <w:t>Ợ</w:t>
      </w:r>
      <w:r w:rsidRPr="00790D84">
        <w:rPr>
          <w:rFonts w:cs="Times New Roman"/>
          <w:sz w:val="23"/>
          <w:szCs w:val="23"/>
          <w:lang w:val="da-DK"/>
        </w:rPr>
        <w:t xml:space="preserve">P </w:t>
      </w:r>
      <w:r w:rsidRPr="00790D84">
        <w:rPr>
          <w:rFonts w:cs="Times New Roman"/>
          <w:sz w:val="23"/>
          <w:szCs w:val="23"/>
          <w:lang w:val="da-DK"/>
        </w:rPr>
        <w:t>Đ</w:t>
      </w:r>
      <w:r w:rsidRPr="00790D84">
        <w:rPr>
          <w:rFonts w:cs="Times New Roman"/>
          <w:sz w:val="23"/>
          <w:szCs w:val="23"/>
          <w:lang w:val="da-DK"/>
        </w:rPr>
        <w:t>Ồ</w:t>
      </w:r>
      <w:r w:rsidRPr="00790D84">
        <w:rPr>
          <w:rFonts w:cs="Times New Roman"/>
          <w:sz w:val="23"/>
          <w:szCs w:val="23"/>
          <w:lang w:val="da-DK"/>
        </w:rPr>
        <w:t>NG</w:t>
      </w:r>
    </w:p>
    <w:p w14:paraId="37996375" w14:textId="77777777" w:rsidR="00DA6BBA" w:rsidRPr="00790D84" w:rsidRDefault="00937B1D">
      <w:pPr>
        <w:pStyle w:val="Heading2"/>
        <w:tabs>
          <w:tab w:val="left" w:pos="567"/>
          <w:tab w:val="left" w:pos="1985"/>
        </w:tabs>
        <w:spacing w:before="60" w:after="0" w:line="280" w:lineRule="atLeast"/>
        <w:ind w:left="284" w:hanging="284"/>
        <w:rPr>
          <w:bCs w:val="0"/>
          <w:sz w:val="23"/>
          <w:szCs w:val="23"/>
          <w:lang w:val="en-AU"/>
        </w:rPr>
      </w:pPr>
      <w:r w:rsidRPr="00790D84">
        <w:rPr>
          <w:bCs w:val="0"/>
          <w:sz w:val="23"/>
          <w:szCs w:val="23"/>
          <w:lang w:val="vi-VN"/>
        </w:rPr>
        <w:t>7.1</w:t>
      </w:r>
      <w:r w:rsidRPr="00790D84">
        <w:rPr>
          <w:b w:val="0"/>
          <w:sz w:val="23"/>
          <w:szCs w:val="23"/>
          <w:lang w:val="vi-VN"/>
        </w:rPr>
        <w:tab/>
      </w:r>
      <w:r w:rsidRPr="00790D84">
        <w:rPr>
          <w:bCs w:val="0"/>
          <w:sz w:val="23"/>
          <w:szCs w:val="23"/>
          <w:lang w:val="en-AU"/>
        </w:rPr>
        <w:t>Vi phạm hợp đồng:</w:t>
      </w:r>
    </w:p>
    <w:p w14:paraId="12895872" w14:textId="77777777" w:rsidR="00DA6BBA" w:rsidRPr="00790D84" w:rsidRDefault="00937B1D" w:rsidP="00C54D2D">
      <w:pPr>
        <w:pStyle w:val="ListParagraph"/>
        <w:numPr>
          <w:ilvl w:val="0"/>
          <w:numId w:val="20"/>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lang w:val="nl-NL"/>
        </w:rPr>
        <w:t>N</w:t>
      </w:r>
      <w:r w:rsidRPr="00790D84">
        <w:rPr>
          <w:rFonts w:ascii="Times New Roman" w:hAnsi="Times New Roman"/>
          <w:sz w:val="23"/>
          <w:szCs w:val="23"/>
          <w:lang w:val="nl-NL"/>
        </w:rPr>
        <w:t>ế</w:t>
      </w:r>
      <w:r w:rsidRPr="00790D84">
        <w:rPr>
          <w:rFonts w:ascii="Times New Roman" w:hAnsi="Times New Roman"/>
          <w:sz w:val="23"/>
          <w:szCs w:val="23"/>
          <w:lang w:val="nl-NL"/>
        </w:rPr>
        <w:t>u m</w:t>
      </w:r>
      <w:r w:rsidRPr="00790D84">
        <w:rPr>
          <w:rFonts w:ascii="Times New Roman" w:hAnsi="Times New Roman"/>
          <w:sz w:val="23"/>
          <w:szCs w:val="23"/>
          <w:lang w:val="nl-NL"/>
        </w:rPr>
        <w:t>ộ</w:t>
      </w:r>
      <w:r w:rsidRPr="00790D84">
        <w:rPr>
          <w:rFonts w:ascii="Times New Roman" w:hAnsi="Times New Roman"/>
          <w:sz w:val="23"/>
          <w:szCs w:val="23"/>
          <w:lang w:val="nl-NL"/>
        </w:rPr>
        <w:t>t Bên vi ph</w:t>
      </w:r>
      <w:r w:rsidRPr="00790D84">
        <w:rPr>
          <w:rFonts w:ascii="Times New Roman" w:hAnsi="Times New Roman"/>
          <w:sz w:val="23"/>
          <w:szCs w:val="23"/>
          <w:lang w:val="nl-NL"/>
        </w:rPr>
        <w:t>ạ</w:t>
      </w:r>
      <w:r w:rsidRPr="00790D84">
        <w:rPr>
          <w:rFonts w:ascii="Times New Roman" w:hAnsi="Times New Roman"/>
          <w:sz w:val="23"/>
          <w:szCs w:val="23"/>
          <w:lang w:val="nl-NL"/>
        </w:rPr>
        <w:t>m b</w:t>
      </w:r>
      <w:r w:rsidRPr="00790D84">
        <w:rPr>
          <w:rFonts w:ascii="Times New Roman" w:hAnsi="Times New Roman"/>
          <w:sz w:val="23"/>
          <w:szCs w:val="23"/>
          <w:lang w:val="nl-NL"/>
        </w:rPr>
        <w:t>ấ</w:t>
      </w:r>
      <w:r w:rsidRPr="00790D84">
        <w:rPr>
          <w:rFonts w:ascii="Times New Roman" w:hAnsi="Times New Roman"/>
          <w:sz w:val="23"/>
          <w:szCs w:val="23"/>
          <w:lang w:val="nl-NL"/>
        </w:rPr>
        <w:t>t k</w:t>
      </w:r>
      <w:r w:rsidRPr="00790D84">
        <w:rPr>
          <w:rFonts w:ascii="Times New Roman" w:hAnsi="Times New Roman"/>
          <w:sz w:val="23"/>
          <w:szCs w:val="23"/>
          <w:lang w:val="nl-NL"/>
        </w:rPr>
        <w:t>ỳ</w:t>
      </w:r>
      <w:r w:rsidRPr="00790D84">
        <w:rPr>
          <w:rFonts w:ascii="Times New Roman" w:hAnsi="Times New Roman"/>
          <w:sz w:val="23"/>
          <w:szCs w:val="23"/>
          <w:lang w:val="nl-NL"/>
        </w:rPr>
        <w:t xml:space="preserve"> nghĩa v</w:t>
      </w:r>
      <w:r w:rsidRPr="00790D84">
        <w:rPr>
          <w:rFonts w:ascii="Times New Roman" w:hAnsi="Times New Roman"/>
          <w:sz w:val="23"/>
          <w:szCs w:val="23"/>
          <w:lang w:val="nl-NL"/>
        </w:rPr>
        <w:t>ụ</w:t>
      </w:r>
      <w:r w:rsidRPr="00790D84">
        <w:rPr>
          <w:rFonts w:ascii="Times New Roman" w:hAnsi="Times New Roman"/>
          <w:sz w:val="23"/>
          <w:szCs w:val="23"/>
          <w:lang w:val="nl-NL"/>
        </w:rPr>
        <w:t xml:space="preserve"> nào theo quy đ</w:t>
      </w:r>
      <w:r w:rsidRPr="00790D84">
        <w:rPr>
          <w:rFonts w:ascii="Times New Roman" w:hAnsi="Times New Roman"/>
          <w:sz w:val="23"/>
          <w:szCs w:val="23"/>
          <w:lang w:val="nl-NL"/>
        </w:rPr>
        <w:t>ị</w:t>
      </w:r>
      <w:r w:rsidRPr="00790D84">
        <w:rPr>
          <w:rFonts w:ascii="Times New Roman" w:hAnsi="Times New Roman"/>
          <w:sz w:val="23"/>
          <w:szCs w:val="23"/>
          <w:lang w:val="nl-NL"/>
        </w:rPr>
        <w:t>nh t</w:t>
      </w:r>
      <w:r w:rsidRPr="00790D84">
        <w:rPr>
          <w:rFonts w:ascii="Times New Roman" w:hAnsi="Times New Roman"/>
          <w:sz w:val="23"/>
          <w:szCs w:val="23"/>
          <w:lang w:val="nl-NL"/>
        </w:rPr>
        <w:t>ạ</w:t>
      </w:r>
      <w:r w:rsidRPr="00790D84">
        <w:rPr>
          <w:rFonts w:ascii="Times New Roman" w:hAnsi="Times New Roman"/>
          <w:sz w:val="23"/>
          <w:szCs w:val="23"/>
          <w:lang w:val="nl-NL"/>
        </w:rPr>
        <w:t>i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 này (“</w:t>
      </w:r>
      <w:r w:rsidRPr="00790D84">
        <w:rPr>
          <w:rFonts w:ascii="Times New Roman" w:hAnsi="Times New Roman"/>
          <w:b/>
          <w:bCs/>
          <w:sz w:val="23"/>
          <w:szCs w:val="23"/>
          <w:lang w:val="nl-NL"/>
        </w:rPr>
        <w:t>Bên Vi Ph</w:t>
      </w:r>
      <w:r w:rsidRPr="00790D84">
        <w:rPr>
          <w:rFonts w:ascii="Times New Roman" w:hAnsi="Times New Roman"/>
          <w:b/>
          <w:bCs/>
          <w:sz w:val="23"/>
          <w:szCs w:val="23"/>
          <w:lang w:val="nl-NL"/>
        </w:rPr>
        <w:t>ạ</w:t>
      </w:r>
      <w:r w:rsidRPr="00790D84">
        <w:rPr>
          <w:rFonts w:ascii="Times New Roman" w:hAnsi="Times New Roman"/>
          <w:b/>
          <w:bCs/>
          <w:sz w:val="23"/>
          <w:szCs w:val="23"/>
          <w:lang w:val="nl-NL"/>
        </w:rPr>
        <w:t>m</w:t>
      </w:r>
      <w:r w:rsidRPr="00790D84">
        <w:rPr>
          <w:rFonts w:ascii="Times New Roman" w:hAnsi="Times New Roman"/>
          <w:sz w:val="23"/>
          <w:szCs w:val="23"/>
          <w:lang w:val="nl-NL"/>
        </w:rPr>
        <w:t>”) mà không kh</w:t>
      </w:r>
      <w:r w:rsidRPr="00790D84">
        <w:rPr>
          <w:rFonts w:ascii="Times New Roman" w:hAnsi="Times New Roman"/>
          <w:sz w:val="23"/>
          <w:szCs w:val="23"/>
          <w:lang w:val="nl-NL"/>
        </w:rPr>
        <w:t>ắ</w:t>
      </w:r>
      <w:r w:rsidRPr="00790D84">
        <w:rPr>
          <w:rFonts w:ascii="Times New Roman" w:hAnsi="Times New Roman"/>
          <w:sz w:val="23"/>
          <w:szCs w:val="23"/>
          <w:lang w:val="nl-NL"/>
        </w:rPr>
        <w:t>c ph</w:t>
      </w:r>
      <w:r w:rsidRPr="00790D84">
        <w:rPr>
          <w:rFonts w:ascii="Times New Roman" w:hAnsi="Times New Roman"/>
          <w:sz w:val="23"/>
          <w:szCs w:val="23"/>
          <w:lang w:val="nl-NL"/>
        </w:rPr>
        <w:t>ụ</w:t>
      </w:r>
      <w:r w:rsidRPr="00790D84">
        <w:rPr>
          <w:rFonts w:ascii="Times New Roman" w:hAnsi="Times New Roman"/>
          <w:sz w:val="23"/>
          <w:szCs w:val="23"/>
          <w:lang w:val="nl-NL"/>
        </w:rPr>
        <w:t>c trong th</w:t>
      </w:r>
      <w:r w:rsidRPr="00790D84">
        <w:rPr>
          <w:rFonts w:ascii="Times New Roman" w:hAnsi="Times New Roman"/>
          <w:sz w:val="23"/>
          <w:szCs w:val="23"/>
          <w:lang w:val="nl-NL"/>
        </w:rPr>
        <w:t>ờ</w:t>
      </w:r>
      <w:r w:rsidRPr="00790D84">
        <w:rPr>
          <w:rFonts w:ascii="Times New Roman" w:hAnsi="Times New Roman"/>
          <w:sz w:val="23"/>
          <w:szCs w:val="23"/>
          <w:lang w:val="nl-NL"/>
        </w:rPr>
        <w:t>i h</w:t>
      </w:r>
      <w:r w:rsidRPr="00790D84">
        <w:rPr>
          <w:rFonts w:ascii="Times New Roman" w:hAnsi="Times New Roman"/>
          <w:sz w:val="23"/>
          <w:szCs w:val="23"/>
          <w:lang w:val="nl-NL"/>
        </w:rPr>
        <w:t>ạ</w:t>
      </w:r>
      <w:r w:rsidRPr="00790D84">
        <w:rPr>
          <w:rFonts w:ascii="Times New Roman" w:hAnsi="Times New Roman"/>
          <w:sz w:val="23"/>
          <w:szCs w:val="23"/>
          <w:lang w:val="nl-NL"/>
        </w:rPr>
        <w:t>n 07 (b</w:t>
      </w:r>
      <w:r w:rsidRPr="00790D84">
        <w:rPr>
          <w:rFonts w:ascii="Times New Roman" w:hAnsi="Times New Roman"/>
          <w:sz w:val="23"/>
          <w:szCs w:val="23"/>
          <w:lang w:val="nl-NL"/>
        </w:rPr>
        <w:t>ả</w:t>
      </w:r>
      <w:r w:rsidRPr="00790D84">
        <w:rPr>
          <w:rFonts w:ascii="Times New Roman" w:hAnsi="Times New Roman"/>
          <w:sz w:val="23"/>
          <w:szCs w:val="23"/>
          <w:lang w:val="nl-NL"/>
        </w:rPr>
        <w:t>y) Ngày Làm Vi</w:t>
      </w:r>
      <w:r w:rsidRPr="00790D84">
        <w:rPr>
          <w:rFonts w:ascii="Times New Roman" w:hAnsi="Times New Roman"/>
          <w:sz w:val="23"/>
          <w:szCs w:val="23"/>
          <w:lang w:val="nl-NL"/>
        </w:rPr>
        <w:t>ệ</w:t>
      </w:r>
      <w:r w:rsidRPr="00790D84">
        <w:rPr>
          <w:rFonts w:ascii="Times New Roman" w:hAnsi="Times New Roman"/>
          <w:sz w:val="23"/>
          <w:szCs w:val="23"/>
          <w:lang w:val="nl-NL"/>
        </w:rPr>
        <w:t>c k</w:t>
      </w:r>
      <w:r w:rsidRPr="00790D84">
        <w:rPr>
          <w:rFonts w:ascii="Times New Roman" w:hAnsi="Times New Roman"/>
          <w:sz w:val="23"/>
          <w:szCs w:val="23"/>
          <w:lang w:val="nl-NL"/>
        </w:rPr>
        <w:t>ể</w:t>
      </w:r>
      <w:r w:rsidRPr="00790D84">
        <w:rPr>
          <w:rFonts w:ascii="Times New Roman" w:hAnsi="Times New Roman"/>
          <w:sz w:val="23"/>
          <w:szCs w:val="23"/>
          <w:lang w:val="nl-NL"/>
        </w:rPr>
        <w:t xml:space="preserve">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ngày Bên còn l</w:t>
      </w:r>
      <w:r w:rsidRPr="00790D84">
        <w:rPr>
          <w:rFonts w:ascii="Times New Roman" w:hAnsi="Times New Roman"/>
          <w:sz w:val="23"/>
          <w:szCs w:val="23"/>
          <w:lang w:val="nl-NL"/>
        </w:rPr>
        <w:t>ạ</w:t>
      </w:r>
      <w:r w:rsidRPr="00790D84">
        <w:rPr>
          <w:rFonts w:ascii="Times New Roman" w:hAnsi="Times New Roman"/>
          <w:sz w:val="23"/>
          <w:szCs w:val="23"/>
          <w:lang w:val="nl-NL"/>
        </w:rPr>
        <w:t>i (“</w:t>
      </w:r>
      <w:r w:rsidRPr="00790D84">
        <w:rPr>
          <w:rFonts w:ascii="Times New Roman" w:hAnsi="Times New Roman"/>
          <w:b/>
          <w:bCs/>
          <w:sz w:val="23"/>
          <w:szCs w:val="23"/>
          <w:lang w:val="nl-NL"/>
        </w:rPr>
        <w:t>Bên B</w:t>
      </w:r>
      <w:r w:rsidRPr="00790D84">
        <w:rPr>
          <w:rFonts w:ascii="Times New Roman" w:hAnsi="Times New Roman"/>
          <w:b/>
          <w:bCs/>
          <w:sz w:val="23"/>
          <w:szCs w:val="23"/>
          <w:lang w:val="nl-NL"/>
        </w:rPr>
        <w:t>ị</w:t>
      </w:r>
      <w:r w:rsidRPr="00790D84">
        <w:rPr>
          <w:rFonts w:ascii="Times New Roman" w:hAnsi="Times New Roman"/>
          <w:b/>
          <w:bCs/>
          <w:sz w:val="23"/>
          <w:szCs w:val="23"/>
          <w:lang w:val="nl-NL"/>
        </w:rPr>
        <w:t xml:space="preserve"> Vi Ph</w:t>
      </w:r>
      <w:r w:rsidRPr="00790D84">
        <w:rPr>
          <w:rFonts w:ascii="Times New Roman" w:hAnsi="Times New Roman"/>
          <w:b/>
          <w:bCs/>
          <w:sz w:val="23"/>
          <w:szCs w:val="23"/>
          <w:lang w:val="nl-NL"/>
        </w:rPr>
        <w:t>ạ</w:t>
      </w:r>
      <w:r w:rsidRPr="00790D84">
        <w:rPr>
          <w:rFonts w:ascii="Times New Roman" w:hAnsi="Times New Roman"/>
          <w:b/>
          <w:bCs/>
          <w:sz w:val="23"/>
          <w:szCs w:val="23"/>
          <w:lang w:val="nl-NL"/>
        </w:rPr>
        <w:t>m</w:t>
      </w:r>
      <w:r w:rsidRPr="00790D84">
        <w:rPr>
          <w:rFonts w:ascii="Times New Roman" w:hAnsi="Times New Roman"/>
          <w:sz w:val="23"/>
          <w:szCs w:val="23"/>
          <w:lang w:val="nl-NL"/>
        </w:rPr>
        <w:t>”) có yêu c</w:t>
      </w:r>
      <w:r w:rsidRPr="00790D84">
        <w:rPr>
          <w:rFonts w:ascii="Times New Roman" w:hAnsi="Times New Roman"/>
          <w:sz w:val="23"/>
          <w:szCs w:val="23"/>
          <w:lang w:val="nl-NL"/>
        </w:rPr>
        <w:t>ầ</w:t>
      </w:r>
      <w:r w:rsidRPr="00790D84">
        <w:rPr>
          <w:rFonts w:ascii="Times New Roman" w:hAnsi="Times New Roman"/>
          <w:sz w:val="23"/>
          <w:szCs w:val="23"/>
          <w:lang w:val="nl-NL"/>
        </w:rPr>
        <w:t>u b</w:t>
      </w:r>
      <w:r w:rsidRPr="00790D84">
        <w:rPr>
          <w:rFonts w:ascii="Times New Roman" w:hAnsi="Times New Roman"/>
          <w:sz w:val="23"/>
          <w:szCs w:val="23"/>
          <w:lang w:val="nl-NL"/>
        </w:rPr>
        <w:t>ằ</w:t>
      </w:r>
      <w:r w:rsidRPr="00790D84">
        <w:rPr>
          <w:rFonts w:ascii="Times New Roman" w:hAnsi="Times New Roman"/>
          <w:sz w:val="23"/>
          <w:szCs w:val="23"/>
          <w:lang w:val="nl-NL"/>
        </w:rPr>
        <w:t>ng v</w:t>
      </w:r>
      <w:r w:rsidRPr="00790D84">
        <w:rPr>
          <w:rFonts w:ascii="Times New Roman" w:hAnsi="Times New Roman" w:hint="eastAsia"/>
          <w:sz w:val="23"/>
          <w:szCs w:val="23"/>
          <w:lang w:val="nl-NL"/>
        </w:rPr>
        <w:t>ă</w:t>
      </w:r>
      <w:r w:rsidRPr="00790D84">
        <w:rPr>
          <w:rFonts w:ascii="Times New Roman" w:hAnsi="Times New Roman"/>
          <w:sz w:val="23"/>
          <w:szCs w:val="23"/>
          <w:lang w:val="nl-NL"/>
        </w:rPr>
        <w:t>n b</w:t>
      </w:r>
      <w:r w:rsidRPr="00790D84">
        <w:rPr>
          <w:rFonts w:ascii="Times New Roman" w:hAnsi="Times New Roman"/>
          <w:sz w:val="23"/>
          <w:szCs w:val="23"/>
          <w:lang w:val="nl-NL"/>
        </w:rPr>
        <w:t>ả</w:t>
      </w:r>
      <w:r w:rsidRPr="00790D84">
        <w:rPr>
          <w:rFonts w:ascii="Times New Roman" w:hAnsi="Times New Roman"/>
          <w:sz w:val="23"/>
          <w:szCs w:val="23"/>
          <w:lang w:val="nl-NL"/>
        </w:rPr>
        <w:t>n, thì Bên Vi Ph</w:t>
      </w:r>
      <w:r w:rsidRPr="00790D84">
        <w:rPr>
          <w:rFonts w:ascii="Times New Roman" w:hAnsi="Times New Roman"/>
          <w:sz w:val="23"/>
          <w:szCs w:val="23"/>
          <w:lang w:val="nl-NL"/>
        </w:rPr>
        <w:t>ạ</w:t>
      </w:r>
      <w:r w:rsidRPr="00790D84">
        <w:rPr>
          <w:rFonts w:ascii="Times New Roman" w:hAnsi="Times New Roman"/>
          <w:sz w:val="23"/>
          <w:szCs w:val="23"/>
          <w:lang w:val="nl-NL"/>
        </w:rPr>
        <w:t xml:space="preserve">m </w:t>
      </w:r>
      <w:r w:rsidRPr="00790D84">
        <w:rPr>
          <w:rFonts w:ascii="Times New Roman" w:hAnsi="Times New Roman"/>
          <w:sz w:val="23"/>
          <w:szCs w:val="23"/>
          <w:lang w:val="nl-NL"/>
        </w:rPr>
        <w:t>ph</w:t>
      </w:r>
      <w:r w:rsidRPr="00790D84">
        <w:rPr>
          <w:rFonts w:ascii="Times New Roman" w:hAnsi="Times New Roman"/>
          <w:sz w:val="23"/>
          <w:szCs w:val="23"/>
          <w:lang w:val="nl-NL"/>
        </w:rPr>
        <w:t>ả</w:t>
      </w:r>
      <w:r w:rsidRPr="00790D84">
        <w:rPr>
          <w:rFonts w:ascii="Times New Roman" w:hAnsi="Times New Roman"/>
          <w:sz w:val="23"/>
          <w:szCs w:val="23"/>
          <w:lang w:val="nl-NL"/>
        </w:rPr>
        <w:t>i ch</w:t>
      </w:r>
      <w:r w:rsidRPr="00790D84">
        <w:rPr>
          <w:rFonts w:ascii="Times New Roman" w:hAnsi="Times New Roman"/>
          <w:sz w:val="23"/>
          <w:szCs w:val="23"/>
          <w:lang w:val="nl-NL"/>
        </w:rPr>
        <w:t>ị</w:t>
      </w:r>
      <w:r w:rsidRPr="00790D84">
        <w:rPr>
          <w:rFonts w:ascii="Times New Roman" w:hAnsi="Times New Roman"/>
          <w:sz w:val="23"/>
          <w:szCs w:val="23"/>
          <w:lang w:val="nl-NL"/>
        </w:rPr>
        <w:t>u lãi su</w:t>
      </w:r>
      <w:r w:rsidRPr="00790D84">
        <w:rPr>
          <w:rFonts w:ascii="Times New Roman" w:hAnsi="Times New Roman"/>
          <w:sz w:val="23"/>
          <w:szCs w:val="23"/>
          <w:lang w:val="nl-NL"/>
        </w:rPr>
        <w:t>ấ</w:t>
      </w:r>
      <w:r w:rsidRPr="00790D84">
        <w:rPr>
          <w:rFonts w:ascii="Times New Roman" w:hAnsi="Times New Roman"/>
          <w:sz w:val="23"/>
          <w:szCs w:val="23"/>
          <w:lang w:val="nl-NL"/>
        </w:rPr>
        <w:t>t do ch</w:t>
      </w:r>
      <w:r w:rsidRPr="00790D84">
        <w:rPr>
          <w:rFonts w:ascii="Times New Roman" w:hAnsi="Times New Roman"/>
          <w:sz w:val="23"/>
          <w:szCs w:val="23"/>
          <w:lang w:val="nl-NL"/>
        </w:rPr>
        <w:t>ậ</w:t>
      </w:r>
      <w:r w:rsidRPr="00790D84">
        <w:rPr>
          <w:rFonts w:ascii="Times New Roman" w:hAnsi="Times New Roman"/>
          <w:sz w:val="23"/>
          <w:szCs w:val="23"/>
          <w:lang w:val="nl-NL"/>
        </w:rPr>
        <w:t>m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nghĩa v</w:t>
      </w:r>
      <w:r w:rsidRPr="00790D84">
        <w:rPr>
          <w:rFonts w:ascii="Times New Roman" w:hAnsi="Times New Roman"/>
          <w:sz w:val="23"/>
          <w:szCs w:val="23"/>
          <w:lang w:val="nl-NL"/>
        </w:rPr>
        <w:t>ụ</w:t>
      </w:r>
      <w:r w:rsidRPr="00790D84">
        <w:rPr>
          <w:rFonts w:ascii="Times New Roman" w:hAnsi="Times New Roman"/>
          <w:sz w:val="23"/>
          <w:szCs w:val="23"/>
          <w:lang w:val="nl-NL"/>
        </w:rPr>
        <w:t xml:space="preserve"> 0,05% (không ph</w:t>
      </w:r>
      <w:r w:rsidRPr="00790D84">
        <w:rPr>
          <w:rFonts w:ascii="Times New Roman" w:hAnsi="Times New Roman"/>
          <w:sz w:val="23"/>
          <w:szCs w:val="23"/>
          <w:lang w:val="nl-NL"/>
        </w:rPr>
        <w:t>ẩ</w:t>
      </w:r>
      <w:r w:rsidRPr="00790D84">
        <w:rPr>
          <w:rFonts w:ascii="Times New Roman" w:hAnsi="Times New Roman"/>
          <w:sz w:val="23"/>
          <w:szCs w:val="23"/>
          <w:lang w:val="nl-NL"/>
        </w:rPr>
        <w:t>y không năm ph</w:t>
      </w:r>
      <w:r w:rsidRPr="00790D84">
        <w:rPr>
          <w:rFonts w:ascii="Times New Roman" w:hAnsi="Times New Roman"/>
          <w:sz w:val="23"/>
          <w:szCs w:val="23"/>
          <w:lang w:val="nl-NL"/>
        </w:rPr>
        <w:t>ầ</w:t>
      </w:r>
      <w:r w:rsidRPr="00790D84">
        <w:rPr>
          <w:rFonts w:ascii="Times New Roman" w:hAnsi="Times New Roman"/>
          <w:sz w:val="23"/>
          <w:szCs w:val="23"/>
          <w:lang w:val="nl-NL"/>
        </w:rPr>
        <w:t>n trăm) tính trên giá tr</w:t>
      </w:r>
      <w:r w:rsidRPr="00790D84">
        <w:rPr>
          <w:rFonts w:ascii="Times New Roman" w:hAnsi="Times New Roman"/>
          <w:sz w:val="23"/>
          <w:szCs w:val="23"/>
          <w:lang w:val="nl-NL"/>
        </w:rPr>
        <w:t>ị</w:t>
      </w:r>
      <w:r w:rsidRPr="00790D84">
        <w:rPr>
          <w:rFonts w:ascii="Times New Roman" w:hAnsi="Times New Roman"/>
          <w:sz w:val="23"/>
          <w:szCs w:val="23"/>
          <w:lang w:val="nl-NL"/>
        </w:rPr>
        <w:t xml:space="preserve"> vi ph</w:t>
      </w:r>
      <w:r w:rsidRPr="00790D84">
        <w:rPr>
          <w:rFonts w:ascii="Times New Roman" w:hAnsi="Times New Roman"/>
          <w:sz w:val="23"/>
          <w:szCs w:val="23"/>
          <w:lang w:val="nl-NL"/>
        </w:rPr>
        <w:t>ạ</w:t>
      </w:r>
      <w:r w:rsidRPr="00790D84">
        <w:rPr>
          <w:rFonts w:ascii="Times New Roman" w:hAnsi="Times New Roman"/>
          <w:sz w:val="23"/>
          <w:szCs w:val="23"/>
          <w:lang w:val="nl-NL"/>
        </w:rPr>
        <w:t>m cho m</w:t>
      </w:r>
      <w:r w:rsidRPr="00790D84">
        <w:rPr>
          <w:rFonts w:ascii="Times New Roman" w:hAnsi="Times New Roman"/>
          <w:sz w:val="23"/>
          <w:szCs w:val="23"/>
          <w:lang w:val="nl-NL"/>
        </w:rPr>
        <w:t>ỗ</w:t>
      </w:r>
      <w:r w:rsidRPr="00790D84">
        <w:rPr>
          <w:rFonts w:ascii="Times New Roman" w:hAnsi="Times New Roman"/>
          <w:sz w:val="23"/>
          <w:szCs w:val="23"/>
          <w:lang w:val="nl-NL"/>
        </w:rPr>
        <w:t>i ngày ch</w:t>
      </w:r>
      <w:r w:rsidRPr="00790D84">
        <w:rPr>
          <w:rFonts w:ascii="Times New Roman" w:hAnsi="Times New Roman"/>
          <w:sz w:val="23"/>
          <w:szCs w:val="23"/>
          <w:lang w:val="nl-NL"/>
        </w:rPr>
        <w:t>ậ</w:t>
      </w:r>
      <w:r w:rsidRPr="00790D84">
        <w:rPr>
          <w:rFonts w:ascii="Times New Roman" w:hAnsi="Times New Roman"/>
          <w:sz w:val="23"/>
          <w:szCs w:val="23"/>
          <w:lang w:val="nl-NL"/>
        </w:rPr>
        <w:t>m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nghĩa v</w:t>
      </w:r>
      <w:r w:rsidRPr="00790D84">
        <w:rPr>
          <w:rFonts w:ascii="Times New Roman" w:hAnsi="Times New Roman"/>
          <w:sz w:val="23"/>
          <w:szCs w:val="23"/>
          <w:lang w:val="nl-NL"/>
        </w:rPr>
        <w:t>ụ</w:t>
      </w:r>
      <w:r w:rsidRPr="00790D84">
        <w:rPr>
          <w:rFonts w:ascii="Times New Roman" w:hAnsi="Times New Roman"/>
          <w:sz w:val="23"/>
          <w:szCs w:val="23"/>
          <w:lang w:val="nl-NL"/>
        </w:rPr>
        <w:t>. N</w:t>
      </w:r>
      <w:r w:rsidRPr="00790D84">
        <w:rPr>
          <w:rFonts w:ascii="Times New Roman" w:hAnsi="Times New Roman"/>
          <w:sz w:val="23"/>
          <w:szCs w:val="23"/>
          <w:lang w:val="nl-NL"/>
        </w:rPr>
        <w:t>ế</w:t>
      </w:r>
      <w:r w:rsidRPr="00790D84">
        <w:rPr>
          <w:rFonts w:ascii="Times New Roman" w:hAnsi="Times New Roman"/>
          <w:sz w:val="23"/>
          <w:szCs w:val="23"/>
          <w:lang w:val="nl-NL"/>
        </w:rPr>
        <w:t>u vi ph</w:t>
      </w:r>
      <w:r w:rsidRPr="00790D84">
        <w:rPr>
          <w:rFonts w:ascii="Times New Roman" w:hAnsi="Times New Roman"/>
          <w:sz w:val="23"/>
          <w:szCs w:val="23"/>
          <w:lang w:val="nl-NL"/>
        </w:rPr>
        <w:t>ạ</w:t>
      </w:r>
      <w:r w:rsidRPr="00790D84">
        <w:rPr>
          <w:rFonts w:ascii="Times New Roman" w:hAnsi="Times New Roman"/>
          <w:sz w:val="23"/>
          <w:szCs w:val="23"/>
          <w:lang w:val="nl-NL"/>
        </w:rPr>
        <w:t>m kéo dài quá 15 (m</w:t>
      </w:r>
      <w:r w:rsidRPr="00790D84">
        <w:rPr>
          <w:rFonts w:ascii="Times New Roman" w:hAnsi="Times New Roman" w:hint="eastAsia"/>
          <w:sz w:val="23"/>
          <w:szCs w:val="23"/>
          <w:lang w:val="nl-NL"/>
        </w:rPr>
        <w:t>ư</w:t>
      </w:r>
      <w:r w:rsidRPr="00790D84">
        <w:rPr>
          <w:rFonts w:ascii="Times New Roman" w:hAnsi="Times New Roman"/>
          <w:sz w:val="23"/>
          <w:szCs w:val="23"/>
          <w:lang w:val="nl-NL"/>
        </w:rPr>
        <w:t>ờ</w:t>
      </w:r>
      <w:r w:rsidRPr="00790D84">
        <w:rPr>
          <w:rFonts w:ascii="Times New Roman" w:hAnsi="Times New Roman"/>
          <w:sz w:val="23"/>
          <w:szCs w:val="23"/>
          <w:lang w:val="nl-NL"/>
        </w:rPr>
        <w:t>i lăm) ngày k</w:t>
      </w:r>
      <w:r w:rsidRPr="00790D84">
        <w:rPr>
          <w:rFonts w:ascii="Times New Roman" w:hAnsi="Times New Roman"/>
          <w:sz w:val="23"/>
          <w:szCs w:val="23"/>
          <w:lang w:val="nl-NL"/>
        </w:rPr>
        <w:t>ể</w:t>
      </w:r>
      <w:r w:rsidRPr="00790D84">
        <w:rPr>
          <w:rFonts w:ascii="Times New Roman" w:hAnsi="Times New Roman"/>
          <w:sz w:val="23"/>
          <w:szCs w:val="23"/>
          <w:lang w:val="nl-NL"/>
        </w:rPr>
        <w:t xml:space="preserve">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ngày Bên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Vi Ph</w:t>
      </w:r>
      <w:r w:rsidRPr="00790D84">
        <w:rPr>
          <w:rFonts w:ascii="Times New Roman" w:hAnsi="Times New Roman"/>
          <w:sz w:val="23"/>
          <w:szCs w:val="23"/>
          <w:lang w:val="nl-NL"/>
        </w:rPr>
        <w:t>ạ</w:t>
      </w:r>
      <w:r w:rsidRPr="00790D84">
        <w:rPr>
          <w:rFonts w:ascii="Times New Roman" w:hAnsi="Times New Roman"/>
          <w:sz w:val="23"/>
          <w:szCs w:val="23"/>
          <w:lang w:val="nl-NL"/>
        </w:rPr>
        <w:t>m có yêu c</w:t>
      </w:r>
      <w:r w:rsidRPr="00790D84">
        <w:rPr>
          <w:rFonts w:ascii="Times New Roman" w:hAnsi="Times New Roman"/>
          <w:sz w:val="23"/>
          <w:szCs w:val="23"/>
          <w:lang w:val="nl-NL"/>
        </w:rPr>
        <w:t>ầ</w:t>
      </w:r>
      <w:r w:rsidRPr="00790D84">
        <w:rPr>
          <w:rFonts w:ascii="Times New Roman" w:hAnsi="Times New Roman"/>
          <w:sz w:val="23"/>
          <w:szCs w:val="23"/>
          <w:lang w:val="nl-NL"/>
        </w:rPr>
        <w:t>u b</w:t>
      </w:r>
      <w:r w:rsidRPr="00790D84">
        <w:rPr>
          <w:rFonts w:ascii="Times New Roman" w:hAnsi="Times New Roman"/>
          <w:sz w:val="23"/>
          <w:szCs w:val="23"/>
          <w:lang w:val="nl-NL"/>
        </w:rPr>
        <w:t>ằ</w:t>
      </w:r>
      <w:r w:rsidRPr="00790D84">
        <w:rPr>
          <w:rFonts w:ascii="Times New Roman" w:hAnsi="Times New Roman"/>
          <w:sz w:val="23"/>
          <w:szCs w:val="23"/>
          <w:lang w:val="nl-NL"/>
        </w:rPr>
        <w:t>ng văn b</w:t>
      </w:r>
      <w:r w:rsidRPr="00790D84">
        <w:rPr>
          <w:rFonts w:ascii="Times New Roman" w:hAnsi="Times New Roman"/>
          <w:sz w:val="23"/>
          <w:szCs w:val="23"/>
          <w:lang w:val="nl-NL"/>
        </w:rPr>
        <w:t>ả</w:t>
      </w:r>
      <w:r w:rsidRPr="00790D84">
        <w:rPr>
          <w:rFonts w:ascii="Times New Roman" w:hAnsi="Times New Roman"/>
          <w:sz w:val="23"/>
          <w:szCs w:val="23"/>
          <w:lang w:val="nl-NL"/>
        </w:rPr>
        <w:t>n, thì ngoài ch</w:t>
      </w:r>
      <w:r w:rsidRPr="00790D84">
        <w:rPr>
          <w:rFonts w:ascii="Times New Roman" w:hAnsi="Times New Roman"/>
          <w:sz w:val="23"/>
          <w:szCs w:val="23"/>
          <w:lang w:val="nl-NL"/>
        </w:rPr>
        <w:t>ị</w:t>
      </w:r>
      <w:r w:rsidRPr="00790D84">
        <w:rPr>
          <w:rFonts w:ascii="Times New Roman" w:hAnsi="Times New Roman"/>
          <w:sz w:val="23"/>
          <w:szCs w:val="23"/>
          <w:lang w:val="nl-NL"/>
        </w:rPr>
        <w:t>u lãi do ch</w:t>
      </w:r>
      <w:r w:rsidRPr="00790D84">
        <w:rPr>
          <w:rFonts w:ascii="Times New Roman" w:hAnsi="Times New Roman"/>
          <w:sz w:val="23"/>
          <w:szCs w:val="23"/>
          <w:lang w:val="nl-NL"/>
        </w:rPr>
        <w:t>ậ</w:t>
      </w:r>
      <w:r w:rsidRPr="00790D84">
        <w:rPr>
          <w:rFonts w:ascii="Times New Roman" w:hAnsi="Times New Roman"/>
          <w:sz w:val="23"/>
          <w:szCs w:val="23"/>
          <w:lang w:val="nl-NL"/>
        </w:rPr>
        <w:t>m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nghĩa v</w:t>
      </w:r>
      <w:r w:rsidRPr="00790D84">
        <w:rPr>
          <w:rFonts w:ascii="Times New Roman" w:hAnsi="Times New Roman"/>
          <w:sz w:val="23"/>
          <w:szCs w:val="23"/>
          <w:lang w:val="nl-NL"/>
        </w:rPr>
        <w:t>ụ</w:t>
      </w:r>
      <w:r w:rsidRPr="00790D84">
        <w:rPr>
          <w:rFonts w:ascii="Times New Roman" w:hAnsi="Times New Roman"/>
          <w:sz w:val="23"/>
          <w:szCs w:val="23"/>
          <w:lang w:val="nl-NL"/>
        </w:rPr>
        <w:t xml:space="preserve"> Bên Vi Ph</w:t>
      </w:r>
      <w:r w:rsidRPr="00790D84">
        <w:rPr>
          <w:rFonts w:ascii="Times New Roman" w:hAnsi="Times New Roman"/>
          <w:sz w:val="23"/>
          <w:szCs w:val="23"/>
          <w:lang w:val="nl-NL"/>
        </w:rPr>
        <w:t>ạ</w:t>
      </w:r>
      <w:r w:rsidRPr="00790D84">
        <w:rPr>
          <w:rFonts w:ascii="Times New Roman" w:hAnsi="Times New Roman"/>
          <w:sz w:val="23"/>
          <w:szCs w:val="23"/>
          <w:lang w:val="nl-NL"/>
        </w:rPr>
        <w:t>m còn ph</w:t>
      </w:r>
      <w:r w:rsidRPr="00790D84">
        <w:rPr>
          <w:rFonts w:ascii="Times New Roman" w:hAnsi="Times New Roman"/>
          <w:sz w:val="23"/>
          <w:szCs w:val="23"/>
          <w:lang w:val="nl-NL"/>
        </w:rPr>
        <w:t>ả</w:t>
      </w:r>
      <w:r w:rsidRPr="00790D84">
        <w:rPr>
          <w:rFonts w:ascii="Times New Roman" w:hAnsi="Times New Roman"/>
          <w:sz w:val="23"/>
          <w:szCs w:val="23"/>
          <w:lang w:val="nl-NL"/>
        </w:rPr>
        <w:t>i ch</w:t>
      </w:r>
      <w:r w:rsidRPr="00790D84">
        <w:rPr>
          <w:rFonts w:ascii="Times New Roman" w:hAnsi="Times New Roman"/>
          <w:sz w:val="23"/>
          <w:szCs w:val="23"/>
          <w:lang w:val="nl-NL"/>
        </w:rPr>
        <w:t>ị</w:t>
      </w:r>
      <w:r w:rsidRPr="00790D84">
        <w:rPr>
          <w:rFonts w:ascii="Times New Roman" w:hAnsi="Times New Roman"/>
          <w:sz w:val="23"/>
          <w:szCs w:val="23"/>
          <w:lang w:val="nl-NL"/>
        </w:rPr>
        <w:t>u phạt vi ph</w:t>
      </w:r>
      <w:r w:rsidRPr="00790D84">
        <w:rPr>
          <w:rFonts w:ascii="Times New Roman" w:hAnsi="Times New Roman"/>
          <w:sz w:val="23"/>
          <w:szCs w:val="23"/>
          <w:lang w:val="nl-NL"/>
        </w:rPr>
        <w:t>ạ</w:t>
      </w:r>
      <w:r w:rsidRPr="00790D84">
        <w:rPr>
          <w:rFonts w:ascii="Times New Roman" w:hAnsi="Times New Roman"/>
          <w:sz w:val="23"/>
          <w:szCs w:val="23"/>
          <w:lang w:val="nl-NL"/>
        </w:rPr>
        <w:t>m s</w:t>
      </w:r>
      <w:r w:rsidRPr="00790D84">
        <w:rPr>
          <w:rFonts w:ascii="Times New Roman" w:hAnsi="Times New Roman"/>
          <w:sz w:val="23"/>
          <w:szCs w:val="23"/>
          <w:lang w:val="nl-NL"/>
        </w:rPr>
        <w:t>ố</w:t>
      </w:r>
      <w:r w:rsidRPr="00790D84">
        <w:rPr>
          <w:rFonts w:ascii="Times New Roman" w:hAnsi="Times New Roman"/>
          <w:sz w:val="23"/>
          <w:szCs w:val="23"/>
          <w:lang w:val="nl-NL"/>
        </w:rPr>
        <w:t xml:space="preserve"> ti</w:t>
      </w:r>
      <w:r w:rsidRPr="00790D84">
        <w:rPr>
          <w:rFonts w:ascii="Times New Roman" w:hAnsi="Times New Roman"/>
          <w:sz w:val="23"/>
          <w:szCs w:val="23"/>
          <w:lang w:val="nl-NL"/>
        </w:rPr>
        <w:t>ề</w:t>
      </w:r>
      <w:r w:rsidRPr="00790D84">
        <w:rPr>
          <w:rFonts w:ascii="Times New Roman" w:hAnsi="Times New Roman"/>
          <w:sz w:val="23"/>
          <w:szCs w:val="23"/>
          <w:lang w:val="nl-NL"/>
        </w:rPr>
        <w:t>n t</w:t>
      </w:r>
      <w:r w:rsidRPr="00790D84">
        <w:rPr>
          <w:rFonts w:ascii="Times New Roman" w:hAnsi="Times New Roman" w:hint="eastAsia"/>
          <w:sz w:val="23"/>
          <w:szCs w:val="23"/>
          <w:lang w:val="nl-NL"/>
        </w:rPr>
        <w:t>ươ</w:t>
      </w:r>
      <w:r w:rsidRPr="00790D84">
        <w:rPr>
          <w:rFonts w:ascii="Times New Roman" w:hAnsi="Times New Roman"/>
          <w:sz w:val="23"/>
          <w:szCs w:val="23"/>
          <w:lang w:val="nl-NL"/>
        </w:rPr>
        <w:t>ng đ</w:t>
      </w:r>
      <w:r w:rsidRPr="00790D84">
        <w:rPr>
          <w:rFonts w:ascii="Times New Roman" w:hAnsi="Times New Roman" w:hint="eastAsia"/>
          <w:sz w:val="23"/>
          <w:szCs w:val="23"/>
          <w:lang w:val="nl-NL"/>
        </w:rPr>
        <w:t>ươ</w:t>
      </w:r>
      <w:r w:rsidRPr="00790D84">
        <w:rPr>
          <w:rFonts w:ascii="Times New Roman" w:hAnsi="Times New Roman"/>
          <w:sz w:val="23"/>
          <w:szCs w:val="23"/>
          <w:lang w:val="nl-NL"/>
        </w:rPr>
        <w:t>ng 8% (tám ph</w:t>
      </w:r>
      <w:r w:rsidRPr="00790D84">
        <w:rPr>
          <w:rFonts w:ascii="Times New Roman" w:hAnsi="Times New Roman"/>
          <w:sz w:val="23"/>
          <w:szCs w:val="23"/>
          <w:lang w:val="nl-NL"/>
        </w:rPr>
        <w:t>ầ</w:t>
      </w:r>
      <w:r w:rsidRPr="00790D84">
        <w:rPr>
          <w:rFonts w:ascii="Times New Roman" w:hAnsi="Times New Roman"/>
          <w:sz w:val="23"/>
          <w:szCs w:val="23"/>
          <w:lang w:val="nl-NL"/>
        </w:rPr>
        <w:t>n trăm) tính trên giá tr</w:t>
      </w:r>
      <w:r w:rsidRPr="00790D84">
        <w:rPr>
          <w:rFonts w:ascii="Times New Roman" w:hAnsi="Times New Roman"/>
          <w:sz w:val="23"/>
          <w:szCs w:val="23"/>
          <w:lang w:val="nl-NL"/>
        </w:rPr>
        <w:t>ị</w:t>
      </w:r>
      <w:r w:rsidRPr="00790D84">
        <w:rPr>
          <w:rFonts w:ascii="Times New Roman" w:hAnsi="Times New Roman"/>
          <w:sz w:val="23"/>
          <w:szCs w:val="23"/>
          <w:lang w:val="nl-NL"/>
        </w:rPr>
        <w:t xml:space="preserve"> vi ph</w:t>
      </w:r>
      <w:r w:rsidRPr="00790D84">
        <w:rPr>
          <w:rFonts w:ascii="Times New Roman" w:hAnsi="Times New Roman"/>
          <w:sz w:val="23"/>
          <w:szCs w:val="23"/>
          <w:lang w:val="nl-NL"/>
        </w:rPr>
        <w:t>ạ</w:t>
      </w:r>
      <w:r w:rsidRPr="00790D84">
        <w:rPr>
          <w:rFonts w:ascii="Times New Roman" w:hAnsi="Times New Roman"/>
          <w:sz w:val="23"/>
          <w:szCs w:val="23"/>
          <w:lang w:val="nl-NL"/>
        </w:rPr>
        <w:t>m. Ngoài ra, Bên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Vi Ph</w:t>
      </w:r>
      <w:r w:rsidRPr="00790D84">
        <w:rPr>
          <w:rFonts w:ascii="Times New Roman" w:hAnsi="Times New Roman"/>
          <w:sz w:val="23"/>
          <w:szCs w:val="23"/>
          <w:lang w:val="nl-NL"/>
        </w:rPr>
        <w:t>ạ</w:t>
      </w:r>
      <w:r w:rsidRPr="00790D84">
        <w:rPr>
          <w:rFonts w:ascii="Times New Roman" w:hAnsi="Times New Roman"/>
          <w:sz w:val="23"/>
          <w:szCs w:val="23"/>
          <w:lang w:val="nl-NL"/>
        </w:rPr>
        <w:t>m có quy</w:t>
      </w:r>
      <w:r w:rsidRPr="00790D84">
        <w:rPr>
          <w:rFonts w:ascii="Times New Roman" w:hAnsi="Times New Roman"/>
          <w:sz w:val="23"/>
          <w:szCs w:val="23"/>
          <w:lang w:val="nl-NL"/>
        </w:rPr>
        <w:t>ề</w:t>
      </w:r>
      <w:r w:rsidRPr="00790D84">
        <w:rPr>
          <w:rFonts w:ascii="Times New Roman" w:hAnsi="Times New Roman"/>
          <w:sz w:val="23"/>
          <w:szCs w:val="23"/>
          <w:lang w:val="nl-NL"/>
        </w:rPr>
        <w:t>n yêu c</w:t>
      </w:r>
      <w:r w:rsidRPr="00790D84">
        <w:rPr>
          <w:rFonts w:ascii="Times New Roman" w:hAnsi="Times New Roman"/>
          <w:sz w:val="23"/>
          <w:szCs w:val="23"/>
          <w:lang w:val="nl-NL"/>
        </w:rPr>
        <w:t>ầ</w:t>
      </w:r>
      <w:r w:rsidRPr="00790D84">
        <w:rPr>
          <w:rFonts w:ascii="Times New Roman" w:hAnsi="Times New Roman"/>
          <w:sz w:val="23"/>
          <w:szCs w:val="23"/>
          <w:lang w:val="nl-NL"/>
        </w:rPr>
        <w:t>u Bên Vi Ph</w:t>
      </w:r>
      <w:r w:rsidRPr="00790D84">
        <w:rPr>
          <w:rFonts w:ascii="Times New Roman" w:hAnsi="Times New Roman"/>
          <w:sz w:val="23"/>
          <w:szCs w:val="23"/>
          <w:lang w:val="nl-NL"/>
        </w:rPr>
        <w:t>ạ</w:t>
      </w:r>
      <w:r w:rsidRPr="00790D84">
        <w:rPr>
          <w:rFonts w:ascii="Times New Roman" w:hAnsi="Times New Roman"/>
          <w:sz w:val="23"/>
          <w:szCs w:val="23"/>
          <w:lang w:val="nl-NL"/>
        </w:rPr>
        <w:t>m bồi th</w:t>
      </w:r>
      <w:r w:rsidRPr="00790D84">
        <w:rPr>
          <w:rFonts w:ascii="Times New Roman" w:hAnsi="Times New Roman" w:hint="eastAsia"/>
          <w:sz w:val="23"/>
          <w:szCs w:val="23"/>
          <w:lang w:val="nl-NL"/>
        </w:rPr>
        <w:t>ườ</w:t>
      </w:r>
      <w:r w:rsidRPr="00790D84">
        <w:rPr>
          <w:rFonts w:ascii="Times New Roman" w:hAnsi="Times New Roman"/>
          <w:sz w:val="23"/>
          <w:szCs w:val="23"/>
          <w:lang w:val="nl-NL"/>
        </w:rPr>
        <w:t>ng thiệt hại (bao g</w:t>
      </w:r>
      <w:r w:rsidRPr="00790D84">
        <w:rPr>
          <w:rFonts w:ascii="Times New Roman" w:hAnsi="Times New Roman"/>
          <w:sz w:val="23"/>
          <w:szCs w:val="23"/>
          <w:lang w:val="nl-NL"/>
        </w:rPr>
        <w:t>ồ</w:t>
      </w:r>
      <w:r w:rsidRPr="00790D84">
        <w:rPr>
          <w:rFonts w:ascii="Times New Roman" w:hAnsi="Times New Roman"/>
          <w:sz w:val="23"/>
          <w:szCs w:val="23"/>
          <w:lang w:val="nl-NL"/>
        </w:rPr>
        <w:t>m không gi</w:t>
      </w:r>
      <w:r w:rsidRPr="00790D84">
        <w:rPr>
          <w:rFonts w:ascii="Times New Roman" w:hAnsi="Times New Roman"/>
          <w:sz w:val="23"/>
          <w:szCs w:val="23"/>
          <w:lang w:val="nl-NL"/>
        </w:rPr>
        <w:t>ớ</w:t>
      </w:r>
      <w:r w:rsidRPr="00790D84">
        <w:rPr>
          <w:rFonts w:ascii="Times New Roman" w:hAnsi="Times New Roman"/>
          <w:sz w:val="23"/>
          <w:szCs w:val="23"/>
          <w:lang w:val="nl-NL"/>
        </w:rPr>
        <w:t>i h</w:t>
      </w:r>
      <w:r w:rsidRPr="00790D84">
        <w:rPr>
          <w:rFonts w:ascii="Times New Roman" w:hAnsi="Times New Roman"/>
          <w:sz w:val="23"/>
          <w:szCs w:val="23"/>
          <w:lang w:val="nl-NL"/>
        </w:rPr>
        <w:t>ạ</w:t>
      </w:r>
      <w:r w:rsidRPr="00790D84">
        <w:rPr>
          <w:rFonts w:ascii="Times New Roman" w:hAnsi="Times New Roman"/>
          <w:sz w:val="23"/>
          <w:szCs w:val="23"/>
          <w:lang w:val="nl-NL"/>
        </w:rPr>
        <w:t>n các thi</w:t>
      </w:r>
      <w:r w:rsidRPr="00790D84">
        <w:rPr>
          <w:rFonts w:ascii="Times New Roman" w:hAnsi="Times New Roman"/>
          <w:sz w:val="23"/>
          <w:szCs w:val="23"/>
          <w:lang w:val="nl-NL"/>
        </w:rPr>
        <w:t>ệ</w:t>
      </w:r>
      <w:r w:rsidRPr="00790D84">
        <w:rPr>
          <w:rFonts w:ascii="Times New Roman" w:hAnsi="Times New Roman"/>
          <w:sz w:val="23"/>
          <w:szCs w:val="23"/>
          <w:lang w:val="nl-NL"/>
        </w:rPr>
        <w:t>t h</w:t>
      </w:r>
      <w:r w:rsidRPr="00790D84">
        <w:rPr>
          <w:rFonts w:ascii="Times New Roman" w:hAnsi="Times New Roman"/>
          <w:sz w:val="23"/>
          <w:szCs w:val="23"/>
          <w:lang w:val="nl-NL"/>
        </w:rPr>
        <w:t>ạ</w:t>
      </w:r>
      <w:r w:rsidRPr="00790D84">
        <w:rPr>
          <w:rFonts w:ascii="Times New Roman" w:hAnsi="Times New Roman"/>
          <w:sz w:val="23"/>
          <w:szCs w:val="23"/>
          <w:lang w:val="nl-NL"/>
        </w:rPr>
        <w:t xml:space="preserve">i </w:t>
      </w:r>
      <w:r w:rsidRPr="00790D84">
        <w:rPr>
          <w:rFonts w:ascii="Times New Roman" w:hAnsi="Times New Roman"/>
          <w:sz w:val="23"/>
          <w:szCs w:val="23"/>
          <w:lang w:val="nl-NL"/>
        </w:rPr>
        <w:t>d</w:t>
      </w:r>
      <w:r w:rsidRPr="00790D84">
        <w:rPr>
          <w:rFonts w:ascii="Times New Roman" w:hAnsi="Times New Roman"/>
          <w:sz w:val="23"/>
          <w:szCs w:val="23"/>
          <w:lang w:val="nl-NL"/>
        </w:rPr>
        <w:t>ẫ</w:t>
      </w:r>
      <w:r w:rsidRPr="00790D84">
        <w:rPr>
          <w:rFonts w:ascii="Times New Roman" w:hAnsi="Times New Roman"/>
          <w:sz w:val="23"/>
          <w:szCs w:val="23"/>
          <w:lang w:val="nl-NL"/>
        </w:rPr>
        <w:t>n đ</w:t>
      </w:r>
      <w:r w:rsidRPr="00790D84">
        <w:rPr>
          <w:rFonts w:ascii="Times New Roman" w:hAnsi="Times New Roman"/>
          <w:sz w:val="23"/>
          <w:szCs w:val="23"/>
          <w:lang w:val="nl-NL"/>
        </w:rPr>
        <w:t>ế</w:t>
      </w:r>
      <w:r w:rsidRPr="00790D84">
        <w:rPr>
          <w:rFonts w:ascii="Times New Roman" w:hAnsi="Times New Roman"/>
          <w:sz w:val="23"/>
          <w:szCs w:val="23"/>
          <w:lang w:val="nl-NL"/>
        </w:rPr>
        <w:t>n gi</w:t>
      </w:r>
      <w:r w:rsidRPr="00790D84">
        <w:rPr>
          <w:rFonts w:ascii="Times New Roman" w:hAnsi="Times New Roman"/>
          <w:sz w:val="23"/>
          <w:szCs w:val="23"/>
          <w:lang w:val="nl-NL"/>
        </w:rPr>
        <w:t>ả</w:t>
      </w:r>
      <w:r w:rsidRPr="00790D84">
        <w:rPr>
          <w:rFonts w:ascii="Times New Roman" w:hAnsi="Times New Roman"/>
          <w:sz w:val="23"/>
          <w:szCs w:val="23"/>
          <w:lang w:val="nl-NL"/>
        </w:rPr>
        <w:t>m giá tr</w:t>
      </w:r>
      <w:r w:rsidRPr="00790D84">
        <w:rPr>
          <w:rFonts w:ascii="Times New Roman" w:hAnsi="Times New Roman"/>
          <w:sz w:val="23"/>
          <w:szCs w:val="23"/>
          <w:lang w:val="nl-NL"/>
        </w:rPr>
        <w:t>ị</w:t>
      </w:r>
      <w:r w:rsidRPr="00790D84">
        <w:rPr>
          <w:rFonts w:ascii="Times New Roman" w:hAnsi="Times New Roman"/>
          <w:sz w:val="23"/>
          <w:szCs w:val="23"/>
          <w:lang w:val="nl-NL"/>
        </w:rPr>
        <w:t xml:space="preserve"> c</w:t>
      </w:r>
      <w:r w:rsidRPr="00790D84">
        <w:rPr>
          <w:rFonts w:ascii="Times New Roman" w:hAnsi="Times New Roman"/>
          <w:sz w:val="23"/>
          <w:szCs w:val="23"/>
          <w:lang w:val="nl-NL"/>
        </w:rPr>
        <w:t>ủ</w:t>
      </w:r>
      <w:r w:rsidRPr="00790D84">
        <w:rPr>
          <w:rFonts w:ascii="Times New Roman" w:hAnsi="Times New Roman"/>
          <w:sz w:val="23"/>
          <w:szCs w:val="23"/>
          <w:lang w:val="nl-NL"/>
        </w:rPr>
        <w:t>a Thi</w:t>
      </w:r>
      <w:r w:rsidRPr="00790D84">
        <w:rPr>
          <w:rFonts w:ascii="Times New Roman" w:hAnsi="Times New Roman"/>
          <w:sz w:val="23"/>
          <w:szCs w:val="23"/>
          <w:lang w:val="nl-NL"/>
        </w:rPr>
        <w:t>ế</w:t>
      </w:r>
      <w:r w:rsidRPr="00790D84">
        <w:rPr>
          <w:rFonts w:ascii="Times New Roman" w:hAnsi="Times New Roman"/>
          <w:sz w:val="23"/>
          <w:szCs w:val="23"/>
          <w:lang w:val="nl-NL"/>
        </w:rPr>
        <w:t>t B</w:t>
      </w:r>
      <w:r w:rsidRPr="00790D84">
        <w:rPr>
          <w:rFonts w:ascii="Times New Roman" w:hAnsi="Times New Roman"/>
          <w:sz w:val="23"/>
          <w:szCs w:val="23"/>
          <w:lang w:val="nl-NL"/>
        </w:rPr>
        <w:t>ị</w:t>
      </w:r>
      <w:r w:rsidRPr="00790D84">
        <w:rPr>
          <w:rFonts w:ascii="Times New Roman" w:hAnsi="Times New Roman"/>
          <w:sz w:val="23"/>
          <w:szCs w:val="23"/>
          <w:lang w:val="nl-NL"/>
        </w:rPr>
        <w:t>).</w:t>
      </w:r>
    </w:p>
    <w:p w14:paraId="3A12D831" w14:textId="77777777" w:rsidR="00DA6BBA" w:rsidRPr="00790D84" w:rsidRDefault="00937B1D" w:rsidP="00C54D2D">
      <w:pPr>
        <w:pStyle w:val="ListParagraph"/>
        <w:numPr>
          <w:ilvl w:val="0"/>
          <w:numId w:val="20"/>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lang w:val="nl-NL"/>
        </w:rPr>
        <w:t>Các kho</w:t>
      </w:r>
      <w:r w:rsidRPr="00790D84">
        <w:rPr>
          <w:rFonts w:ascii="Times New Roman" w:hAnsi="Times New Roman"/>
          <w:sz w:val="23"/>
          <w:szCs w:val="23"/>
          <w:lang w:val="nl-NL"/>
        </w:rPr>
        <w:t>ả</w:t>
      </w:r>
      <w:r w:rsidRPr="00790D84">
        <w:rPr>
          <w:rFonts w:ascii="Times New Roman" w:hAnsi="Times New Roman"/>
          <w:sz w:val="23"/>
          <w:szCs w:val="23"/>
          <w:lang w:val="nl-NL"/>
        </w:rPr>
        <w:t>n ti</w:t>
      </w:r>
      <w:r w:rsidRPr="00790D84">
        <w:rPr>
          <w:rFonts w:ascii="Times New Roman" w:hAnsi="Times New Roman"/>
          <w:sz w:val="23"/>
          <w:szCs w:val="23"/>
          <w:lang w:val="nl-NL"/>
        </w:rPr>
        <w:t>ề</w:t>
      </w:r>
      <w:r w:rsidRPr="00790D84">
        <w:rPr>
          <w:rFonts w:ascii="Times New Roman" w:hAnsi="Times New Roman"/>
          <w:sz w:val="23"/>
          <w:szCs w:val="23"/>
          <w:lang w:val="nl-NL"/>
        </w:rPr>
        <w:t>n quy đ</w:t>
      </w:r>
      <w:r w:rsidRPr="00790D84">
        <w:rPr>
          <w:rFonts w:ascii="Times New Roman" w:hAnsi="Times New Roman"/>
          <w:sz w:val="23"/>
          <w:szCs w:val="23"/>
          <w:lang w:val="nl-NL"/>
        </w:rPr>
        <w:t>ị</w:t>
      </w:r>
      <w:r w:rsidRPr="00790D84">
        <w:rPr>
          <w:rFonts w:ascii="Times New Roman" w:hAnsi="Times New Roman"/>
          <w:sz w:val="23"/>
          <w:szCs w:val="23"/>
          <w:lang w:val="nl-NL"/>
        </w:rPr>
        <w:t>nh t</w:t>
      </w:r>
      <w:r w:rsidRPr="00790D84">
        <w:rPr>
          <w:rFonts w:ascii="Times New Roman" w:hAnsi="Times New Roman"/>
          <w:sz w:val="23"/>
          <w:szCs w:val="23"/>
          <w:lang w:val="nl-NL"/>
        </w:rPr>
        <w:t>ạ</w:t>
      </w:r>
      <w:r w:rsidRPr="00790D84">
        <w:rPr>
          <w:rFonts w:ascii="Times New Roman" w:hAnsi="Times New Roman"/>
          <w:sz w:val="23"/>
          <w:szCs w:val="23"/>
          <w:lang w:val="nl-NL"/>
        </w:rPr>
        <w:t>i Đi</w:t>
      </w:r>
      <w:r w:rsidRPr="00790D84">
        <w:rPr>
          <w:rFonts w:ascii="Times New Roman" w:hAnsi="Times New Roman"/>
          <w:sz w:val="23"/>
          <w:szCs w:val="23"/>
          <w:lang w:val="nl-NL"/>
        </w:rPr>
        <w:t>ề</w:t>
      </w:r>
      <w:r w:rsidRPr="00790D84">
        <w:rPr>
          <w:rFonts w:ascii="Times New Roman" w:hAnsi="Times New Roman"/>
          <w:sz w:val="23"/>
          <w:szCs w:val="23"/>
          <w:lang w:val="nl-NL"/>
        </w:rPr>
        <w:t>u này s</w:t>
      </w:r>
      <w:r w:rsidRPr="00790D84">
        <w:rPr>
          <w:rFonts w:ascii="Times New Roman" w:hAnsi="Times New Roman"/>
          <w:sz w:val="23"/>
          <w:szCs w:val="23"/>
          <w:lang w:val="nl-NL"/>
        </w:rPr>
        <w:t>ẽ</w:t>
      </w:r>
      <w:r w:rsidRPr="00790D84">
        <w:rPr>
          <w:rFonts w:ascii="Times New Roman" w:hAnsi="Times New Roman"/>
          <w:sz w:val="23"/>
          <w:szCs w:val="23"/>
          <w:lang w:val="nl-NL"/>
        </w:rPr>
        <w:t xml:space="preserve"> đ</w:t>
      </w:r>
      <w:r w:rsidRPr="00790D84">
        <w:rPr>
          <w:rFonts w:ascii="Times New Roman" w:hAnsi="Times New Roman" w:hint="eastAsia"/>
          <w:sz w:val="23"/>
          <w:szCs w:val="23"/>
          <w:lang w:val="nl-NL"/>
        </w:rPr>
        <w:t>ư</w:t>
      </w:r>
      <w:r w:rsidRPr="00790D84">
        <w:rPr>
          <w:rFonts w:ascii="Times New Roman" w:hAnsi="Times New Roman"/>
          <w:sz w:val="23"/>
          <w:szCs w:val="23"/>
          <w:lang w:val="nl-NL"/>
        </w:rPr>
        <w:t>ợ</w:t>
      </w:r>
      <w:r w:rsidRPr="00790D84">
        <w:rPr>
          <w:rFonts w:ascii="Times New Roman" w:hAnsi="Times New Roman"/>
          <w:sz w:val="23"/>
          <w:szCs w:val="23"/>
          <w:lang w:val="nl-NL"/>
        </w:rPr>
        <w:t>c thanh toán trong vòng 05 (năm) ngày làm vi</w:t>
      </w:r>
      <w:r w:rsidRPr="00790D84">
        <w:rPr>
          <w:rFonts w:ascii="Times New Roman" w:hAnsi="Times New Roman"/>
          <w:sz w:val="23"/>
          <w:szCs w:val="23"/>
          <w:lang w:val="nl-NL"/>
        </w:rPr>
        <w:t>ệ</w:t>
      </w:r>
      <w:r w:rsidRPr="00790D84">
        <w:rPr>
          <w:rFonts w:ascii="Times New Roman" w:hAnsi="Times New Roman"/>
          <w:sz w:val="23"/>
          <w:szCs w:val="23"/>
          <w:lang w:val="nl-NL"/>
        </w:rPr>
        <w:t>c k</w:t>
      </w:r>
      <w:r w:rsidRPr="00790D84">
        <w:rPr>
          <w:rFonts w:ascii="Times New Roman" w:hAnsi="Times New Roman"/>
          <w:sz w:val="23"/>
          <w:szCs w:val="23"/>
          <w:lang w:val="nl-NL"/>
        </w:rPr>
        <w:t>ể</w:t>
      </w:r>
      <w:r w:rsidRPr="00790D84">
        <w:rPr>
          <w:rFonts w:ascii="Times New Roman" w:hAnsi="Times New Roman"/>
          <w:sz w:val="23"/>
          <w:szCs w:val="23"/>
          <w:lang w:val="nl-NL"/>
        </w:rPr>
        <w:t xml:space="preserve">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ngày Bên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Vi Ph</w:t>
      </w:r>
      <w:r w:rsidRPr="00790D84">
        <w:rPr>
          <w:rFonts w:ascii="Times New Roman" w:hAnsi="Times New Roman"/>
          <w:sz w:val="23"/>
          <w:szCs w:val="23"/>
          <w:lang w:val="nl-NL"/>
        </w:rPr>
        <w:t>ạ</w:t>
      </w:r>
      <w:r w:rsidRPr="00790D84">
        <w:rPr>
          <w:rFonts w:ascii="Times New Roman" w:hAnsi="Times New Roman"/>
          <w:sz w:val="23"/>
          <w:szCs w:val="23"/>
          <w:lang w:val="nl-NL"/>
        </w:rPr>
        <w:t>m có yêu c</w:t>
      </w:r>
      <w:r w:rsidRPr="00790D84">
        <w:rPr>
          <w:rFonts w:ascii="Times New Roman" w:hAnsi="Times New Roman"/>
          <w:sz w:val="23"/>
          <w:szCs w:val="23"/>
          <w:lang w:val="nl-NL"/>
        </w:rPr>
        <w:t>ầ</w:t>
      </w:r>
      <w:r w:rsidRPr="00790D84">
        <w:rPr>
          <w:rFonts w:ascii="Times New Roman" w:hAnsi="Times New Roman"/>
          <w:sz w:val="23"/>
          <w:szCs w:val="23"/>
          <w:lang w:val="nl-NL"/>
        </w:rPr>
        <w:t>u.</w:t>
      </w:r>
    </w:p>
    <w:p w14:paraId="7FFCB447" w14:textId="77777777" w:rsidR="00DA6BBA" w:rsidRPr="00790D84" w:rsidRDefault="00937B1D" w:rsidP="00C54D2D">
      <w:pPr>
        <w:pStyle w:val="ListParagraph"/>
        <w:numPr>
          <w:ilvl w:val="0"/>
          <w:numId w:val="20"/>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lang w:val="nl-NL"/>
        </w:rPr>
        <w:t>Tr</w:t>
      </w:r>
      <w:r w:rsidRPr="00790D84">
        <w:rPr>
          <w:rFonts w:ascii="Times New Roman" w:hAnsi="Times New Roman" w:hint="eastAsia"/>
          <w:sz w:val="23"/>
          <w:szCs w:val="23"/>
          <w:lang w:val="nl-NL"/>
        </w:rPr>
        <w:t>ư</w:t>
      </w:r>
      <w:r w:rsidRPr="00790D84">
        <w:rPr>
          <w:rFonts w:ascii="Times New Roman" w:hAnsi="Times New Roman"/>
          <w:sz w:val="23"/>
          <w:szCs w:val="23"/>
          <w:lang w:val="nl-NL"/>
        </w:rPr>
        <w:t>ờ</w:t>
      </w:r>
      <w:r w:rsidRPr="00790D84">
        <w:rPr>
          <w:rFonts w:ascii="Times New Roman" w:hAnsi="Times New Roman"/>
          <w:sz w:val="23"/>
          <w:szCs w:val="23"/>
          <w:lang w:val="nl-NL"/>
        </w:rPr>
        <w:t>ng h</w:t>
      </w:r>
      <w:r w:rsidRPr="00790D84">
        <w:rPr>
          <w:rFonts w:ascii="Times New Roman" w:hAnsi="Times New Roman"/>
          <w:sz w:val="23"/>
          <w:szCs w:val="23"/>
          <w:lang w:val="nl-NL"/>
        </w:rPr>
        <w:t>ợ</w:t>
      </w:r>
      <w:r w:rsidRPr="00790D84">
        <w:rPr>
          <w:rFonts w:ascii="Times New Roman" w:hAnsi="Times New Roman"/>
          <w:sz w:val="23"/>
          <w:szCs w:val="23"/>
          <w:lang w:val="nl-NL"/>
        </w:rPr>
        <w:t>p Bên Mua không thanh toán ho</w:t>
      </w:r>
      <w:r w:rsidRPr="00790D84">
        <w:rPr>
          <w:rFonts w:ascii="Times New Roman" w:hAnsi="Times New Roman"/>
          <w:sz w:val="23"/>
          <w:szCs w:val="23"/>
          <w:lang w:val="nl-NL"/>
        </w:rPr>
        <w:t>ặ</w:t>
      </w:r>
      <w:r w:rsidRPr="00790D84">
        <w:rPr>
          <w:rFonts w:ascii="Times New Roman" w:hAnsi="Times New Roman"/>
          <w:sz w:val="23"/>
          <w:szCs w:val="23"/>
          <w:lang w:val="nl-NL"/>
        </w:rPr>
        <w:t>c thanh toán không đ</w:t>
      </w:r>
      <w:r w:rsidRPr="00790D84">
        <w:rPr>
          <w:rFonts w:ascii="Times New Roman" w:hAnsi="Times New Roman"/>
          <w:sz w:val="23"/>
          <w:szCs w:val="23"/>
          <w:lang w:val="nl-NL"/>
        </w:rPr>
        <w:t>ầ</w:t>
      </w:r>
      <w:r w:rsidRPr="00790D84">
        <w:rPr>
          <w:rFonts w:ascii="Times New Roman" w:hAnsi="Times New Roman"/>
          <w:sz w:val="23"/>
          <w:szCs w:val="23"/>
          <w:lang w:val="nl-NL"/>
        </w:rPr>
        <w:t>y đ</w:t>
      </w:r>
      <w:r w:rsidRPr="00790D84">
        <w:rPr>
          <w:rFonts w:ascii="Times New Roman" w:hAnsi="Times New Roman"/>
          <w:sz w:val="23"/>
          <w:szCs w:val="23"/>
          <w:lang w:val="nl-NL"/>
        </w:rPr>
        <w:t>ủ</w:t>
      </w:r>
      <w:r w:rsidRPr="00790D84">
        <w:rPr>
          <w:rFonts w:ascii="Times New Roman" w:hAnsi="Times New Roman"/>
          <w:sz w:val="23"/>
          <w:szCs w:val="23"/>
          <w:lang w:val="nl-NL"/>
        </w:rPr>
        <w:t xml:space="preserve"> b</w:t>
      </w:r>
      <w:r w:rsidRPr="00790D84">
        <w:rPr>
          <w:rFonts w:ascii="Times New Roman" w:hAnsi="Times New Roman"/>
          <w:sz w:val="23"/>
          <w:szCs w:val="23"/>
          <w:lang w:val="nl-NL"/>
        </w:rPr>
        <w:t>ấ</w:t>
      </w:r>
      <w:r w:rsidRPr="00790D84">
        <w:rPr>
          <w:rFonts w:ascii="Times New Roman" w:hAnsi="Times New Roman"/>
          <w:sz w:val="23"/>
          <w:szCs w:val="23"/>
          <w:lang w:val="nl-NL"/>
        </w:rPr>
        <w:t>t k</w:t>
      </w:r>
      <w:r w:rsidRPr="00790D84">
        <w:rPr>
          <w:rFonts w:ascii="Times New Roman" w:hAnsi="Times New Roman"/>
          <w:sz w:val="23"/>
          <w:szCs w:val="23"/>
          <w:lang w:val="nl-NL"/>
        </w:rPr>
        <w:t>ỳ</w:t>
      </w:r>
      <w:r w:rsidRPr="00790D84">
        <w:rPr>
          <w:rFonts w:ascii="Times New Roman" w:hAnsi="Times New Roman"/>
          <w:sz w:val="23"/>
          <w:szCs w:val="23"/>
          <w:lang w:val="nl-NL"/>
        </w:rPr>
        <w:t xml:space="preserve"> kho</w:t>
      </w:r>
      <w:r w:rsidRPr="00790D84">
        <w:rPr>
          <w:rFonts w:ascii="Times New Roman" w:hAnsi="Times New Roman"/>
          <w:sz w:val="23"/>
          <w:szCs w:val="23"/>
          <w:lang w:val="nl-NL"/>
        </w:rPr>
        <w:t>ả</w:t>
      </w:r>
      <w:r w:rsidRPr="00790D84">
        <w:rPr>
          <w:rFonts w:ascii="Times New Roman" w:hAnsi="Times New Roman"/>
          <w:sz w:val="23"/>
          <w:szCs w:val="23"/>
          <w:lang w:val="nl-NL"/>
        </w:rPr>
        <w:t>n ph</w:t>
      </w:r>
      <w:r w:rsidRPr="00790D84">
        <w:rPr>
          <w:rFonts w:ascii="Times New Roman" w:hAnsi="Times New Roman"/>
          <w:sz w:val="23"/>
          <w:szCs w:val="23"/>
          <w:lang w:val="nl-NL"/>
        </w:rPr>
        <w:t>ả</w:t>
      </w:r>
      <w:r w:rsidRPr="00790D84">
        <w:rPr>
          <w:rFonts w:ascii="Times New Roman" w:hAnsi="Times New Roman"/>
          <w:sz w:val="23"/>
          <w:szCs w:val="23"/>
          <w:lang w:val="nl-NL"/>
        </w:rPr>
        <w:t>i tr</w:t>
      </w:r>
      <w:r w:rsidRPr="00790D84">
        <w:rPr>
          <w:rFonts w:ascii="Times New Roman" w:hAnsi="Times New Roman"/>
          <w:sz w:val="23"/>
          <w:szCs w:val="23"/>
          <w:lang w:val="nl-NL"/>
        </w:rPr>
        <w:t>ả</w:t>
      </w:r>
      <w:r w:rsidRPr="00790D84">
        <w:rPr>
          <w:rFonts w:ascii="Times New Roman" w:hAnsi="Times New Roman"/>
          <w:sz w:val="23"/>
          <w:szCs w:val="23"/>
          <w:lang w:val="nl-NL"/>
        </w:rPr>
        <w:t xml:space="preserve"> nào </w:t>
      </w:r>
      <w:r w:rsidRPr="00790D84">
        <w:rPr>
          <w:rFonts w:ascii="Times New Roman" w:hAnsi="Times New Roman"/>
          <w:sz w:val="23"/>
          <w:szCs w:val="23"/>
          <w:lang w:val="nl-NL"/>
        </w:rPr>
        <w:t>theo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 này, bao g</w:t>
      </w:r>
      <w:r w:rsidRPr="00790D84">
        <w:rPr>
          <w:rFonts w:ascii="Times New Roman" w:hAnsi="Times New Roman"/>
          <w:sz w:val="23"/>
          <w:szCs w:val="23"/>
          <w:lang w:val="nl-NL"/>
        </w:rPr>
        <w:t>ồ</w:t>
      </w:r>
      <w:r w:rsidRPr="00790D84">
        <w:rPr>
          <w:rFonts w:ascii="Times New Roman" w:hAnsi="Times New Roman"/>
          <w:sz w:val="23"/>
          <w:szCs w:val="23"/>
          <w:lang w:val="nl-NL"/>
        </w:rPr>
        <w:t>m nh</w:t>
      </w:r>
      <w:r w:rsidRPr="00790D84">
        <w:rPr>
          <w:rFonts w:ascii="Times New Roman" w:hAnsi="Times New Roman" w:hint="eastAsia"/>
          <w:sz w:val="23"/>
          <w:szCs w:val="23"/>
          <w:lang w:val="nl-NL"/>
        </w:rPr>
        <w:t>ư</w:t>
      </w:r>
      <w:r w:rsidRPr="00790D84">
        <w:rPr>
          <w:rFonts w:ascii="Times New Roman" w:hAnsi="Times New Roman"/>
          <w:sz w:val="23"/>
          <w:szCs w:val="23"/>
          <w:lang w:val="nl-NL"/>
        </w:rPr>
        <w:t>ng không gi</w:t>
      </w:r>
      <w:r w:rsidRPr="00790D84">
        <w:rPr>
          <w:rFonts w:ascii="Times New Roman" w:hAnsi="Times New Roman"/>
          <w:sz w:val="23"/>
          <w:szCs w:val="23"/>
          <w:lang w:val="nl-NL"/>
        </w:rPr>
        <w:t>ớ</w:t>
      </w:r>
      <w:r w:rsidRPr="00790D84">
        <w:rPr>
          <w:rFonts w:ascii="Times New Roman" w:hAnsi="Times New Roman"/>
          <w:sz w:val="23"/>
          <w:szCs w:val="23"/>
          <w:lang w:val="nl-NL"/>
        </w:rPr>
        <w:t>i h</w:t>
      </w:r>
      <w:r w:rsidRPr="00790D84">
        <w:rPr>
          <w:rFonts w:ascii="Times New Roman" w:hAnsi="Times New Roman"/>
          <w:sz w:val="23"/>
          <w:szCs w:val="23"/>
          <w:lang w:val="nl-NL"/>
        </w:rPr>
        <w:t>ạ</w:t>
      </w:r>
      <w:r w:rsidRPr="00790D84">
        <w:rPr>
          <w:rFonts w:ascii="Times New Roman" w:hAnsi="Times New Roman"/>
          <w:sz w:val="23"/>
          <w:szCs w:val="23"/>
          <w:lang w:val="nl-NL"/>
        </w:rPr>
        <w:t>n ti</w:t>
      </w:r>
      <w:r w:rsidRPr="00790D84">
        <w:rPr>
          <w:rFonts w:ascii="Times New Roman" w:hAnsi="Times New Roman"/>
          <w:sz w:val="23"/>
          <w:szCs w:val="23"/>
          <w:lang w:val="nl-NL"/>
        </w:rPr>
        <w:t>ề</w:t>
      </w:r>
      <w:r w:rsidRPr="00790D84">
        <w:rPr>
          <w:rFonts w:ascii="Times New Roman" w:hAnsi="Times New Roman"/>
          <w:sz w:val="23"/>
          <w:szCs w:val="23"/>
          <w:lang w:val="nl-NL"/>
        </w:rPr>
        <w:t>n ph</w:t>
      </w:r>
      <w:r w:rsidRPr="00790D84">
        <w:rPr>
          <w:rFonts w:ascii="Times New Roman" w:hAnsi="Times New Roman"/>
          <w:sz w:val="23"/>
          <w:szCs w:val="23"/>
          <w:lang w:val="nl-NL"/>
        </w:rPr>
        <w:t>ạ</w:t>
      </w:r>
      <w:r w:rsidRPr="00790D84">
        <w:rPr>
          <w:rFonts w:ascii="Times New Roman" w:hAnsi="Times New Roman"/>
          <w:sz w:val="23"/>
          <w:szCs w:val="23"/>
          <w:lang w:val="nl-NL"/>
        </w:rPr>
        <w:t>t vi ph</w:t>
      </w:r>
      <w:r w:rsidRPr="00790D84">
        <w:rPr>
          <w:rFonts w:ascii="Times New Roman" w:hAnsi="Times New Roman"/>
          <w:sz w:val="23"/>
          <w:szCs w:val="23"/>
          <w:lang w:val="nl-NL"/>
        </w:rPr>
        <w:t>ạ</w:t>
      </w:r>
      <w:r w:rsidRPr="00790D84">
        <w:rPr>
          <w:rFonts w:ascii="Times New Roman" w:hAnsi="Times New Roman"/>
          <w:sz w:val="23"/>
          <w:szCs w:val="23"/>
          <w:lang w:val="nl-NL"/>
        </w:rPr>
        <w:t>m, ti</w:t>
      </w:r>
      <w:r w:rsidRPr="00790D84">
        <w:rPr>
          <w:rFonts w:ascii="Times New Roman" w:hAnsi="Times New Roman"/>
          <w:sz w:val="23"/>
          <w:szCs w:val="23"/>
          <w:lang w:val="nl-NL"/>
        </w:rPr>
        <w:t>ề</w:t>
      </w:r>
      <w:r w:rsidRPr="00790D84">
        <w:rPr>
          <w:rFonts w:ascii="Times New Roman" w:hAnsi="Times New Roman"/>
          <w:sz w:val="23"/>
          <w:szCs w:val="23"/>
          <w:lang w:val="nl-NL"/>
        </w:rPr>
        <w:t>n b</w:t>
      </w:r>
      <w:r w:rsidRPr="00790D84">
        <w:rPr>
          <w:rFonts w:ascii="Times New Roman" w:hAnsi="Times New Roman"/>
          <w:sz w:val="23"/>
          <w:szCs w:val="23"/>
          <w:lang w:val="nl-NL"/>
        </w:rPr>
        <w:t>ồ</w:t>
      </w:r>
      <w:r w:rsidRPr="00790D84">
        <w:rPr>
          <w:rFonts w:ascii="Times New Roman" w:hAnsi="Times New Roman"/>
          <w:sz w:val="23"/>
          <w:szCs w:val="23"/>
          <w:lang w:val="nl-NL"/>
        </w:rPr>
        <w:t>i th</w:t>
      </w:r>
      <w:r w:rsidRPr="00790D84">
        <w:rPr>
          <w:rFonts w:ascii="Times New Roman" w:hAnsi="Times New Roman" w:hint="eastAsia"/>
          <w:sz w:val="23"/>
          <w:szCs w:val="23"/>
          <w:lang w:val="nl-NL"/>
        </w:rPr>
        <w:t>ư</w:t>
      </w:r>
      <w:r w:rsidRPr="00790D84">
        <w:rPr>
          <w:rFonts w:ascii="Times New Roman" w:hAnsi="Times New Roman"/>
          <w:sz w:val="23"/>
          <w:szCs w:val="23"/>
          <w:lang w:val="nl-NL"/>
        </w:rPr>
        <w:t>ờ</w:t>
      </w:r>
      <w:r w:rsidRPr="00790D84">
        <w:rPr>
          <w:rFonts w:ascii="Times New Roman" w:hAnsi="Times New Roman"/>
          <w:sz w:val="23"/>
          <w:szCs w:val="23"/>
          <w:lang w:val="nl-NL"/>
        </w:rPr>
        <w:t>ng thi</w:t>
      </w:r>
      <w:r w:rsidRPr="00790D84">
        <w:rPr>
          <w:rFonts w:ascii="Times New Roman" w:hAnsi="Times New Roman"/>
          <w:sz w:val="23"/>
          <w:szCs w:val="23"/>
          <w:lang w:val="nl-NL"/>
        </w:rPr>
        <w:t>ệ</w:t>
      </w:r>
      <w:r w:rsidRPr="00790D84">
        <w:rPr>
          <w:rFonts w:ascii="Times New Roman" w:hAnsi="Times New Roman"/>
          <w:sz w:val="23"/>
          <w:szCs w:val="23"/>
          <w:lang w:val="nl-NL"/>
        </w:rPr>
        <w:t>t h</w:t>
      </w:r>
      <w:r w:rsidRPr="00790D84">
        <w:rPr>
          <w:rFonts w:ascii="Times New Roman" w:hAnsi="Times New Roman"/>
          <w:sz w:val="23"/>
          <w:szCs w:val="23"/>
          <w:lang w:val="nl-NL"/>
        </w:rPr>
        <w:t>ạ</w:t>
      </w:r>
      <w:r w:rsidRPr="00790D84">
        <w:rPr>
          <w:rFonts w:ascii="Times New Roman" w:hAnsi="Times New Roman"/>
          <w:sz w:val="23"/>
          <w:szCs w:val="23"/>
          <w:lang w:val="nl-NL"/>
        </w:rPr>
        <w:t>i, các kho</w:t>
      </w:r>
      <w:r w:rsidRPr="00790D84">
        <w:rPr>
          <w:rFonts w:ascii="Times New Roman" w:hAnsi="Times New Roman"/>
          <w:sz w:val="23"/>
          <w:szCs w:val="23"/>
          <w:lang w:val="nl-NL"/>
        </w:rPr>
        <w:t>ả</w:t>
      </w:r>
      <w:r w:rsidRPr="00790D84">
        <w:rPr>
          <w:rFonts w:ascii="Times New Roman" w:hAnsi="Times New Roman"/>
          <w:sz w:val="23"/>
          <w:szCs w:val="23"/>
          <w:lang w:val="nl-NL"/>
        </w:rPr>
        <w:t>n b</w:t>
      </w:r>
      <w:r w:rsidRPr="00790D84">
        <w:rPr>
          <w:rFonts w:ascii="Times New Roman" w:hAnsi="Times New Roman"/>
          <w:sz w:val="23"/>
          <w:szCs w:val="23"/>
          <w:lang w:val="nl-NL"/>
        </w:rPr>
        <w:t>ồ</w:t>
      </w:r>
      <w:r w:rsidRPr="00790D84">
        <w:rPr>
          <w:rFonts w:ascii="Times New Roman" w:hAnsi="Times New Roman"/>
          <w:sz w:val="23"/>
          <w:szCs w:val="23"/>
          <w:lang w:val="nl-NL"/>
        </w:rPr>
        <w:t>i hoàn, lãi ch</w:t>
      </w:r>
      <w:r w:rsidRPr="00790D84">
        <w:rPr>
          <w:rFonts w:ascii="Times New Roman" w:hAnsi="Times New Roman"/>
          <w:sz w:val="23"/>
          <w:szCs w:val="23"/>
          <w:lang w:val="nl-NL"/>
        </w:rPr>
        <w:t>ậ</w:t>
      </w:r>
      <w:r w:rsidRPr="00790D84">
        <w:rPr>
          <w:rFonts w:ascii="Times New Roman" w:hAnsi="Times New Roman"/>
          <w:sz w:val="23"/>
          <w:szCs w:val="23"/>
          <w:lang w:val="nl-NL"/>
        </w:rPr>
        <w:t>m thanh toán và các kho</w:t>
      </w:r>
      <w:r w:rsidRPr="00790D84">
        <w:rPr>
          <w:rFonts w:ascii="Times New Roman" w:hAnsi="Times New Roman"/>
          <w:sz w:val="23"/>
          <w:szCs w:val="23"/>
          <w:lang w:val="nl-NL"/>
        </w:rPr>
        <w:t>ả</w:t>
      </w:r>
      <w:r w:rsidRPr="00790D84">
        <w:rPr>
          <w:rFonts w:ascii="Times New Roman" w:hAnsi="Times New Roman"/>
          <w:sz w:val="23"/>
          <w:szCs w:val="23"/>
          <w:lang w:val="nl-NL"/>
        </w:rPr>
        <w:t>n phát sinh khác, Bên Mua có trách nhi</w:t>
      </w:r>
      <w:r w:rsidRPr="00790D84">
        <w:rPr>
          <w:rFonts w:ascii="Times New Roman" w:hAnsi="Times New Roman"/>
          <w:sz w:val="23"/>
          <w:szCs w:val="23"/>
          <w:lang w:val="nl-NL"/>
        </w:rPr>
        <w:t>ệ</w:t>
      </w:r>
      <w:r w:rsidRPr="00790D84">
        <w:rPr>
          <w:rFonts w:ascii="Times New Roman" w:hAnsi="Times New Roman"/>
          <w:sz w:val="23"/>
          <w:szCs w:val="23"/>
          <w:lang w:val="nl-NL"/>
        </w:rPr>
        <w:t>m tr</w:t>
      </w:r>
      <w:r w:rsidRPr="00790D84">
        <w:rPr>
          <w:rFonts w:ascii="Times New Roman" w:hAnsi="Times New Roman"/>
          <w:sz w:val="23"/>
          <w:szCs w:val="23"/>
          <w:lang w:val="nl-NL"/>
        </w:rPr>
        <w:t>ả</w:t>
      </w:r>
      <w:r w:rsidRPr="00790D84">
        <w:rPr>
          <w:rFonts w:ascii="Times New Roman" w:hAnsi="Times New Roman"/>
          <w:sz w:val="23"/>
          <w:szCs w:val="23"/>
          <w:lang w:val="nl-NL"/>
        </w:rPr>
        <w:t xml:space="preserve"> cho Bên Bán ti</w:t>
      </w:r>
      <w:r w:rsidRPr="00790D84">
        <w:rPr>
          <w:rFonts w:ascii="Times New Roman" w:hAnsi="Times New Roman"/>
          <w:sz w:val="23"/>
          <w:szCs w:val="23"/>
          <w:lang w:val="nl-NL"/>
        </w:rPr>
        <w:t>ề</w:t>
      </w:r>
      <w:r w:rsidRPr="00790D84">
        <w:rPr>
          <w:rFonts w:ascii="Times New Roman" w:hAnsi="Times New Roman"/>
          <w:sz w:val="23"/>
          <w:szCs w:val="23"/>
          <w:lang w:val="nl-NL"/>
        </w:rPr>
        <w:t>n lãi ch</w:t>
      </w:r>
      <w:r w:rsidRPr="00790D84">
        <w:rPr>
          <w:rFonts w:ascii="Times New Roman" w:hAnsi="Times New Roman"/>
          <w:sz w:val="23"/>
          <w:szCs w:val="23"/>
          <w:lang w:val="nl-NL"/>
        </w:rPr>
        <w:t>ậ</w:t>
      </w:r>
      <w:r w:rsidRPr="00790D84">
        <w:rPr>
          <w:rFonts w:ascii="Times New Roman" w:hAnsi="Times New Roman"/>
          <w:sz w:val="23"/>
          <w:szCs w:val="23"/>
          <w:lang w:val="nl-NL"/>
        </w:rPr>
        <w:t>m thanh toán đ</w:t>
      </w:r>
      <w:r w:rsidRPr="00790D84">
        <w:rPr>
          <w:rFonts w:ascii="Times New Roman" w:hAnsi="Times New Roman"/>
          <w:sz w:val="23"/>
          <w:szCs w:val="23"/>
          <w:lang w:val="nl-NL"/>
        </w:rPr>
        <w:t>ố</w:t>
      </w:r>
      <w:r w:rsidRPr="00790D84">
        <w:rPr>
          <w:rFonts w:ascii="Times New Roman" w:hAnsi="Times New Roman"/>
          <w:sz w:val="23"/>
          <w:szCs w:val="23"/>
          <w:lang w:val="nl-NL"/>
        </w:rPr>
        <w:t>i v</w:t>
      </w:r>
      <w:r w:rsidRPr="00790D84">
        <w:rPr>
          <w:rFonts w:ascii="Times New Roman" w:hAnsi="Times New Roman"/>
          <w:sz w:val="23"/>
          <w:szCs w:val="23"/>
          <w:lang w:val="nl-NL"/>
        </w:rPr>
        <w:t>ớ</w:t>
      </w:r>
      <w:r w:rsidRPr="00790D84">
        <w:rPr>
          <w:rFonts w:ascii="Times New Roman" w:hAnsi="Times New Roman"/>
          <w:sz w:val="23"/>
          <w:szCs w:val="23"/>
          <w:lang w:val="nl-NL"/>
        </w:rPr>
        <w:t>i kho</w:t>
      </w:r>
      <w:r w:rsidRPr="00790D84">
        <w:rPr>
          <w:rFonts w:ascii="Times New Roman" w:hAnsi="Times New Roman"/>
          <w:sz w:val="23"/>
          <w:szCs w:val="23"/>
          <w:lang w:val="nl-NL"/>
        </w:rPr>
        <w:t>ả</w:t>
      </w:r>
      <w:r w:rsidRPr="00790D84">
        <w:rPr>
          <w:rFonts w:ascii="Times New Roman" w:hAnsi="Times New Roman"/>
          <w:sz w:val="23"/>
          <w:szCs w:val="23"/>
          <w:lang w:val="nl-NL"/>
        </w:rPr>
        <w:t>n ti</w:t>
      </w:r>
      <w:r w:rsidRPr="00790D84">
        <w:rPr>
          <w:rFonts w:ascii="Times New Roman" w:hAnsi="Times New Roman"/>
          <w:sz w:val="23"/>
          <w:szCs w:val="23"/>
          <w:lang w:val="nl-NL"/>
        </w:rPr>
        <w:t>ề</w:t>
      </w:r>
      <w:r w:rsidRPr="00790D84">
        <w:rPr>
          <w:rFonts w:ascii="Times New Roman" w:hAnsi="Times New Roman"/>
          <w:sz w:val="23"/>
          <w:szCs w:val="23"/>
          <w:lang w:val="nl-NL"/>
        </w:rPr>
        <w:t>n còn n</w:t>
      </w:r>
      <w:r w:rsidRPr="00790D84">
        <w:rPr>
          <w:rFonts w:ascii="Times New Roman" w:hAnsi="Times New Roman"/>
          <w:sz w:val="23"/>
          <w:szCs w:val="23"/>
          <w:lang w:val="nl-NL"/>
        </w:rPr>
        <w:t>ợ</w:t>
      </w:r>
      <w:r w:rsidRPr="00790D84">
        <w:rPr>
          <w:rFonts w:ascii="Times New Roman" w:hAnsi="Times New Roman"/>
          <w:sz w:val="23"/>
          <w:szCs w:val="23"/>
          <w:lang w:val="nl-NL"/>
        </w:rPr>
        <w:t xml:space="preserve"> v</w:t>
      </w:r>
      <w:r w:rsidRPr="00790D84">
        <w:rPr>
          <w:rFonts w:ascii="Times New Roman" w:hAnsi="Times New Roman"/>
          <w:sz w:val="23"/>
          <w:szCs w:val="23"/>
          <w:lang w:val="nl-NL"/>
        </w:rPr>
        <w:t>ớ</w:t>
      </w:r>
      <w:r w:rsidRPr="00790D84">
        <w:rPr>
          <w:rFonts w:ascii="Times New Roman" w:hAnsi="Times New Roman"/>
          <w:sz w:val="23"/>
          <w:szCs w:val="23"/>
          <w:lang w:val="nl-NL"/>
        </w:rPr>
        <w:t>i</w:t>
      </w:r>
      <w:r w:rsidRPr="00790D84">
        <w:rPr>
          <w:rFonts w:ascii="Times New Roman" w:hAnsi="Times New Roman"/>
          <w:sz w:val="23"/>
          <w:szCs w:val="23"/>
          <w:lang w:val="nl-NL"/>
        </w:rPr>
        <w:t xml:space="preserve"> m</w:t>
      </w:r>
      <w:r w:rsidRPr="00790D84">
        <w:rPr>
          <w:rFonts w:ascii="Times New Roman" w:hAnsi="Times New Roman"/>
          <w:sz w:val="23"/>
          <w:szCs w:val="23"/>
          <w:lang w:val="nl-NL"/>
        </w:rPr>
        <w:t>ứ</w:t>
      </w:r>
      <w:r w:rsidRPr="00790D84">
        <w:rPr>
          <w:rFonts w:ascii="Times New Roman" w:hAnsi="Times New Roman"/>
          <w:sz w:val="23"/>
          <w:szCs w:val="23"/>
          <w:lang w:val="nl-NL"/>
        </w:rPr>
        <w:t>c lãi su</w:t>
      </w:r>
      <w:r w:rsidRPr="00790D84">
        <w:rPr>
          <w:rFonts w:ascii="Times New Roman" w:hAnsi="Times New Roman"/>
          <w:sz w:val="23"/>
          <w:szCs w:val="23"/>
          <w:lang w:val="nl-NL"/>
        </w:rPr>
        <w:t>ấ</w:t>
      </w:r>
      <w:r w:rsidRPr="00790D84">
        <w:rPr>
          <w:rFonts w:ascii="Times New Roman" w:hAnsi="Times New Roman"/>
          <w:sz w:val="23"/>
          <w:szCs w:val="23"/>
          <w:lang w:val="nl-NL"/>
        </w:rPr>
        <w:t>t 0,05% (không ph</w:t>
      </w:r>
      <w:r w:rsidRPr="00790D84">
        <w:rPr>
          <w:rFonts w:ascii="Times New Roman" w:hAnsi="Times New Roman"/>
          <w:sz w:val="23"/>
          <w:szCs w:val="23"/>
          <w:lang w:val="nl-NL"/>
        </w:rPr>
        <w:t>ẩ</w:t>
      </w:r>
      <w:r w:rsidRPr="00790D84">
        <w:rPr>
          <w:rFonts w:ascii="Times New Roman" w:hAnsi="Times New Roman"/>
          <w:sz w:val="23"/>
          <w:szCs w:val="23"/>
          <w:lang w:val="nl-NL"/>
        </w:rPr>
        <w:t>y không năm ph</w:t>
      </w:r>
      <w:r w:rsidRPr="00790D84">
        <w:rPr>
          <w:rFonts w:ascii="Times New Roman" w:hAnsi="Times New Roman"/>
          <w:sz w:val="23"/>
          <w:szCs w:val="23"/>
          <w:lang w:val="nl-NL"/>
        </w:rPr>
        <w:t>ầ</w:t>
      </w:r>
      <w:r w:rsidRPr="00790D84">
        <w:rPr>
          <w:rFonts w:ascii="Times New Roman" w:hAnsi="Times New Roman"/>
          <w:sz w:val="23"/>
          <w:szCs w:val="23"/>
          <w:lang w:val="nl-NL"/>
        </w:rPr>
        <w:t>n trăm) cho m</w:t>
      </w:r>
      <w:r w:rsidRPr="00790D84">
        <w:rPr>
          <w:rFonts w:ascii="Times New Roman" w:hAnsi="Times New Roman"/>
          <w:sz w:val="23"/>
          <w:szCs w:val="23"/>
          <w:lang w:val="nl-NL"/>
        </w:rPr>
        <w:t>ỗ</w:t>
      </w:r>
      <w:r w:rsidRPr="00790D84">
        <w:rPr>
          <w:rFonts w:ascii="Times New Roman" w:hAnsi="Times New Roman"/>
          <w:sz w:val="23"/>
          <w:szCs w:val="23"/>
          <w:lang w:val="nl-NL"/>
        </w:rPr>
        <w:t>i ngày ch</w:t>
      </w:r>
      <w:r w:rsidRPr="00790D84">
        <w:rPr>
          <w:rFonts w:ascii="Times New Roman" w:hAnsi="Times New Roman"/>
          <w:sz w:val="23"/>
          <w:szCs w:val="23"/>
          <w:lang w:val="nl-NL"/>
        </w:rPr>
        <w:t>ậ</w:t>
      </w:r>
      <w:r w:rsidRPr="00790D84">
        <w:rPr>
          <w:rFonts w:ascii="Times New Roman" w:hAnsi="Times New Roman"/>
          <w:sz w:val="23"/>
          <w:szCs w:val="23"/>
          <w:lang w:val="nl-NL"/>
        </w:rPr>
        <w:t>m tr</w:t>
      </w:r>
      <w:r w:rsidRPr="00790D84">
        <w:rPr>
          <w:rFonts w:ascii="Times New Roman" w:hAnsi="Times New Roman"/>
          <w:sz w:val="23"/>
          <w:szCs w:val="23"/>
          <w:lang w:val="nl-NL"/>
        </w:rPr>
        <w:t>ễ</w:t>
      </w:r>
      <w:r w:rsidRPr="00790D84">
        <w:rPr>
          <w:rFonts w:ascii="Times New Roman" w:hAnsi="Times New Roman"/>
          <w:sz w:val="23"/>
          <w:szCs w:val="23"/>
          <w:lang w:val="nl-NL"/>
        </w:rPr>
        <w:t>, đ</w:t>
      </w:r>
      <w:r w:rsidRPr="00790D84">
        <w:rPr>
          <w:rFonts w:ascii="Times New Roman" w:hAnsi="Times New Roman" w:hint="eastAsia"/>
          <w:sz w:val="23"/>
          <w:szCs w:val="23"/>
          <w:lang w:val="nl-NL"/>
        </w:rPr>
        <w:t>ư</w:t>
      </w:r>
      <w:r w:rsidRPr="00790D84">
        <w:rPr>
          <w:rFonts w:ascii="Times New Roman" w:hAnsi="Times New Roman"/>
          <w:sz w:val="23"/>
          <w:szCs w:val="23"/>
          <w:lang w:val="nl-NL"/>
        </w:rPr>
        <w:t>ợ</w:t>
      </w:r>
      <w:r w:rsidRPr="00790D84">
        <w:rPr>
          <w:rFonts w:ascii="Times New Roman" w:hAnsi="Times New Roman"/>
          <w:sz w:val="23"/>
          <w:szCs w:val="23"/>
          <w:lang w:val="nl-NL"/>
        </w:rPr>
        <w:t>c tính t</w:t>
      </w:r>
      <w:r w:rsidRPr="00790D84">
        <w:rPr>
          <w:rFonts w:ascii="Times New Roman" w:hAnsi="Times New Roman"/>
          <w:sz w:val="23"/>
          <w:szCs w:val="23"/>
          <w:lang w:val="nl-NL"/>
        </w:rPr>
        <w:t>ừ</w:t>
      </w:r>
      <w:r w:rsidRPr="00790D84">
        <w:rPr>
          <w:rFonts w:ascii="Times New Roman" w:hAnsi="Times New Roman"/>
          <w:sz w:val="23"/>
          <w:szCs w:val="23"/>
          <w:lang w:val="nl-NL"/>
        </w:rPr>
        <w:t xml:space="preserve"> ngày đ</w:t>
      </w:r>
      <w:r w:rsidRPr="00790D84">
        <w:rPr>
          <w:rFonts w:ascii="Times New Roman" w:hAnsi="Times New Roman"/>
          <w:sz w:val="23"/>
          <w:szCs w:val="23"/>
          <w:lang w:val="nl-NL"/>
        </w:rPr>
        <w:t>ế</w:t>
      </w:r>
      <w:r w:rsidRPr="00790D84">
        <w:rPr>
          <w:rFonts w:ascii="Times New Roman" w:hAnsi="Times New Roman"/>
          <w:sz w:val="23"/>
          <w:szCs w:val="23"/>
          <w:lang w:val="nl-NL"/>
        </w:rPr>
        <w:t>n h</w:t>
      </w:r>
      <w:r w:rsidRPr="00790D84">
        <w:rPr>
          <w:rFonts w:ascii="Times New Roman" w:hAnsi="Times New Roman"/>
          <w:sz w:val="23"/>
          <w:szCs w:val="23"/>
          <w:lang w:val="nl-NL"/>
        </w:rPr>
        <w:t>ạ</w:t>
      </w:r>
      <w:r w:rsidRPr="00790D84">
        <w:rPr>
          <w:rFonts w:ascii="Times New Roman" w:hAnsi="Times New Roman"/>
          <w:sz w:val="23"/>
          <w:szCs w:val="23"/>
          <w:lang w:val="nl-NL"/>
        </w:rPr>
        <w:t>n cho đ</w:t>
      </w:r>
      <w:r w:rsidRPr="00790D84">
        <w:rPr>
          <w:rFonts w:ascii="Times New Roman" w:hAnsi="Times New Roman"/>
          <w:sz w:val="23"/>
          <w:szCs w:val="23"/>
          <w:lang w:val="nl-NL"/>
        </w:rPr>
        <w:t>ế</w:t>
      </w:r>
      <w:r w:rsidRPr="00790D84">
        <w:rPr>
          <w:rFonts w:ascii="Times New Roman" w:hAnsi="Times New Roman"/>
          <w:sz w:val="23"/>
          <w:szCs w:val="23"/>
          <w:lang w:val="nl-NL"/>
        </w:rPr>
        <w:t>n ngày thanh toán th</w:t>
      </w:r>
      <w:r w:rsidRPr="00790D84">
        <w:rPr>
          <w:rFonts w:ascii="Times New Roman" w:hAnsi="Times New Roman"/>
          <w:sz w:val="23"/>
          <w:szCs w:val="23"/>
          <w:lang w:val="nl-NL"/>
        </w:rPr>
        <w:t>ự</w:t>
      </w:r>
      <w:r w:rsidRPr="00790D84">
        <w:rPr>
          <w:rFonts w:ascii="Times New Roman" w:hAnsi="Times New Roman"/>
          <w:sz w:val="23"/>
          <w:szCs w:val="23"/>
          <w:lang w:val="nl-NL"/>
        </w:rPr>
        <w:t>c t</w:t>
      </w:r>
      <w:r w:rsidRPr="00790D84">
        <w:rPr>
          <w:rFonts w:ascii="Times New Roman" w:hAnsi="Times New Roman"/>
          <w:sz w:val="23"/>
          <w:szCs w:val="23"/>
          <w:lang w:val="nl-NL"/>
        </w:rPr>
        <w:t>ế</w:t>
      </w:r>
      <w:r w:rsidRPr="00790D84">
        <w:rPr>
          <w:rFonts w:ascii="Times New Roman" w:hAnsi="Times New Roman"/>
          <w:sz w:val="23"/>
          <w:szCs w:val="23"/>
          <w:lang w:val="nl-NL"/>
        </w:rPr>
        <w:t>.</w:t>
      </w:r>
    </w:p>
    <w:p w14:paraId="1C9CF7E3" w14:textId="77777777" w:rsidR="00DA6BBA" w:rsidRPr="00790D84" w:rsidRDefault="00937B1D">
      <w:pPr>
        <w:pStyle w:val="Heading2"/>
        <w:tabs>
          <w:tab w:val="left" w:pos="567"/>
          <w:tab w:val="left" w:pos="1985"/>
        </w:tabs>
        <w:spacing w:before="60" w:after="0" w:line="280" w:lineRule="atLeast"/>
        <w:ind w:left="284" w:hanging="284"/>
        <w:rPr>
          <w:bCs w:val="0"/>
          <w:sz w:val="23"/>
          <w:szCs w:val="23"/>
          <w:lang w:val="en-AU"/>
        </w:rPr>
      </w:pPr>
      <w:r w:rsidRPr="00790D84">
        <w:rPr>
          <w:bCs w:val="0"/>
          <w:sz w:val="23"/>
          <w:szCs w:val="23"/>
          <w:lang w:val="en-AU"/>
        </w:rPr>
        <w:t>7.2</w:t>
      </w:r>
      <w:r w:rsidRPr="00790D84">
        <w:rPr>
          <w:bCs w:val="0"/>
          <w:sz w:val="23"/>
          <w:szCs w:val="23"/>
          <w:lang w:val="en-AU"/>
        </w:rPr>
        <w:tab/>
        <w:t xml:space="preserve">Tạm đình </w:t>
      </w:r>
      <w:r w:rsidRPr="00790D84">
        <w:rPr>
          <w:bCs w:val="0"/>
          <w:sz w:val="23"/>
          <w:szCs w:val="23"/>
          <w:lang w:val="vi-VN"/>
        </w:rPr>
        <w:t>chỉ</w:t>
      </w:r>
      <w:r w:rsidRPr="00790D84">
        <w:rPr>
          <w:bCs w:val="0"/>
          <w:sz w:val="23"/>
          <w:szCs w:val="23"/>
          <w:lang w:val="en-AU"/>
        </w:rPr>
        <w:t xml:space="preserve"> thực hiện nghĩa vụ - Đơn phương chấm dứt thực hiện Hợp đồng:</w:t>
      </w:r>
    </w:p>
    <w:p w14:paraId="4CDE8F1D" w14:textId="77777777" w:rsidR="00DA6BBA" w:rsidRPr="00790D84" w:rsidRDefault="00937B1D" w:rsidP="00C54D2D">
      <w:pPr>
        <w:pStyle w:val="ListParagraph"/>
        <w:numPr>
          <w:ilvl w:val="0"/>
          <w:numId w:val="21"/>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lang w:val="vi-VN"/>
        </w:rPr>
        <w:t>Trư</w:t>
      </w:r>
      <w:r w:rsidRPr="00790D84">
        <w:rPr>
          <w:rFonts w:ascii="Times New Roman" w:hAnsi="Times New Roman"/>
          <w:sz w:val="23"/>
          <w:szCs w:val="23"/>
          <w:lang w:val="vi-VN"/>
        </w:rPr>
        <w:t>ờ</w:t>
      </w:r>
      <w:r w:rsidRPr="00790D84">
        <w:rPr>
          <w:rFonts w:ascii="Times New Roman" w:hAnsi="Times New Roman"/>
          <w:sz w:val="23"/>
          <w:szCs w:val="23"/>
          <w:lang w:val="vi-VN"/>
        </w:rPr>
        <w:t>ng h</w:t>
      </w:r>
      <w:r w:rsidRPr="00790D84">
        <w:rPr>
          <w:rFonts w:ascii="Times New Roman" w:hAnsi="Times New Roman"/>
          <w:sz w:val="23"/>
          <w:szCs w:val="23"/>
          <w:lang w:val="vi-VN"/>
        </w:rPr>
        <w:t>ợ</w:t>
      </w:r>
      <w:r w:rsidRPr="00790D84">
        <w:rPr>
          <w:rFonts w:ascii="Times New Roman" w:hAnsi="Times New Roman"/>
          <w:sz w:val="23"/>
          <w:szCs w:val="23"/>
          <w:lang w:val="vi-VN"/>
        </w:rPr>
        <w:t>p m</w:t>
      </w:r>
      <w:r w:rsidRPr="00790D84">
        <w:rPr>
          <w:rFonts w:ascii="Times New Roman" w:hAnsi="Times New Roman"/>
          <w:sz w:val="23"/>
          <w:szCs w:val="23"/>
          <w:lang w:val="vi-VN"/>
        </w:rPr>
        <w:t>ộ</w:t>
      </w:r>
      <w:r w:rsidRPr="00790D84">
        <w:rPr>
          <w:rFonts w:ascii="Times New Roman" w:hAnsi="Times New Roman"/>
          <w:sz w:val="23"/>
          <w:szCs w:val="23"/>
          <w:lang w:val="vi-VN"/>
        </w:rPr>
        <w:t>t Bên Vi Ph</w:t>
      </w:r>
      <w:r w:rsidRPr="00790D84">
        <w:rPr>
          <w:rFonts w:ascii="Times New Roman" w:hAnsi="Times New Roman"/>
          <w:sz w:val="23"/>
          <w:szCs w:val="23"/>
          <w:lang w:val="vi-VN"/>
        </w:rPr>
        <w:t>ạ</w:t>
      </w:r>
      <w:r w:rsidRPr="00790D84">
        <w:rPr>
          <w:rFonts w:ascii="Times New Roman" w:hAnsi="Times New Roman"/>
          <w:sz w:val="23"/>
          <w:szCs w:val="23"/>
          <w:lang w:val="vi-VN"/>
        </w:rPr>
        <w:t>m nghĩa v</w:t>
      </w:r>
      <w:r w:rsidRPr="00790D84">
        <w:rPr>
          <w:rFonts w:ascii="Times New Roman" w:hAnsi="Times New Roman"/>
          <w:sz w:val="23"/>
          <w:szCs w:val="23"/>
          <w:lang w:val="vi-VN"/>
        </w:rPr>
        <w:t>ụ</w:t>
      </w:r>
      <w:r w:rsidRPr="00790D84">
        <w:rPr>
          <w:rFonts w:ascii="Times New Roman" w:hAnsi="Times New Roman"/>
          <w:sz w:val="23"/>
          <w:szCs w:val="23"/>
          <w:lang w:val="vi-VN"/>
        </w:rPr>
        <w:t xml:space="preserve"> cơ b</w:t>
      </w:r>
      <w:r w:rsidRPr="00790D84">
        <w:rPr>
          <w:rFonts w:ascii="Times New Roman" w:hAnsi="Times New Roman"/>
          <w:sz w:val="23"/>
          <w:szCs w:val="23"/>
          <w:lang w:val="vi-VN"/>
        </w:rPr>
        <w:t>ả</w:t>
      </w:r>
      <w:r w:rsidRPr="00790D84">
        <w:rPr>
          <w:rFonts w:ascii="Times New Roman" w:hAnsi="Times New Roman"/>
          <w:sz w:val="23"/>
          <w:szCs w:val="23"/>
          <w:lang w:val="vi-VN"/>
        </w:rPr>
        <w:t xml:space="preserve">n </w:t>
      </w:r>
      <w:r w:rsidRPr="00790D84">
        <w:rPr>
          <w:rFonts w:ascii="Times New Roman" w:hAnsi="Times New Roman"/>
          <w:sz w:val="23"/>
          <w:szCs w:val="23"/>
          <w:lang w:val="vi-VN"/>
        </w:rPr>
        <w:t>theo quy đ</w:t>
      </w:r>
      <w:r w:rsidRPr="00790D84">
        <w:rPr>
          <w:rFonts w:ascii="Times New Roman" w:hAnsi="Times New Roman"/>
          <w:sz w:val="23"/>
          <w:szCs w:val="23"/>
          <w:lang w:val="vi-VN"/>
        </w:rPr>
        <w:t>ị</w:t>
      </w:r>
      <w:r w:rsidRPr="00790D84">
        <w:rPr>
          <w:rFonts w:ascii="Times New Roman" w:hAnsi="Times New Roman"/>
          <w:sz w:val="23"/>
          <w:szCs w:val="23"/>
          <w:lang w:val="vi-VN"/>
        </w:rPr>
        <w:t>nh t</w:t>
      </w:r>
      <w:r w:rsidRPr="00790D84">
        <w:rPr>
          <w:rFonts w:ascii="Times New Roman" w:hAnsi="Times New Roman"/>
          <w:sz w:val="23"/>
          <w:szCs w:val="23"/>
          <w:lang w:val="vi-VN"/>
        </w:rPr>
        <w:t>ạ</w:t>
      </w:r>
      <w:r w:rsidRPr="00790D84">
        <w:rPr>
          <w:rFonts w:ascii="Times New Roman" w:hAnsi="Times New Roman"/>
          <w:sz w:val="23"/>
          <w:szCs w:val="23"/>
          <w:lang w:val="vi-VN"/>
        </w:rPr>
        <w:t>i Đi</w:t>
      </w:r>
      <w:r w:rsidRPr="00790D84">
        <w:rPr>
          <w:rFonts w:ascii="Times New Roman" w:hAnsi="Times New Roman"/>
          <w:sz w:val="23"/>
          <w:szCs w:val="23"/>
          <w:lang w:val="vi-VN"/>
        </w:rPr>
        <w:t>ề</w:t>
      </w:r>
      <w:r w:rsidRPr="00790D84">
        <w:rPr>
          <w:rFonts w:ascii="Times New Roman" w:hAnsi="Times New Roman"/>
          <w:sz w:val="23"/>
          <w:szCs w:val="23"/>
          <w:lang w:val="vi-VN"/>
        </w:rPr>
        <w:t xml:space="preserve">u </w:t>
      </w:r>
      <w:r w:rsidRPr="00790D84">
        <w:rPr>
          <w:rFonts w:ascii="Times New Roman" w:hAnsi="Times New Roman"/>
          <w:sz w:val="23"/>
          <w:szCs w:val="23"/>
          <w:lang w:val="en-AU"/>
        </w:rPr>
        <w:t>2</w:t>
      </w:r>
      <w:r w:rsidRPr="00790D84">
        <w:rPr>
          <w:rFonts w:ascii="Times New Roman" w:hAnsi="Times New Roman"/>
          <w:sz w:val="23"/>
          <w:szCs w:val="23"/>
          <w:lang w:val="vi-VN"/>
        </w:rPr>
        <w:t>, Đi</w:t>
      </w:r>
      <w:r w:rsidRPr="00790D84">
        <w:rPr>
          <w:rFonts w:ascii="Times New Roman" w:hAnsi="Times New Roman"/>
          <w:sz w:val="23"/>
          <w:szCs w:val="23"/>
          <w:lang w:val="vi-VN"/>
        </w:rPr>
        <w:t>ề</w:t>
      </w:r>
      <w:r w:rsidRPr="00790D84">
        <w:rPr>
          <w:rFonts w:ascii="Times New Roman" w:hAnsi="Times New Roman"/>
          <w:sz w:val="23"/>
          <w:szCs w:val="23"/>
          <w:lang w:val="vi-VN"/>
        </w:rPr>
        <w:t>u 3 c</w:t>
      </w:r>
      <w:r w:rsidRPr="00790D84">
        <w:rPr>
          <w:rFonts w:ascii="Times New Roman" w:hAnsi="Times New Roman"/>
          <w:sz w:val="23"/>
          <w:szCs w:val="23"/>
          <w:lang w:val="vi-VN"/>
        </w:rPr>
        <w:t>ủ</w:t>
      </w:r>
      <w:r w:rsidRPr="00790D84">
        <w:rPr>
          <w:rFonts w:ascii="Times New Roman" w:hAnsi="Times New Roman"/>
          <w:sz w:val="23"/>
          <w:szCs w:val="23"/>
          <w:lang w:val="vi-VN"/>
        </w:rPr>
        <w:t>a H</w:t>
      </w:r>
      <w:r w:rsidRPr="00790D84">
        <w:rPr>
          <w:rFonts w:ascii="Times New Roman" w:hAnsi="Times New Roman"/>
          <w:sz w:val="23"/>
          <w:szCs w:val="23"/>
          <w:lang w:val="vi-VN"/>
        </w:rPr>
        <w:t>ợ</w:t>
      </w:r>
      <w:r w:rsidRPr="00790D84">
        <w:rPr>
          <w:rFonts w:ascii="Times New Roman" w:hAnsi="Times New Roman"/>
          <w:sz w:val="23"/>
          <w:szCs w:val="23"/>
          <w:lang w:val="vi-VN"/>
        </w:rPr>
        <w:t>p đ</w:t>
      </w:r>
      <w:r w:rsidRPr="00790D84">
        <w:rPr>
          <w:rFonts w:ascii="Times New Roman" w:hAnsi="Times New Roman"/>
          <w:sz w:val="23"/>
          <w:szCs w:val="23"/>
          <w:lang w:val="vi-VN"/>
        </w:rPr>
        <w:t>ồ</w:t>
      </w:r>
      <w:r w:rsidRPr="00790D84">
        <w:rPr>
          <w:rFonts w:ascii="Times New Roman" w:hAnsi="Times New Roman"/>
          <w:sz w:val="23"/>
          <w:szCs w:val="23"/>
          <w:lang w:val="vi-VN"/>
        </w:rPr>
        <w:t>ng, dù Bên B</w:t>
      </w:r>
      <w:r w:rsidRPr="00790D84">
        <w:rPr>
          <w:rFonts w:ascii="Times New Roman" w:hAnsi="Times New Roman"/>
          <w:sz w:val="23"/>
          <w:szCs w:val="23"/>
          <w:lang w:val="vi-VN"/>
        </w:rPr>
        <w:t>ị</w:t>
      </w:r>
      <w:r w:rsidRPr="00790D84">
        <w:rPr>
          <w:rFonts w:ascii="Times New Roman" w:hAnsi="Times New Roman"/>
          <w:sz w:val="23"/>
          <w:szCs w:val="23"/>
          <w:lang w:val="vi-VN"/>
        </w:rPr>
        <w:t xml:space="preserve"> Vi Ph</w:t>
      </w:r>
      <w:r w:rsidRPr="00790D84">
        <w:rPr>
          <w:rFonts w:ascii="Times New Roman" w:hAnsi="Times New Roman"/>
          <w:sz w:val="23"/>
          <w:szCs w:val="23"/>
          <w:lang w:val="vi-VN"/>
        </w:rPr>
        <w:t>ạ</w:t>
      </w:r>
      <w:r w:rsidRPr="00790D84">
        <w:rPr>
          <w:rFonts w:ascii="Times New Roman" w:hAnsi="Times New Roman"/>
          <w:sz w:val="23"/>
          <w:szCs w:val="23"/>
          <w:lang w:val="vi-VN"/>
        </w:rPr>
        <w:t>m đã g</w:t>
      </w:r>
      <w:r w:rsidRPr="00790D84">
        <w:rPr>
          <w:rFonts w:ascii="Times New Roman" w:hAnsi="Times New Roman"/>
          <w:sz w:val="23"/>
          <w:szCs w:val="23"/>
          <w:lang w:val="vi-VN"/>
        </w:rPr>
        <w:t>ử</w:t>
      </w:r>
      <w:r w:rsidRPr="00790D84">
        <w:rPr>
          <w:rFonts w:ascii="Times New Roman" w:hAnsi="Times New Roman"/>
          <w:sz w:val="23"/>
          <w:szCs w:val="23"/>
          <w:lang w:val="vi-VN"/>
        </w:rPr>
        <w:t>i văn b</w:t>
      </w:r>
      <w:r w:rsidRPr="00790D84">
        <w:rPr>
          <w:rFonts w:ascii="Times New Roman" w:hAnsi="Times New Roman"/>
          <w:sz w:val="23"/>
          <w:szCs w:val="23"/>
          <w:lang w:val="vi-VN"/>
        </w:rPr>
        <w:t>ả</w:t>
      </w:r>
      <w:r w:rsidRPr="00790D84">
        <w:rPr>
          <w:rFonts w:ascii="Times New Roman" w:hAnsi="Times New Roman"/>
          <w:sz w:val="23"/>
          <w:szCs w:val="23"/>
          <w:lang w:val="vi-VN"/>
        </w:rPr>
        <w:t>n yêu c</w:t>
      </w:r>
      <w:r w:rsidRPr="00790D84">
        <w:rPr>
          <w:rFonts w:ascii="Times New Roman" w:hAnsi="Times New Roman"/>
          <w:sz w:val="23"/>
          <w:szCs w:val="23"/>
          <w:lang w:val="vi-VN"/>
        </w:rPr>
        <w:t>ầ</w:t>
      </w:r>
      <w:r w:rsidRPr="00790D84">
        <w:rPr>
          <w:rFonts w:ascii="Times New Roman" w:hAnsi="Times New Roman"/>
          <w:sz w:val="23"/>
          <w:szCs w:val="23"/>
          <w:lang w:val="vi-VN"/>
        </w:rPr>
        <w:t>u kh</w:t>
      </w:r>
      <w:r w:rsidRPr="00790D84">
        <w:rPr>
          <w:rFonts w:ascii="Times New Roman" w:hAnsi="Times New Roman"/>
          <w:sz w:val="23"/>
          <w:szCs w:val="23"/>
          <w:lang w:val="vi-VN"/>
        </w:rPr>
        <w:t>ắ</w:t>
      </w:r>
      <w:r w:rsidRPr="00790D84">
        <w:rPr>
          <w:rFonts w:ascii="Times New Roman" w:hAnsi="Times New Roman"/>
          <w:sz w:val="23"/>
          <w:szCs w:val="23"/>
          <w:lang w:val="vi-VN"/>
        </w:rPr>
        <w:t>c ph</w:t>
      </w:r>
      <w:r w:rsidRPr="00790D84">
        <w:rPr>
          <w:rFonts w:ascii="Times New Roman" w:hAnsi="Times New Roman"/>
          <w:sz w:val="23"/>
          <w:szCs w:val="23"/>
          <w:lang w:val="vi-VN"/>
        </w:rPr>
        <w:t>ụ</w:t>
      </w:r>
      <w:r w:rsidRPr="00790D84">
        <w:rPr>
          <w:rFonts w:ascii="Times New Roman" w:hAnsi="Times New Roman"/>
          <w:sz w:val="23"/>
          <w:szCs w:val="23"/>
          <w:lang w:val="vi-VN"/>
        </w:rPr>
        <w:t>c vi</w:t>
      </w:r>
      <w:r w:rsidRPr="00790D84">
        <w:rPr>
          <w:rFonts w:ascii="Times New Roman" w:hAnsi="Times New Roman"/>
          <w:sz w:val="23"/>
          <w:szCs w:val="23"/>
          <w:lang w:val="vi-VN"/>
        </w:rPr>
        <w:t>ệ</w:t>
      </w:r>
      <w:r w:rsidRPr="00790D84">
        <w:rPr>
          <w:rFonts w:ascii="Times New Roman" w:hAnsi="Times New Roman"/>
          <w:sz w:val="23"/>
          <w:szCs w:val="23"/>
          <w:lang w:val="vi-VN"/>
        </w:rPr>
        <w:t>c vi ph</w:t>
      </w:r>
      <w:r w:rsidRPr="00790D84">
        <w:rPr>
          <w:rFonts w:ascii="Times New Roman" w:hAnsi="Times New Roman"/>
          <w:sz w:val="23"/>
          <w:szCs w:val="23"/>
          <w:lang w:val="vi-VN"/>
        </w:rPr>
        <w:t>ạ</w:t>
      </w:r>
      <w:r w:rsidRPr="00790D84">
        <w:rPr>
          <w:rFonts w:ascii="Times New Roman" w:hAnsi="Times New Roman"/>
          <w:sz w:val="23"/>
          <w:szCs w:val="23"/>
          <w:lang w:val="vi-VN"/>
        </w:rPr>
        <w:t>m nhưng v</w:t>
      </w:r>
      <w:r w:rsidRPr="00790D84">
        <w:rPr>
          <w:rFonts w:ascii="Times New Roman" w:hAnsi="Times New Roman"/>
          <w:sz w:val="23"/>
          <w:szCs w:val="23"/>
          <w:lang w:val="vi-VN"/>
        </w:rPr>
        <w:t>ẫ</w:t>
      </w:r>
      <w:r w:rsidRPr="00790D84">
        <w:rPr>
          <w:rFonts w:ascii="Times New Roman" w:hAnsi="Times New Roman"/>
          <w:sz w:val="23"/>
          <w:szCs w:val="23"/>
          <w:lang w:val="vi-VN"/>
        </w:rPr>
        <w:t>n không kh</w:t>
      </w:r>
      <w:r w:rsidRPr="00790D84">
        <w:rPr>
          <w:rFonts w:ascii="Times New Roman" w:hAnsi="Times New Roman"/>
          <w:sz w:val="23"/>
          <w:szCs w:val="23"/>
          <w:lang w:val="vi-VN"/>
        </w:rPr>
        <w:t>ắ</w:t>
      </w:r>
      <w:r w:rsidRPr="00790D84">
        <w:rPr>
          <w:rFonts w:ascii="Times New Roman" w:hAnsi="Times New Roman"/>
          <w:sz w:val="23"/>
          <w:szCs w:val="23"/>
          <w:lang w:val="vi-VN"/>
        </w:rPr>
        <w:t>c ph</w:t>
      </w:r>
      <w:r w:rsidRPr="00790D84">
        <w:rPr>
          <w:rFonts w:ascii="Times New Roman" w:hAnsi="Times New Roman"/>
          <w:sz w:val="23"/>
          <w:szCs w:val="23"/>
          <w:lang w:val="vi-VN"/>
        </w:rPr>
        <w:t>ụ</w:t>
      </w:r>
      <w:r w:rsidRPr="00790D84">
        <w:rPr>
          <w:rFonts w:ascii="Times New Roman" w:hAnsi="Times New Roman"/>
          <w:sz w:val="23"/>
          <w:szCs w:val="23"/>
          <w:lang w:val="vi-VN"/>
        </w:rPr>
        <w:t>c đư</w:t>
      </w:r>
      <w:r w:rsidRPr="00790D84">
        <w:rPr>
          <w:rFonts w:ascii="Times New Roman" w:hAnsi="Times New Roman"/>
          <w:sz w:val="23"/>
          <w:szCs w:val="23"/>
          <w:lang w:val="vi-VN"/>
        </w:rPr>
        <w:t>ợ</w:t>
      </w:r>
      <w:r w:rsidRPr="00790D84">
        <w:rPr>
          <w:rFonts w:ascii="Times New Roman" w:hAnsi="Times New Roman"/>
          <w:sz w:val="23"/>
          <w:szCs w:val="23"/>
          <w:lang w:val="vi-VN"/>
        </w:rPr>
        <w:t>c trong vòng 30 (ba mươi) ngày, thì Bên B</w:t>
      </w:r>
      <w:r w:rsidRPr="00790D84">
        <w:rPr>
          <w:rFonts w:ascii="Times New Roman" w:hAnsi="Times New Roman"/>
          <w:sz w:val="23"/>
          <w:szCs w:val="23"/>
          <w:lang w:val="vi-VN"/>
        </w:rPr>
        <w:t>ị</w:t>
      </w:r>
      <w:r w:rsidRPr="00790D84">
        <w:rPr>
          <w:rFonts w:ascii="Times New Roman" w:hAnsi="Times New Roman"/>
          <w:sz w:val="23"/>
          <w:szCs w:val="23"/>
          <w:lang w:val="vi-VN"/>
        </w:rPr>
        <w:t xml:space="preserve"> Vi Ph</w:t>
      </w:r>
      <w:r w:rsidRPr="00790D84">
        <w:rPr>
          <w:rFonts w:ascii="Times New Roman" w:hAnsi="Times New Roman"/>
          <w:sz w:val="23"/>
          <w:szCs w:val="23"/>
          <w:lang w:val="vi-VN"/>
        </w:rPr>
        <w:t>ạ</w:t>
      </w:r>
      <w:r w:rsidRPr="00790D84">
        <w:rPr>
          <w:rFonts w:ascii="Times New Roman" w:hAnsi="Times New Roman"/>
          <w:sz w:val="23"/>
          <w:szCs w:val="23"/>
          <w:lang w:val="vi-VN"/>
        </w:rPr>
        <w:t>m có quy</w:t>
      </w:r>
      <w:r w:rsidRPr="00790D84">
        <w:rPr>
          <w:rFonts w:ascii="Times New Roman" w:hAnsi="Times New Roman"/>
          <w:sz w:val="23"/>
          <w:szCs w:val="23"/>
          <w:lang w:val="vi-VN"/>
        </w:rPr>
        <w:t>ề</w:t>
      </w:r>
      <w:r w:rsidRPr="00790D84">
        <w:rPr>
          <w:rFonts w:ascii="Times New Roman" w:hAnsi="Times New Roman"/>
          <w:sz w:val="23"/>
          <w:szCs w:val="23"/>
          <w:lang w:val="vi-VN"/>
        </w:rPr>
        <w:t>n (nhưng không b</w:t>
      </w:r>
      <w:r w:rsidRPr="00790D84">
        <w:rPr>
          <w:rFonts w:ascii="Times New Roman" w:hAnsi="Times New Roman"/>
          <w:sz w:val="23"/>
          <w:szCs w:val="23"/>
          <w:lang w:val="vi-VN"/>
        </w:rPr>
        <w:t>ắ</w:t>
      </w:r>
      <w:r w:rsidRPr="00790D84">
        <w:rPr>
          <w:rFonts w:ascii="Times New Roman" w:hAnsi="Times New Roman"/>
          <w:sz w:val="23"/>
          <w:szCs w:val="23"/>
          <w:lang w:val="vi-VN"/>
        </w:rPr>
        <w:t>t bu</w:t>
      </w:r>
      <w:r w:rsidRPr="00790D84">
        <w:rPr>
          <w:rFonts w:ascii="Times New Roman" w:hAnsi="Times New Roman"/>
          <w:sz w:val="23"/>
          <w:szCs w:val="23"/>
          <w:lang w:val="vi-VN"/>
        </w:rPr>
        <w:t>ộ</w:t>
      </w:r>
      <w:r w:rsidRPr="00790D84">
        <w:rPr>
          <w:rFonts w:ascii="Times New Roman" w:hAnsi="Times New Roman"/>
          <w:sz w:val="23"/>
          <w:szCs w:val="23"/>
          <w:lang w:val="vi-VN"/>
        </w:rPr>
        <w:t>c)</w:t>
      </w:r>
      <w:r w:rsidRPr="00790D84">
        <w:rPr>
          <w:rFonts w:ascii="Times New Roman" w:hAnsi="Times New Roman"/>
          <w:sz w:val="23"/>
          <w:szCs w:val="23"/>
          <w:lang w:val="en-AU"/>
        </w:rPr>
        <w:t xml:space="preserve"> </w:t>
      </w:r>
      <w:r w:rsidRPr="00790D84">
        <w:rPr>
          <w:rFonts w:ascii="Times New Roman" w:hAnsi="Times New Roman"/>
          <w:sz w:val="23"/>
          <w:szCs w:val="23"/>
          <w:lang w:val="nl-NL"/>
        </w:rPr>
        <w:t>t</w:t>
      </w:r>
      <w:r w:rsidRPr="00790D84">
        <w:rPr>
          <w:rFonts w:ascii="Times New Roman" w:hAnsi="Times New Roman"/>
          <w:sz w:val="23"/>
          <w:szCs w:val="23"/>
          <w:lang w:val="nl-NL"/>
        </w:rPr>
        <w:t>ạ</w:t>
      </w:r>
      <w:r w:rsidRPr="00790D84">
        <w:rPr>
          <w:rFonts w:ascii="Times New Roman" w:hAnsi="Times New Roman"/>
          <w:sz w:val="23"/>
          <w:szCs w:val="23"/>
          <w:lang w:val="nl-NL"/>
        </w:rPr>
        <w:t>m đình ch</w:t>
      </w:r>
      <w:r w:rsidRPr="00790D84">
        <w:rPr>
          <w:rFonts w:ascii="Times New Roman" w:hAnsi="Times New Roman"/>
          <w:sz w:val="23"/>
          <w:szCs w:val="23"/>
          <w:lang w:val="nl-NL"/>
        </w:rPr>
        <w:t>ỉ</w:t>
      </w:r>
      <w:r w:rsidRPr="00790D84">
        <w:rPr>
          <w:rFonts w:ascii="Times New Roman" w:hAnsi="Times New Roman"/>
          <w:sz w:val="23"/>
          <w:szCs w:val="23"/>
          <w:lang w:val="nl-NL"/>
        </w:rPr>
        <w:t xml:space="preserve">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nghĩa v</w:t>
      </w:r>
      <w:r w:rsidRPr="00790D84">
        <w:rPr>
          <w:rFonts w:ascii="Times New Roman" w:hAnsi="Times New Roman"/>
          <w:sz w:val="23"/>
          <w:szCs w:val="23"/>
          <w:lang w:val="nl-NL"/>
        </w:rPr>
        <w:t>ụ</w:t>
      </w:r>
      <w:r w:rsidRPr="00790D84">
        <w:rPr>
          <w:rFonts w:ascii="Times New Roman" w:hAnsi="Times New Roman"/>
          <w:sz w:val="23"/>
          <w:szCs w:val="23"/>
          <w:lang w:val="nl-NL"/>
        </w:rPr>
        <w:t xml:space="preserve"> c</w:t>
      </w:r>
      <w:r w:rsidRPr="00790D84">
        <w:rPr>
          <w:rFonts w:ascii="Times New Roman" w:hAnsi="Times New Roman"/>
          <w:sz w:val="23"/>
          <w:szCs w:val="23"/>
          <w:lang w:val="nl-NL"/>
        </w:rPr>
        <w:t>ho đ</w:t>
      </w:r>
      <w:r w:rsidRPr="00790D84">
        <w:rPr>
          <w:rFonts w:ascii="Times New Roman" w:hAnsi="Times New Roman"/>
          <w:sz w:val="23"/>
          <w:szCs w:val="23"/>
          <w:lang w:val="nl-NL"/>
        </w:rPr>
        <w:t>ế</w:t>
      </w:r>
      <w:r w:rsidRPr="00790D84">
        <w:rPr>
          <w:rFonts w:ascii="Times New Roman" w:hAnsi="Times New Roman"/>
          <w:sz w:val="23"/>
          <w:szCs w:val="23"/>
          <w:lang w:val="nl-NL"/>
        </w:rPr>
        <w:t>n khi Bên Vi Ph</w:t>
      </w:r>
      <w:r w:rsidRPr="00790D84">
        <w:rPr>
          <w:rFonts w:ascii="Times New Roman" w:hAnsi="Times New Roman"/>
          <w:sz w:val="23"/>
          <w:szCs w:val="23"/>
          <w:lang w:val="nl-NL"/>
        </w:rPr>
        <w:t>ạ</w:t>
      </w:r>
      <w:r w:rsidRPr="00790D84">
        <w:rPr>
          <w:rFonts w:ascii="Times New Roman" w:hAnsi="Times New Roman"/>
          <w:sz w:val="23"/>
          <w:szCs w:val="23"/>
          <w:lang w:val="nl-NL"/>
        </w:rPr>
        <w:t>m kh</w:t>
      </w:r>
      <w:r w:rsidRPr="00790D84">
        <w:rPr>
          <w:rFonts w:ascii="Times New Roman" w:hAnsi="Times New Roman"/>
          <w:sz w:val="23"/>
          <w:szCs w:val="23"/>
          <w:lang w:val="nl-NL"/>
        </w:rPr>
        <w:t>ắ</w:t>
      </w:r>
      <w:r w:rsidRPr="00790D84">
        <w:rPr>
          <w:rFonts w:ascii="Times New Roman" w:hAnsi="Times New Roman"/>
          <w:sz w:val="23"/>
          <w:szCs w:val="23"/>
          <w:lang w:val="nl-NL"/>
        </w:rPr>
        <w:t>c ph</w:t>
      </w:r>
      <w:r w:rsidRPr="00790D84">
        <w:rPr>
          <w:rFonts w:ascii="Times New Roman" w:hAnsi="Times New Roman"/>
          <w:sz w:val="23"/>
          <w:szCs w:val="23"/>
          <w:lang w:val="nl-NL"/>
        </w:rPr>
        <w:t>ụ</w:t>
      </w:r>
      <w:r w:rsidRPr="00790D84">
        <w:rPr>
          <w:rFonts w:ascii="Times New Roman" w:hAnsi="Times New Roman"/>
          <w:sz w:val="23"/>
          <w:szCs w:val="23"/>
          <w:lang w:val="nl-NL"/>
        </w:rPr>
        <w:t>c xong và yêu c</w:t>
      </w:r>
      <w:r w:rsidRPr="00790D84">
        <w:rPr>
          <w:rFonts w:ascii="Times New Roman" w:hAnsi="Times New Roman"/>
          <w:sz w:val="23"/>
          <w:szCs w:val="23"/>
          <w:lang w:val="nl-NL"/>
        </w:rPr>
        <w:t>ầ</w:t>
      </w:r>
      <w:r w:rsidRPr="00790D84">
        <w:rPr>
          <w:rFonts w:ascii="Times New Roman" w:hAnsi="Times New Roman"/>
          <w:sz w:val="23"/>
          <w:szCs w:val="23"/>
          <w:lang w:val="nl-NL"/>
        </w:rPr>
        <w:t>u Bên Vi Ph</w:t>
      </w:r>
      <w:r w:rsidRPr="00790D84">
        <w:rPr>
          <w:rFonts w:ascii="Times New Roman" w:hAnsi="Times New Roman"/>
          <w:sz w:val="23"/>
          <w:szCs w:val="23"/>
          <w:lang w:val="nl-NL"/>
        </w:rPr>
        <w:t>ạ</w:t>
      </w:r>
      <w:r w:rsidRPr="00790D84">
        <w:rPr>
          <w:rFonts w:ascii="Times New Roman" w:hAnsi="Times New Roman"/>
          <w:sz w:val="23"/>
          <w:szCs w:val="23"/>
          <w:lang w:val="nl-NL"/>
        </w:rPr>
        <w:t>m ph</w:t>
      </w:r>
      <w:r w:rsidRPr="00790D84">
        <w:rPr>
          <w:rFonts w:ascii="Times New Roman" w:hAnsi="Times New Roman"/>
          <w:sz w:val="23"/>
          <w:szCs w:val="23"/>
          <w:lang w:val="nl-NL"/>
        </w:rPr>
        <w:t>ả</w:t>
      </w:r>
      <w:r w:rsidRPr="00790D84">
        <w:rPr>
          <w:rFonts w:ascii="Times New Roman" w:hAnsi="Times New Roman"/>
          <w:sz w:val="23"/>
          <w:szCs w:val="23"/>
          <w:lang w:val="nl-NL"/>
        </w:rPr>
        <w:t>i bồi thường thiệt hại, ho</w:t>
      </w:r>
      <w:r w:rsidRPr="00790D84">
        <w:rPr>
          <w:rFonts w:ascii="Times New Roman" w:hAnsi="Times New Roman"/>
          <w:sz w:val="23"/>
          <w:szCs w:val="23"/>
          <w:lang w:val="nl-NL"/>
        </w:rPr>
        <w:t>ặ</w:t>
      </w:r>
      <w:r w:rsidRPr="00790D84">
        <w:rPr>
          <w:rFonts w:ascii="Times New Roman" w:hAnsi="Times New Roman"/>
          <w:sz w:val="23"/>
          <w:szCs w:val="23"/>
          <w:lang w:val="nl-NL"/>
        </w:rPr>
        <w:t>c đơn phương ch</w:t>
      </w:r>
      <w:r w:rsidRPr="00790D84">
        <w:rPr>
          <w:rFonts w:ascii="Times New Roman" w:hAnsi="Times New Roman"/>
          <w:sz w:val="23"/>
          <w:szCs w:val="23"/>
          <w:lang w:val="nl-NL"/>
        </w:rPr>
        <w:t>ấ</w:t>
      </w:r>
      <w:r w:rsidRPr="00790D84">
        <w:rPr>
          <w:rFonts w:ascii="Times New Roman" w:hAnsi="Times New Roman"/>
          <w:sz w:val="23"/>
          <w:szCs w:val="23"/>
          <w:lang w:val="nl-NL"/>
        </w:rPr>
        <w:t>m d</w:t>
      </w:r>
      <w:r w:rsidRPr="00790D84">
        <w:rPr>
          <w:rFonts w:ascii="Times New Roman" w:hAnsi="Times New Roman"/>
          <w:sz w:val="23"/>
          <w:szCs w:val="23"/>
          <w:lang w:val="nl-NL"/>
        </w:rPr>
        <w:t>ứ</w:t>
      </w:r>
      <w:r w:rsidRPr="00790D84">
        <w:rPr>
          <w:rFonts w:ascii="Times New Roman" w:hAnsi="Times New Roman"/>
          <w:sz w:val="23"/>
          <w:szCs w:val="23"/>
          <w:lang w:val="nl-NL"/>
        </w:rPr>
        <w:t>t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 và yêu c</w:t>
      </w:r>
      <w:r w:rsidRPr="00790D84">
        <w:rPr>
          <w:rFonts w:ascii="Times New Roman" w:hAnsi="Times New Roman"/>
          <w:sz w:val="23"/>
          <w:szCs w:val="23"/>
          <w:lang w:val="nl-NL"/>
        </w:rPr>
        <w:t>ầ</w:t>
      </w:r>
      <w:r w:rsidRPr="00790D84">
        <w:rPr>
          <w:rFonts w:ascii="Times New Roman" w:hAnsi="Times New Roman"/>
          <w:sz w:val="23"/>
          <w:szCs w:val="23"/>
          <w:lang w:val="nl-NL"/>
        </w:rPr>
        <w:t>u Bên Vi Ph</w:t>
      </w:r>
      <w:r w:rsidRPr="00790D84">
        <w:rPr>
          <w:rFonts w:ascii="Times New Roman" w:hAnsi="Times New Roman"/>
          <w:sz w:val="23"/>
          <w:szCs w:val="23"/>
          <w:lang w:val="nl-NL"/>
        </w:rPr>
        <w:t>ạ</w:t>
      </w:r>
      <w:r w:rsidRPr="00790D84">
        <w:rPr>
          <w:rFonts w:ascii="Times New Roman" w:hAnsi="Times New Roman"/>
          <w:sz w:val="23"/>
          <w:szCs w:val="23"/>
          <w:lang w:val="nl-NL"/>
        </w:rPr>
        <w:t>m ph</w:t>
      </w:r>
      <w:r w:rsidRPr="00790D84">
        <w:rPr>
          <w:rFonts w:ascii="Times New Roman" w:hAnsi="Times New Roman"/>
          <w:sz w:val="23"/>
          <w:szCs w:val="23"/>
          <w:lang w:val="nl-NL"/>
        </w:rPr>
        <w:t>ả</w:t>
      </w:r>
      <w:r w:rsidRPr="00790D84">
        <w:rPr>
          <w:rFonts w:ascii="Times New Roman" w:hAnsi="Times New Roman"/>
          <w:sz w:val="23"/>
          <w:szCs w:val="23"/>
          <w:lang w:val="nl-NL"/>
        </w:rPr>
        <w:t>i bồi thường thiệt hại.</w:t>
      </w:r>
    </w:p>
    <w:p w14:paraId="11252899" w14:textId="77777777" w:rsidR="00DA6BBA" w:rsidRPr="00790D84" w:rsidRDefault="00937B1D" w:rsidP="00C54D2D">
      <w:pPr>
        <w:pStyle w:val="ListParagraph"/>
        <w:numPr>
          <w:ilvl w:val="0"/>
          <w:numId w:val="21"/>
        </w:numPr>
        <w:spacing w:before="60" w:after="0" w:line="280" w:lineRule="atLeast"/>
        <w:ind w:left="567" w:hanging="567"/>
        <w:contextualSpacing w:val="0"/>
        <w:jc w:val="both"/>
        <w:rPr>
          <w:rFonts w:ascii="Times New Roman" w:hAnsi="Times New Roman"/>
          <w:sz w:val="23"/>
          <w:szCs w:val="23"/>
          <w:lang w:val="nl-NL"/>
        </w:rPr>
      </w:pPr>
      <w:r w:rsidRPr="00790D84">
        <w:rPr>
          <w:rFonts w:ascii="Times New Roman" w:hAnsi="Times New Roman"/>
          <w:sz w:val="23"/>
          <w:szCs w:val="23"/>
          <w:lang w:val="nl-NL"/>
        </w:rPr>
        <w:t>Trư</w:t>
      </w:r>
      <w:r w:rsidRPr="00790D84">
        <w:rPr>
          <w:rFonts w:ascii="Times New Roman" w:hAnsi="Times New Roman"/>
          <w:sz w:val="23"/>
          <w:szCs w:val="23"/>
          <w:lang w:val="nl-NL"/>
        </w:rPr>
        <w:t>ờ</w:t>
      </w:r>
      <w:r w:rsidRPr="00790D84">
        <w:rPr>
          <w:rFonts w:ascii="Times New Roman" w:hAnsi="Times New Roman"/>
          <w:sz w:val="23"/>
          <w:szCs w:val="23"/>
          <w:lang w:val="nl-NL"/>
        </w:rPr>
        <w:t>ng h</w:t>
      </w:r>
      <w:r w:rsidRPr="00790D84">
        <w:rPr>
          <w:rFonts w:ascii="Times New Roman" w:hAnsi="Times New Roman"/>
          <w:sz w:val="23"/>
          <w:szCs w:val="23"/>
          <w:lang w:val="nl-NL"/>
        </w:rPr>
        <w:t>ợ</w:t>
      </w:r>
      <w:r w:rsidRPr="00790D84">
        <w:rPr>
          <w:rFonts w:ascii="Times New Roman" w:hAnsi="Times New Roman"/>
          <w:sz w:val="23"/>
          <w:szCs w:val="23"/>
          <w:lang w:val="nl-NL"/>
        </w:rPr>
        <w:t>p m</w:t>
      </w:r>
      <w:r w:rsidRPr="00790D84">
        <w:rPr>
          <w:rFonts w:ascii="Times New Roman" w:hAnsi="Times New Roman"/>
          <w:sz w:val="23"/>
          <w:szCs w:val="23"/>
          <w:lang w:val="nl-NL"/>
        </w:rPr>
        <w:t>ộ</w:t>
      </w:r>
      <w:r w:rsidRPr="00790D84">
        <w:rPr>
          <w:rFonts w:ascii="Times New Roman" w:hAnsi="Times New Roman"/>
          <w:sz w:val="23"/>
          <w:szCs w:val="23"/>
          <w:lang w:val="nl-NL"/>
        </w:rPr>
        <w:t>t Bên gi</w:t>
      </w:r>
      <w:r w:rsidRPr="00790D84">
        <w:rPr>
          <w:rFonts w:ascii="Times New Roman" w:hAnsi="Times New Roman"/>
          <w:sz w:val="23"/>
          <w:szCs w:val="23"/>
          <w:lang w:val="nl-NL"/>
        </w:rPr>
        <w:t>ả</w:t>
      </w:r>
      <w:r w:rsidRPr="00790D84">
        <w:rPr>
          <w:rFonts w:ascii="Times New Roman" w:hAnsi="Times New Roman"/>
          <w:sz w:val="23"/>
          <w:szCs w:val="23"/>
          <w:lang w:val="nl-NL"/>
        </w:rPr>
        <w:t>i th</w:t>
      </w:r>
      <w:r w:rsidRPr="00790D84">
        <w:rPr>
          <w:rFonts w:ascii="Times New Roman" w:hAnsi="Times New Roman"/>
          <w:sz w:val="23"/>
          <w:szCs w:val="23"/>
          <w:lang w:val="nl-NL"/>
        </w:rPr>
        <w:t>ể</w:t>
      </w:r>
      <w:r w:rsidRPr="00790D84">
        <w:rPr>
          <w:rFonts w:ascii="Times New Roman" w:hAnsi="Times New Roman"/>
          <w:sz w:val="23"/>
          <w:szCs w:val="23"/>
          <w:lang w:val="nl-NL"/>
        </w:rPr>
        <w:t xml:space="preserve"> ho</w:t>
      </w:r>
      <w:r w:rsidRPr="00790D84">
        <w:rPr>
          <w:rFonts w:ascii="Times New Roman" w:hAnsi="Times New Roman"/>
          <w:sz w:val="23"/>
          <w:szCs w:val="23"/>
          <w:lang w:val="nl-NL"/>
        </w:rPr>
        <w:t>ặ</w:t>
      </w:r>
      <w:r w:rsidRPr="00790D84">
        <w:rPr>
          <w:rFonts w:ascii="Times New Roman" w:hAnsi="Times New Roman"/>
          <w:sz w:val="23"/>
          <w:szCs w:val="23"/>
          <w:lang w:val="nl-NL"/>
        </w:rPr>
        <w:t>c phá s</w:t>
      </w:r>
      <w:r w:rsidRPr="00790D84">
        <w:rPr>
          <w:rFonts w:ascii="Times New Roman" w:hAnsi="Times New Roman"/>
          <w:sz w:val="23"/>
          <w:szCs w:val="23"/>
          <w:lang w:val="nl-NL"/>
        </w:rPr>
        <w:t>ả</w:t>
      </w:r>
      <w:r w:rsidRPr="00790D84">
        <w:rPr>
          <w:rFonts w:ascii="Times New Roman" w:hAnsi="Times New Roman"/>
          <w:sz w:val="23"/>
          <w:szCs w:val="23"/>
          <w:lang w:val="nl-NL"/>
        </w:rPr>
        <w:t>n ho</w:t>
      </w:r>
      <w:r w:rsidRPr="00790D84">
        <w:rPr>
          <w:rFonts w:ascii="Times New Roman" w:hAnsi="Times New Roman"/>
          <w:sz w:val="23"/>
          <w:szCs w:val="23"/>
          <w:lang w:val="nl-NL"/>
        </w:rPr>
        <w:t>ặ</w:t>
      </w:r>
      <w:r w:rsidRPr="00790D84">
        <w:rPr>
          <w:rFonts w:ascii="Times New Roman" w:hAnsi="Times New Roman"/>
          <w:sz w:val="23"/>
          <w:szCs w:val="23"/>
          <w:lang w:val="nl-NL"/>
        </w:rPr>
        <w:t>c t</w:t>
      </w:r>
      <w:r w:rsidRPr="00790D84">
        <w:rPr>
          <w:rFonts w:ascii="Times New Roman" w:hAnsi="Times New Roman"/>
          <w:sz w:val="23"/>
          <w:szCs w:val="23"/>
          <w:lang w:val="nl-NL"/>
        </w:rPr>
        <w:t>ạ</w:t>
      </w:r>
      <w:r w:rsidRPr="00790D84">
        <w:rPr>
          <w:rFonts w:ascii="Times New Roman" w:hAnsi="Times New Roman"/>
          <w:sz w:val="23"/>
          <w:szCs w:val="23"/>
          <w:lang w:val="nl-NL"/>
        </w:rPr>
        <w:t>m ng</w:t>
      </w:r>
      <w:r w:rsidRPr="00790D84">
        <w:rPr>
          <w:rFonts w:ascii="Times New Roman" w:hAnsi="Times New Roman"/>
          <w:sz w:val="23"/>
          <w:szCs w:val="23"/>
          <w:lang w:val="nl-NL"/>
        </w:rPr>
        <w:t>ừ</w:t>
      </w:r>
      <w:r w:rsidRPr="00790D84">
        <w:rPr>
          <w:rFonts w:ascii="Times New Roman" w:hAnsi="Times New Roman"/>
          <w:sz w:val="23"/>
          <w:szCs w:val="23"/>
          <w:lang w:val="nl-NL"/>
        </w:rPr>
        <w:t>ng toàn b</w:t>
      </w:r>
      <w:r w:rsidRPr="00790D84">
        <w:rPr>
          <w:rFonts w:ascii="Times New Roman" w:hAnsi="Times New Roman"/>
          <w:sz w:val="23"/>
          <w:szCs w:val="23"/>
          <w:lang w:val="nl-NL"/>
        </w:rPr>
        <w:t>ộ</w:t>
      </w:r>
      <w:r w:rsidRPr="00790D84">
        <w:rPr>
          <w:rFonts w:ascii="Times New Roman" w:hAnsi="Times New Roman"/>
          <w:sz w:val="23"/>
          <w:szCs w:val="23"/>
          <w:lang w:val="nl-NL"/>
        </w:rPr>
        <w:t xml:space="preserve"> ho</w:t>
      </w:r>
      <w:r w:rsidRPr="00790D84">
        <w:rPr>
          <w:rFonts w:ascii="Times New Roman" w:hAnsi="Times New Roman"/>
          <w:sz w:val="23"/>
          <w:szCs w:val="23"/>
          <w:lang w:val="nl-NL"/>
        </w:rPr>
        <w:t>ặ</w:t>
      </w:r>
      <w:r w:rsidRPr="00790D84">
        <w:rPr>
          <w:rFonts w:ascii="Times New Roman" w:hAnsi="Times New Roman"/>
          <w:sz w:val="23"/>
          <w:szCs w:val="23"/>
          <w:lang w:val="nl-NL"/>
        </w:rPr>
        <w:t>c đáng k</w:t>
      </w:r>
      <w:r w:rsidRPr="00790D84">
        <w:rPr>
          <w:rFonts w:ascii="Times New Roman" w:hAnsi="Times New Roman"/>
          <w:sz w:val="23"/>
          <w:szCs w:val="23"/>
          <w:lang w:val="nl-NL"/>
        </w:rPr>
        <w:t>ể</w:t>
      </w:r>
      <w:r w:rsidRPr="00790D84">
        <w:rPr>
          <w:rFonts w:ascii="Times New Roman" w:hAnsi="Times New Roman"/>
          <w:sz w:val="23"/>
          <w:szCs w:val="23"/>
          <w:lang w:val="nl-NL"/>
        </w:rPr>
        <w:t xml:space="preserve"> ho</w:t>
      </w:r>
      <w:r w:rsidRPr="00790D84">
        <w:rPr>
          <w:rFonts w:ascii="Times New Roman" w:hAnsi="Times New Roman"/>
          <w:sz w:val="23"/>
          <w:szCs w:val="23"/>
          <w:lang w:val="nl-NL"/>
        </w:rPr>
        <w:t>ạ</w:t>
      </w:r>
      <w:r w:rsidRPr="00790D84">
        <w:rPr>
          <w:rFonts w:ascii="Times New Roman" w:hAnsi="Times New Roman"/>
          <w:sz w:val="23"/>
          <w:szCs w:val="23"/>
          <w:lang w:val="nl-NL"/>
        </w:rPr>
        <w:t>t đ</w:t>
      </w:r>
      <w:r w:rsidRPr="00790D84">
        <w:rPr>
          <w:rFonts w:ascii="Times New Roman" w:hAnsi="Times New Roman"/>
          <w:sz w:val="23"/>
          <w:szCs w:val="23"/>
          <w:lang w:val="nl-NL"/>
        </w:rPr>
        <w:t>ộ</w:t>
      </w:r>
      <w:r w:rsidRPr="00790D84">
        <w:rPr>
          <w:rFonts w:ascii="Times New Roman" w:hAnsi="Times New Roman"/>
          <w:sz w:val="23"/>
          <w:szCs w:val="23"/>
          <w:lang w:val="nl-NL"/>
        </w:rPr>
        <w:t>ng kinh doanh c</w:t>
      </w:r>
      <w:r w:rsidRPr="00790D84">
        <w:rPr>
          <w:rFonts w:ascii="Times New Roman" w:hAnsi="Times New Roman"/>
          <w:sz w:val="23"/>
          <w:szCs w:val="23"/>
          <w:lang w:val="nl-NL"/>
        </w:rPr>
        <w:t>ủ</w:t>
      </w:r>
      <w:r w:rsidRPr="00790D84">
        <w:rPr>
          <w:rFonts w:ascii="Times New Roman" w:hAnsi="Times New Roman"/>
          <w:sz w:val="23"/>
          <w:szCs w:val="23"/>
          <w:lang w:val="nl-NL"/>
        </w:rPr>
        <w:t>a mình, thì Bên còn l</w:t>
      </w:r>
      <w:r w:rsidRPr="00790D84">
        <w:rPr>
          <w:rFonts w:ascii="Times New Roman" w:hAnsi="Times New Roman"/>
          <w:sz w:val="23"/>
          <w:szCs w:val="23"/>
          <w:lang w:val="nl-NL"/>
        </w:rPr>
        <w:t>ạ</w:t>
      </w:r>
      <w:r w:rsidRPr="00790D84">
        <w:rPr>
          <w:rFonts w:ascii="Times New Roman" w:hAnsi="Times New Roman"/>
          <w:sz w:val="23"/>
          <w:szCs w:val="23"/>
          <w:lang w:val="nl-NL"/>
        </w:rPr>
        <w:t>i đư</w:t>
      </w:r>
      <w:r w:rsidRPr="00790D84">
        <w:rPr>
          <w:rFonts w:ascii="Times New Roman" w:hAnsi="Times New Roman"/>
          <w:sz w:val="23"/>
          <w:szCs w:val="23"/>
          <w:lang w:val="nl-NL"/>
        </w:rPr>
        <w:t>ợ</w:t>
      </w:r>
      <w:r w:rsidRPr="00790D84">
        <w:rPr>
          <w:rFonts w:ascii="Times New Roman" w:hAnsi="Times New Roman"/>
          <w:sz w:val="23"/>
          <w:szCs w:val="23"/>
          <w:lang w:val="nl-NL"/>
        </w:rPr>
        <w:t>c quy</w:t>
      </w:r>
      <w:r w:rsidRPr="00790D84">
        <w:rPr>
          <w:rFonts w:ascii="Times New Roman" w:hAnsi="Times New Roman"/>
          <w:sz w:val="23"/>
          <w:szCs w:val="23"/>
          <w:lang w:val="nl-NL"/>
        </w:rPr>
        <w:t>ề</w:t>
      </w:r>
      <w:r w:rsidRPr="00790D84">
        <w:rPr>
          <w:rFonts w:ascii="Times New Roman" w:hAnsi="Times New Roman"/>
          <w:sz w:val="23"/>
          <w:szCs w:val="23"/>
          <w:lang w:val="nl-NL"/>
        </w:rPr>
        <w:t>n đơn phương ch</w:t>
      </w:r>
      <w:r w:rsidRPr="00790D84">
        <w:rPr>
          <w:rFonts w:ascii="Times New Roman" w:hAnsi="Times New Roman"/>
          <w:sz w:val="23"/>
          <w:szCs w:val="23"/>
          <w:lang w:val="nl-NL"/>
        </w:rPr>
        <w:t>ấ</w:t>
      </w:r>
      <w:r w:rsidRPr="00790D84">
        <w:rPr>
          <w:rFonts w:ascii="Times New Roman" w:hAnsi="Times New Roman"/>
          <w:sz w:val="23"/>
          <w:szCs w:val="23"/>
          <w:lang w:val="nl-NL"/>
        </w:rPr>
        <w:t>m d</w:t>
      </w:r>
      <w:r w:rsidRPr="00790D84">
        <w:rPr>
          <w:rFonts w:ascii="Times New Roman" w:hAnsi="Times New Roman"/>
          <w:sz w:val="23"/>
          <w:szCs w:val="23"/>
          <w:lang w:val="nl-NL"/>
        </w:rPr>
        <w:t>ứ</w:t>
      </w:r>
      <w:r w:rsidRPr="00790D84">
        <w:rPr>
          <w:rFonts w:ascii="Times New Roman" w:hAnsi="Times New Roman"/>
          <w:sz w:val="23"/>
          <w:szCs w:val="23"/>
          <w:lang w:val="nl-NL"/>
        </w:rPr>
        <w:t>t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 và yêu c</w:t>
      </w:r>
      <w:r w:rsidRPr="00790D84">
        <w:rPr>
          <w:rFonts w:ascii="Times New Roman" w:hAnsi="Times New Roman"/>
          <w:sz w:val="23"/>
          <w:szCs w:val="23"/>
          <w:lang w:val="nl-NL"/>
        </w:rPr>
        <w:t>ầ</w:t>
      </w:r>
      <w:r w:rsidRPr="00790D84">
        <w:rPr>
          <w:rFonts w:ascii="Times New Roman" w:hAnsi="Times New Roman"/>
          <w:sz w:val="23"/>
          <w:szCs w:val="23"/>
          <w:lang w:val="nl-NL"/>
        </w:rPr>
        <w:t>u bồi thường thiệt hại.</w:t>
      </w:r>
    </w:p>
    <w:p w14:paraId="59933FFC" w14:textId="77777777" w:rsidR="00DA6BBA" w:rsidRPr="00790D84" w:rsidRDefault="00937B1D" w:rsidP="00C54D2D">
      <w:pPr>
        <w:pStyle w:val="ListParagraph"/>
        <w:numPr>
          <w:ilvl w:val="0"/>
          <w:numId w:val="21"/>
        </w:numPr>
        <w:spacing w:before="60" w:after="0" w:line="280" w:lineRule="atLeast"/>
        <w:ind w:left="567" w:hanging="567"/>
        <w:contextualSpacing w:val="0"/>
        <w:jc w:val="both"/>
        <w:rPr>
          <w:rFonts w:ascii="Times New Roman" w:hAnsi="Times New Roman"/>
          <w:sz w:val="23"/>
          <w:szCs w:val="23"/>
          <w:lang w:val="vi-VN"/>
        </w:rPr>
      </w:pPr>
      <w:r w:rsidRPr="00790D84">
        <w:rPr>
          <w:rFonts w:ascii="Times New Roman" w:hAnsi="Times New Roman"/>
          <w:sz w:val="23"/>
          <w:szCs w:val="23"/>
          <w:lang w:val="nl-NL"/>
        </w:rPr>
        <w:t>Bên B</w:t>
      </w:r>
      <w:r w:rsidRPr="00790D84">
        <w:rPr>
          <w:rFonts w:ascii="Times New Roman" w:hAnsi="Times New Roman"/>
          <w:sz w:val="23"/>
          <w:szCs w:val="23"/>
          <w:lang w:val="nl-NL"/>
        </w:rPr>
        <w:t>ị</w:t>
      </w:r>
      <w:r w:rsidRPr="00790D84">
        <w:rPr>
          <w:rFonts w:ascii="Times New Roman" w:hAnsi="Times New Roman"/>
          <w:sz w:val="23"/>
          <w:szCs w:val="23"/>
          <w:lang w:val="nl-NL"/>
        </w:rPr>
        <w:t xml:space="preserve"> Vi Ph</w:t>
      </w:r>
      <w:r w:rsidRPr="00790D84">
        <w:rPr>
          <w:rFonts w:ascii="Times New Roman" w:hAnsi="Times New Roman"/>
          <w:sz w:val="23"/>
          <w:szCs w:val="23"/>
          <w:lang w:val="nl-NL"/>
        </w:rPr>
        <w:t>ạ</w:t>
      </w:r>
      <w:r w:rsidRPr="00790D84">
        <w:rPr>
          <w:rFonts w:ascii="Times New Roman" w:hAnsi="Times New Roman"/>
          <w:sz w:val="23"/>
          <w:szCs w:val="23"/>
          <w:lang w:val="nl-NL"/>
        </w:rPr>
        <w:t>m ph</w:t>
      </w:r>
      <w:r w:rsidRPr="00790D84">
        <w:rPr>
          <w:rFonts w:ascii="Times New Roman" w:hAnsi="Times New Roman"/>
          <w:sz w:val="23"/>
          <w:szCs w:val="23"/>
          <w:lang w:val="nl-NL"/>
        </w:rPr>
        <w:t>ả</w:t>
      </w:r>
      <w:r w:rsidRPr="00790D84">
        <w:rPr>
          <w:rFonts w:ascii="Times New Roman" w:hAnsi="Times New Roman"/>
          <w:sz w:val="23"/>
          <w:szCs w:val="23"/>
          <w:lang w:val="nl-NL"/>
        </w:rPr>
        <w:t>i g</w:t>
      </w:r>
      <w:r w:rsidRPr="00790D84">
        <w:rPr>
          <w:rFonts w:ascii="Times New Roman" w:hAnsi="Times New Roman"/>
          <w:sz w:val="23"/>
          <w:szCs w:val="23"/>
          <w:lang w:val="nl-NL"/>
        </w:rPr>
        <w:t>ử</w:t>
      </w:r>
      <w:r w:rsidRPr="00790D84">
        <w:rPr>
          <w:rFonts w:ascii="Times New Roman" w:hAnsi="Times New Roman"/>
          <w:sz w:val="23"/>
          <w:szCs w:val="23"/>
          <w:lang w:val="nl-NL"/>
        </w:rPr>
        <w:t>i văn b</w:t>
      </w:r>
      <w:r w:rsidRPr="00790D84">
        <w:rPr>
          <w:rFonts w:ascii="Times New Roman" w:hAnsi="Times New Roman"/>
          <w:sz w:val="23"/>
          <w:szCs w:val="23"/>
          <w:lang w:val="nl-NL"/>
        </w:rPr>
        <w:t>ả</w:t>
      </w:r>
      <w:r w:rsidRPr="00790D84">
        <w:rPr>
          <w:rFonts w:ascii="Times New Roman" w:hAnsi="Times New Roman"/>
          <w:sz w:val="23"/>
          <w:szCs w:val="23"/>
          <w:lang w:val="nl-NL"/>
        </w:rPr>
        <w:t>n thông báo v</w:t>
      </w:r>
      <w:r w:rsidRPr="00790D84">
        <w:rPr>
          <w:rFonts w:ascii="Times New Roman" w:hAnsi="Times New Roman"/>
          <w:sz w:val="23"/>
          <w:szCs w:val="23"/>
          <w:lang w:val="nl-NL"/>
        </w:rPr>
        <w:t>ề</w:t>
      </w:r>
      <w:r w:rsidRPr="00790D84">
        <w:rPr>
          <w:rFonts w:ascii="Times New Roman" w:hAnsi="Times New Roman"/>
          <w:sz w:val="23"/>
          <w:szCs w:val="23"/>
          <w:lang w:val="nl-NL"/>
        </w:rPr>
        <w:t xml:space="preserve"> vi</w:t>
      </w:r>
      <w:r w:rsidRPr="00790D84">
        <w:rPr>
          <w:rFonts w:ascii="Times New Roman" w:hAnsi="Times New Roman"/>
          <w:sz w:val="23"/>
          <w:szCs w:val="23"/>
          <w:lang w:val="nl-NL"/>
        </w:rPr>
        <w:t>ệ</w:t>
      </w:r>
      <w:r w:rsidRPr="00790D84">
        <w:rPr>
          <w:rFonts w:ascii="Times New Roman" w:hAnsi="Times New Roman"/>
          <w:sz w:val="23"/>
          <w:szCs w:val="23"/>
          <w:lang w:val="nl-NL"/>
        </w:rPr>
        <w:t>c đơn phương ch</w:t>
      </w:r>
      <w:r w:rsidRPr="00790D84">
        <w:rPr>
          <w:rFonts w:ascii="Times New Roman" w:hAnsi="Times New Roman"/>
          <w:sz w:val="23"/>
          <w:szCs w:val="23"/>
          <w:lang w:val="nl-NL"/>
        </w:rPr>
        <w:t>ấ</w:t>
      </w:r>
      <w:r w:rsidRPr="00790D84">
        <w:rPr>
          <w:rFonts w:ascii="Times New Roman" w:hAnsi="Times New Roman"/>
          <w:sz w:val="23"/>
          <w:szCs w:val="23"/>
          <w:lang w:val="nl-NL"/>
        </w:rPr>
        <w:t>m d</w:t>
      </w:r>
      <w:r w:rsidRPr="00790D84">
        <w:rPr>
          <w:rFonts w:ascii="Times New Roman" w:hAnsi="Times New Roman"/>
          <w:sz w:val="23"/>
          <w:szCs w:val="23"/>
          <w:lang w:val="nl-NL"/>
        </w:rPr>
        <w:t>ứ</w:t>
      </w:r>
      <w:r w:rsidRPr="00790D84">
        <w:rPr>
          <w:rFonts w:ascii="Times New Roman" w:hAnsi="Times New Roman"/>
          <w:sz w:val="23"/>
          <w:szCs w:val="23"/>
          <w:lang w:val="nl-NL"/>
        </w:rPr>
        <w:t>t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 trư</w:t>
      </w:r>
      <w:r w:rsidRPr="00790D84">
        <w:rPr>
          <w:rFonts w:ascii="Times New Roman" w:hAnsi="Times New Roman"/>
          <w:sz w:val="23"/>
          <w:szCs w:val="23"/>
          <w:lang w:val="nl-NL"/>
        </w:rPr>
        <w:t>ớ</w:t>
      </w:r>
      <w:r w:rsidRPr="00790D84">
        <w:rPr>
          <w:rFonts w:ascii="Times New Roman" w:hAnsi="Times New Roman"/>
          <w:sz w:val="23"/>
          <w:szCs w:val="23"/>
          <w:lang w:val="nl-NL"/>
        </w:rPr>
        <w:t>c ít nh</w:t>
      </w:r>
      <w:r w:rsidRPr="00790D84">
        <w:rPr>
          <w:rFonts w:ascii="Times New Roman" w:hAnsi="Times New Roman"/>
          <w:sz w:val="23"/>
          <w:szCs w:val="23"/>
          <w:lang w:val="nl-NL"/>
        </w:rPr>
        <w:t>ấ</w:t>
      </w:r>
      <w:r w:rsidRPr="00790D84">
        <w:rPr>
          <w:rFonts w:ascii="Times New Roman" w:hAnsi="Times New Roman"/>
          <w:sz w:val="23"/>
          <w:szCs w:val="23"/>
          <w:lang w:val="nl-NL"/>
        </w:rPr>
        <w:t>t 07 (b</w:t>
      </w:r>
      <w:r w:rsidRPr="00790D84">
        <w:rPr>
          <w:rFonts w:ascii="Times New Roman" w:hAnsi="Times New Roman"/>
          <w:sz w:val="23"/>
          <w:szCs w:val="23"/>
          <w:lang w:val="nl-NL"/>
        </w:rPr>
        <w:t>ả</w:t>
      </w:r>
      <w:r w:rsidRPr="00790D84">
        <w:rPr>
          <w:rFonts w:ascii="Times New Roman" w:hAnsi="Times New Roman"/>
          <w:sz w:val="23"/>
          <w:szCs w:val="23"/>
          <w:lang w:val="nl-NL"/>
        </w:rPr>
        <w:t>y) ngày trư</w:t>
      </w:r>
      <w:r w:rsidRPr="00790D84">
        <w:rPr>
          <w:rFonts w:ascii="Times New Roman" w:hAnsi="Times New Roman"/>
          <w:sz w:val="23"/>
          <w:szCs w:val="23"/>
          <w:lang w:val="nl-NL"/>
        </w:rPr>
        <w:t>ớ</w:t>
      </w:r>
      <w:r w:rsidRPr="00790D84">
        <w:rPr>
          <w:rFonts w:ascii="Times New Roman" w:hAnsi="Times New Roman"/>
          <w:sz w:val="23"/>
          <w:szCs w:val="23"/>
          <w:lang w:val="nl-NL"/>
        </w:rPr>
        <w:t>c ngày d</w:t>
      </w:r>
      <w:r w:rsidRPr="00790D84">
        <w:rPr>
          <w:rFonts w:ascii="Times New Roman" w:hAnsi="Times New Roman"/>
          <w:sz w:val="23"/>
          <w:szCs w:val="23"/>
          <w:lang w:val="nl-NL"/>
        </w:rPr>
        <w:t>ự</w:t>
      </w:r>
      <w:r w:rsidRPr="00790D84">
        <w:rPr>
          <w:rFonts w:ascii="Times New Roman" w:hAnsi="Times New Roman"/>
          <w:sz w:val="23"/>
          <w:szCs w:val="23"/>
          <w:lang w:val="nl-NL"/>
        </w:rPr>
        <w:t xml:space="preserve"> đ</w:t>
      </w:r>
      <w:r w:rsidRPr="00790D84">
        <w:rPr>
          <w:rFonts w:ascii="Times New Roman" w:hAnsi="Times New Roman"/>
          <w:sz w:val="23"/>
          <w:szCs w:val="23"/>
          <w:lang w:val="nl-NL"/>
        </w:rPr>
        <w:t>ị</w:t>
      </w:r>
      <w:r w:rsidRPr="00790D84">
        <w:rPr>
          <w:rFonts w:ascii="Times New Roman" w:hAnsi="Times New Roman"/>
          <w:sz w:val="23"/>
          <w:szCs w:val="23"/>
          <w:lang w:val="nl-NL"/>
        </w:rPr>
        <w:t>nh ch</w:t>
      </w:r>
      <w:r w:rsidRPr="00790D84">
        <w:rPr>
          <w:rFonts w:ascii="Times New Roman" w:hAnsi="Times New Roman"/>
          <w:sz w:val="23"/>
          <w:szCs w:val="23"/>
          <w:lang w:val="nl-NL"/>
        </w:rPr>
        <w:t>ấ</w:t>
      </w:r>
      <w:r w:rsidRPr="00790D84">
        <w:rPr>
          <w:rFonts w:ascii="Times New Roman" w:hAnsi="Times New Roman"/>
          <w:sz w:val="23"/>
          <w:szCs w:val="23"/>
          <w:lang w:val="nl-NL"/>
        </w:rPr>
        <w:t>m d</w:t>
      </w:r>
      <w:r w:rsidRPr="00790D84">
        <w:rPr>
          <w:rFonts w:ascii="Times New Roman" w:hAnsi="Times New Roman"/>
          <w:sz w:val="23"/>
          <w:szCs w:val="23"/>
          <w:lang w:val="nl-NL"/>
        </w:rPr>
        <w:t>ứ</w:t>
      </w:r>
      <w:r w:rsidRPr="00790D84">
        <w:rPr>
          <w:rFonts w:ascii="Times New Roman" w:hAnsi="Times New Roman"/>
          <w:sz w:val="23"/>
          <w:szCs w:val="23"/>
          <w:lang w:val="nl-NL"/>
        </w:rPr>
        <w:t>t cho Bên Vi Ph</w:t>
      </w:r>
      <w:r w:rsidRPr="00790D84">
        <w:rPr>
          <w:rFonts w:ascii="Times New Roman" w:hAnsi="Times New Roman"/>
          <w:sz w:val="23"/>
          <w:szCs w:val="23"/>
          <w:lang w:val="nl-NL"/>
        </w:rPr>
        <w:t>ạ</w:t>
      </w:r>
      <w:r w:rsidRPr="00790D84">
        <w:rPr>
          <w:rFonts w:ascii="Times New Roman" w:hAnsi="Times New Roman"/>
          <w:sz w:val="23"/>
          <w:szCs w:val="23"/>
          <w:lang w:val="nl-NL"/>
        </w:rPr>
        <w:t>m. Bên đã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công vi</w:t>
      </w:r>
      <w:r w:rsidRPr="00790D84">
        <w:rPr>
          <w:rFonts w:ascii="Times New Roman" w:hAnsi="Times New Roman"/>
          <w:sz w:val="23"/>
          <w:szCs w:val="23"/>
          <w:lang w:val="nl-NL"/>
        </w:rPr>
        <w:t>ệ</w:t>
      </w:r>
      <w:r w:rsidRPr="00790D84">
        <w:rPr>
          <w:rFonts w:ascii="Times New Roman" w:hAnsi="Times New Roman"/>
          <w:sz w:val="23"/>
          <w:szCs w:val="23"/>
          <w:lang w:val="nl-NL"/>
        </w:rPr>
        <w:t>c đư</w:t>
      </w:r>
      <w:r w:rsidRPr="00790D84">
        <w:rPr>
          <w:rFonts w:ascii="Times New Roman" w:hAnsi="Times New Roman"/>
          <w:sz w:val="23"/>
          <w:szCs w:val="23"/>
          <w:lang w:val="nl-NL"/>
        </w:rPr>
        <w:t>ợ</w:t>
      </w:r>
      <w:r w:rsidRPr="00790D84">
        <w:rPr>
          <w:rFonts w:ascii="Times New Roman" w:hAnsi="Times New Roman"/>
          <w:sz w:val="23"/>
          <w:szCs w:val="23"/>
          <w:lang w:val="nl-NL"/>
        </w:rPr>
        <w:t>c nh</w:t>
      </w:r>
      <w:r w:rsidRPr="00790D84">
        <w:rPr>
          <w:rFonts w:ascii="Times New Roman" w:hAnsi="Times New Roman"/>
          <w:sz w:val="23"/>
          <w:szCs w:val="23"/>
          <w:lang w:val="nl-NL"/>
        </w:rPr>
        <w:t>ậ</w:t>
      </w:r>
      <w:r w:rsidRPr="00790D84">
        <w:rPr>
          <w:rFonts w:ascii="Times New Roman" w:hAnsi="Times New Roman"/>
          <w:sz w:val="23"/>
          <w:szCs w:val="23"/>
          <w:lang w:val="nl-NL"/>
        </w:rPr>
        <w:t>n thanh toán cho ph</w:t>
      </w:r>
      <w:r w:rsidRPr="00790D84">
        <w:rPr>
          <w:rFonts w:ascii="Times New Roman" w:hAnsi="Times New Roman"/>
          <w:sz w:val="23"/>
          <w:szCs w:val="23"/>
          <w:lang w:val="nl-NL"/>
        </w:rPr>
        <w:t>ầ</w:t>
      </w:r>
      <w:r w:rsidRPr="00790D84">
        <w:rPr>
          <w:rFonts w:ascii="Times New Roman" w:hAnsi="Times New Roman"/>
          <w:sz w:val="23"/>
          <w:szCs w:val="23"/>
          <w:lang w:val="nl-NL"/>
        </w:rPr>
        <w:t>n nghĩa v</w:t>
      </w:r>
      <w:r w:rsidRPr="00790D84">
        <w:rPr>
          <w:rFonts w:ascii="Times New Roman" w:hAnsi="Times New Roman"/>
          <w:sz w:val="23"/>
          <w:szCs w:val="23"/>
          <w:lang w:val="nl-NL"/>
        </w:rPr>
        <w:t>ụ</w:t>
      </w:r>
      <w:r w:rsidRPr="00790D84">
        <w:rPr>
          <w:rFonts w:ascii="Times New Roman" w:hAnsi="Times New Roman"/>
          <w:sz w:val="23"/>
          <w:szCs w:val="23"/>
          <w:lang w:val="nl-NL"/>
        </w:rPr>
        <w:t xml:space="preserve"> đã th</w:t>
      </w:r>
      <w:r w:rsidRPr="00790D84">
        <w:rPr>
          <w:rFonts w:ascii="Times New Roman" w:hAnsi="Times New Roman"/>
          <w:sz w:val="23"/>
          <w:szCs w:val="23"/>
          <w:lang w:val="nl-NL"/>
        </w:rPr>
        <w:t>ự</w:t>
      </w:r>
      <w:r w:rsidRPr="00790D84">
        <w:rPr>
          <w:rFonts w:ascii="Times New Roman" w:hAnsi="Times New Roman"/>
          <w:sz w:val="23"/>
          <w:szCs w:val="23"/>
          <w:lang w:val="nl-NL"/>
        </w:rPr>
        <w:t>c hi</w:t>
      </w:r>
      <w:r w:rsidRPr="00790D84">
        <w:rPr>
          <w:rFonts w:ascii="Times New Roman" w:hAnsi="Times New Roman"/>
          <w:sz w:val="23"/>
          <w:szCs w:val="23"/>
          <w:lang w:val="nl-NL"/>
        </w:rPr>
        <w:t>ệ</w:t>
      </w:r>
      <w:r w:rsidRPr="00790D84">
        <w:rPr>
          <w:rFonts w:ascii="Times New Roman" w:hAnsi="Times New Roman"/>
          <w:sz w:val="23"/>
          <w:szCs w:val="23"/>
          <w:lang w:val="nl-NL"/>
        </w:rPr>
        <w:t>n. Bên Vi Ph</w:t>
      </w:r>
      <w:r w:rsidRPr="00790D84">
        <w:rPr>
          <w:rFonts w:ascii="Times New Roman" w:hAnsi="Times New Roman"/>
          <w:sz w:val="23"/>
          <w:szCs w:val="23"/>
          <w:lang w:val="nl-NL"/>
        </w:rPr>
        <w:t>ạ</w:t>
      </w:r>
      <w:r w:rsidRPr="00790D84">
        <w:rPr>
          <w:rFonts w:ascii="Times New Roman" w:hAnsi="Times New Roman"/>
          <w:sz w:val="23"/>
          <w:szCs w:val="23"/>
          <w:lang w:val="nl-NL"/>
        </w:rPr>
        <w:t>m d</w:t>
      </w:r>
      <w:r w:rsidRPr="00790D84">
        <w:rPr>
          <w:rFonts w:ascii="Times New Roman" w:hAnsi="Times New Roman"/>
          <w:sz w:val="23"/>
          <w:szCs w:val="23"/>
          <w:lang w:val="nl-NL"/>
        </w:rPr>
        <w:t>ẫ</w:t>
      </w:r>
      <w:r w:rsidRPr="00790D84">
        <w:rPr>
          <w:rFonts w:ascii="Times New Roman" w:hAnsi="Times New Roman"/>
          <w:sz w:val="23"/>
          <w:szCs w:val="23"/>
          <w:lang w:val="nl-NL"/>
        </w:rPr>
        <w:t>n đ</w:t>
      </w:r>
      <w:r w:rsidRPr="00790D84">
        <w:rPr>
          <w:rFonts w:ascii="Times New Roman" w:hAnsi="Times New Roman"/>
          <w:sz w:val="23"/>
          <w:szCs w:val="23"/>
          <w:lang w:val="nl-NL"/>
        </w:rPr>
        <w:t>ế</w:t>
      </w:r>
      <w:r w:rsidRPr="00790D84">
        <w:rPr>
          <w:rFonts w:ascii="Times New Roman" w:hAnsi="Times New Roman"/>
          <w:sz w:val="23"/>
          <w:szCs w:val="23"/>
          <w:lang w:val="nl-NL"/>
        </w:rPr>
        <w:t>n vi</w:t>
      </w:r>
      <w:r w:rsidRPr="00790D84">
        <w:rPr>
          <w:rFonts w:ascii="Times New Roman" w:hAnsi="Times New Roman"/>
          <w:sz w:val="23"/>
          <w:szCs w:val="23"/>
          <w:lang w:val="nl-NL"/>
        </w:rPr>
        <w:t>ệ</w:t>
      </w:r>
      <w:r w:rsidRPr="00790D84">
        <w:rPr>
          <w:rFonts w:ascii="Times New Roman" w:hAnsi="Times New Roman"/>
          <w:sz w:val="23"/>
          <w:szCs w:val="23"/>
          <w:lang w:val="nl-NL"/>
        </w:rPr>
        <w:t>c ch</w:t>
      </w:r>
      <w:r w:rsidRPr="00790D84">
        <w:rPr>
          <w:rFonts w:ascii="Times New Roman" w:hAnsi="Times New Roman"/>
          <w:sz w:val="23"/>
          <w:szCs w:val="23"/>
          <w:lang w:val="nl-NL"/>
        </w:rPr>
        <w:t>ấ</w:t>
      </w:r>
      <w:r w:rsidRPr="00790D84">
        <w:rPr>
          <w:rFonts w:ascii="Times New Roman" w:hAnsi="Times New Roman"/>
          <w:sz w:val="23"/>
          <w:szCs w:val="23"/>
          <w:lang w:val="nl-NL"/>
        </w:rPr>
        <w:t>m d</w:t>
      </w:r>
      <w:r w:rsidRPr="00790D84">
        <w:rPr>
          <w:rFonts w:ascii="Times New Roman" w:hAnsi="Times New Roman"/>
          <w:sz w:val="23"/>
          <w:szCs w:val="23"/>
          <w:lang w:val="nl-NL"/>
        </w:rPr>
        <w:t>ứ</w:t>
      </w:r>
      <w:r w:rsidRPr="00790D84">
        <w:rPr>
          <w:rFonts w:ascii="Times New Roman" w:hAnsi="Times New Roman"/>
          <w:sz w:val="23"/>
          <w:szCs w:val="23"/>
          <w:lang w:val="nl-NL"/>
        </w:rPr>
        <w:t>t H</w:t>
      </w:r>
      <w:r w:rsidRPr="00790D84">
        <w:rPr>
          <w:rFonts w:ascii="Times New Roman" w:hAnsi="Times New Roman"/>
          <w:sz w:val="23"/>
          <w:szCs w:val="23"/>
          <w:lang w:val="nl-NL"/>
        </w:rPr>
        <w:t>ợ</w:t>
      </w:r>
      <w:r w:rsidRPr="00790D84">
        <w:rPr>
          <w:rFonts w:ascii="Times New Roman" w:hAnsi="Times New Roman"/>
          <w:sz w:val="23"/>
          <w:szCs w:val="23"/>
          <w:lang w:val="nl-NL"/>
        </w:rPr>
        <w:t>p đ</w:t>
      </w:r>
      <w:r w:rsidRPr="00790D84">
        <w:rPr>
          <w:rFonts w:ascii="Times New Roman" w:hAnsi="Times New Roman"/>
          <w:sz w:val="23"/>
          <w:szCs w:val="23"/>
          <w:lang w:val="nl-NL"/>
        </w:rPr>
        <w:t>ồ</w:t>
      </w:r>
      <w:r w:rsidRPr="00790D84">
        <w:rPr>
          <w:rFonts w:ascii="Times New Roman" w:hAnsi="Times New Roman"/>
          <w:sz w:val="23"/>
          <w:szCs w:val="23"/>
          <w:lang w:val="nl-NL"/>
        </w:rPr>
        <w:t>ng ph</w:t>
      </w:r>
      <w:r w:rsidRPr="00790D84">
        <w:rPr>
          <w:rFonts w:ascii="Times New Roman" w:hAnsi="Times New Roman"/>
          <w:sz w:val="23"/>
          <w:szCs w:val="23"/>
          <w:lang w:val="nl-NL"/>
        </w:rPr>
        <w:t>ả</w:t>
      </w:r>
      <w:r w:rsidRPr="00790D84">
        <w:rPr>
          <w:rFonts w:ascii="Times New Roman" w:hAnsi="Times New Roman"/>
          <w:sz w:val="23"/>
          <w:szCs w:val="23"/>
          <w:lang w:val="nl-NL"/>
        </w:rPr>
        <w:t>i b</w:t>
      </w:r>
      <w:r w:rsidRPr="00790D84">
        <w:rPr>
          <w:rFonts w:ascii="Times New Roman" w:hAnsi="Times New Roman"/>
          <w:sz w:val="23"/>
          <w:szCs w:val="23"/>
          <w:lang w:val="nl-NL"/>
        </w:rPr>
        <w:t>ồ</w:t>
      </w:r>
      <w:r w:rsidRPr="00790D84">
        <w:rPr>
          <w:rFonts w:ascii="Times New Roman" w:hAnsi="Times New Roman"/>
          <w:sz w:val="23"/>
          <w:szCs w:val="23"/>
          <w:lang w:val="nl-NL"/>
        </w:rPr>
        <w:t>i thư</w:t>
      </w:r>
      <w:r w:rsidRPr="00790D84">
        <w:rPr>
          <w:rFonts w:ascii="Times New Roman" w:hAnsi="Times New Roman"/>
          <w:sz w:val="23"/>
          <w:szCs w:val="23"/>
          <w:lang w:val="nl-NL"/>
        </w:rPr>
        <w:t>ờ</w:t>
      </w:r>
      <w:r w:rsidRPr="00790D84">
        <w:rPr>
          <w:rFonts w:ascii="Times New Roman" w:hAnsi="Times New Roman"/>
          <w:sz w:val="23"/>
          <w:szCs w:val="23"/>
          <w:lang w:val="nl-NL"/>
        </w:rPr>
        <w:t>ng thi</w:t>
      </w:r>
      <w:r w:rsidRPr="00790D84">
        <w:rPr>
          <w:rFonts w:ascii="Times New Roman" w:hAnsi="Times New Roman"/>
          <w:sz w:val="23"/>
          <w:szCs w:val="23"/>
          <w:lang w:val="nl-NL"/>
        </w:rPr>
        <w:t>ệ</w:t>
      </w:r>
      <w:r w:rsidRPr="00790D84">
        <w:rPr>
          <w:rFonts w:ascii="Times New Roman" w:hAnsi="Times New Roman"/>
          <w:sz w:val="23"/>
          <w:szCs w:val="23"/>
          <w:lang w:val="nl-NL"/>
        </w:rPr>
        <w:t>t h</w:t>
      </w:r>
      <w:r w:rsidRPr="00790D84">
        <w:rPr>
          <w:rFonts w:ascii="Times New Roman" w:hAnsi="Times New Roman"/>
          <w:sz w:val="23"/>
          <w:szCs w:val="23"/>
          <w:lang w:val="nl-NL"/>
        </w:rPr>
        <w:t>ạ</w:t>
      </w:r>
      <w:r w:rsidRPr="00790D84">
        <w:rPr>
          <w:rFonts w:ascii="Times New Roman" w:hAnsi="Times New Roman"/>
          <w:sz w:val="23"/>
          <w:szCs w:val="23"/>
          <w:lang w:val="nl-NL"/>
        </w:rPr>
        <w:t>i</w:t>
      </w:r>
      <w:r w:rsidRPr="00790D84">
        <w:rPr>
          <w:rFonts w:ascii="Times New Roman" w:hAnsi="Times New Roman"/>
          <w:sz w:val="23"/>
          <w:szCs w:val="23"/>
          <w:lang w:val="vi-VN"/>
        </w:rPr>
        <w:t xml:space="preserve">. </w:t>
      </w:r>
    </w:p>
    <w:p w14:paraId="010A8E8D" w14:textId="77777777" w:rsidR="00DA6BBA" w:rsidRPr="00790D84" w:rsidRDefault="00937B1D">
      <w:pPr>
        <w:pStyle w:val="Heading1"/>
        <w:numPr>
          <w:ilvl w:val="0"/>
          <w:numId w:val="1"/>
        </w:numPr>
        <w:tabs>
          <w:tab w:val="left" w:pos="851"/>
        </w:tabs>
        <w:spacing w:before="60" w:line="280" w:lineRule="atLeast"/>
        <w:ind w:left="357" w:hanging="357"/>
        <w:rPr>
          <w:rFonts w:cs="Times New Roman"/>
          <w:sz w:val="23"/>
          <w:szCs w:val="23"/>
        </w:rPr>
      </w:pPr>
      <w:r w:rsidRPr="00790D84">
        <w:rPr>
          <w:rFonts w:cs="Times New Roman"/>
          <w:sz w:val="23"/>
          <w:szCs w:val="23"/>
        </w:rPr>
        <w:t>S</w:t>
      </w:r>
      <w:r w:rsidRPr="00790D84">
        <w:rPr>
          <w:rFonts w:cs="Times New Roman"/>
          <w:sz w:val="23"/>
          <w:szCs w:val="23"/>
        </w:rPr>
        <w:t>Ự</w:t>
      </w:r>
      <w:r w:rsidRPr="00790D84">
        <w:rPr>
          <w:rFonts w:cs="Times New Roman"/>
          <w:sz w:val="23"/>
          <w:szCs w:val="23"/>
        </w:rPr>
        <w:t xml:space="preserve"> KI</w:t>
      </w:r>
      <w:r w:rsidRPr="00790D84">
        <w:rPr>
          <w:rFonts w:cs="Times New Roman"/>
          <w:sz w:val="23"/>
          <w:szCs w:val="23"/>
        </w:rPr>
        <w:t>Ệ</w:t>
      </w:r>
      <w:r w:rsidRPr="00790D84">
        <w:rPr>
          <w:rFonts w:cs="Times New Roman"/>
          <w:sz w:val="23"/>
          <w:szCs w:val="23"/>
        </w:rPr>
        <w:t>N B</w:t>
      </w:r>
      <w:r w:rsidRPr="00790D84">
        <w:rPr>
          <w:rFonts w:cs="Times New Roman"/>
          <w:sz w:val="23"/>
          <w:szCs w:val="23"/>
        </w:rPr>
        <w:t>Ấ</w:t>
      </w:r>
      <w:r w:rsidRPr="00790D84">
        <w:rPr>
          <w:rFonts w:cs="Times New Roman"/>
          <w:sz w:val="23"/>
          <w:szCs w:val="23"/>
        </w:rPr>
        <w:t>T KH</w:t>
      </w:r>
      <w:r w:rsidRPr="00790D84">
        <w:rPr>
          <w:rFonts w:cs="Times New Roman"/>
          <w:sz w:val="23"/>
          <w:szCs w:val="23"/>
        </w:rPr>
        <w:t>Ả</w:t>
      </w:r>
      <w:r w:rsidRPr="00790D84">
        <w:rPr>
          <w:rFonts w:cs="Times New Roman"/>
          <w:sz w:val="23"/>
          <w:szCs w:val="23"/>
        </w:rPr>
        <w:t xml:space="preserve"> KHÁNG</w:t>
      </w:r>
    </w:p>
    <w:p w14:paraId="0AB59EF2" w14:textId="77777777" w:rsidR="00DA6BBA" w:rsidRPr="00790D84" w:rsidRDefault="00937B1D">
      <w:pPr>
        <w:pStyle w:val="ListParagraph"/>
        <w:numPr>
          <w:ilvl w:val="1"/>
          <w:numId w:val="22"/>
        </w:numPr>
        <w:spacing w:before="60" w:after="0" w:line="280" w:lineRule="atLeast"/>
        <w:ind w:left="567" w:hanging="567"/>
        <w:contextualSpacing w:val="0"/>
        <w:jc w:val="both"/>
        <w:rPr>
          <w:rFonts w:ascii="Times New Roman" w:hAnsi="Times New Roman"/>
          <w:bCs/>
          <w:sz w:val="23"/>
          <w:szCs w:val="23"/>
          <w:lang w:val="vi-VN"/>
        </w:rPr>
      </w:pPr>
      <w:r w:rsidRPr="00790D84">
        <w:rPr>
          <w:rFonts w:ascii="Times New Roman" w:hAnsi="Times New Roman"/>
          <w:bCs/>
          <w:sz w:val="23"/>
          <w:szCs w:val="23"/>
          <w:lang w:val="vi-VN"/>
        </w:rPr>
        <w:t>S</w:t>
      </w:r>
      <w:r w:rsidRPr="00790D84">
        <w:rPr>
          <w:rFonts w:ascii="Times New Roman" w:hAnsi="Times New Roman"/>
          <w:bCs/>
          <w:sz w:val="23"/>
          <w:szCs w:val="23"/>
          <w:lang w:val="vi-VN"/>
        </w:rPr>
        <w:t>ự</w:t>
      </w:r>
      <w:r w:rsidRPr="00790D84">
        <w:rPr>
          <w:rFonts w:ascii="Times New Roman" w:hAnsi="Times New Roman"/>
          <w:bCs/>
          <w:sz w:val="23"/>
          <w:szCs w:val="23"/>
          <w:lang w:val="vi-VN"/>
        </w:rPr>
        <w:t xml:space="preserve"> ki</w:t>
      </w:r>
      <w:r w:rsidRPr="00790D84">
        <w:rPr>
          <w:rFonts w:ascii="Times New Roman" w:hAnsi="Times New Roman"/>
          <w:bCs/>
          <w:sz w:val="23"/>
          <w:szCs w:val="23"/>
          <w:lang w:val="vi-VN"/>
        </w:rPr>
        <w:t>ệ</w:t>
      </w:r>
      <w:r w:rsidRPr="00790D84">
        <w:rPr>
          <w:rFonts w:ascii="Times New Roman" w:hAnsi="Times New Roman"/>
          <w:bCs/>
          <w:sz w:val="23"/>
          <w:szCs w:val="23"/>
          <w:lang w:val="vi-VN"/>
        </w:rPr>
        <w:t>n b</w:t>
      </w:r>
      <w:r w:rsidRPr="00790D84">
        <w:rPr>
          <w:rFonts w:ascii="Times New Roman" w:hAnsi="Times New Roman"/>
          <w:bCs/>
          <w:sz w:val="23"/>
          <w:szCs w:val="23"/>
          <w:lang w:val="vi-VN"/>
        </w:rPr>
        <w:t>ấ</w:t>
      </w:r>
      <w:r w:rsidRPr="00790D84">
        <w:rPr>
          <w:rFonts w:ascii="Times New Roman" w:hAnsi="Times New Roman"/>
          <w:bCs/>
          <w:sz w:val="23"/>
          <w:szCs w:val="23"/>
          <w:lang w:val="vi-VN"/>
        </w:rPr>
        <w:t>t kh</w:t>
      </w:r>
      <w:r w:rsidRPr="00790D84">
        <w:rPr>
          <w:rFonts w:ascii="Times New Roman" w:hAnsi="Times New Roman"/>
          <w:bCs/>
          <w:sz w:val="23"/>
          <w:szCs w:val="23"/>
          <w:lang w:val="vi-VN"/>
        </w:rPr>
        <w:t>ả</w:t>
      </w:r>
      <w:r w:rsidRPr="00790D84">
        <w:rPr>
          <w:rFonts w:ascii="Times New Roman" w:hAnsi="Times New Roman"/>
          <w:bCs/>
          <w:sz w:val="23"/>
          <w:szCs w:val="23"/>
          <w:lang w:val="vi-VN"/>
        </w:rPr>
        <w:t xml:space="preserve"> kháng </w:t>
      </w:r>
      <w:r w:rsidRPr="00790D84">
        <w:rPr>
          <w:rFonts w:ascii="Times New Roman" w:hAnsi="Times New Roman"/>
          <w:bCs/>
          <w:sz w:val="23"/>
          <w:szCs w:val="23"/>
        </w:rPr>
        <w:t>(“</w:t>
      </w:r>
      <w:r w:rsidRPr="00790D84">
        <w:rPr>
          <w:rFonts w:ascii="Times New Roman" w:hAnsi="Times New Roman"/>
          <w:b/>
          <w:sz w:val="23"/>
          <w:szCs w:val="23"/>
        </w:rPr>
        <w:t>S</w:t>
      </w:r>
      <w:r w:rsidRPr="00790D84">
        <w:rPr>
          <w:rFonts w:ascii="Times New Roman" w:hAnsi="Times New Roman"/>
          <w:b/>
          <w:sz w:val="23"/>
          <w:szCs w:val="23"/>
        </w:rPr>
        <w:t>ự</w:t>
      </w:r>
      <w:r w:rsidRPr="00790D84">
        <w:rPr>
          <w:rFonts w:ascii="Times New Roman" w:hAnsi="Times New Roman"/>
          <w:b/>
          <w:sz w:val="23"/>
          <w:szCs w:val="23"/>
        </w:rPr>
        <w:t xml:space="preserve"> Ki</w:t>
      </w:r>
      <w:r w:rsidRPr="00790D84">
        <w:rPr>
          <w:rFonts w:ascii="Times New Roman" w:hAnsi="Times New Roman"/>
          <w:b/>
          <w:sz w:val="23"/>
          <w:szCs w:val="23"/>
        </w:rPr>
        <w:t>ệ</w:t>
      </w:r>
      <w:r w:rsidRPr="00790D84">
        <w:rPr>
          <w:rFonts w:ascii="Times New Roman" w:hAnsi="Times New Roman"/>
          <w:b/>
          <w:sz w:val="23"/>
          <w:szCs w:val="23"/>
        </w:rPr>
        <w:t>n B</w:t>
      </w:r>
      <w:r w:rsidRPr="00790D84">
        <w:rPr>
          <w:rFonts w:ascii="Times New Roman" w:hAnsi="Times New Roman"/>
          <w:b/>
          <w:sz w:val="23"/>
          <w:szCs w:val="23"/>
        </w:rPr>
        <w:t>ấ</w:t>
      </w:r>
      <w:r w:rsidRPr="00790D84">
        <w:rPr>
          <w:rFonts w:ascii="Times New Roman" w:hAnsi="Times New Roman"/>
          <w:b/>
          <w:sz w:val="23"/>
          <w:szCs w:val="23"/>
        </w:rPr>
        <w:t>t Kh</w:t>
      </w:r>
      <w:r w:rsidRPr="00790D84">
        <w:rPr>
          <w:rFonts w:ascii="Times New Roman" w:hAnsi="Times New Roman"/>
          <w:b/>
          <w:sz w:val="23"/>
          <w:szCs w:val="23"/>
        </w:rPr>
        <w:t>ả</w:t>
      </w:r>
      <w:r w:rsidRPr="00790D84">
        <w:rPr>
          <w:rFonts w:ascii="Times New Roman" w:hAnsi="Times New Roman"/>
          <w:b/>
          <w:sz w:val="23"/>
          <w:szCs w:val="23"/>
        </w:rPr>
        <w:t xml:space="preserve"> </w:t>
      </w:r>
      <w:r w:rsidRPr="00790D84">
        <w:rPr>
          <w:rFonts w:ascii="Times New Roman" w:hAnsi="Times New Roman"/>
          <w:b/>
          <w:sz w:val="23"/>
          <w:szCs w:val="23"/>
        </w:rPr>
        <w:t>Kháng</w:t>
      </w:r>
      <w:r w:rsidRPr="00790D84">
        <w:rPr>
          <w:rFonts w:ascii="Times New Roman" w:hAnsi="Times New Roman"/>
          <w:bCs/>
          <w:sz w:val="23"/>
          <w:szCs w:val="23"/>
        </w:rPr>
        <w:t xml:space="preserve">”) </w:t>
      </w:r>
      <w:r w:rsidRPr="00790D84">
        <w:rPr>
          <w:rFonts w:ascii="Times New Roman" w:hAnsi="Times New Roman"/>
          <w:bCs/>
          <w:sz w:val="23"/>
          <w:szCs w:val="23"/>
          <w:lang w:val="vi-VN"/>
        </w:rPr>
        <w:t>là s</w:t>
      </w:r>
      <w:r w:rsidRPr="00790D84">
        <w:rPr>
          <w:rFonts w:ascii="Times New Roman" w:hAnsi="Times New Roman"/>
          <w:bCs/>
          <w:sz w:val="23"/>
          <w:szCs w:val="23"/>
          <w:lang w:val="vi-VN"/>
        </w:rPr>
        <w:t>ự</w:t>
      </w:r>
      <w:r w:rsidRPr="00790D84">
        <w:rPr>
          <w:rFonts w:ascii="Times New Roman" w:hAnsi="Times New Roman"/>
          <w:bCs/>
          <w:sz w:val="23"/>
          <w:szCs w:val="23"/>
          <w:lang w:val="vi-VN"/>
        </w:rPr>
        <w:t xml:space="preserve"> ki</w:t>
      </w:r>
      <w:r w:rsidRPr="00790D84">
        <w:rPr>
          <w:rFonts w:ascii="Times New Roman" w:hAnsi="Times New Roman"/>
          <w:bCs/>
          <w:sz w:val="23"/>
          <w:szCs w:val="23"/>
          <w:lang w:val="vi-VN"/>
        </w:rPr>
        <w:t>ệ</w:t>
      </w:r>
      <w:r w:rsidRPr="00790D84">
        <w:rPr>
          <w:rFonts w:ascii="Times New Roman" w:hAnsi="Times New Roman"/>
          <w:bCs/>
          <w:sz w:val="23"/>
          <w:szCs w:val="23"/>
          <w:lang w:val="vi-VN"/>
        </w:rPr>
        <w:t>n x</w:t>
      </w:r>
      <w:r w:rsidRPr="00790D84">
        <w:rPr>
          <w:rFonts w:ascii="Times New Roman" w:hAnsi="Times New Roman"/>
          <w:bCs/>
          <w:sz w:val="23"/>
          <w:szCs w:val="23"/>
          <w:lang w:val="vi-VN"/>
        </w:rPr>
        <w:t>ả</w:t>
      </w:r>
      <w:r w:rsidRPr="00790D84">
        <w:rPr>
          <w:rFonts w:ascii="Times New Roman" w:hAnsi="Times New Roman"/>
          <w:bCs/>
          <w:sz w:val="23"/>
          <w:szCs w:val="23"/>
          <w:lang w:val="vi-VN"/>
        </w:rPr>
        <w:t>y ra m</w:t>
      </w:r>
      <w:r w:rsidRPr="00790D84">
        <w:rPr>
          <w:rFonts w:ascii="Times New Roman" w:hAnsi="Times New Roman"/>
          <w:bCs/>
          <w:sz w:val="23"/>
          <w:szCs w:val="23"/>
          <w:lang w:val="vi-VN"/>
        </w:rPr>
        <w:t>ộ</w:t>
      </w:r>
      <w:r w:rsidRPr="00790D84">
        <w:rPr>
          <w:rFonts w:ascii="Times New Roman" w:hAnsi="Times New Roman"/>
          <w:bCs/>
          <w:sz w:val="23"/>
          <w:szCs w:val="23"/>
          <w:lang w:val="vi-VN"/>
        </w:rPr>
        <w:t>t cách khách quan mà Các Bên không th</w:t>
      </w:r>
      <w:r w:rsidRPr="00790D84">
        <w:rPr>
          <w:rFonts w:ascii="Times New Roman" w:hAnsi="Times New Roman"/>
          <w:bCs/>
          <w:sz w:val="23"/>
          <w:szCs w:val="23"/>
          <w:lang w:val="vi-VN"/>
        </w:rPr>
        <w:t>ể</w:t>
      </w:r>
      <w:r w:rsidRPr="00790D84">
        <w:rPr>
          <w:rFonts w:ascii="Times New Roman" w:hAnsi="Times New Roman"/>
          <w:bCs/>
          <w:sz w:val="23"/>
          <w:szCs w:val="23"/>
          <w:lang w:val="vi-VN"/>
        </w:rPr>
        <w:t xml:space="preserve"> lư</w:t>
      </w:r>
      <w:r w:rsidRPr="00790D84">
        <w:rPr>
          <w:rFonts w:ascii="Times New Roman" w:hAnsi="Times New Roman"/>
          <w:bCs/>
          <w:sz w:val="23"/>
          <w:szCs w:val="23"/>
          <w:lang w:val="vi-VN"/>
        </w:rPr>
        <w:t>ờ</w:t>
      </w:r>
      <w:r w:rsidRPr="00790D84">
        <w:rPr>
          <w:rFonts w:ascii="Times New Roman" w:hAnsi="Times New Roman"/>
          <w:bCs/>
          <w:sz w:val="23"/>
          <w:szCs w:val="23"/>
          <w:lang w:val="vi-VN"/>
        </w:rPr>
        <w:t>ng trư</w:t>
      </w:r>
      <w:r w:rsidRPr="00790D84">
        <w:rPr>
          <w:rFonts w:ascii="Times New Roman" w:hAnsi="Times New Roman"/>
          <w:bCs/>
          <w:sz w:val="23"/>
          <w:szCs w:val="23"/>
          <w:lang w:val="vi-VN"/>
        </w:rPr>
        <w:t>ớ</w:t>
      </w:r>
      <w:r w:rsidRPr="00790D84">
        <w:rPr>
          <w:rFonts w:ascii="Times New Roman" w:hAnsi="Times New Roman"/>
          <w:bCs/>
          <w:sz w:val="23"/>
          <w:szCs w:val="23"/>
          <w:lang w:val="vi-VN"/>
        </w:rPr>
        <w:t>c đư</w:t>
      </w:r>
      <w:r w:rsidRPr="00790D84">
        <w:rPr>
          <w:rFonts w:ascii="Times New Roman" w:hAnsi="Times New Roman"/>
          <w:bCs/>
          <w:sz w:val="23"/>
          <w:szCs w:val="23"/>
          <w:lang w:val="vi-VN"/>
        </w:rPr>
        <w:t>ợ</w:t>
      </w:r>
      <w:r w:rsidRPr="00790D84">
        <w:rPr>
          <w:rFonts w:ascii="Times New Roman" w:hAnsi="Times New Roman"/>
          <w:bCs/>
          <w:sz w:val="23"/>
          <w:szCs w:val="23"/>
          <w:lang w:val="vi-VN"/>
        </w:rPr>
        <w:t>c và không th</w:t>
      </w:r>
      <w:r w:rsidRPr="00790D84">
        <w:rPr>
          <w:rFonts w:ascii="Times New Roman" w:hAnsi="Times New Roman"/>
          <w:bCs/>
          <w:sz w:val="23"/>
          <w:szCs w:val="23"/>
          <w:lang w:val="vi-VN"/>
        </w:rPr>
        <w:t>ể</w:t>
      </w:r>
      <w:r w:rsidRPr="00790D84">
        <w:rPr>
          <w:rFonts w:ascii="Times New Roman" w:hAnsi="Times New Roman"/>
          <w:bCs/>
          <w:sz w:val="23"/>
          <w:szCs w:val="23"/>
          <w:lang w:val="vi-VN"/>
        </w:rPr>
        <w:t xml:space="preserve"> kh</w:t>
      </w:r>
      <w:r w:rsidRPr="00790D84">
        <w:rPr>
          <w:rFonts w:ascii="Times New Roman" w:hAnsi="Times New Roman"/>
          <w:bCs/>
          <w:sz w:val="23"/>
          <w:szCs w:val="23"/>
          <w:lang w:val="vi-VN"/>
        </w:rPr>
        <w:t>ắ</w:t>
      </w:r>
      <w:r w:rsidRPr="00790D84">
        <w:rPr>
          <w:rFonts w:ascii="Times New Roman" w:hAnsi="Times New Roman"/>
          <w:bCs/>
          <w:sz w:val="23"/>
          <w:szCs w:val="23"/>
          <w:lang w:val="vi-VN"/>
        </w:rPr>
        <w:t>c ph</w:t>
      </w:r>
      <w:r w:rsidRPr="00790D84">
        <w:rPr>
          <w:rFonts w:ascii="Times New Roman" w:hAnsi="Times New Roman"/>
          <w:bCs/>
          <w:sz w:val="23"/>
          <w:szCs w:val="23"/>
          <w:lang w:val="vi-VN"/>
        </w:rPr>
        <w:t>ụ</w:t>
      </w:r>
      <w:r w:rsidRPr="00790D84">
        <w:rPr>
          <w:rFonts w:ascii="Times New Roman" w:hAnsi="Times New Roman"/>
          <w:bCs/>
          <w:sz w:val="23"/>
          <w:szCs w:val="23"/>
          <w:lang w:val="vi-VN"/>
        </w:rPr>
        <w:t>c đư</w:t>
      </w:r>
      <w:r w:rsidRPr="00790D84">
        <w:rPr>
          <w:rFonts w:ascii="Times New Roman" w:hAnsi="Times New Roman"/>
          <w:bCs/>
          <w:sz w:val="23"/>
          <w:szCs w:val="23"/>
          <w:lang w:val="vi-VN"/>
        </w:rPr>
        <w:t>ợ</w:t>
      </w:r>
      <w:r w:rsidRPr="00790D84">
        <w:rPr>
          <w:rFonts w:ascii="Times New Roman" w:hAnsi="Times New Roman"/>
          <w:bCs/>
          <w:sz w:val="23"/>
          <w:szCs w:val="23"/>
          <w:lang w:val="vi-VN"/>
        </w:rPr>
        <w:t>c m</w:t>
      </w:r>
      <w:r w:rsidRPr="00790D84">
        <w:rPr>
          <w:rFonts w:ascii="Times New Roman" w:hAnsi="Times New Roman"/>
          <w:bCs/>
          <w:sz w:val="23"/>
          <w:szCs w:val="23"/>
          <w:lang w:val="vi-VN"/>
        </w:rPr>
        <w:t>ặ</w:t>
      </w:r>
      <w:r w:rsidRPr="00790D84">
        <w:rPr>
          <w:rFonts w:ascii="Times New Roman" w:hAnsi="Times New Roman"/>
          <w:bCs/>
          <w:sz w:val="23"/>
          <w:szCs w:val="23"/>
          <w:lang w:val="vi-VN"/>
        </w:rPr>
        <w:t>c dù Các Bên đã áp d</w:t>
      </w:r>
      <w:r w:rsidRPr="00790D84">
        <w:rPr>
          <w:rFonts w:ascii="Times New Roman" w:hAnsi="Times New Roman"/>
          <w:bCs/>
          <w:sz w:val="23"/>
          <w:szCs w:val="23"/>
          <w:lang w:val="vi-VN"/>
        </w:rPr>
        <w:t>ụ</w:t>
      </w:r>
      <w:r w:rsidRPr="00790D84">
        <w:rPr>
          <w:rFonts w:ascii="Times New Roman" w:hAnsi="Times New Roman"/>
          <w:bCs/>
          <w:sz w:val="23"/>
          <w:szCs w:val="23"/>
          <w:lang w:val="vi-VN"/>
        </w:rPr>
        <w:t>ng m</w:t>
      </w:r>
      <w:r w:rsidRPr="00790D84">
        <w:rPr>
          <w:rFonts w:ascii="Times New Roman" w:hAnsi="Times New Roman"/>
          <w:bCs/>
          <w:sz w:val="23"/>
          <w:szCs w:val="23"/>
          <w:lang w:val="vi-VN"/>
        </w:rPr>
        <w:t>ọ</w:t>
      </w:r>
      <w:r w:rsidRPr="00790D84">
        <w:rPr>
          <w:rFonts w:ascii="Times New Roman" w:hAnsi="Times New Roman"/>
          <w:bCs/>
          <w:sz w:val="23"/>
          <w:szCs w:val="23"/>
          <w:lang w:val="vi-VN"/>
        </w:rPr>
        <w:t>i bi</w:t>
      </w:r>
      <w:r w:rsidRPr="00790D84">
        <w:rPr>
          <w:rFonts w:ascii="Times New Roman" w:hAnsi="Times New Roman"/>
          <w:bCs/>
          <w:sz w:val="23"/>
          <w:szCs w:val="23"/>
          <w:lang w:val="vi-VN"/>
        </w:rPr>
        <w:t>ệ</w:t>
      </w:r>
      <w:r w:rsidRPr="00790D84">
        <w:rPr>
          <w:rFonts w:ascii="Times New Roman" w:hAnsi="Times New Roman"/>
          <w:bCs/>
          <w:sz w:val="23"/>
          <w:szCs w:val="23"/>
          <w:lang w:val="vi-VN"/>
        </w:rPr>
        <w:t>n pháp c</w:t>
      </w:r>
      <w:r w:rsidRPr="00790D84">
        <w:rPr>
          <w:rFonts w:ascii="Times New Roman" w:hAnsi="Times New Roman"/>
          <w:bCs/>
          <w:sz w:val="23"/>
          <w:szCs w:val="23"/>
          <w:lang w:val="vi-VN"/>
        </w:rPr>
        <w:t>ầ</w:t>
      </w:r>
      <w:r w:rsidRPr="00790D84">
        <w:rPr>
          <w:rFonts w:ascii="Times New Roman" w:hAnsi="Times New Roman"/>
          <w:bCs/>
          <w:sz w:val="23"/>
          <w:szCs w:val="23"/>
          <w:lang w:val="vi-VN"/>
        </w:rPr>
        <w:t>n thi</w:t>
      </w:r>
      <w:r w:rsidRPr="00790D84">
        <w:rPr>
          <w:rFonts w:ascii="Times New Roman" w:hAnsi="Times New Roman"/>
          <w:bCs/>
          <w:sz w:val="23"/>
          <w:szCs w:val="23"/>
          <w:lang w:val="vi-VN"/>
        </w:rPr>
        <w:t>ế</w:t>
      </w:r>
      <w:r w:rsidRPr="00790D84">
        <w:rPr>
          <w:rFonts w:ascii="Times New Roman" w:hAnsi="Times New Roman"/>
          <w:bCs/>
          <w:sz w:val="23"/>
          <w:szCs w:val="23"/>
          <w:lang w:val="vi-VN"/>
        </w:rPr>
        <w:t>t và kh</w:t>
      </w:r>
      <w:r w:rsidRPr="00790D84">
        <w:rPr>
          <w:rFonts w:ascii="Times New Roman" w:hAnsi="Times New Roman"/>
          <w:bCs/>
          <w:sz w:val="23"/>
          <w:szCs w:val="23"/>
          <w:lang w:val="vi-VN"/>
        </w:rPr>
        <w:t>ả</w:t>
      </w:r>
      <w:r w:rsidRPr="00790D84">
        <w:rPr>
          <w:rFonts w:ascii="Times New Roman" w:hAnsi="Times New Roman"/>
          <w:bCs/>
          <w:sz w:val="23"/>
          <w:szCs w:val="23"/>
          <w:lang w:val="vi-VN"/>
        </w:rPr>
        <w:t xml:space="preserve"> năng cho phép</w:t>
      </w:r>
      <w:r w:rsidRPr="00790D84">
        <w:rPr>
          <w:rFonts w:ascii="Times New Roman" w:hAnsi="Times New Roman"/>
          <w:bCs/>
          <w:sz w:val="23"/>
          <w:szCs w:val="23"/>
          <w:lang w:val="en-AU"/>
        </w:rPr>
        <w:t>,</w:t>
      </w:r>
      <w:r w:rsidRPr="00790D84">
        <w:rPr>
          <w:rFonts w:ascii="Times New Roman" w:hAnsi="Times New Roman"/>
          <w:bCs/>
          <w:sz w:val="23"/>
          <w:szCs w:val="23"/>
          <w:lang w:val="vi-VN"/>
        </w:rPr>
        <w:t xml:space="preserve"> bao g</w:t>
      </w:r>
      <w:r w:rsidRPr="00790D84">
        <w:rPr>
          <w:rFonts w:ascii="Times New Roman" w:hAnsi="Times New Roman"/>
          <w:bCs/>
          <w:sz w:val="23"/>
          <w:szCs w:val="23"/>
          <w:lang w:val="vi-VN"/>
        </w:rPr>
        <w:t>ồ</w:t>
      </w:r>
      <w:r w:rsidRPr="00790D84">
        <w:rPr>
          <w:rFonts w:ascii="Times New Roman" w:hAnsi="Times New Roman"/>
          <w:bCs/>
          <w:sz w:val="23"/>
          <w:szCs w:val="23"/>
          <w:lang w:val="vi-VN"/>
        </w:rPr>
        <w:t>m nhưng không gi</w:t>
      </w:r>
      <w:r w:rsidRPr="00790D84">
        <w:rPr>
          <w:rFonts w:ascii="Times New Roman" w:hAnsi="Times New Roman"/>
          <w:bCs/>
          <w:sz w:val="23"/>
          <w:szCs w:val="23"/>
          <w:lang w:val="vi-VN"/>
        </w:rPr>
        <w:t>ớ</w:t>
      </w:r>
      <w:r w:rsidRPr="00790D84">
        <w:rPr>
          <w:rFonts w:ascii="Times New Roman" w:hAnsi="Times New Roman"/>
          <w:bCs/>
          <w:sz w:val="23"/>
          <w:szCs w:val="23"/>
          <w:lang w:val="vi-VN"/>
        </w:rPr>
        <w:t>i h</w:t>
      </w:r>
      <w:r w:rsidRPr="00790D84">
        <w:rPr>
          <w:rFonts w:ascii="Times New Roman" w:hAnsi="Times New Roman"/>
          <w:bCs/>
          <w:sz w:val="23"/>
          <w:szCs w:val="23"/>
          <w:lang w:val="vi-VN"/>
        </w:rPr>
        <w:t>ạ</w:t>
      </w:r>
      <w:r w:rsidRPr="00790D84">
        <w:rPr>
          <w:rFonts w:ascii="Times New Roman" w:hAnsi="Times New Roman"/>
          <w:bCs/>
          <w:sz w:val="23"/>
          <w:szCs w:val="23"/>
          <w:lang w:val="vi-VN"/>
        </w:rPr>
        <w:t>n các s</w:t>
      </w:r>
      <w:r w:rsidRPr="00790D84">
        <w:rPr>
          <w:rFonts w:ascii="Times New Roman" w:hAnsi="Times New Roman"/>
          <w:bCs/>
          <w:sz w:val="23"/>
          <w:szCs w:val="23"/>
          <w:lang w:val="vi-VN"/>
        </w:rPr>
        <w:t>ự</w:t>
      </w:r>
      <w:r w:rsidRPr="00790D84">
        <w:rPr>
          <w:rFonts w:ascii="Times New Roman" w:hAnsi="Times New Roman"/>
          <w:bCs/>
          <w:sz w:val="23"/>
          <w:szCs w:val="23"/>
          <w:lang w:val="vi-VN"/>
        </w:rPr>
        <w:t xml:space="preserve"> ki</w:t>
      </w:r>
      <w:r w:rsidRPr="00790D84">
        <w:rPr>
          <w:rFonts w:ascii="Times New Roman" w:hAnsi="Times New Roman"/>
          <w:bCs/>
          <w:sz w:val="23"/>
          <w:szCs w:val="23"/>
          <w:lang w:val="vi-VN"/>
        </w:rPr>
        <w:t>ệ</w:t>
      </w:r>
      <w:r w:rsidRPr="00790D84">
        <w:rPr>
          <w:rFonts w:ascii="Times New Roman" w:hAnsi="Times New Roman"/>
          <w:bCs/>
          <w:sz w:val="23"/>
          <w:szCs w:val="23"/>
          <w:lang w:val="vi-VN"/>
        </w:rPr>
        <w:t>n chi</w:t>
      </w:r>
      <w:r w:rsidRPr="00790D84">
        <w:rPr>
          <w:rFonts w:ascii="Times New Roman" w:hAnsi="Times New Roman"/>
          <w:bCs/>
          <w:sz w:val="23"/>
          <w:szCs w:val="23"/>
          <w:lang w:val="vi-VN"/>
        </w:rPr>
        <w:t>ế</w:t>
      </w:r>
      <w:r w:rsidRPr="00790D84">
        <w:rPr>
          <w:rFonts w:ascii="Times New Roman" w:hAnsi="Times New Roman"/>
          <w:bCs/>
          <w:sz w:val="23"/>
          <w:szCs w:val="23"/>
          <w:lang w:val="vi-VN"/>
        </w:rPr>
        <w:t>n tranh, b</w:t>
      </w:r>
      <w:r w:rsidRPr="00790D84">
        <w:rPr>
          <w:rFonts w:ascii="Times New Roman" w:hAnsi="Times New Roman"/>
          <w:bCs/>
          <w:sz w:val="23"/>
          <w:szCs w:val="23"/>
          <w:lang w:val="vi-VN"/>
        </w:rPr>
        <w:t>ạ</w:t>
      </w:r>
      <w:r w:rsidRPr="00790D84">
        <w:rPr>
          <w:rFonts w:ascii="Times New Roman" w:hAnsi="Times New Roman"/>
          <w:bCs/>
          <w:sz w:val="23"/>
          <w:szCs w:val="23"/>
          <w:lang w:val="vi-VN"/>
        </w:rPr>
        <w:t>o lo</w:t>
      </w:r>
      <w:r w:rsidRPr="00790D84">
        <w:rPr>
          <w:rFonts w:ascii="Times New Roman" w:hAnsi="Times New Roman"/>
          <w:bCs/>
          <w:sz w:val="23"/>
          <w:szCs w:val="23"/>
          <w:lang w:val="vi-VN"/>
        </w:rPr>
        <w:t>ạ</w:t>
      </w:r>
      <w:r w:rsidRPr="00790D84">
        <w:rPr>
          <w:rFonts w:ascii="Times New Roman" w:hAnsi="Times New Roman"/>
          <w:bCs/>
          <w:sz w:val="23"/>
          <w:szCs w:val="23"/>
          <w:lang w:val="vi-VN"/>
        </w:rPr>
        <w:t>n, đình côn</w:t>
      </w:r>
      <w:r w:rsidRPr="00790D84">
        <w:rPr>
          <w:rFonts w:ascii="Times New Roman" w:hAnsi="Times New Roman"/>
          <w:bCs/>
          <w:sz w:val="23"/>
          <w:szCs w:val="23"/>
          <w:lang w:val="vi-VN"/>
        </w:rPr>
        <w:t xml:space="preserve">g, </w:t>
      </w:r>
      <w:r w:rsidRPr="00790D84">
        <w:rPr>
          <w:rFonts w:ascii="Times New Roman" w:hAnsi="Times New Roman"/>
          <w:bCs/>
          <w:sz w:val="23"/>
          <w:szCs w:val="23"/>
        </w:rPr>
        <w:t>tr</w:t>
      </w:r>
      <w:r w:rsidRPr="00790D84">
        <w:rPr>
          <w:rFonts w:ascii="Times New Roman" w:hAnsi="Times New Roman"/>
          <w:bCs/>
          <w:sz w:val="23"/>
          <w:szCs w:val="23"/>
        </w:rPr>
        <w:t>ộ</w:t>
      </w:r>
      <w:r w:rsidRPr="00790D84">
        <w:rPr>
          <w:rFonts w:ascii="Times New Roman" w:hAnsi="Times New Roman"/>
          <w:bCs/>
          <w:sz w:val="23"/>
          <w:szCs w:val="23"/>
        </w:rPr>
        <w:t>m c</w:t>
      </w:r>
      <w:r w:rsidRPr="00790D84">
        <w:rPr>
          <w:rFonts w:ascii="Times New Roman" w:hAnsi="Times New Roman"/>
          <w:bCs/>
          <w:sz w:val="23"/>
          <w:szCs w:val="23"/>
        </w:rPr>
        <w:t>ắ</w:t>
      </w:r>
      <w:r w:rsidRPr="00790D84">
        <w:rPr>
          <w:rFonts w:ascii="Times New Roman" w:hAnsi="Times New Roman"/>
          <w:bCs/>
          <w:sz w:val="23"/>
          <w:szCs w:val="23"/>
        </w:rPr>
        <w:t xml:space="preserve">p, </w:t>
      </w:r>
      <w:r w:rsidRPr="00790D84">
        <w:rPr>
          <w:rFonts w:ascii="Times New Roman" w:hAnsi="Times New Roman"/>
          <w:bCs/>
          <w:sz w:val="23"/>
          <w:szCs w:val="23"/>
          <w:lang w:val="vi-VN"/>
        </w:rPr>
        <w:t>s</w:t>
      </w:r>
      <w:r w:rsidRPr="00790D84">
        <w:rPr>
          <w:rFonts w:ascii="Times New Roman" w:hAnsi="Times New Roman"/>
          <w:bCs/>
          <w:sz w:val="23"/>
          <w:szCs w:val="23"/>
          <w:lang w:val="vi-VN"/>
        </w:rPr>
        <w:t>ự</w:t>
      </w:r>
      <w:r w:rsidRPr="00790D84">
        <w:rPr>
          <w:rFonts w:ascii="Times New Roman" w:hAnsi="Times New Roman"/>
          <w:bCs/>
          <w:sz w:val="23"/>
          <w:szCs w:val="23"/>
          <w:lang w:val="vi-VN"/>
        </w:rPr>
        <w:t xml:space="preserve"> b</w:t>
      </w:r>
      <w:r w:rsidRPr="00790D84">
        <w:rPr>
          <w:rFonts w:ascii="Times New Roman" w:hAnsi="Times New Roman"/>
          <w:bCs/>
          <w:sz w:val="23"/>
          <w:szCs w:val="23"/>
          <w:lang w:val="vi-VN"/>
        </w:rPr>
        <w:t>ấ</w:t>
      </w:r>
      <w:r w:rsidRPr="00790D84">
        <w:rPr>
          <w:rFonts w:ascii="Times New Roman" w:hAnsi="Times New Roman"/>
          <w:bCs/>
          <w:sz w:val="23"/>
          <w:szCs w:val="23"/>
          <w:lang w:val="vi-VN"/>
        </w:rPr>
        <w:t>t thư</w:t>
      </w:r>
      <w:r w:rsidRPr="00790D84">
        <w:rPr>
          <w:rFonts w:ascii="Times New Roman" w:hAnsi="Times New Roman"/>
          <w:bCs/>
          <w:sz w:val="23"/>
          <w:szCs w:val="23"/>
          <w:lang w:val="vi-VN"/>
        </w:rPr>
        <w:t>ờ</w:t>
      </w:r>
      <w:r w:rsidRPr="00790D84">
        <w:rPr>
          <w:rFonts w:ascii="Times New Roman" w:hAnsi="Times New Roman"/>
          <w:bCs/>
          <w:sz w:val="23"/>
          <w:szCs w:val="23"/>
          <w:lang w:val="vi-VN"/>
        </w:rPr>
        <w:t>ng c</w:t>
      </w:r>
      <w:r w:rsidRPr="00790D84">
        <w:rPr>
          <w:rFonts w:ascii="Times New Roman" w:hAnsi="Times New Roman"/>
          <w:bCs/>
          <w:sz w:val="23"/>
          <w:szCs w:val="23"/>
          <w:lang w:val="vi-VN"/>
        </w:rPr>
        <w:t>ủ</w:t>
      </w:r>
      <w:r w:rsidRPr="00790D84">
        <w:rPr>
          <w:rFonts w:ascii="Times New Roman" w:hAnsi="Times New Roman"/>
          <w:bCs/>
          <w:sz w:val="23"/>
          <w:szCs w:val="23"/>
          <w:lang w:val="vi-VN"/>
        </w:rPr>
        <w:t>a th</w:t>
      </w:r>
      <w:r w:rsidRPr="00790D84">
        <w:rPr>
          <w:rFonts w:ascii="Times New Roman" w:hAnsi="Times New Roman"/>
          <w:bCs/>
          <w:sz w:val="23"/>
          <w:szCs w:val="23"/>
          <w:lang w:val="vi-VN"/>
        </w:rPr>
        <w:t>ờ</w:t>
      </w:r>
      <w:r w:rsidRPr="00790D84">
        <w:rPr>
          <w:rFonts w:ascii="Times New Roman" w:hAnsi="Times New Roman"/>
          <w:bCs/>
          <w:sz w:val="23"/>
          <w:szCs w:val="23"/>
          <w:lang w:val="vi-VN"/>
        </w:rPr>
        <w:t>i ti</w:t>
      </w:r>
      <w:r w:rsidRPr="00790D84">
        <w:rPr>
          <w:rFonts w:ascii="Times New Roman" w:hAnsi="Times New Roman"/>
          <w:bCs/>
          <w:sz w:val="23"/>
          <w:szCs w:val="23"/>
          <w:lang w:val="vi-VN"/>
        </w:rPr>
        <w:t>ế</w:t>
      </w:r>
      <w:r w:rsidRPr="00790D84">
        <w:rPr>
          <w:rFonts w:ascii="Times New Roman" w:hAnsi="Times New Roman"/>
          <w:bCs/>
          <w:sz w:val="23"/>
          <w:szCs w:val="23"/>
          <w:lang w:val="vi-VN"/>
        </w:rPr>
        <w:t>t (bao g</w:t>
      </w:r>
      <w:r w:rsidRPr="00790D84">
        <w:rPr>
          <w:rFonts w:ascii="Times New Roman" w:hAnsi="Times New Roman"/>
          <w:bCs/>
          <w:sz w:val="23"/>
          <w:szCs w:val="23"/>
          <w:lang w:val="vi-VN"/>
        </w:rPr>
        <w:t>ồ</w:t>
      </w:r>
      <w:r w:rsidRPr="00790D84">
        <w:rPr>
          <w:rFonts w:ascii="Times New Roman" w:hAnsi="Times New Roman"/>
          <w:bCs/>
          <w:sz w:val="23"/>
          <w:szCs w:val="23"/>
          <w:lang w:val="vi-VN"/>
        </w:rPr>
        <w:t>m y</w:t>
      </w:r>
      <w:r w:rsidRPr="00790D84">
        <w:rPr>
          <w:rFonts w:ascii="Times New Roman" w:hAnsi="Times New Roman"/>
          <w:bCs/>
          <w:sz w:val="23"/>
          <w:szCs w:val="23"/>
          <w:lang w:val="vi-VN"/>
        </w:rPr>
        <w:t>ế</w:t>
      </w:r>
      <w:r w:rsidRPr="00790D84">
        <w:rPr>
          <w:rFonts w:ascii="Times New Roman" w:hAnsi="Times New Roman"/>
          <w:bCs/>
          <w:sz w:val="23"/>
          <w:szCs w:val="23"/>
          <w:lang w:val="vi-VN"/>
        </w:rPr>
        <w:t>u t</w:t>
      </w:r>
      <w:r w:rsidRPr="00790D84">
        <w:rPr>
          <w:rFonts w:ascii="Times New Roman" w:hAnsi="Times New Roman"/>
          <w:bCs/>
          <w:sz w:val="23"/>
          <w:szCs w:val="23"/>
          <w:lang w:val="vi-VN"/>
        </w:rPr>
        <w:t>ố</w:t>
      </w:r>
      <w:r w:rsidRPr="00790D84">
        <w:rPr>
          <w:rFonts w:ascii="Times New Roman" w:hAnsi="Times New Roman"/>
          <w:bCs/>
          <w:sz w:val="23"/>
          <w:szCs w:val="23"/>
          <w:lang w:val="vi-VN"/>
        </w:rPr>
        <w:t xml:space="preserve"> th</w:t>
      </w:r>
      <w:r w:rsidRPr="00790D84">
        <w:rPr>
          <w:rFonts w:ascii="Times New Roman" w:hAnsi="Times New Roman"/>
          <w:bCs/>
          <w:sz w:val="23"/>
          <w:szCs w:val="23"/>
          <w:lang w:val="vi-VN"/>
        </w:rPr>
        <w:t>ờ</w:t>
      </w:r>
      <w:r w:rsidRPr="00790D84">
        <w:rPr>
          <w:rFonts w:ascii="Times New Roman" w:hAnsi="Times New Roman"/>
          <w:bCs/>
          <w:sz w:val="23"/>
          <w:szCs w:val="23"/>
          <w:lang w:val="vi-VN"/>
        </w:rPr>
        <w:t>i ti</w:t>
      </w:r>
      <w:r w:rsidRPr="00790D84">
        <w:rPr>
          <w:rFonts w:ascii="Times New Roman" w:hAnsi="Times New Roman"/>
          <w:bCs/>
          <w:sz w:val="23"/>
          <w:szCs w:val="23"/>
          <w:lang w:val="vi-VN"/>
        </w:rPr>
        <w:t>ế</w:t>
      </w:r>
      <w:r w:rsidRPr="00790D84">
        <w:rPr>
          <w:rFonts w:ascii="Times New Roman" w:hAnsi="Times New Roman"/>
          <w:bCs/>
          <w:sz w:val="23"/>
          <w:szCs w:val="23"/>
          <w:lang w:val="vi-VN"/>
        </w:rPr>
        <w:t xml:space="preserve">t kéo dài </w:t>
      </w:r>
      <w:r w:rsidRPr="00790D84">
        <w:rPr>
          <w:rFonts w:ascii="Times New Roman" w:hAnsi="Times New Roman"/>
          <w:bCs/>
          <w:sz w:val="23"/>
          <w:szCs w:val="23"/>
          <w:lang w:val="vi-VN"/>
        </w:rPr>
        <w:t>ả</w:t>
      </w:r>
      <w:r w:rsidRPr="00790D84">
        <w:rPr>
          <w:rFonts w:ascii="Times New Roman" w:hAnsi="Times New Roman"/>
          <w:bCs/>
          <w:sz w:val="23"/>
          <w:szCs w:val="23"/>
          <w:lang w:val="vi-VN"/>
        </w:rPr>
        <w:t>nh hư</w:t>
      </w:r>
      <w:r w:rsidRPr="00790D84">
        <w:rPr>
          <w:rFonts w:ascii="Times New Roman" w:hAnsi="Times New Roman"/>
          <w:bCs/>
          <w:sz w:val="23"/>
          <w:szCs w:val="23"/>
          <w:lang w:val="vi-VN"/>
        </w:rPr>
        <w:t>ở</w:t>
      </w:r>
      <w:r w:rsidRPr="00790D84">
        <w:rPr>
          <w:rFonts w:ascii="Times New Roman" w:hAnsi="Times New Roman"/>
          <w:bCs/>
          <w:sz w:val="23"/>
          <w:szCs w:val="23"/>
          <w:lang w:val="vi-VN"/>
        </w:rPr>
        <w:t>ng đ</w:t>
      </w:r>
      <w:r w:rsidRPr="00790D84">
        <w:rPr>
          <w:rFonts w:ascii="Times New Roman" w:hAnsi="Times New Roman"/>
          <w:bCs/>
          <w:sz w:val="23"/>
          <w:szCs w:val="23"/>
          <w:lang w:val="vi-VN"/>
        </w:rPr>
        <w:t>ế</w:t>
      </w:r>
      <w:r w:rsidRPr="00790D84">
        <w:rPr>
          <w:rFonts w:ascii="Times New Roman" w:hAnsi="Times New Roman"/>
          <w:bCs/>
          <w:sz w:val="23"/>
          <w:szCs w:val="23"/>
          <w:lang w:val="vi-VN"/>
        </w:rPr>
        <w:t>n vi</w:t>
      </w:r>
      <w:r w:rsidRPr="00790D84">
        <w:rPr>
          <w:rFonts w:ascii="Times New Roman" w:hAnsi="Times New Roman"/>
          <w:bCs/>
          <w:sz w:val="23"/>
          <w:szCs w:val="23"/>
          <w:lang w:val="vi-VN"/>
        </w:rPr>
        <w:t>ệ</w:t>
      </w:r>
      <w:r w:rsidRPr="00790D84">
        <w:rPr>
          <w:rFonts w:ascii="Times New Roman" w:hAnsi="Times New Roman"/>
          <w:bCs/>
          <w:sz w:val="23"/>
          <w:szCs w:val="23"/>
          <w:lang w:val="vi-VN"/>
        </w:rPr>
        <w:t>c th</w:t>
      </w:r>
      <w:r w:rsidRPr="00790D84">
        <w:rPr>
          <w:rFonts w:ascii="Times New Roman" w:hAnsi="Times New Roman"/>
          <w:bCs/>
          <w:sz w:val="23"/>
          <w:szCs w:val="23"/>
          <w:lang w:val="vi-VN"/>
        </w:rPr>
        <w:t>ự</w:t>
      </w:r>
      <w:r w:rsidRPr="00790D84">
        <w:rPr>
          <w:rFonts w:ascii="Times New Roman" w:hAnsi="Times New Roman"/>
          <w:bCs/>
          <w:sz w:val="23"/>
          <w:szCs w:val="23"/>
          <w:lang w:val="vi-VN"/>
        </w:rPr>
        <w:t>c hi</w:t>
      </w:r>
      <w:r w:rsidRPr="00790D84">
        <w:rPr>
          <w:rFonts w:ascii="Times New Roman" w:hAnsi="Times New Roman"/>
          <w:bCs/>
          <w:sz w:val="23"/>
          <w:szCs w:val="23"/>
          <w:lang w:val="vi-VN"/>
        </w:rPr>
        <w:t>ệ</w:t>
      </w:r>
      <w:r w:rsidRPr="00790D84">
        <w:rPr>
          <w:rFonts w:ascii="Times New Roman" w:hAnsi="Times New Roman"/>
          <w:bCs/>
          <w:sz w:val="23"/>
          <w:szCs w:val="23"/>
          <w:lang w:val="vi-VN"/>
        </w:rPr>
        <w:t>n H</w:t>
      </w:r>
      <w:r w:rsidRPr="00790D84">
        <w:rPr>
          <w:rFonts w:ascii="Times New Roman" w:hAnsi="Times New Roman"/>
          <w:bCs/>
          <w:sz w:val="23"/>
          <w:szCs w:val="23"/>
          <w:lang w:val="vi-VN"/>
        </w:rPr>
        <w:t>ợ</w:t>
      </w:r>
      <w:r w:rsidRPr="00790D84">
        <w:rPr>
          <w:rFonts w:ascii="Times New Roman" w:hAnsi="Times New Roman"/>
          <w:bCs/>
          <w:sz w:val="23"/>
          <w:szCs w:val="23"/>
          <w:lang w:val="vi-VN"/>
        </w:rPr>
        <w:t>p Đ</w:t>
      </w:r>
      <w:r w:rsidRPr="00790D84">
        <w:rPr>
          <w:rFonts w:ascii="Times New Roman" w:hAnsi="Times New Roman"/>
          <w:bCs/>
          <w:sz w:val="23"/>
          <w:szCs w:val="23"/>
          <w:lang w:val="vi-VN"/>
        </w:rPr>
        <w:t>ồ</w:t>
      </w:r>
      <w:r w:rsidRPr="00790D84">
        <w:rPr>
          <w:rFonts w:ascii="Times New Roman" w:hAnsi="Times New Roman"/>
          <w:bCs/>
          <w:sz w:val="23"/>
          <w:szCs w:val="23"/>
          <w:lang w:val="vi-VN"/>
        </w:rPr>
        <w:t>ng c</w:t>
      </w:r>
      <w:r w:rsidRPr="00790D84">
        <w:rPr>
          <w:rFonts w:ascii="Times New Roman" w:hAnsi="Times New Roman"/>
          <w:bCs/>
          <w:sz w:val="23"/>
          <w:szCs w:val="23"/>
          <w:lang w:val="vi-VN"/>
        </w:rPr>
        <w:t>ủ</w:t>
      </w:r>
      <w:r w:rsidRPr="00790D84">
        <w:rPr>
          <w:rFonts w:ascii="Times New Roman" w:hAnsi="Times New Roman"/>
          <w:bCs/>
          <w:sz w:val="23"/>
          <w:szCs w:val="23"/>
          <w:lang w:val="vi-VN"/>
        </w:rPr>
        <w:t>a Các Bên), h</w:t>
      </w:r>
      <w:r w:rsidRPr="00790D84">
        <w:rPr>
          <w:rFonts w:ascii="Times New Roman" w:hAnsi="Times New Roman"/>
          <w:bCs/>
          <w:sz w:val="23"/>
          <w:szCs w:val="23"/>
          <w:lang w:val="vi-VN"/>
        </w:rPr>
        <w:t>ỏ</w:t>
      </w:r>
      <w:r w:rsidRPr="00790D84">
        <w:rPr>
          <w:rFonts w:ascii="Times New Roman" w:hAnsi="Times New Roman"/>
          <w:bCs/>
          <w:sz w:val="23"/>
          <w:szCs w:val="23"/>
          <w:lang w:val="vi-VN"/>
        </w:rPr>
        <w:t>a ho</w:t>
      </w:r>
      <w:r w:rsidRPr="00790D84">
        <w:rPr>
          <w:rFonts w:ascii="Times New Roman" w:hAnsi="Times New Roman"/>
          <w:bCs/>
          <w:sz w:val="23"/>
          <w:szCs w:val="23"/>
          <w:lang w:val="vi-VN"/>
        </w:rPr>
        <w:t>ạ</w:t>
      </w:r>
      <w:r w:rsidRPr="00790D84">
        <w:rPr>
          <w:rFonts w:ascii="Times New Roman" w:hAnsi="Times New Roman"/>
          <w:bCs/>
          <w:sz w:val="23"/>
          <w:szCs w:val="23"/>
          <w:lang w:val="vi-VN"/>
        </w:rPr>
        <w:t>n, bão, lũ l</w:t>
      </w:r>
      <w:r w:rsidRPr="00790D84">
        <w:rPr>
          <w:rFonts w:ascii="Times New Roman" w:hAnsi="Times New Roman"/>
          <w:bCs/>
          <w:sz w:val="23"/>
          <w:szCs w:val="23"/>
          <w:lang w:val="vi-VN"/>
        </w:rPr>
        <w:t>ụ</w:t>
      </w:r>
      <w:r w:rsidRPr="00790D84">
        <w:rPr>
          <w:rFonts w:ascii="Times New Roman" w:hAnsi="Times New Roman"/>
          <w:bCs/>
          <w:sz w:val="23"/>
          <w:szCs w:val="23"/>
          <w:lang w:val="vi-VN"/>
        </w:rPr>
        <w:t>t, sóng th</w:t>
      </w:r>
      <w:r w:rsidRPr="00790D84">
        <w:rPr>
          <w:rFonts w:ascii="Times New Roman" w:hAnsi="Times New Roman"/>
          <w:bCs/>
          <w:sz w:val="23"/>
          <w:szCs w:val="23"/>
          <w:lang w:val="vi-VN"/>
        </w:rPr>
        <w:t>ầ</w:t>
      </w:r>
      <w:r w:rsidRPr="00790D84">
        <w:rPr>
          <w:rFonts w:ascii="Times New Roman" w:hAnsi="Times New Roman"/>
          <w:bCs/>
          <w:sz w:val="23"/>
          <w:szCs w:val="23"/>
          <w:lang w:val="vi-VN"/>
        </w:rPr>
        <w:t>n, đ</w:t>
      </w:r>
      <w:r w:rsidRPr="00790D84">
        <w:rPr>
          <w:rFonts w:ascii="Times New Roman" w:hAnsi="Times New Roman"/>
          <w:bCs/>
          <w:sz w:val="23"/>
          <w:szCs w:val="23"/>
          <w:lang w:val="vi-VN"/>
        </w:rPr>
        <w:t>ộ</w:t>
      </w:r>
      <w:r w:rsidRPr="00790D84">
        <w:rPr>
          <w:rFonts w:ascii="Times New Roman" w:hAnsi="Times New Roman"/>
          <w:bCs/>
          <w:sz w:val="23"/>
          <w:szCs w:val="23"/>
          <w:lang w:val="vi-VN"/>
        </w:rPr>
        <w:t>ng đ</w:t>
      </w:r>
      <w:r w:rsidRPr="00790D84">
        <w:rPr>
          <w:rFonts w:ascii="Times New Roman" w:hAnsi="Times New Roman"/>
          <w:bCs/>
          <w:sz w:val="23"/>
          <w:szCs w:val="23"/>
          <w:lang w:val="vi-VN"/>
        </w:rPr>
        <w:t>ấ</w:t>
      </w:r>
      <w:r w:rsidRPr="00790D84">
        <w:rPr>
          <w:rFonts w:ascii="Times New Roman" w:hAnsi="Times New Roman"/>
          <w:bCs/>
          <w:sz w:val="23"/>
          <w:szCs w:val="23"/>
          <w:lang w:val="vi-VN"/>
        </w:rPr>
        <w:t>t</w:t>
      </w:r>
      <w:r w:rsidRPr="00790D84">
        <w:rPr>
          <w:rFonts w:ascii="Times New Roman" w:hAnsi="Times New Roman"/>
          <w:bCs/>
          <w:sz w:val="23"/>
          <w:szCs w:val="23"/>
        </w:rPr>
        <w:t>, mưa đá, sét đánh</w:t>
      </w:r>
      <w:r w:rsidRPr="00790D84">
        <w:rPr>
          <w:rFonts w:ascii="Times New Roman" w:hAnsi="Times New Roman"/>
          <w:bCs/>
          <w:sz w:val="23"/>
          <w:szCs w:val="23"/>
          <w:lang w:val="vi-VN"/>
        </w:rPr>
        <w:t xml:space="preserve"> ho</w:t>
      </w:r>
      <w:r w:rsidRPr="00790D84">
        <w:rPr>
          <w:rFonts w:ascii="Times New Roman" w:hAnsi="Times New Roman"/>
          <w:bCs/>
          <w:sz w:val="23"/>
          <w:szCs w:val="23"/>
          <w:lang w:val="vi-VN"/>
        </w:rPr>
        <w:t>ặ</w:t>
      </w:r>
      <w:r w:rsidRPr="00790D84">
        <w:rPr>
          <w:rFonts w:ascii="Times New Roman" w:hAnsi="Times New Roman"/>
          <w:bCs/>
          <w:sz w:val="23"/>
          <w:szCs w:val="23"/>
          <w:lang w:val="vi-VN"/>
        </w:rPr>
        <w:t>c nh</w:t>
      </w:r>
      <w:r w:rsidRPr="00790D84">
        <w:rPr>
          <w:rFonts w:ascii="Times New Roman" w:hAnsi="Times New Roman"/>
          <w:bCs/>
          <w:sz w:val="23"/>
          <w:szCs w:val="23"/>
          <w:lang w:val="vi-VN"/>
        </w:rPr>
        <w:t>ữ</w:t>
      </w:r>
      <w:r w:rsidRPr="00790D84">
        <w:rPr>
          <w:rFonts w:ascii="Times New Roman" w:hAnsi="Times New Roman"/>
          <w:bCs/>
          <w:sz w:val="23"/>
          <w:szCs w:val="23"/>
          <w:lang w:val="vi-VN"/>
        </w:rPr>
        <w:t>ng thiên tai tương t</w:t>
      </w:r>
      <w:r w:rsidRPr="00790D84">
        <w:rPr>
          <w:rFonts w:ascii="Times New Roman" w:hAnsi="Times New Roman"/>
          <w:bCs/>
          <w:sz w:val="23"/>
          <w:szCs w:val="23"/>
          <w:lang w:val="vi-VN"/>
        </w:rPr>
        <w:t>ự</w:t>
      </w:r>
      <w:r w:rsidRPr="00790D84">
        <w:rPr>
          <w:rFonts w:ascii="Times New Roman" w:hAnsi="Times New Roman"/>
          <w:bCs/>
          <w:sz w:val="23"/>
          <w:szCs w:val="23"/>
          <w:lang w:val="vi-VN"/>
        </w:rPr>
        <w:t>. Đ</w:t>
      </w:r>
      <w:r w:rsidRPr="00790D84">
        <w:rPr>
          <w:rFonts w:ascii="Times New Roman" w:hAnsi="Times New Roman"/>
          <w:bCs/>
          <w:sz w:val="23"/>
          <w:szCs w:val="23"/>
          <w:lang w:val="vi-VN"/>
        </w:rPr>
        <w:t>ể</w:t>
      </w:r>
      <w:r w:rsidRPr="00790D84">
        <w:rPr>
          <w:rFonts w:ascii="Times New Roman" w:hAnsi="Times New Roman"/>
          <w:bCs/>
          <w:sz w:val="23"/>
          <w:szCs w:val="23"/>
          <w:lang w:val="vi-VN"/>
        </w:rPr>
        <w:t xml:space="preserve"> làm rõ, vi</w:t>
      </w:r>
      <w:r w:rsidRPr="00790D84">
        <w:rPr>
          <w:rFonts w:ascii="Times New Roman" w:hAnsi="Times New Roman"/>
          <w:bCs/>
          <w:sz w:val="23"/>
          <w:szCs w:val="23"/>
          <w:lang w:val="vi-VN"/>
        </w:rPr>
        <w:t>ệ</w:t>
      </w:r>
      <w:r w:rsidRPr="00790D84">
        <w:rPr>
          <w:rFonts w:ascii="Times New Roman" w:hAnsi="Times New Roman"/>
          <w:bCs/>
          <w:sz w:val="23"/>
          <w:szCs w:val="23"/>
          <w:lang w:val="vi-VN"/>
        </w:rPr>
        <w:t>c m</w:t>
      </w:r>
      <w:r w:rsidRPr="00790D84">
        <w:rPr>
          <w:rFonts w:ascii="Times New Roman" w:hAnsi="Times New Roman"/>
          <w:bCs/>
          <w:sz w:val="23"/>
          <w:szCs w:val="23"/>
          <w:lang w:val="vi-VN"/>
        </w:rPr>
        <w:t>ộ</w:t>
      </w:r>
      <w:r w:rsidRPr="00790D84">
        <w:rPr>
          <w:rFonts w:ascii="Times New Roman" w:hAnsi="Times New Roman"/>
          <w:bCs/>
          <w:sz w:val="23"/>
          <w:szCs w:val="23"/>
          <w:lang w:val="vi-VN"/>
        </w:rPr>
        <w:t>t Bên m</w:t>
      </w:r>
      <w:r w:rsidRPr="00790D84">
        <w:rPr>
          <w:rFonts w:ascii="Times New Roman" w:hAnsi="Times New Roman"/>
          <w:bCs/>
          <w:sz w:val="23"/>
          <w:szCs w:val="23"/>
          <w:lang w:val="vi-VN"/>
        </w:rPr>
        <w:t>ấ</w:t>
      </w:r>
      <w:r w:rsidRPr="00790D84">
        <w:rPr>
          <w:rFonts w:ascii="Times New Roman" w:hAnsi="Times New Roman"/>
          <w:bCs/>
          <w:sz w:val="23"/>
          <w:szCs w:val="23"/>
          <w:lang w:val="vi-VN"/>
        </w:rPr>
        <w:t>t kh</w:t>
      </w:r>
      <w:r w:rsidRPr="00790D84">
        <w:rPr>
          <w:rFonts w:ascii="Times New Roman" w:hAnsi="Times New Roman"/>
          <w:bCs/>
          <w:sz w:val="23"/>
          <w:szCs w:val="23"/>
          <w:lang w:val="vi-VN"/>
        </w:rPr>
        <w:t>ả</w:t>
      </w:r>
      <w:r w:rsidRPr="00790D84">
        <w:rPr>
          <w:rFonts w:ascii="Times New Roman" w:hAnsi="Times New Roman"/>
          <w:bCs/>
          <w:sz w:val="23"/>
          <w:szCs w:val="23"/>
          <w:lang w:val="vi-VN"/>
        </w:rPr>
        <w:t xml:space="preserve"> năng </w:t>
      </w:r>
      <w:r w:rsidRPr="00790D84">
        <w:rPr>
          <w:rFonts w:ascii="Times New Roman" w:hAnsi="Times New Roman"/>
          <w:bCs/>
          <w:sz w:val="23"/>
          <w:szCs w:val="23"/>
          <w:lang w:val="vi-VN"/>
        </w:rPr>
        <w:t>thanh toán ho</w:t>
      </w:r>
      <w:r w:rsidRPr="00790D84">
        <w:rPr>
          <w:rFonts w:ascii="Times New Roman" w:hAnsi="Times New Roman"/>
          <w:bCs/>
          <w:sz w:val="23"/>
          <w:szCs w:val="23"/>
          <w:lang w:val="vi-VN"/>
        </w:rPr>
        <w:t>ặ</w:t>
      </w:r>
      <w:r w:rsidRPr="00790D84">
        <w:rPr>
          <w:rFonts w:ascii="Times New Roman" w:hAnsi="Times New Roman"/>
          <w:bCs/>
          <w:sz w:val="23"/>
          <w:szCs w:val="23"/>
          <w:lang w:val="vi-VN"/>
        </w:rPr>
        <w:t>c suy gi</w:t>
      </w:r>
      <w:r w:rsidRPr="00790D84">
        <w:rPr>
          <w:rFonts w:ascii="Times New Roman" w:hAnsi="Times New Roman"/>
          <w:bCs/>
          <w:sz w:val="23"/>
          <w:szCs w:val="23"/>
          <w:lang w:val="vi-VN"/>
        </w:rPr>
        <w:t>ả</w:t>
      </w:r>
      <w:r w:rsidRPr="00790D84">
        <w:rPr>
          <w:rFonts w:ascii="Times New Roman" w:hAnsi="Times New Roman"/>
          <w:bCs/>
          <w:sz w:val="23"/>
          <w:szCs w:val="23"/>
          <w:lang w:val="vi-VN"/>
        </w:rPr>
        <w:t>m năng l</w:t>
      </w:r>
      <w:r w:rsidRPr="00790D84">
        <w:rPr>
          <w:rFonts w:ascii="Times New Roman" w:hAnsi="Times New Roman"/>
          <w:bCs/>
          <w:sz w:val="23"/>
          <w:szCs w:val="23"/>
          <w:lang w:val="vi-VN"/>
        </w:rPr>
        <w:t>ự</w:t>
      </w:r>
      <w:r w:rsidRPr="00790D84">
        <w:rPr>
          <w:rFonts w:ascii="Times New Roman" w:hAnsi="Times New Roman"/>
          <w:bCs/>
          <w:sz w:val="23"/>
          <w:szCs w:val="23"/>
          <w:lang w:val="vi-VN"/>
        </w:rPr>
        <w:t>c tài chính không đư</w:t>
      </w:r>
      <w:r w:rsidRPr="00790D84">
        <w:rPr>
          <w:rFonts w:ascii="Times New Roman" w:hAnsi="Times New Roman"/>
          <w:bCs/>
          <w:sz w:val="23"/>
          <w:szCs w:val="23"/>
          <w:lang w:val="vi-VN"/>
        </w:rPr>
        <w:t>ợ</w:t>
      </w:r>
      <w:r w:rsidRPr="00790D84">
        <w:rPr>
          <w:rFonts w:ascii="Times New Roman" w:hAnsi="Times New Roman"/>
          <w:bCs/>
          <w:sz w:val="23"/>
          <w:szCs w:val="23"/>
          <w:lang w:val="vi-VN"/>
        </w:rPr>
        <w:t>c coi là m</w:t>
      </w:r>
      <w:r w:rsidRPr="00790D84">
        <w:rPr>
          <w:rFonts w:ascii="Times New Roman" w:hAnsi="Times New Roman"/>
          <w:bCs/>
          <w:sz w:val="23"/>
          <w:szCs w:val="23"/>
          <w:lang w:val="vi-VN"/>
        </w:rPr>
        <w:t>ộ</w:t>
      </w:r>
      <w:r w:rsidRPr="00790D84">
        <w:rPr>
          <w:rFonts w:ascii="Times New Roman" w:hAnsi="Times New Roman"/>
          <w:bCs/>
          <w:sz w:val="23"/>
          <w:szCs w:val="23"/>
          <w:lang w:val="vi-VN"/>
        </w:rPr>
        <w:t>t S</w:t>
      </w:r>
      <w:r w:rsidRPr="00790D84">
        <w:rPr>
          <w:rFonts w:ascii="Times New Roman" w:hAnsi="Times New Roman"/>
          <w:bCs/>
          <w:sz w:val="23"/>
          <w:szCs w:val="23"/>
          <w:lang w:val="vi-VN"/>
        </w:rPr>
        <w:t>ự</w:t>
      </w:r>
      <w:r w:rsidRPr="00790D84">
        <w:rPr>
          <w:rFonts w:ascii="Times New Roman" w:hAnsi="Times New Roman"/>
          <w:bCs/>
          <w:sz w:val="23"/>
          <w:szCs w:val="23"/>
          <w:lang w:val="vi-VN"/>
        </w:rPr>
        <w:t xml:space="preserve"> Ki</w:t>
      </w:r>
      <w:r w:rsidRPr="00790D84">
        <w:rPr>
          <w:rFonts w:ascii="Times New Roman" w:hAnsi="Times New Roman"/>
          <w:bCs/>
          <w:sz w:val="23"/>
          <w:szCs w:val="23"/>
          <w:lang w:val="vi-VN"/>
        </w:rPr>
        <w:t>ệ</w:t>
      </w:r>
      <w:r w:rsidRPr="00790D84">
        <w:rPr>
          <w:rFonts w:ascii="Times New Roman" w:hAnsi="Times New Roman"/>
          <w:bCs/>
          <w:sz w:val="23"/>
          <w:szCs w:val="23"/>
          <w:lang w:val="vi-VN"/>
        </w:rPr>
        <w:t>n B</w:t>
      </w:r>
      <w:r w:rsidRPr="00790D84">
        <w:rPr>
          <w:rFonts w:ascii="Times New Roman" w:hAnsi="Times New Roman"/>
          <w:bCs/>
          <w:sz w:val="23"/>
          <w:szCs w:val="23"/>
          <w:lang w:val="vi-VN"/>
        </w:rPr>
        <w:t>ấ</w:t>
      </w:r>
      <w:r w:rsidRPr="00790D84">
        <w:rPr>
          <w:rFonts w:ascii="Times New Roman" w:hAnsi="Times New Roman"/>
          <w:bCs/>
          <w:sz w:val="23"/>
          <w:szCs w:val="23"/>
          <w:lang w:val="vi-VN"/>
        </w:rPr>
        <w:t>t Kh</w:t>
      </w:r>
      <w:r w:rsidRPr="00790D84">
        <w:rPr>
          <w:rFonts w:ascii="Times New Roman" w:hAnsi="Times New Roman"/>
          <w:bCs/>
          <w:sz w:val="23"/>
          <w:szCs w:val="23"/>
          <w:lang w:val="vi-VN"/>
        </w:rPr>
        <w:t>ả</w:t>
      </w:r>
      <w:r w:rsidRPr="00790D84">
        <w:rPr>
          <w:rFonts w:ascii="Times New Roman" w:hAnsi="Times New Roman"/>
          <w:bCs/>
          <w:sz w:val="23"/>
          <w:szCs w:val="23"/>
          <w:lang w:val="vi-VN"/>
        </w:rPr>
        <w:t xml:space="preserve"> Kháng.</w:t>
      </w:r>
    </w:p>
    <w:p w14:paraId="749F575B" w14:textId="77777777" w:rsidR="00DA6BBA" w:rsidRPr="00790D84" w:rsidRDefault="00937B1D">
      <w:pPr>
        <w:pStyle w:val="ListParagraph"/>
        <w:numPr>
          <w:ilvl w:val="1"/>
          <w:numId w:val="22"/>
        </w:numPr>
        <w:spacing w:before="60" w:after="0" w:line="280" w:lineRule="atLeast"/>
        <w:ind w:left="567" w:hanging="567"/>
        <w:contextualSpacing w:val="0"/>
        <w:jc w:val="both"/>
        <w:rPr>
          <w:rFonts w:ascii="Times New Roman" w:hAnsi="Times New Roman"/>
          <w:bCs/>
          <w:sz w:val="23"/>
          <w:szCs w:val="23"/>
          <w:lang w:val="vi-VN"/>
        </w:rPr>
      </w:pPr>
      <w:r w:rsidRPr="00790D84">
        <w:rPr>
          <w:rFonts w:ascii="Times New Roman" w:hAnsi="Times New Roman"/>
          <w:bCs/>
          <w:sz w:val="23"/>
          <w:szCs w:val="23"/>
          <w:lang w:val="vi-VN"/>
        </w:rPr>
        <w:t>Không</w:t>
      </w:r>
      <w:r w:rsidRPr="00790D84">
        <w:rPr>
          <w:rFonts w:ascii="Times New Roman" w:hAnsi="Times New Roman"/>
          <w:sz w:val="23"/>
          <w:szCs w:val="23"/>
          <w:lang w:val="vi-VN"/>
        </w:rPr>
        <w:t xml:space="preserve"> Bên nào b</w:t>
      </w:r>
      <w:r w:rsidRPr="00790D84">
        <w:rPr>
          <w:rFonts w:ascii="Times New Roman" w:hAnsi="Times New Roman"/>
          <w:sz w:val="23"/>
          <w:szCs w:val="23"/>
          <w:lang w:val="vi-VN"/>
        </w:rPr>
        <w:t>ị</w:t>
      </w:r>
      <w:r w:rsidRPr="00790D84">
        <w:rPr>
          <w:rFonts w:ascii="Times New Roman" w:hAnsi="Times New Roman"/>
          <w:sz w:val="23"/>
          <w:szCs w:val="23"/>
          <w:lang w:val="vi-VN"/>
        </w:rPr>
        <w:t xml:space="preserve"> coi là vi ph</w:t>
      </w:r>
      <w:r w:rsidRPr="00790D84">
        <w:rPr>
          <w:rFonts w:ascii="Times New Roman" w:hAnsi="Times New Roman"/>
          <w:sz w:val="23"/>
          <w:szCs w:val="23"/>
          <w:lang w:val="vi-VN"/>
        </w:rPr>
        <w:t>ạ</w:t>
      </w:r>
      <w:r w:rsidRPr="00790D84">
        <w:rPr>
          <w:rFonts w:ascii="Times New Roman" w:hAnsi="Times New Roman"/>
          <w:sz w:val="23"/>
          <w:szCs w:val="23"/>
          <w:lang w:val="vi-VN"/>
        </w:rPr>
        <w:t>m H</w:t>
      </w:r>
      <w:r w:rsidRPr="00790D84">
        <w:rPr>
          <w:rFonts w:ascii="Times New Roman" w:hAnsi="Times New Roman"/>
          <w:sz w:val="23"/>
          <w:szCs w:val="23"/>
          <w:lang w:val="vi-VN"/>
        </w:rPr>
        <w:t>ợ</w:t>
      </w:r>
      <w:r w:rsidRPr="00790D84">
        <w:rPr>
          <w:rFonts w:ascii="Times New Roman" w:hAnsi="Times New Roman"/>
          <w:sz w:val="23"/>
          <w:szCs w:val="23"/>
          <w:lang w:val="vi-VN"/>
        </w:rPr>
        <w:t>p Đ</w:t>
      </w:r>
      <w:r w:rsidRPr="00790D84">
        <w:rPr>
          <w:rFonts w:ascii="Times New Roman" w:hAnsi="Times New Roman"/>
          <w:sz w:val="23"/>
          <w:szCs w:val="23"/>
          <w:lang w:val="vi-VN"/>
        </w:rPr>
        <w:t>ồ</w:t>
      </w:r>
      <w:r w:rsidRPr="00790D84">
        <w:rPr>
          <w:rFonts w:ascii="Times New Roman" w:hAnsi="Times New Roman"/>
          <w:sz w:val="23"/>
          <w:szCs w:val="23"/>
          <w:lang w:val="vi-VN"/>
        </w:rPr>
        <w:t>ng ho</w:t>
      </w:r>
      <w:r w:rsidRPr="00790D84">
        <w:rPr>
          <w:rFonts w:ascii="Times New Roman" w:hAnsi="Times New Roman"/>
          <w:sz w:val="23"/>
          <w:szCs w:val="23"/>
          <w:lang w:val="vi-VN"/>
        </w:rPr>
        <w:t>ặ</w:t>
      </w:r>
      <w:r w:rsidRPr="00790D84">
        <w:rPr>
          <w:rFonts w:ascii="Times New Roman" w:hAnsi="Times New Roman"/>
          <w:sz w:val="23"/>
          <w:szCs w:val="23"/>
          <w:lang w:val="vi-VN"/>
        </w:rPr>
        <w:t>c ph</w:t>
      </w:r>
      <w:r w:rsidRPr="00790D84">
        <w:rPr>
          <w:rFonts w:ascii="Times New Roman" w:hAnsi="Times New Roman"/>
          <w:sz w:val="23"/>
          <w:szCs w:val="23"/>
          <w:lang w:val="vi-VN"/>
        </w:rPr>
        <w:t>ả</w:t>
      </w:r>
      <w:r w:rsidRPr="00790D84">
        <w:rPr>
          <w:rFonts w:ascii="Times New Roman" w:hAnsi="Times New Roman"/>
          <w:sz w:val="23"/>
          <w:szCs w:val="23"/>
          <w:lang w:val="vi-VN"/>
        </w:rPr>
        <w:t>i ch</w:t>
      </w:r>
      <w:r w:rsidRPr="00790D84">
        <w:rPr>
          <w:rFonts w:ascii="Times New Roman" w:hAnsi="Times New Roman"/>
          <w:sz w:val="23"/>
          <w:szCs w:val="23"/>
          <w:lang w:val="vi-VN"/>
        </w:rPr>
        <w:t>ị</w:t>
      </w:r>
      <w:r w:rsidRPr="00790D84">
        <w:rPr>
          <w:rFonts w:ascii="Times New Roman" w:hAnsi="Times New Roman"/>
          <w:sz w:val="23"/>
          <w:szCs w:val="23"/>
          <w:lang w:val="vi-VN"/>
        </w:rPr>
        <w:t>u trách nhi</w:t>
      </w:r>
      <w:r w:rsidRPr="00790D84">
        <w:rPr>
          <w:rFonts w:ascii="Times New Roman" w:hAnsi="Times New Roman"/>
          <w:sz w:val="23"/>
          <w:szCs w:val="23"/>
          <w:lang w:val="vi-VN"/>
        </w:rPr>
        <w:t>ệ</w:t>
      </w:r>
      <w:r w:rsidRPr="00790D84">
        <w:rPr>
          <w:rFonts w:ascii="Times New Roman" w:hAnsi="Times New Roman"/>
          <w:sz w:val="23"/>
          <w:szCs w:val="23"/>
          <w:lang w:val="vi-VN"/>
        </w:rPr>
        <w:t>m trư</w:t>
      </w:r>
      <w:r w:rsidRPr="00790D84">
        <w:rPr>
          <w:rFonts w:ascii="Times New Roman" w:hAnsi="Times New Roman"/>
          <w:sz w:val="23"/>
          <w:szCs w:val="23"/>
          <w:lang w:val="vi-VN"/>
        </w:rPr>
        <w:t>ớ</w:t>
      </w:r>
      <w:r w:rsidRPr="00790D84">
        <w:rPr>
          <w:rFonts w:ascii="Times New Roman" w:hAnsi="Times New Roman"/>
          <w:sz w:val="23"/>
          <w:szCs w:val="23"/>
          <w:lang w:val="vi-VN"/>
        </w:rPr>
        <w:t>c Bên kia do b</w:t>
      </w:r>
      <w:r w:rsidRPr="00790D84">
        <w:rPr>
          <w:rFonts w:ascii="Times New Roman" w:hAnsi="Times New Roman"/>
          <w:sz w:val="23"/>
          <w:szCs w:val="23"/>
          <w:lang w:val="vi-VN"/>
        </w:rPr>
        <w:t>ấ</w:t>
      </w:r>
      <w:r w:rsidRPr="00790D84">
        <w:rPr>
          <w:rFonts w:ascii="Times New Roman" w:hAnsi="Times New Roman"/>
          <w:sz w:val="23"/>
          <w:szCs w:val="23"/>
          <w:lang w:val="vi-VN"/>
        </w:rPr>
        <w:t>t k</w:t>
      </w:r>
      <w:r w:rsidRPr="00790D84">
        <w:rPr>
          <w:rFonts w:ascii="Times New Roman" w:hAnsi="Times New Roman"/>
          <w:sz w:val="23"/>
          <w:szCs w:val="23"/>
          <w:lang w:val="vi-VN"/>
        </w:rPr>
        <w:t>ỳ</w:t>
      </w:r>
      <w:r w:rsidRPr="00790D84">
        <w:rPr>
          <w:rFonts w:ascii="Times New Roman" w:hAnsi="Times New Roman"/>
          <w:sz w:val="23"/>
          <w:szCs w:val="23"/>
          <w:lang w:val="vi-VN"/>
        </w:rPr>
        <w:t xml:space="preserve"> s</w:t>
      </w:r>
      <w:r w:rsidRPr="00790D84">
        <w:rPr>
          <w:rFonts w:ascii="Times New Roman" w:hAnsi="Times New Roman"/>
          <w:sz w:val="23"/>
          <w:szCs w:val="23"/>
          <w:lang w:val="vi-VN"/>
        </w:rPr>
        <w:t>ự</w:t>
      </w:r>
      <w:r w:rsidRPr="00790D84">
        <w:rPr>
          <w:rFonts w:ascii="Times New Roman" w:hAnsi="Times New Roman"/>
          <w:sz w:val="23"/>
          <w:szCs w:val="23"/>
          <w:lang w:val="vi-VN"/>
        </w:rPr>
        <w:t xml:space="preserve"> ch</w:t>
      </w:r>
      <w:r w:rsidRPr="00790D84">
        <w:rPr>
          <w:rFonts w:ascii="Times New Roman" w:hAnsi="Times New Roman"/>
          <w:sz w:val="23"/>
          <w:szCs w:val="23"/>
          <w:lang w:val="vi-VN"/>
        </w:rPr>
        <w:t>ậ</w:t>
      </w:r>
      <w:r w:rsidRPr="00790D84">
        <w:rPr>
          <w:rFonts w:ascii="Times New Roman" w:hAnsi="Times New Roman"/>
          <w:sz w:val="23"/>
          <w:szCs w:val="23"/>
          <w:lang w:val="vi-VN"/>
        </w:rPr>
        <w:t>m tr</w:t>
      </w:r>
      <w:r w:rsidRPr="00790D84">
        <w:rPr>
          <w:rFonts w:ascii="Times New Roman" w:hAnsi="Times New Roman"/>
          <w:sz w:val="23"/>
          <w:szCs w:val="23"/>
          <w:lang w:val="vi-VN"/>
        </w:rPr>
        <w:t>ễ</w:t>
      </w:r>
      <w:r w:rsidRPr="00790D84">
        <w:rPr>
          <w:rFonts w:ascii="Times New Roman" w:hAnsi="Times New Roman"/>
          <w:sz w:val="23"/>
          <w:szCs w:val="23"/>
          <w:lang w:val="vi-VN"/>
        </w:rPr>
        <w:t xml:space="preserve"> nào trong vi</w:t>
      </w:r>
      <w:r w:rsidRPr="00790D84">
        <w:rPr>
          <w:rFonts w:ascii="Times New Roman" w:hAnsi="Times New Roman"/>
          <w:sz w:val="23"/>
          <w:szCs w:val="23"/>
          <w:lang w:val="vi-VN"/>
        </w:rPr>
        <w:t>ệ</w:t>
      </w:r>
      <w:r w:rsidRPr="00790D84">
        <w:rPr>
          <w:rFonts w:ascii="Times New Roman" w:hAnsi="Times New Roman"/>
          <w:sz w:val="23"/>
          <w:szCs w:val="23"/>
          <w:lang w:val="vi-VN"/>
        </w:rPr>
        <w:t>c th</w:t>
      </w:r>
      <w:r w:rsidRPr="00790D84">
        <w:rPr>
          <w:rFonts w:ascii="Times New Roman" w:hAnsi="Times New Roman"/>
          <w:sz w:val="23"/>
          <w:szCs w:val="23"/>
          <w:lang w:val="vi-VN"/>
        </w:rPr>
        <w:t>ự</w:t>
      </w:r>
      <w:r w:rsidRPr="00790D84">
        <w:rPr>
          <w:rFonts w:ascii="Times New Roman" w:hAnsi="Times New Roman"/>
          <w:sz w:val="23"/>
          <w:szCs w:val="23"/>
          <w:lang w:val="vi-VN"/>
        </w:rPr>
        <w:t>c hi</w:t>
      </w:r>
      <w:r w:rsidRPr="00790D84">
        <w:rPr>
          <w:rFonts w:ascii="Times New Roman" w:hAnsi="Times New Roman"/>
          <w:sz w:val="23"/>
          <w:szCs w:val="23"/>
          <w:lang w:val="vi-VN"/>
        </w:rPr>
        <w:t>ệ</w:t>
      </w:r>
      <w:r w:rsidRPr="00790D84">
        <w:rPr>
          <w:rFonts w:ascii="Times New Roman" w:hAnsi="Times New Roman"/>
          <w:sz w:val="23"/>
          <w:szCs w:val="23"/>
          <w:lang w:val="vi-VN"/>
        </w:rPr>
        <w:t>n ho</w:t>
      </w:r>
      <w:r w:rsidRPr="00790D84">
        <w:rPr>
          <w:rFonts w:ascii="Times New Roman" w:hAnsi="Times New Roman"/>
          <w:sz w:val="23"/>
          <w:szCs w:val="23"/>
          <w:lang w:val="vi-VN"/>
        </w:rPr>
        <w:t>ặ</w:t>
      </w:r>
      <w:r w:rsidRPr="00790D84">
        <w:rPr>
          <w:rFonts w:ascii="Times New Roman" w:hAnsi="Times New Roman"/>
          <w:sz w:val="23"/>
          <w:szCs w:val="23"/>
          <w:lang w:val="vi-VN"/>
        </w:rPr>
        <w:t>c không th</w:t>
      </w:r>
      <w:r w:rsidRPr="00790D84">
        <w:rPr>
          <w:rFonts w:ascii="Times New Roman" w:hAnsi="Times New Roman"/>
          <w:sz w:val="23"/>
          <w:szCs w:val="23"/>
          <w:lang w:val="vi-VN"/>
        </w:rPr>
        <w:t>ự</w:t>
      </w:r>
      <w:r w:rsidRPr="00790D84">
        <w:rPr>
          <w:rFonts w:ascii="Times New Roman" w:hAnsi="Times New Roman"/>
          <w:sz w:val="23"/>
          <w:szCs w:val="23"/>
          <w:lang w:val="vi-VN"/>
        </w:rPr>
        <w:t>c hi</w:t>
      </w:r>
      <w:r w:rsidRPr="00790D84">
        <w:rPr>
          <w:rFonts w:ascii="Times New Roman" w:hAnsi="Times New Roman"/>
          <w:sz w:val="23"/>
          <w:szCs w:val="23"/>
          <w:lang w:val="vi-VN"/>
        </w:rPr>
        <w:t>ệ</w:t>
      </w:r>
      <w:r w:rsidRPr="00790D84">
        <w:rPr>
          <w:rFonts w:ascii="Times New Roman" w:hAnsi="Times New Roman"/>
          <w:sz w:val="23"/>
          <w:szCs w:val="23"/>
          <w:lang w:val="vi-VN"/>
        </w:rPr>
        <w:t>n b</w:t>
      </w:r>
      <w:r w:rsidRPr="00790D84">
        <w:rPr>
          <w:rFonts w:ascii="Times New Roman" w:hAnsi="Times New Roman"/>
          <w:sz w:val="23"/>
          <w:szCs w:val="23"/>
          <w:lang w:val="vi-VN"/>
        </w:rPr>
        <w:t>ấ</w:t>
      </w:r>
      <w:r w:rsidRPr="00790D84">
        <w:rPr>
          <w:rFonts w:ascii="Times New Roman" w:hAnsi="Times New Roman"/>
          <w:sz w:val="23"/>
          <w:szCs w:val="23"/>
          <w:lang w:val="vi-VN"/>
        </w:rPr>
        <w:t>t k</w:t>
      </w:r>
      <w:r w:rsidRPr="00790D84">
        <w:rPr>
          <w:rFonts w:ascii="Times New Roman" w:hAnsi="Times New Roman"/>
          <w:sz w:val="23"/>
          <w:szCs w:val="23"/>
          <w:lang w:val="vi-VN"/>
        </w:rPr>
        <w:t>ỳ</w:t>
      </w:r>
      <w:r w:rsidRPr="00790D84">
        <w:rPr>
          <w:rFonts w:ascii="Times New Roman" w:hAnsi="Times New Roman"/>
          <w:sz w:val="23"/>
          <w:szCs w:val="23"/>
          <w:lang w:val="vi-VN"/>
        </w:rPr>
        <w:t xml:space="preserve"> các nghĩa </w:t>
      </w:r>
      <w:r w:rsidRPr="00790D84">
        <w:rPr>
          <w:rFonts w:ascii="Times New Roman" w:hAnsi="Times New Roman"/>
          <w:sz w:val="23"/>
          <w:szCs w:val="23"/>
          <w:lang w:val="vi-VN"/>
        </w:rPr>
        <w:t>v</w:t>
      </w:r>
      <w:r w:rsidRPr="00790D84">
        <w:rPr>
          <w:rFonts w:ascii="Times New Roman" w:hAnsi="Times New Roman"/>
          <w:sz w:val="23"/>
          <w:szCs w:val="23"/>
          <w:lang w:val="vi-VN"/>
        </w:rPr>
        <w:t>ụ</w:t>
      </w:r>
      <w:r w:rsidRPr="00790D84">
        <w:rPr>
          <w:rFonts w:ascii="Times New Roman" w:hAnsi="Times New Roman"/>
          <w:sz w:val="23"/>
          <w:szCs w:val="23"/>
          <w:lang w:val="vi-VN"/>
        </w:rPr>
        <w:t xml:space="preserve"> nào c</w:t>
      </w:r>
      <w:r w:rsidRPr="00790D84">
        <w:rPr>
          <w:rFonts w:ascii="Times New Roman" w:hAnsi="Times New Roman"/>
          <w:sz w:val="23"/>
          <w:szCs w:val="23"/>
          <w:lang w:val="vi-VN"/>
        </w:rPr>
        <w:t>ủ</w:t>
      </w:r>
      <w:r w:rsidRPr="00790D84">
        <w:rPr>
          <w:rFonts w:ascii="Times New Roman" w:hAnsi="Times New Roman"/>
          <w:sz w:val="23"/>
          <w:szCs w:val="23"/>
          <w:lang w:val="vi-VN"/>
        </w:rPr>
        <w:t>a mình theo H</w:t>
      </w:r>
      <w:r w:rsidRPr="00790D84">
        <w:rPr>
          <w:rFonts w:ascii="Times New Roman" w:hAnsi="Times New Roman"/>
          <w:sz w:val="23"/>
          <w:szCs w:val="23"/>
          <w:lang w:val="vi-VN"/>
        </w:rPr>
        <w:t>ợ</w:t>
      </w:r>
      <w:r w:rsidRPr="00790D84">
        <w:rPr>
          <w:rFonts w:ascii="Times New Roman" w:hAnsi="Times New Roman"/>
          <w:sz w:val="23"/>
          <w:szCs w:val="23"/>
          <w:lang w:val="vi-VN"/>
        </w:rPr>
        <w:t>p Đ</w:t>
      </w:r>
      <w:r w:rsidRPr="00790D84">
        <w:rPr>
          <w:rFonts w:ascii="Times New Roman" w:hAnsi="Times New Roman"/>
          <w:sz w:val="23"/>
          <w:szCs w:val="23"/>
          <w:lang w:val="vi-VN"/>
        </w:rPr>
        <w:t>ồ</w:t>
      </w:r>
      <w:r w:rsidRPr="00790D84">
        <w:rPr>
          <w:rFonts w:ascii="Times New Roman" w:hAnsi="Times New Roman"/>
          <w:sz w:val="23"/>
          <w:szCs w:val="23"/>
          <w:lang w:val="vi-VN"/>
        </w:rPr>
        <w:t>ng do S</w:t>
      </w:r>
      <w:r w:rsidRPr="00790D84">
        <w:rPr>
          <w:rFonts w:ascii="Times New Roman" w:hAnsi="Times New Roman"/>
          <w:sz w:val="23"/>
          <w:szCs w:val="23"/>
          <w:lang w:val="vi-VN"/>
        </w:rPr>
        <w:t>ự</w:t>
      </w:r>
      <w:r w:rsidRPr="00790D84">
        <w:rPr>
          <w:rFonts w:ascii="Times New Roman" w:hAnsi="Times New Roman"/>
          <w:sz w:val="23"/>
          <w:szCs w:val="23"/>
          <w:lang w:val="vi-VN"/>
        </w:rPr>
        <w:t xml:space="preserve"> Ki</w:t>
      </w:r>
      <w:r w:rsidRPr="00790D84">
        <w:rPr>
          <w:rFonts w:ascii="Times New Roman" w:hAnsi="Times New Roman"/>
          <w:sz w:val="23"/>
          <w:szCs w:val="23"/>
          <w:lang w:val="vi-VN"/>
        </w:rPr>
        <w:t>ệ</w:t>
      </w:r>
      <w:r w:rsidRPr="00790D84">
        <w:rPr>
          <w:rFonts w:ascii="Times New Roman" w:hAnsi="Times New Roman"/>
          <w:sz w:val="23"/>
          <w:szCs w:val="23"/>
          <w:lang w:val="vi-VN"/>
        </w:rPr>
        <w:t>n B</w:t>
      </w:r>
      <w:r w:rsidRPr="00790D84">
        <w:rPr>
          <w:rFonts w:ascii="Times New Roman" w:hAnsi="Times New Roman"/>
          <w:sz w:val="23"/>
          <w:szCs w:val="23"/>
          <w:lang w:val="vi-VN"/>
        </w:rPr>
        <w:t>ấ</w:t>
      </w:r>
      <w:r w:rsidRPr="00790D84">
        <w:rPr>
          <w:rFonts w:ascii="Times New Roman" w:hAnsi="Times New Roman"/>
          <w:sz w:val="23"/>
          <w:szCs w:val="23"/>
          <w:lang w:val="vi-VN"/>
        </w:rPr>
        <w:t>t Kh</w:t>
      </w:r>
      <w:r w:rsidRPr="00790D84">
        <w:rPr>
          <w:rFonts w:ascii="Times New Roman" w:hAnsi="Times New Roman"/>
          <w:sz w:val="23"/>
          <w:szCs w:val="23"/>
          <w:lang w:val="vi-VN"/>
        </w:rPr>
        <w:t>ả</w:t>
      </w:r>
      <w:r w:rsidRPr="00790D84">
        <w:rPr>
          <w:rFonts w:ascii="Times New Roman" w:hAnsi="Times New Roman"/>
          <w:sz w:val="23"/>
          <w:szCs w:val="23"/>
          <w:lang w:val="vi-VN"/>
        </w:rPr>
        <w:t xml:space="preserve"> Kháng gây ra, v</w:t>
      </w:r>
      <w:r w:rsidRPr="00790D84">
        <w:rPr>
          <w:rFonts w:ascii="Times New Roman" w:hAnsi="Times New Roman"/>
          <w:sz w:val="23"/>
          <w:szCs w:val="23"/>
          <w:lang w:val="vi-VN"/>
        </w:rPr>
        <w:t>ớ</w:t>
      </w:r>
      <w:r w:rsidRPr="00790D84">
        <w:rPr>
          <w:rFonts w:ascii="Times New Roman" w:hAnsi="Times New Roman"/>
          <w:sz w:val="23"/>
          <w:szCs w:val="23"/>
          <w:lang w:val="vi-VN"/>
        </w:rPr>
        <w:t>i đi</w:t>
      </w:r>
      <w:r w:rsidRPr="00790D84">
        <w:rPr>
          <w:rFonts w:ascii="Times New Roman" w:hAnsi="Times New Roman"/>
          <w:sz w:val="23"/>
          <w:szCs w:val="23"/>
          <w:lang w:val="vi-VN"/>
        </w:rPr>
        <w:t>ề</w:t>
      </w:r>
      <w:r w:rsidRPr="00790D84">
        <w:rPr>
          <w:rFonts w:ascii="Times New Roman" w:hAnsi="Times New Roman"/>
          <w:sz w:val="23"/>
          <w:szCs w:val="23"/>
          <w:lang w:val="vi-VN"/>
        </w:rPr>
        <w:t>u ki</w:t>
      </w:r>
      <w:r w:rsidRPr="00790D84">
        <w:rPr>
          <w:rFonts w:ascii="Times New Roman" w:hAnsi="Times New Roman"/>
          <w:sz w:val="23"/>
          <w:szCs w:val="23"/>
          <w:lang w:val="vi-VN"/>
        </w:rPr>
        <w:t>ệ</w:t>
      </w:r>
      <w:r w:rsidRPr="00790D84">
        <w:rPr>
          <w:rFonts w:ascii="Times New Roman" w:hAnsi="Times New Roman"/>
          <w:sz w:val="23"/>
          <w:szCs w:val="23"/>
          <w:lang w:val="vi-VN"/>
        </w:rPr>
        <w:t>n là:</w:t>
      </w:r>
    </w:p>
    <w:p w14:paraId="1FE7316A" w14:textId="77777777" w:rsidR="00DA6BBA" w:rsidRPr="00790D84" w:rsidRDefault="00937B1D">
      <w:pPr>
        <w:widowControl w:val="0"/>
        <w:numPr>
          <w:ilvl w:val="0"/>
          <w:numId w:val="23"/>
        </w:numPr>
        <w:spacing w:before="60" w:line="280" w:lineRule="atLeast"/>
        <w:ind w:left="567" w:hanging="567"/>
        <w:jc w:val="both"/>
        <w:rPr>
          <w:rFonts w:ascii="Times New Roman" w:hAnsi="Times New Roman"/>
          <w:sz w:val="23"/>
          <w:szCs w:val="23"/>
          <w:lang w:val="vi-VN"/>
        </w:rPr>
      </w:pPr>
      <w:r w:rsidRPr="00790D84">
        <w:rPr>
          <w:rFonts w:ascii="Times New Roman" w:hAnsi="Times New Roman"/>
          <w:sz w:val="23"/>
          <w:szCs w:val="23"/>
          <w:lang w:val="vi-VN"/>
        </w:rPr>
        <w:t>Sự Kiện Bất Khả Kháng là nguyên nhân xảy ra gần nhất làm cho Bên bị ảnh hưởng không thể thực hiện Hợp Đồng;</w:t>
      </w:r>
    </w:p>
    <w:p w14:paraId="035F683C" w14:textId="77777777" w:rsidR="00DA6BBA" w:rsidRPr="00790D84" w:rsidRDefault="00937B1D">
      <w:pPr>
        <w:widowControl w:val="0"/>
        <w:numPr>
          <w:ilvl w:val="0"/>
          <w:numId w:val="23"/>
        </w:numPr>
        <w:spacing w:before="60" w:line="280" w:lineRule="atLeast"/>
        <w:ind w:left="567" w:hanging="567"/>
        <w:jc w:val="both"/>
        <w:rPr>
          <w:rFonts w:ascii="Times New Roman" w:hAnsi="Times New Roman"/>
          <w:sz w:val="23"/>
          <w:szCs w:val="23"/>
          <w:lang w:val="vi-VN"/>
        </w:rPr>
      </w:pPr>
      <w:r w:rsidRPr="00790D84">
        <w:rPr>
          <w:rFonts w:ascii="Times New Roman" w:hAnsi="Times New Roman"/>
          <w:sz w:val="23"/>
          <w:szCs w:val="23"/>
          <w:lang w:val="vi-VN"/>
        </w:rPr>
        <w:t>Bên bị ảnh hưởng bởi Sự Kiện Bất Khả Kháng đã sử dụng mọi b</w:t>
      </w:r>
      <w:r w:rsidRPr="00790D84">
        <w:rPr>
          <w:rFonts w:ascii="Times New Roman" w:hAnsi="Times New Roman"/>
          <w:sz w:val="23"/>
          <w:szCs w:val="23"/>
          <w:lang w:val="vi-VN"/>
        </w:rPr>
        <w:t>iện pháp hợp lý cần thiết để khắc phục, hạn chế thấp nhất sự thiệt hại do Sự Kiện Bất Khả Kháng gây ra; và</w:t>
      </w:r>
    </w:p>
    <w:p w14:paraId="7E2E662A" w14:textId="77777777" w:rsidR="00DA6BBA" w:rsidRPr="00790D84" w:rsidRDefault="00937B1D">
      <w:pPr>
        <w:widowControl w:val="0"/>
        <w:numPr>
          <w:ilvl w:val="0"/>
          <w:numId w:val="23"/>
        </w:numPr>
        <w:spacing w:before="60" w:line="280" w:lineRule="atLeast"/>
        <w:ind w:left="567" w:hanging="567"/>
        <w:jc w:val="both"/>
        <w:rPr>
          <w:rFonts w:ascii="Times New Roman" w:hAnsi="Times New Roman"/>
          <w:sz w:val="23"/>
          <w:szCs w:val="23"/>
          <w:lang w:val="vi-VN"/>
        </w:rPr>
      </w:pPr>
      <w:r w:rsidRPr="00790D84">
        <w:rPr>
          <w:rFonts w:ascii="Times New Roman" w:hAnsi="Times New Roman"/>
          <w:sz w:val="23"/>
          <w:szCs w:val="23"/>
          <w:lang w:val="vi-VN"/>
        </w:rPr>
        <w:lastRenderedPageBreak/>
        <w:t xml:space="preserve">Bên bị ảnh hưởng thông báo ngay cho Bên kia biết về việc xảy ra Sự Kiện Bất Khả Kháng đó trong vòng 03 (ba) ngày hoặc trong một khoảng thời gian dài hơn hợp lý trong </w:t>
      </w:r>
      <w:r w:rsidRPr="00790D84">
        <w:rPr>
          <w:rFonts w:ascii="Times New Roman" w:hAnsi="Times New Roman"/>
          <w:sz w:val="23"/>
          <w:szCs w:val="23"/>
          <w:lang w:val="en-AU"/>
        </w:rPr>
        <w:t>từng</w:t>
      </w:r>
      <w:r w:rsidRPr="00790D84">
        <w:rPr>
          <w:rFonts w:ascii="Times New Roman" w:hAnsi="Times New Roman"/>
          <w:sz w:val="23"/>
          <w:szCs w:val="23"/>
          <w:lang w:val="vi-VN"/>
        </w:rPr>
        <w:t xml:space="preserve"> tình huống. Đồng thời, trong nội dung văn bản thông báo phải nêu các chi tiết của sự </w:t>
      </w:r>
      <w:r w:rsidRPr="00790D84">
        <w:rPr>
          <w:rFonts w:ascii="Times New Roman" w:hAnsi="Times New Roman"/>
          <w:sz w:val="23"/>
          <w:szCs w:val="23"/>
          <w:lang w:val="vi-VN"/>
        </w:rPr>
        <w:t>cố đã ngăn cản việc thực hiện Hợp Đồng và các biện pháp khắc phục đã và đang được thực hiện.</w:t>
      </w:r>
    </w:p>
    <w:p w14:paraId="55124514" w14:textId="77777777" w:rsidR="00DA6BBA" w:rsidRPr="00790D84" w:rsidRDefault="00937B1D">
      <w:pPr>
        <w:widowControl w:val="0"/>
        <w:numPr>
          <w:ilvl w:val="0"/>
          <w:numId w:val="23"/>
        </w:numPr>
        <w:spacing w:before="60" w:line="280" w:lineRule="atLeast"/>
        <w:ind w:left="567" w:hanging="567"/>
        <w:jc w:val="both"/>
        <w:rPr>
          <w:rFonts w:ascii="Times New Roman" w:hAnsi="Times New Roman"/>
          <w:sz w:val="23"/>
          <w:szCs w:val="23"/>
          <w:lang w:val="vi-VN"/>
        </w:rPr>
      </w:pPr>
      <w:r w:rsidRPr="00790D84">
        <w:rPr>
          <w:rFonts w:ascii="Times New Roman" w:hAnsi="Times New Roman"/>
          <w:sz w:val="23"/>
          <w:szCs w:val="23"/>
          <w:lang w:val="vi-VN"/>
        </w:rPr>
        <w:t>Trong tr</w:t>
      </w:r>
      <w:r w:rsidRPr="00790D84">
        <w:rPr>
          <w:rFonts w:ascii="Times New Roman" w:hAnsi="Times New Roman" w:hint="eastAsia"/>
          <w:sz w:val="23"/>
          <w:szCs w:val="23"/>
          <w:lang w:val="vi-VN"/>
        </w:rPr>
        <w:t>ư</w:t>
      </w:r>
      <w:r w:rsidRPr="00790D84">
        <w:rPr>
          <w:rFonts w:ascii="Times New Roman" w:hAnsi="Times New Roman"/>
          <w:sz w:val="23"/>
          <w:szCs w:val="23"/>
          <w:lang w:val="vi-VN"/>
        </w:rPr>
        <w:t>ờng hợp xảy ra Sự Kiện Bất Khả Kháng, Bên Mua vẫn phải thanh toán cho Bên Bán số tiền t</w:t>
      </w:r>
      <w:r w:rsidRPr="00790D84">
        <w:rPr>
          <w:rFonts w:ascii="Times New Roman" w:hAnsi="Times New Roman" w:hint="eastAsia"/>
          <w:sz w:val="23"/>
          <w:szCs w:val="23"/>
          <w:lang w:val="vi-VN"/>
        </w:rPr>
        <w:t>ươ</w:t>
      </w:r>
      <w:r w:rsidRPr="00790D84">
        <w:rPr>
          <w:rFonts w:ascii="Times New Roman" w:hAnsi="Times New Roman"/>
          <w:sz w:val="23"/>
          <w:szCs w:val="23"/>
          <w:lang w:val="vi-VN"/>
        </w:rPr>
        <w:t>ng đ</w:t>
      </w:r>
      <w:r w:rsidRPr="00790D84">
        <w:rPr>
          <w:rFonts w:ascii="Times New Roman" w:hAnsi="Times New Roman" w:hint="eastAsia"/>
          <w:sz w:val="23"/>
          <w:szCs w:val="23"/>
          <w:lang w:val="vi-VN"/>
        </w:rPr>
        <w:t>ươ</w:t>
      </w:r>
      <w:r w:rsidRPr="00790D84">
        <w:rPr>
          <w:rFonts w:ascii="Times New Roman" w:hAnsi="Times New Roman"/>
          <w:sz w:val="23"/>
          <w:szCs w:val="23"/>
          <w:lang w:val="vi-VN"/>
        </w:rPr>
        <w:t>ng Giá trị Hàng Hóa mà Bên Bán đã bàn giao Thiết Bị nh</w:t>
      </w:r>
      <w:r w:rsidRPr="00790D84">
        <w:rPr>
          <w:rFonts w:ascii="Times New Roman" w:hAnsi="Times New Roman" w:hint="eastAsia"/>
          <w:sz w:val="23"/>
          <w:szCs w:val="23"/>
          <w:lang w:val="vi-VN"/>
        </w:rPr>
        <w:t>ư</w:t>
      </w:r>
      <w:r w:rsidRPr="00790D84">
        <w:rPr>
          <w:rFonts w:ascii="Times New Roman" w:hAnsi="Times New Roman"/>
          <w:sz w:val="23"/>
          <w:szCs w:val="23"/>
          <w:lang w:val="vi-VN"/>
        </w:rPr>
        <w:t>ng B</w:t>
      </w:r>
      <w:r w:rsidRPr="00790D84">
        <w:rPr>
          <w:rFonts w:ascii="Times New Roman" w:hAnsi="Times New Roman"/>
          <w:sz w:val="23"/>
          <w:szCs w:val="23"/>
          <w:lang w:val="vi-VN"/>
        </w:rPr>
        <w:t>ên Mua vẫn ch</w:t>
      </w:r>
      <w:r w:rsidRPr="00790D84">
        <w:rPr>
          <w:rFonts w:ascii="Times New Roman" w:hAnsi="Times New Roman" w:hint="eastAsia"/>
          <w:sz w:val="23"/>
          <w:szCs w:val="23"/>
          <w:lang w:val="vi-VN"/>
        </w:rPr>
        <w:t>ư</w:t>
      </w:r>
      <w:r w:rsidRPr="00790D84">
        <w:rPr>
          <w:rFonts w:ascii="Times New Roman" w:hAnsi="Times New Roman"/>
          <w:sz w:val="23"/>
          <w:szCs w:val="23"/>
          <w:lang w:val="vi-VN"/>
        </w:rPr>
        <w:t>a thanh toán (nếu có).</w:t>
      </w:r>
    </w:p>
    <w:p w14:paraId="38F0F8CB" w14:textId="77777777" w:rsidR="00DA6BBA" w:rsidRPr="00790D84" w:rsidRDefault="00937B1D">
      <w:pPr>
        <w:pStyle w:val="Heading1"/>
        <w:numPr>
          <w:ilvl w:val="0"/>
          <w:numId w:val="1"/>
        </w:numPr>
        <w:tabs>
          <w:tab w:val="left" w:pos="851"/>
        </w:tabs>
        <w:spacing w:before="60" w:line="280" w:lineRule="atLeast"/>
        <w:ind w:left="357" w:hanging="357"/>
        <w:rPr>
          <w:rFonts w:cs="Times New Roman"/>
          <w:sz w:val="23"/>
          <w:szCs w:val="23"/>
          <w:lang w:val="vi-VN"/>
        </w:rPr>
      </w:pPr>
      <w:r w:rsidRPr="00790D84">
        <w:rPr>
          <w:rFonts w:eastAsia="Arial Unicode MS" w:cs="Times New Roman"/>
          <w:sz w:val="23"/>
          <w:szCs w:val="23"/>
          <w:lang w:val="vi-VN"/>
        </w:rPr>
        <w:t>LU</w:t>
      </w:r>
      <w:r w:rsidRPr="00790D84">
        <w:rPr>
          <w:rFonts w:eastAsia="Arial Unicode MS" w:cs="Times New Roman"/>
          <w:sz w:val="23"/>
          <w:szCs w:val="23"/>
          <w:lang w:val="vi-VN"/>
        </w:rPr>
        <w:t>Ậ</w:t>
      </w:r>
      <w:r w:rsidRPr="00790D84">
        <w:rPr>
          <w:rFonts w:eastAsia="Arial Unicode MS" w:cs="Times New Roman"/>
          <w:sz w:val="23"/>
          <w:szCs w:val="23"/>
          <w:lang w:val="vi-VN"/>
        </w:rPr>
        <w:t xml:space="preserve">T </w:t>
      </w:r>
      <w:r w:rsidRPr="00790D84">
        <w:rPr>
          <w:rFonts w:cs="Times New Roman"/>
          <w:sz w:val="23"/>
          <w:szCs w:val="23"/>
        </w:rPr>
        <w:t>ĐI</w:t>
      </w:r>
      <w:r w:rsidRPr="00790D84">
        <w:rPr>
          <w:rFonts w:cs="Times New Roman"/>
          <w:sz w:val="23"/>
          <w:szCs w:val="23"/>
        </w:rPr>
        <w:t>Ề</w:t>
      </w:r>
      <w:r w:rsidRPr="00790D84">
        <w:rPr>
          <w:rFonts w:cs="Times New Roman"/>
          <w:sz w:val="23"/>
          <w:szCs w:val="23"/>
        </w:rPr>
        <w:t>U</w:t>
      </w:r>
      <w:r w:rsidRPr="00790D84">
        <w:rPr>
          <w:rFonts w:eastAsia="Arial Unicode MS" w:cs="Times New Roman"/>
          <w:sz w:val="23"/>
          <w:szCs w:val="23"/>
          <w:lang w:val="vi-VN"/>
        </w:rPr>
        <w:t xml:space="preserve"> CH</w:t>
      </w:r>
      <w:r w:rsidRPr="00790D84">
        <w:rPr>
          <w:rFonts w:eastAsia="Arial Unicode MS" w:cs="Times New Roman"/>
          <w:sz w:val="23"/>
          <w:szCs w:val="23"/>
          <w:lang w:val="vi-VN"/>
        </w:rPr>
        <w:t>Ỉ</w:t>
      </w:r>
      <w:r w:rsidRPr="00790D84">
        <w:rPr>
          <w:rFonts w:eastAsia="Arial Unicode MS" w:cs="Times New Roman"/>
          <w:sz w:val="23"/>
          <w:szCs w:val="23"/>
          <w:lang w:val="vi-VN"/>
        </w:rPr>
        <w:t xml:space="preserve">NH VÀ </w:t>
      </w:r>
      <w:r w:rsidRPr="00790D84">
        <w:rPr>
          <w:rFonts w:eastAsia="Calibri" w:cs="Times New Roman"/>
          <w:sz w:val="23"/>
          <w:szCs w:val="23"/>
        </w:rPr>
        <w:t>GI</w:t>
      </w:r>
      <w:r w:rsidRPr="00790D84">
        <w:rPr>
          <w:rFonts w:eastAsia="Calibri" w:cs="Times New Roman"/>
          <w:sz w:val="23"/>
          <w:szCs w:val="23"/>
        </w:rPr>
        <w:t>Ả</w:t>
      </w:r>
      <w:r w:rsidRPr="00790D84">
        <w:rPr>
          <w:rFonts w:eastAsia="Calibri" w:cs="Times New Roman"/>
          <w:sz w:val="23"/>
          <w:szCs w:val="23"/>
        </w:rPr>
        <w:t>I</w:t>
      </w:r>
      <w:r w:rsidRPr="00790D84">
        <w:rPr>
          <w:rFonts w:eastAsia="Arial Unicode MS" w:cs="Times New Roman"/>
          <w:sz w:val="23"/>
          <w:szCs w:val="23"/>
          <w:lang w:val="vi-VN"/>
        </w:rPr>
        <w:t xml:space="preserve"> QUY</w:t>
      </w:r>
      <w:r w:rsidRPr="00790D84">
        <w:rPr>
          <w:rFonts w:eastAsia="Arial Unicode MS" w:cs="Times New Roman"/>
          <w:sz w:val="23"/>
          <w:szCs w:val="23"/>
          <w:lang w:val="vi-VN"/>
        </w:rPr>
        <w:t>Ế</w:t>
      </w:r>
      <w:r w:rsidRPr="00790D84">
        <w:rPr>
          <w:rFonts w:eastAsia="Arial Unicode MS" w:cs="Times New Roman"/>
          <w:sz w:val="23"/>
          <w:szCs w:val="23"/>
          <w:lang w:val="vi-VN"/>
        </w:rPr>
        <w:t>T TRANH CH</w:t>
      </w:r>
      <w:r w:rsidRPr="00790D84">
        <w:rPr>
          <w:rFonts w:eastAsia="Arial Unicode MS" w:cs="Times New Roman"/>
          <w:sz w:val="23"/>
          <w:szCs w:val="23"/>
          <w:lang w:val="vi-VN"/>
        </w:rPr>
        <w:t>Ấ</w:t>
      </w:r>
      <w:r w:rsidRPr="00790D84">
        <w:rPr>
          <w:rFonts w:eastAsia="Arial Unicode MS" w:cs="Times New Roman"/>
          <w:sz w:val="23"/>
          <w:szCs w:val="23"/>
          <w:lang w:val="vi-VN"/>
        </w:rPr>
        <w:t>P</w:t>
      </w:r>
    </w:p>
    <w:p w14:paraId="0F854623" w14:textId="77777777" w:rsidR="00DA6BBA" w:rsidRPr="00790D84" w:rsidRDefault="00937B1D">
      <w:pPr>
        <w:pStyle w:val="ListParagraph"/>
        <w:numPr>
          <w:ilvl w:val="1"/>
          <w:numId w:val="24"/>
        </w:numPr>
        <w:spacing w:before="60" w:after="0" w:line="280" w:lineRule="atLeast"/>
        <w:ind w:left="567" w:hanging="567"/>
        <w:contextualSpacing w:val="0"/>
        <w:jc w:val="both"/>
        <w:rPr>
          <w:rFonts w:ascii="Times New Roman" w:eastAsia="Arial Unicode MS" w:hAnsi="Times New Roman"/>
          <w:b/>
          <w:sz w:val="23"/>
          <w:szCs w:val="23"/>
          <w:lang w:val="vi-VN"/>
        </w:rPr>
      </w:pPr>
      <w:r w:rsidRPr="00790D84">
        <w:rPr>
          <w:rFonts w:ascii="Times New Roman" w:hAnsi="Times New Roman"/>
          <w:bCs/>
          <w:sz w:val="23"/>
          <w:szCs w:val="23"/>
          <w:lang w:val="vi-VN"/>
        </w:rPr>
        <w:t>H</w:t>
      </w:r>
      <w:r w:rsidRPr="00790D84">
        <w:rPr>
          <w:rFonts w:ascii="Times New Roman" w:hAnsi="Times New Roman"/>
          <w:bCs/>
          <w:sz w:val="23"/>
          <w:szCs w:val="23"/>
          <w:lang w:val="vi-VN"/>
        </w:rPr>
        <w:t>ợ</w:t>
      </w:r>
      <w:r w:rsidRPr="00790D84">
        <w:rPr>
          <w:rFonts w:ascii="Times New Roman" w:hAnsi="Times New Roman"/>
          <w:bCs/>
          <w:sz w:val="23"/>
          <w:szCs w:val="23"/>
          <w:lang w:val="vi-VN"/>
        </w:rPr>
        <w:t>p Đ</w:t>
      </w:r>
      <w:r w:rsidRPr="00790D84">
        <w:rPr>
          <w:rFonts w:ascii="Times New Roman" w:hAnsi="Times New Roman"/>
          <w:bCs/>
          <w:sz w:val="23"/>
          <w:szCs w:val="23"/>
          <w:lang w:val="vi-VN"/>
        </w:rPr>
        <w:t>ồ</w:t>
      </w:r>
      <w:r w:rsidRPr="00790D84">
        <w:rPr>
          <w:rFonts w:ascii="Times New Roman" w:hAnsi="Times New Roman"/>
          <w:bCs/>
          <w:sz w:val="23"/>
          <w:szCs w:val="23"/>
          <w:lang w:val="vi-VN"/>
        </w:rPr>
        <w:t>ng này đư</w:t>
      </w:r>
      <w:r w:rsidRPr="00790D84">
        <w:rPr>
          <w:rFonts w:ascii="Times New Roman" w:hAnsi="Times New Roman"/>
          <w:bCs/>
          <w:sz w:val="23"/>
          <w:szCs w:val="23"/>
          <w:lang w:val="vi-VN"/>
        </w:rPr>
        <w:t>ợ</w:t>
      </w:r>
      <w:r w:rsidRPr="00790D84">
        <w:rPr>
          <w:rFonts w:ascii="Times New Roman" w:hAnsi="Times New Roman"/>
          <w:bCs/>
          <w:sz w:val="23"/>
          <w:szCs w:val="23"/>
          <w:lang w:val="vi-VN"/>
        </w:rPr>
        <w:t>c đi</w:t>
      </w:r>
      <w:r w:rsidRPr="00790D84">
        <w:rPr>
          <w:rFonts w:ascii="Times New Roman" w:hAnsi="Times New Roman"/>
          <w:bCs/>
          <w:sz w:val="23"/>
          <w:szCs w:val="23"/>
          <w:lang w:val="vi-VN"/>
        </w:rPr>
        <w:t>ề</w:t>
      </w:r>
      <w:r w:rsidRPr="00790D84">
        <w:rPr>
          <w:rFonts w:ascii="Times New Roman" w:hAnsi="Times New Roman"/>
          <w:bCs/>
          <w:sz w:val="23"/>
          <w:szCs w:val="23"/>
          <w:lang w:val="vi-VN"/>
        </w:rPr>
        <w:t>u ch</w:t>
      </w:r>
      <w:r w:rsidRPr="00790D84">
        <w:rPr>
          <w:rFonts w:ascii="Times New Roman" w:hAnsi="Times New Roman"/>
          <w:bCs/>
          <w:sz w:val="23"/>
          <w:szCs w:val="23"/>
          <w:lang w:val="vi-VN"/>
        </w:rPr>
        <w:t>ỉ</w:t>
      </w:r>
      <w:r w:rsidRPr="00790D84">
        <w:rPr>
          <w:rFonts w:ascii="Times New Roman" w:hAnsi="Times New Roman"/>
          <w:bCs/>
          <w:sz w:val="23"/>
          <w:szCs w:val="23"/>
          <w:lang w:val="vi-VN"/>
        </w:rPr>
        <w:t>nh và gi</w:t>
      </w:r>
      <w:r w:rsidRPr="00790D84">
        <w:rPr>
          <w:rFonts w:ascii="Times New Roman" w:hAnsi="Times New Roman"/>
          <w:bCs/>
          <w:sz w:val="23"/>
          <w:szCs w:val="23"/>
          <w:lang w:val="vi-VN"/>
        </w:rPr>
        <w:t>ả</w:t>
      </w:r>
      <w:r w:rsidRPr="00790D84">
        <w:rPr>
          <w:rFonts w:ascii="Times New Roman" w:hAnsi="Times New Roman"/>
          <w:bCs/>
          <w:sz w:val="23"/>
          <w:szCs w:val="23"/>
          <w:lang w:val="vi-VN"/>
        </w:rPr>
        <w:t>i thích theo quy đ</w:t>
      </w:r>
      <w:r w:rsidRPr="00790D84">
        <w:rPr>
          <w:rFonts w:ascii="Times New Roman" w:hAnsi="Times New Roman"/>
          <w:bCs/>
          <w:sz w:val="23"/>
          <w:szCs w:val="23"/>
          <w:lang w:val="vi-VN"/>
        </w:rPr>
        <w:t>ị</w:t>
      </w:r>
      <w:r w:rsidRPr="00790D84">
        <w:rPr>
          <w:rFonts w:ascii="Times New Roman" w:hAnsi="Times New Roman"/>
          <w:bCs/>
          <w:sz w:val="23"/>
          <w:szCs w:val="23"/>
          <w:lang w:val="vi-VN"/>
        </w:rPr>
        <w:t>nh c</w:t>
      </w:r>
      <w:r w:rsidRPr="00790D84">
        <w:rPr>
          <w:rFonts w:ascii="Times New Roman" w:hAnsi="Times New Roman"/>
          <w:bCs/>
          <w:sz w:val="23"/>
          <w:szCs w:val="23"/>
          <w:lang w:val="vi-VN"/>
        </w:rPr>
        <w:t>ủ</w:t>
      </w:r>
      <w:r w:rsidRPr="00790D84">
        <w:rPr>
          <w:rFonts w:ascii="Times New Roman" w:hAnsi="Times New Roman"/>
          <w:bCs/>
          <w:sz w:val="23"/>
          <w:szCs w:val="23"/>
          <w:lang w:val="vi-VN"/>
        </w:rPr>
        <w:t>a pháp lu</w:t>
      </w:r>
      <w:r w:rsidRPr="00790D84">
        <w:rPr>
          <w:rFonts w:ascii="Times New Roman" w:hAnsi="Times New Roman"/>
          <w:bCs/>
          <w:sz w:val="23"/>
          <w:szCs w:val="23"/>
          <w:lang w:val="vi-VN"/>
        </w:rPr>
        <w:t>ậ</w:t>
      </w:r>
      <w:r w:rsidRPr="00790D84">
        <w:rPr>
          <w:rFonts w:ascii="Times New Roman" w:hAnsi="Times New Roman"/>
          <w:bCs/>
          <w:sz w:val="23"/>
          <w:szCs w:val="23"/>
          <w:lang w:val="vi-VN"/>
        </w:rPr>
        <w:t>t Vi</w:t>
      </w:r>
      <w:r w:rsidRPr="00790D84">
        <w:rPr>
          <w:rFonts w:ascii="Times New Roman" w:hAnsi="Times New Roman"/>
          <w:bCs/>
          <w:sz w:val="23"/>
          <w:szCs w:val="23"/>
          <w:lang w:val="vi-VN"/>
        </w:rPr>
        <w:t>ệ</w:t>
      </w:r>
      <w:r w:rsidRPr="00790D84">
        <w:rPr>
          <w:rFonts w:ascii="Times New Roman" w:hAnsi="Times New Roman"/>
          <w:bCs/>
          <w:sz w:val="23"/>
          <w:szCs w:val="23"/>
          <w:lang w:val="vi-VN"/>
        </w:rPr>
        <w:t>t Nam</w:t>
      </w:r>
      <w:r w:rsidRPr="00790D84">
        <w:rPr>
          <w:rFonts w:ascii="Times New Roman" w:hAnsi="Times New Roman"/>
          <w:sz w:val="23"/>
          <w:szCs w:val="23"/>
          <w:lang w:val="vi-VN"/>
        </w:rPr>
        <w:t>.</w:t>
      </w:r>
    </w:p>
    <w:p w14:paraId="06E05DA6" w14:textId="77777777" w:rsidR="00DA6BBA" w:rsidRPr="00790D84" w:rsidRDefault="00937B1D">
      <w:pPr>
        <w:pStyle w:val="ListParagraph"/>
        <w:numPr>
          <w:ilvl w:val="1"/>
          <w:numId w:val="24"/>
        </w:numPr>
        <w:spacing w:before="60" w:after="0" w:line="280" w:lineRule="atLeast"/>
        <w:ind w:left="567" w:hanging="567"/>
        <w:contextualSpacing w:val="0"/>
        <w:jc w:val="both"/>
        <w:rPr>
          <w:rFonts w:ascii="Times New Roman" w:eastAsia="Arial Unicode MS" w:hAnsi="Times New Roman"/>
          <w:sz w:val="23"/>
          <w:szCs w:val="23"/>
          <w:lang w:val="vi-VN"/>
        </w:rPr>
      </w:pPr>
      <w:r w:rsidRPr="00790D84">
        <w:rPr>
          <w:rFonts w:ascii="Times New Roman" w:eastAsia="Arial Unicode MS" w:hAnsi="Times New Roman"/>
          <w:sz w:val="23"/>
          <w:szCs w:val="23"/>
          <w:lang w:val="vi-VN"/>
        </w:rPr>
        <w:t>Các Bên cam k</w:t>
      </w:r>
      <w:r w:rsidRPr="00790D84">
        <w:rPr>
          <w:rFonts w:ascii="Times New Roman" w:eastAsia="Arial Unicode MS" w:hAnsi="Times New Roman"/>
          <w:sz w:val="23"/>
          <w:szCs w:val="23"/>
          <w:lang w:val="vi-VN"/>
        </w:rPr>
        <w:t>ế</w:t>
      </w:r>
      <w:r w:rsidRPr="00790D84">
        <w:rPr>
          <w:rFonts w:ascii="Times New Roman" w:eastAsia="Arial Unicode MS" w:hAnsi="Times New Roman"/>
          <w:sz w:val="23"/>
          <w:szCs w:val="23"/>
          <w:lang w:val="vi-VN"/>
        </w:rPr>
        <w:t>t h</w:t>
      </w:r>
      <w:r w:rsidRPr="00790D84">
        <w:rPr>
          <w:rFonts w:ascii="Times New Roman" w:eastAsia="Arial Unicode MS" w:hAnsi="Times New Roman"/>
          <w:sz w:val="23"/>
          <w:szCs w:val="23"/>
          <w:lang w:val="vi-VN"/>
        </w:rPr>
        <w:t>ỗ</w:t>
      </w:r>
      <w:r w:rsidRPr="00790D84">
        <w:rPr>
          <w:rFonts w:ascii="Times New Roman" w:eastAsia="Arial Unicode MS" w:hAnsi="Times New Roman"/>
          <w:sz w:val="23"/>
          <w:szCs w:val="23"/>
          <w:lang w:val="vi-VN"/>
        </w:rPr>
        <w:t xml:space="preserve"> tr</w:t>
      </w:r>
      <w:r w:rsidRPr="00790D84">
        <w:rPr>
          <w:rFonts w:ascii="Times New Roman" w:eastAsia="Arial Unicode MS" w:hAnsi="Times New Roman"/>
          <w:sz w:val="23"/>
          <w:szCs w:val="23"/>
          <w:lang w:val="vi-VN"/>
        </w:rPr>
        <w:t>ợ</w:t>
      </w:r>
      <w:r w:rsidRPr="00790D84">
        <w:rPr>
          <w:rFonts w:ascii="Times New Roman" w:eastAsia="Arial Unicode MS" w:hAnsi="Times New Roman"/>
          <w:sz w:val="23"/>
          <w:szCs w:val="23"/>
          <w:lang w:val="vi-VN"/>
        </w:rPr>
        <w:t xml:space="preserve"> nhau trong vi</w:t>
      </w:r>
      <w:r w:rsidRPr="00790D84">
        <w:rPr>
          <w:rFonts w:ascii="Times New Roman" w:eastAsia="Arial Unicode MS" w:hAnsi="Times New Roman"/>
          <w:sz w:val="23"/>
          <w:szCs w:val="23"/>
          <w:lang w:val="vi-VN"/>
        </w:rPr>
        <w:t>ệ</w:t>
      </w:r>
      <w:r w:rsidRPr="00790D84">
        <w:rPr>
          <w:rFonts w:ascii="Times New Roman" w:eastAsia="Arial Unicode MS" w:hAnsi="Times New Roman"/>
          <w:sz w:val="23"/>
          <w:szCs w:val="23"/>
          <w:lang w:val="vi-VN"/>
        </w:rPr>
        <w:t>c th</w:t>
      </w:r>
      <w:r w:rsidRPr="00790D84">
        <w:rPr>
          <w:rFonts w:ascii="Times New Roman" w:eastAsia="Arial Unicode MS" w:hAnsi="Times New Roman"/>
          <w:sz w:val="23"/>
          <w:szCs w:val="23"/>
          <w:lang w:val="vi-VN"/>
        </w:rPr>
        <w:t>ự</w:t>
      </w:r>
      <w:r w:rsidRPr="00790D84">
        <w:rPr>
          <w:rFonts w:ascii="Times New Roman" w:eastAsia="Arial Unicode MS" w:hAnsi="Times New Roman"/>
          <w:sz w:val="23"/>
          <w:szCs w:val="23"/>
          <w:lang w:val="vi-VN"/>
        </w:rPr>
        <w:t>c hi</w:t>
      </w:r>
      <w:r w:rsidRPr="00790D84">
        <w:rPr>
          <w:rFonts w:ascii="Times New Roman" w:eastAsia="Arial Unicode MS" w:hAnsi="Times New Roman"/>
          <w:sz w:val="23"/>
          <w:szCs w:val="23"/>
          <w:lang w:val="vi-VN"/>
        </w:rPr>
        <w:t>ệ</w:t>
      </w:r>
      <w:r w:rsidRPr="00790D84">
        <w:rPr>
          <w:rFonts w:ascii="Times New Roman" w:eastAsia="Arial Unicode MS" w:hAnsi="Times New Roman"/>
          <w:sz w:val="23"/>
          <w:szCs w:val="23"/>
          <w:lang w:val="vi-VN"/>
        </w:rPr>
        <w:t>n các n</w:t>
      </w:r>
      <w:r w:rsidRPr="00790D84">
        <w:rPr>
          <w:rFonts w:ascii="Times New Roman" w:eastAsia="Arial Unicode MS" w:hAnsi="Times New Roman"/>
          <w:sz w:val="23"/>
          <w:szCs w:val="23"/>
          <w:lang w:val="vi-VN"/>
        </w:rPr>
        <w:t>ộ</w:t>
      </w:r>
      <w:r w:rsidRPr="00790D84">
        <w:rPr>
          <w:rFonts w:ascii="Times New Roman" w:eastAsia="Arial Unicode MS" w:hAnsi="Times New Roman"/>
          <w:sz w:val="23"/>
          <w:szCs w:val="23"/>
          <w:lang w:val="vi-VN"/>
        </w:rPr>
        <w:t>i dung c</w:t>
      </w:r>
      <w:r w:rsidRPr="00790D84">
        <w:rPr>
          <w:rFonts w:ascii="Times New Roman" w:eastAsia="Arial Unicode MS" w:hAnsi="Times New Roman"/>
          <w:sz w:val="23"/>
          <w:szCs w:val="23"/>
          <w:lang w:val="vi-VN"/>
        </w:rPr>
        <w:t>ủ</w:t>
      </w:r>
      <w:r w:rsidRPr="00790D84">
        <w:rPr>
          <w:rFonts w:ascii="Times New Roman" w:eastAsia="Arial Unicode MS" w:hAnsi="Times New Roman"/>
          <w:sz w:val="23"/>
          <w:szCs w:val="23"/>
          <w:lang w:val="vi-VN"/>
        </w:rPr>
        <w:t>a H</w:t>
      </w:r>
      <w:r w:rsidRPr="00790D84">
        <w:rPr>
          <w:rFonts w:ascii="Times New Roman" w:eastAsia="Arial Unicode MS" w:hAnsi="Times New Roman"/>
          <w:sz w:val="23"/>
          <w:szCs w:val="23"/>
          <w:lang w:val="vi-VN"/>
        </w:rPr>
        <w:t>ợ</w:t>
      </w:r>
      <w:r w:rsidRPr="00790D84">
        <w:rPr>
          <w:rFonts w:ascii="Times New Roman" w:eastAsia="Arial Unicode MS" w:hAnsi="Times New Roman"/>
          <w:sz w:val="23"/>
          <w:szCs w:val="23"/>
          <w:lang w:val="vi-VN"/>
        </w:rPr>
        <w:t>p Đ</w:t>
      </w:r>
      <w:r w:rsidRPr="00790D84">
        <w:rPr>
          <w:rFonts w:ascii="Times New Roman" w:eastAsia="Arial Unicode MS" w:hAnsi="Times New Roman"/>
          <w:sz w:val="23"/>
          <w:szCs w:val="23"/>
          <w:lang w:val="vi-VN"/>
        </w:rPr>
        <w:t>ồ</w:t>
      </w:r>
      <w:r w:rsidRPr="00790D84">
        <w:rPr>
          <w:rFonts w:ascii="Times New Roman" w:eastAsia="Arial Unicode MS" w:hAnsi="Times New Roman"/>
          <w:sz w:val="23"/>
          <w:szCs w:val="23"/>
          <w:lang w:val="vi-VN"/>
        </w:rPr>
        <w:t>ng này, n</w:t>
      </w:r>
      <w:r w:rsidRPr="00790D84">
        <w:rPr>
          <w:rFonts w:ascii="Times New Roman" w:eastAsia="Arial Unicode MS" w:hAnsi="Times New Roman"/>
          <w:sz w:val="23"/>
          <w:szCs w:val="23"/>
          <w:lang w:val="vi-VN"/>
        </w:rPr>
        <w:t>ế</w:t>
      </w:r>
      <w:r w:rsidRPr="00790D84">
        <w:rPr>
          <w:rFonts w:ascii="Times New Roman" w:eastAsia="Arial Unicode MS" w:hAnsi="Times New Roman"/>
          <w:sz w:val="23"/>
          <w:szCs w:val="23"/>
          <w:lang w:val="vi-VN"/>
        </w:rPr>
        <w:t>u có gì vư</w:t>
      </w:r>
      <w:r w:rsidRPr="00790D84">
        <w:rPr>
          <w:rFonts w:ascii="Times New Roman" w:eastAsia="Arial Unicode MS" w:hAnsi="Times New Roman"/>
          <w:sz w:val="23"/>
          <w:szCs w:val="23"/>
          <w:lang w:val="vi-VN"/>
        </w:rPr>
        <w:t>ớ</w:t>
      </w:r>
      <w:r w:rsidRPr="00790D84">
        <w:rPr>
          <w:rFonts w:ascii="Times New Roman" w:eastAsia="Arial Unicode MS" w:hAnsi="Times New Roman"/>
          <w:sz w:val="23"/>
          <w:szCs w:val="23"/>
          <w:lang w:val="vi-VN"/>
        </w:rPr>
        <w:t>ng m</w:t>
      </w:r>
      <w:r w:rsidRPr="00790D84">
        <w:rPr>
          <w:rFonts w:ascii="Times New Roman" w:eastAsia="Arial Unicode MS" w:hAnsi="Times New Roman"/>
          <w:sz w:val="23"/>
          <w:szCs w:val="23"/>
          <w:lang w:val="vi-VN"/>
        </w:rPr>
        <w:t>ắ</w:t>
      </w:r>
      <w:r w:rsidRPr="00790D84">
        <w:rPr>
          <w:rFonts w:ascii="Times New Roman" w:eastAsia="Arial Unicode MS" w:hAnsi="Times New Roman"/>
          <w:sz w:val="23"/>
          <w:szCs w:val="23"/>
          <w:lang w:val="vi-VN"/>
        </w:rPr>
        <w:t>c Các Bên s</w:t>
      </w:r>
      <w:r w:rsidRPr="00790D84">
        <w:rPr>
          <w:rFonts w:ascii="Times New Roman" w:eastAsia="Arial Unicode MS" w:hAnsi="Times New Roman"/>
          <w:sz w:val="23"/>
          <w:szCs w:val="23"/>
          <w:lang w:val="vi-VN"/>
        </w:rPr>
        <w:t>ẽ</w:t>
      </w:r>
      <w:r w:rsidRPr="00790D84">
        <w:rPr>
          <w:rFonts w:ascii="Times New Roman" w:eastAsia="Arial Unicode MS" w:hAnsi="Times New Roman"/>
          <w:sz w:val="23"/>
          <w:szCs w:val="23"/>
          <w:lang w:val="vi-VN"/>
        </w:rPr>
        <w:t xml:space="preserve"> cùng nhau bàn b</w:t>
      </w:r>
      <w:r w:rsidRPr="00790D84">
        <w:rPr>
          <w:rFonts w:ascii="Times New Roman" w:eastAsia="Arial Unicode MS" w:hAnsi="Times New Roman"/>
          <w:sz w:val="23"/>
          <w:szCs w:val="23"/>
          <w:lang w:val="vi-VN"/>
        </w:rPr>
        <w:t>ạ</w:t>
      </w:r>
      <w:r w:rsidRPr="00790D84">
        <w:rPr>
          <w:rFonts w:ascii="Times New Roman" w:eastAsia="Arial Unicode MS" w:hAnsi="Times New Roman"/>
          <w:sz w:val="23"/>
          <w:szCs w:val="23"/>
          <w:lang w:val="vi-VN"/>
        </w:rPr>
        <w:t>c tìm cách gi</w:t>
      </w:r>
      <w:r w:rsidRPr="00790D84">
        <w:rPr>
          <w:rFonts w:ascii="Times New Roman" w:eastAsia="Arial Unicode MS" w:hAnsi="Times New Roman"/>
          <w:sz w:val="23"/>
          <w:szCs w:val="23"/>
          <w:lang w:val="vi-VN"/>
        </w:rPr>
        <w:t>ả</w:t>
      </w:r>
      <w:r w:rsidRPr="00790D84">
        <w:rPr>
          <w:rFonts w:ascii="Times New Roman" w:eastAsia="Arial Unicode MS" w:hAnsi="Times New Roman"/>
          <w:sz w:val="23"/>
          <w:szCs w:val="23"/>
          <w:lang w:val="vi-VN"/>
        </w:rPr>
        <w:t>i quy</w:t>
      </w:r>
      <w:r w:rsidRPr="00790D84">
        <w:rPr>
          <w:rFonts w:ascii="Times New Roman" w:eastAsia="Arial Unicode MS" w:hAnsi="Times New Roman"/>
          <w:sz w:val="23"/>
          <w:szCs w:val="23"/>
          <w:lang w:val="vi-VN"/>
        </w:rPr>
        <w:t>ế</w:t>
      </w:r>
      <w:r w:rsidRPr="00790D84">
        <w:rPr>
          <w:rFonts w:ascii="Times New Roman" w:eastAsia="Arial Unicode MS" w:hAnsi="Times New Roman"/>
          <w:sz w:val="23"/>
          <w:szCs w:val="23"/>
          <w:lang w:val="vi-VN"/>
        </w:rPr>
        <w:t>t t</w:t>
      </w:r>
      <w:r w:rsidRPr="00790D84">
        <w:rPr>
          <w:rFonts w:ascii="Times New Roman" w:eastAsia="Arial Unicode MS" w:hAnsi="Times New Roman"/>
          <w:sz w:val="23"/>
          <w:szCs w:val="23"/>
          <w:lang w:val="vi-VN"/>
        </w:rPr>
        <w:t>ố</w:t>
      </w:r>
      <w:r w:rsidRPr="00790D84">
        <w:rPr>
          <w:rFonts w:ascii="Times New Roman" w:eastAsia="Arial Unicode MS" w:hAnsi="Times New Roman"/>
          <w:sz w:val="23"/>
          <w:szCs w:val="23"/>
          <w:lang w:val="vi-VN"/>
        </w:rPr>
        <w:t>t nh</w:t>
      </w:r>
      <w:r w:rsidRPr="00790D84">
        <w:rPr>
          <w:rFonts w:ascii="Times New Roman" w:eastAsia="Arial Unicode MS" w:hAnsi="Times New Roman"/>
          <w:sz w:val="23"/>
          <w:szCs w:val="23"/>
          <w:lang w:val="vi-VN"/>
        </w:rPr>
        <w:t>ấ</w:t>
      </w:r>
      <w:r w:rsidRPr="00790D84">
        <w:rPr>
          <w:rFonts w:ascii="Times New Roman" w:eastAsia="Arial Unicode MS" w:hAnsi="Times New Roman"/>
          <w:sz w:val="23"/>
          <w:szCs w:val="23"/>
          <w:lang w:val="vi-VN"/>
        </w:rPr>
        <w:t>t trên tinh th</w:t>
      </w:r>
      <w:r w:rsidRPr="00790D84">
        <w:rPr>
          <w:rFonts w:ascii="Times New Roman" w:eastAsia="Arial Unicode MS" w:hAnsi="Times New Roman"/>
          <w:sz w:val="23"/>
          <w:szCs w:val="23"/>
          <w:lang w:val="vi-VN"/>
        </w:rPr>
        <w:t>ầ</w:t>
      </w:r>
      <w:r w:rsidRPr="00790D84">
        <w:rPr>
          <w:rFonts w:ascii="Times New Roman" w:eastAsia="Arial Unicode MS" w:hAnsi="Times New Roman"/>
          <w:sz w:val="23"/>
          <w:szCs w:val="23"/>
          <w:lang w:val="vi-VN"/>
        </w:rPr>
        <w:t>n h</w:t>
      </w:r>
      <w:r w:rsidRPr="00790D84">
        <w:rPr>
          <w:rFonts w:ascii="Times New Roman" w:eastAsia="Arial Unicode MS" w:hAnsi="Times New Roman"/>
          <w:sz w:val="23"/>
          <w:szCs w:val="23"/>
          <w:lang w:val="vi-VN"/>
        </w:rPr>
        <w:t>ợ</w:t>
      </w:r>
      <w:r w:rsidRPr="00790D84">
        <w:rPr>
          <w:rFonts w:ascii="Times New Roman" w:eastAsia="Arial Unicode MS" w:hAnsi="Times New Roman"/>
          <w:sz w:val="23"/>
          <w:szCs w:val="23"/>
          <w:lang w:val="vi-VN"/>
        </w:rPr>
        <w:t>p tác đôi bên cùng có l</w:t>
      </w:r>
      <w:r w:rsidRPr="00790D84">
        <w:rPr>
          <w:rFonts w:ascii="Times New Roman" w:eastAsia="Arial Unicode MS" w:hAnsi="Times New Roman"/>
          <w:sz w:val="23"/>
          <w:szCs w:val="23"/>
          <w:lang w:val="vi-VN"/>
        </w:rPr>
        <w:t>ợ</w:t>
      </w:r>
      <w:r w:rsidRPr="00790D84">
        <w:rPr>
          <w:rFonts w:ascii="Times New Roman" w:eastAsia="Arial Unicode MS" w:hAnsi="Times New Roman"/>
          <w:sz w:val="23"/>
          <w:szCs w:val="23"/>
          <w:lang w:val="vi-VN"/>
        </w:rPr>
        <w:t xml:space="preserve">i. </w:t>
      </w:r>
      <w:r w:rsidRPr="00790D84">
        <w:rPr>
          <w:rFonts w:ascii="Times New Roman" w:hAnsi="Times New Roman"/>
          <w:sz w:val="23"/>
          <w:szCs w:val="23"/>
          <w:lang w:val="vi-VN"/>
        </w:rPr>
        <w:t>Trong trư</w:t>
      </w:r>
      <w:r w:rsidRPr="00790D84">
        <w:rPr>
          <w:rFonts w:ascii="Times New Roman" w:hAnsi="Times New Roman"/>
          <w:sz w:val="23"/>
          <w:szCs w:val="23"/>
          <w:lang w:val="vi-VN"/>
        </w:rPr>
        <w:t>ờ</w:t>
      </w:r>
      <w:r w:rsidRPr="00790D84">
        <w:rPr>
          <w:rFonts w:ascii="Times New Roman" w:hAnsi="Times New Roman"/>
          <w:sz w:val="23"/>
          <w:szCs w:val="23"/>
          <w:lang w:val="vi-VN"/>
        </w:rPr>
        <w:t>ng h</w:t>
      </w:r>
      <w:r w:rsidRPr="00790D84">
        <w:rPr>
          <w:rFonts w:ascii="Times New Roman" w:hAnsi="Times New Roman"/>
          <w:sz w:val="23"/>
          <w:szCs w:val="23"/>
          <w:lang w:val="vi-VN"/>
        </w:rPr>
        <w:t>ợ</w:t>
      </w:r>
      <w:r w:rsidRPr="00790D84">
        <w:rPr>
          <w:rFonts w:ascii="Times New Roman" w:hAnsi="Times New Roman"/>
          <w:sz w:val="23"/>
          <w:szCs w:val="23"/>
          <w:lang w:val="vi-VN"/>
        </w:rPr>
        <w:t>p Các Bên thương lư</w:t>
      </w:r>
      <w:r w:rsidRPr="00790D84">
        <w:rPr>
          <w:rFonts w:ascii="Times New Roman" w:hAnsi="Times New Roman"/>
          <w:sz w:val="23"/>
          <w:szCs w:val="23"/>
          <w:lang w:val="vi-VN"/>
        </w:rPr>
        <w:t>ợ</w:t>
      </w:r>
      <w:r w:rsidRPr="00790D84">
        <w:rPr>
          <w:rFonts w:ascii="Times New Roman" w:hAnsi="Times New Roman"/>
          <w:sz w:val="23"/>
          <w:szCs w:val="23"/>
          <w:lang w:val="vi-VN"/>
        </w:rPr>
        <w:t>ng không thành, tro</w:t>
      </w:r>
      <w:r w:rsidRPr="00790D84">
        <w:rPr>
          <w:rFonts w:ascii="Times New Roman" w:hAnsi="Times New Roman"/>
          <w:sz w:val="23"/>
          <w:szCs w:val="23"/>
          <w:lang w:val="vi-VN"/>
        </w:rPr>
        <w:t>ng vòng</w:t>
      </w:r>
      <w:r w:rsidRPr="00790D84">
        <w:rPr>
          <w:rFonts w:ascii="Times New Roman" w:hAnsi="Times New Roman"/>
          <w:sz w:val="23"/>
          <w:szCs w:val="23"/>
        </w:rPr>
        <w:t xml:space="preserve"> 30</w:t>
      </w:r>
      <w:r w:rsidRPr="00790D84">
        <w:rPr>
          <w:rFonts w:ascii="Times New Roman" w:hAnsi="Times New Roman"/>
          <w:sz w:val="23"/>
          <w:szCs w:val="23"/>
          <w:lang w:val="vi-VN"/>
        </w:rPr>
        <w:t xml:space="preserve"> </w:t>
      </w:r>
      <w:r w:rsidRPr="00790D84">
        <w:rPr>
          <w:rFonts w:ascii="Times New Roman" w:hAnsi="Times New Roman"/>
          <w:sz w:val="23"/>
          <w:szCs w:val="23"/>
        </w:rPr>
        <w:t>(ba mươi)</w:t>
      </w:r>
      <w:r w:rsidRPr="00790D84">
        <w:rPr>
          <w:rFonts w:ascii="Times New Roman" w:hAnsi="Times New Roman"/>
          <w:sz w:val="23"/>
          <w:szCs w:val="23"/>
          <w:lang w:val="vi-VN"/>
        </w:rPr>
        <w:t xml:space="preserve"> ngày k</w:t>
      </w:r>
      <w:r w:rsidRPr="00790D84">
        <w:rPr>
          <w:rFonts w:ascii="Times New Roman" w:hAnsi="Times New Roman"/>
          <w:sz w:val="23"/>
          <w:szCs w:val="23"/>
          <w:lang w:val="vi-VN"/>
        </w:rPr>
        <w:t>ể</w:t>
      </w:r>
      <w:r w:rsidRPr="00790D84">
        <w:rPr>
          <w:rFonts w:ascii="Times New Roman" w:hAnsi="Times New Roman"/>
          <w:sz w:val="23"/>
          <w:szCs w:val="23"/>
          <w:lang w:val="vi-VN"/>
        </w:rPr>
        <w:t xml:space="preserve"> t</w:t>
      </w:r>
      <w:r w:rsidRPr="00790D84">
        <w:rPr>
          <w:rFonts w:ascii="Times New Roman" w:hAnsi="Times New Roman"/>
          <w:sz w:val="23"/>
          <w:szCs w:val="23"/>
          <w:lang w:val="vi-VN"/>
        </w:rPr>
        <w:t>ừ</w:t>
      </w:r>
      <w:r w:rsidRPr="00790D84">
        <w:rPr>
          <w:rFonts w:ascii="Times New Roman" w:hAnsi="Times New Roman"/>
          <w:sz w:val="23"/>
          <w:szCs w:val="23"/>
          <w:lang w:val="vi-VN"/>
        </w:rPr>
        <w:t xml:space="preserve"> ngày phát sinh tranh ch</w:t>
      </w:r>
      <w:r w:rsidRPr="00790D84">
        <w:rPr>
          <w:rFonts w:ascii="Times New Roman" w:hAnsi="Times New Roman"/>
          <w:sz w:val="23"/>
          <w:szCs w:val="23"/>
          <w:lang w:val="vi-VN"/>
        </w:rPr>
        <w:t>ấ</w:t>
      </w:r>
      <w:r w:rsidRPr="00790D84">
        <w:rPr>
          <w:rFonts w:ascii="Times New Roman" w:hAnsi="Times New Roman"/>
          <w:sz w:val="23"/>
          <w:szCs w:val="23"/>
          <w:lang w:val="vi-VN"/>
        </w:rPr>
        <w:t>p, tranh ch</w:t>
      </w:r>
      <w:r w:rsidRPr="00790D84">
        <w:rPr>
          <w:rFonts w:ascii="Times New Roman" w:hAnsi="Times New Roman"/>
          <w:sz w:val="23"/>
          <w:szCs w:val="23"/>
          <w:lang w:val="vi-VN"/>
        </w:rPr>
        <w:t>ấ</w:t>
      </w:r>
      <w:r w:rsidRPr="00790D84">
        <w:rPr>
          <w:rFonts w:ascii="Times New Roman" w:hAnsi="Times New Roman"/>
          <w:sz w:val="23"/>
          <w:szCs w:val="23"/>
          <w:lang w:val="vi-VN"/>
        </w:rPr>
        <w:t>p s</w:t>
      </w:r>
      <w:r w:rsidRPr="00790D84">
        <w:rPr>
          <w:rFonts w:ascii="Times New Roman" w:hAnsi="Times New Roman"/>
          <w:sz w:val="23"/>
          <w:szCs w:val="23"/>
          <w:lang w:val="vi-VN"/>
        </w:rPr>
        <w:t>ẽ</w:t>
      </w:r>
      <w:r w:rsidRPr="00790D84">
        <w:rPr>
          <w:rFonts w:ascii="Times New Roman" w:hAnsi="Times New Roman"/>
          <w:sz w:val="23"/>
          <w:szCs w:val="23"/>
          <w:lang w:val="vi-VN"/>
        </w:rPr>
        <w:t xml:space="preserve"> đư</w:t>
      </w:r>
      <w:r w:rsidRPr="00790D84">
        <w:rPr>
          <w:rFonts w:ascii="Times New Roman" w:hAnsi="Times New Roman"/>
          <w:sz w:val="23"/>
          <w:szCs w:val="23"/>
          <w:lang w:val="vi-VN"/>
        </w:rPr>
        <w:t>ợ</w:t>
      </w:r>
      <w:r w:rsidRPr="00790D84">
        <w:rPr>
          <w:rFonts w:ascii="Times New Roman" w:hAnsi="Times New Roman"/>
          <w:sz w:val="23"/>
          <w:szCs w:val="23"/>
          <w:lang w:val="vi-VN"/>
        </w:rPr>
        <w:t>c gi</w:t>
      </w:r>
      <w:r w:rsidRPr="00790D84">
        <w:rPr>
          <w:rFonts w:ascii="Times New Roman" w:hAnsi="Times New Roman"/>
          <w:sz w:val="23"/>
          <w:szCs w:val="23"/>
          <w:lang w:val="vi-VN"/>
        </w:rPr>
        <w:t>ả</w:t>
      </w:r>
      <w:r w:rsidRPr="00790D84">
        <w:rPr>
          <w:rFonts w:ascii="Times New Roman" w:hAnsi="Times New Roman"/>
          <w:sz w:val="23"/>
          <w:szCs w:val="23"/>
          <w:lang w:val="vi-VN"/>
        </w:rPr>
        <w:t>i quy</w:t>
      </w:r>
      <w:r w:rsidRPr="00790D84">
        <w:rPr>
          <w:rFonts w:ascii="Times New Roman" w:hAnsi="Times New Roman"/>
          <w:sz w:val="23"/>
          <w:szCs w:val="23"/>
          <w:lang w:val="vi-VN"/>
        </w:rPr>
        <w:t>ế</w:t>
      </w:r>
      <w:r w:rsidRPr="00790D84">
        <w:rPr>
          <w:rFonts w:ascii="Times New Roman" w:hAnsi="Times New Roman"/>
          <w:sz w:val="23"/>
          <w:szCs w:val="23"/>
          <w:lang w:val="vi-VN"/>
        </w:rPr>
        <w:t>t t</w:t>
      </w:r>
      <w:r w:rsidRPr="00790D84">
        <w:rPr>
          <w:rFonts w:ascii="Times New Roman" w:hAnsi="Times New Roman"/>
          <w:sz w:val="23"/>
          <w:szCs w:val="23"/>
          <w:lang w:val="vi-VN"/>
        </w:rPr>
        <w:t>ạ</w:t>
      </w:r>
      <w:r w:rsidRPr="00790D84">
        <w:rPr>
          <w:rFonts w:ascii="Times New Roman" w:hAnsi="Times New Roman"/>
          <w:sz w:val="23"/>
          <w:szCs w:val="23"/>
          <w:lang w:val="vi-VN"/>
        </w:rPr>
        <w:t>i Trung tâm Tr</w:t>
      </w:r>
      <w:r w:rsidRPr="00790D84">
        <w:rPr>
          <w:rFonts w:ascii="Times New Roman" w:hAnsi="Times New Roman"/>
          <w:sz w:val="23"/>
          <w:szCs w:val="23"/>
          <w:lang w:val="vi-VN"/>
        </w:rPr>
        <w:t>ọ</w:t>
      </w:r>
      <w:r w:rsidRPr="00790D84">
        <w:rPr>
          <w:rFonts w:ascii="Times New Roman" w:hAnsi="Times New Roman"/>
          <w:sz w:val="23"/>
          <w:szCs w:val="23"/>
          <w:lang w:val="vi-VN"/>
        </w:rPr>
        <w:t>ng tài Qu</w:t>
      </w:r>
      <w:r w:rsidRPr="00790D84">
        <w:rPr>
          <w:rFonts w:ascii="Times New Roman" w:hAnsi="Times New Roman"/>
          <w:sz w:val="23"/>
          <w:szCs w:val="23"/>
          <w:lang w:val="vi-VN"/>
        </w:rPr>
        <w:t>ố</w:t>
      </w:r>
      <w:r w:rsidRPr="00790D84">
        <w:rPr>
          <w:rFonts w:ascii="Times New Roman" w:hAnsi="Times New Roman"/>
          <w:sz w:val="23"/>
          <w:szCs w:val="23"/>
          <w:lang w:val="vi-VN"/>
        </w:rPr>
        <w:t>c t</w:t>
      </w:r>
      <w:r w:rsidRPr="00790D84">
        <w:rPr>
          <w:rFonts w:ascii="Times New Roman" w:hAnsi="Times New Roman"/>
          <w:sz w:val="23"/>
          <w:szCs w:val="23"/>
          <w:lang w:val="vi-VN"/>
        </w:rPr>
        <w:t>ế</w:t>
      </w:r>
      <w:r w:rsidRPr="00790D84">
        <w:rPr>
          <w:rFonts w:ascii="Times New Roman" w:hAnsi="Times New Roman"/>
          <w:sz w:val="23"/>
          <w:szCs w:val="23"/>
          <w:lang w:val="vi-VN"/>
        </w:rPr>
        <w:t xml:space="preserve"> Vi</w:t>
      </w:r>
      <w:r w:rsidRPr="00790D84">
        <w:rPr>
          <w:rFonts w:ascii="Times New Roman" w:hAnsi="Times New Roman"/>
          <w:sz w:val="23"/>
          <w:szCs w:val="23"/>
          <w:lang w:val="vi-VN"/>
        </w:rPr>
        <w:t>ệ</w:t>
      </w:r>
      <w:r w:rsidRPr="00790D84">
        <w:rPr>
          <w:rFonts w:ascii="Times New Roman" w:hAnsi="Times New Roman"/>
          <w:sz w:val="23"/>
          <w:szCs w:val="23"/>
          <w:lang w:val="vi-VN"/>
        </w:rPr>
        <w:t>t Nam bên c</w:t>
      </w:r>
      <w:r w:rsidRPr="00790D84">
        <w:rPr>
          <w:rFonts w:ascii="Times New Roman" w:hAnsi="Times New Roman"/>
          <w:sz w:val="23"/>
          <w:szCs w:val="23"/>
          <w:lang w:val="vi-VN"/>
        </w:rPr>
        <w:t>ạ</w:t>
      </w:r>
      <w:r w:rsidRPr="00790D84">
        <w:rPr>
          <w:rFonts w:ascii="Times New Roman" w:hAnsi="Times New Roman"/>
          <w:sz w:val="23"/>
          <w:szCs w:val="23"/>
          <w:lang w:val="vi-VN"/>
        </w:rPr>
        <w:t>nh Phòng Thương m</w:t>
      </w:r>
      <w:r w:rsidRPr="00790D84">
        <w:rPr>
          <w:rFonts w:ascii="Times New Roman" w:hAnsi="Times New Roman"/>
          <w:sz w:val="23"/>
          <w:szCs w:val="23"/>
          <w:lang w:val="vi-VN"/>
        </w:rPr>
        <w:t>ạ</w:t>
      </w:r>
      <w:r w:rsidRPr="00790D84">
        <w:rPr>
          <w:rFonts w:ascii="Times New Roman" w:hAnsi="Times New Roman"/>
          <w:sz w:val="23"/>
          <w:szCs w:val="23"/>
          <w:lang w:val="vi-VN"/>
        </w:rPr>
        <w:t>i và Công nghi</w:t>
      </w:r>
      <w:r w:rsidRPr="00790D84">
        <w:rPr>
          <w:rFonts w:ascii="Times New Roman" w:hAnsi="Times New Roman"/>
          <w:sz w:val="23"/>
          <w:szCs w:val="23"/>
          <w:lang w:val="vi-VN"/>
        </w:rPr>
        <w:t>ệ</w:t>
      </w:r>
      <w:r w:rsidRPr="00790D84">
        <w:rPr>
          <w:rFonts w:ascii="Times New Roman" w:hAnsi="Times New Roman"/>
          <w:sz w:val="23"/>
          <w:szCs w:val="23"/>
          <w:lang w:val="vi-VN"/>
        </w:rPr>
        <w:t>p Vi</w:t>
      </w:r>
      <w:r w:rsidRPr="00790D84">
        <w:rPr>
          <w:rFonts w:ascii="Times New Roman" w:hAnsi="Times New Roman"/>
          <w:sz w:val="23"/>
          <w:szCs w:val="23"/>
          <w:lang w:val="vi-VN"/>
        </w:rPr>
        <w:t>ệ</w:t>
      </w:r>
      <w:r w:rsidRPr="00790D84">
        <w:rPr>
          <w:rFonts w:ascii="Times New Roman" w:hAnsi="Times New Roman"/>
          <w:sz w:val="23"/>
          <w:szCs w:val="23"/>
          <w:lang w:val="vi-VN"/>
        </w:rPr>
        <w:t>t Nam (VIAC) theo Quy t</w:t>
      </w:r>
      <w:r w:rsidRPr="00790D84">
        <w:rPr>
          <w:rFonts w:ascii="Times New Roman" w:hAnsi="Times New Roman"/>
          <w:sz w:val="23"/>
          <w:szCs w:val="23"/>
          <w:lang w:val="vi-VN"/>
        </w:rPr>
        <w:t>ắ</w:t>
      </w:r>
      <w:r w:rsidRPr="00790D84">
        <w:rPr>
          <w:rFonts w:ascii="Times New Roman" w:hAnsi="Times New Roman"/>
          <w:sz w:val="23"/>
          <w:szCs w:val="23"/>
          <w:lang w:val="vi-VN"/>
        </w:rPr>
        <w:t>c t</w:t>
      </w:r>
      <w:r w:rsidRPr="00790D84">
        <w:rPr>
          <w:rFonts w:ascii="Times New Roman" w:hAnsi="Times New Roman"/>
          <w:sz w:val="23"/>
          <w:szCs w:val="23"/>
          <w:lang w:val="vi-VN"/>
        </w:rPr>
        <w:t>ố</w:t>
      </w:r>
      <w:r w:rsidRPr="00790D84">
        <w:rPr>
          <w:rFonts w:ascii="Times New Roman" w:hAnsi="Times New Roman"/>
          <w:sz w:val="23"/>
          <w:szCs w:val="23"/>
          <w:lang w:val="vi-VN"/>
        </w:rPr>
        <w:t xml:space="preserve"> t</w:t>
      </w:r>
      <w:r w:rsidRPr="00790D84">
        <w:rPr>
          <w:rFonts w:ascii="Times New Roman" w:hAnsi="Times New Roman"/>
          <w:sz w:val="23"/>
          <w:szCs w:val="23"/>
          <w:lang w:val="vi-VN"/>
        </w:rPr>
        <w:t>ụ</w:t>
      </w:r>
      <w:r w:rsidRPr="00790D84">
        <w:rPr>
          <w:rFonts w:ascii="Times New Roman" w:hAnsi="Times New Roman"/>
          <w:sz w:val="23"/>
          <w:szCs w:val="23"/>
          <w:lang w:val="vi-VN"/>
        </w:rPr>
        <w:t>ng tr</w:t>
      </w:r>
      <w:r w:rsidRPr="00790D84">
        <w:rPr>
          <w:rFonts w:ascii="Times New Roman" w:hAnsi="Times New Roman"/>
          <w:sz w:val="23"/>
          <w:szCs w:val="23"/>
          <w:lang w:val="vi-VN"/>
        </w:rPr>
        <w:t>ọ</w:t>
      </w:r>
      <w:r w:rsidRPr="00790D84">
        <w:rPr>
          <w:rFonts w:ascii="Times New Roman" w:hAnsi="Times New Roman"/>
          <w:sz w:val="23"/>
          <w:szCs w:val="23"/>
          <w:lang w:val="vi-VN"/>
        </w:rPr>
        <w:t>ng tài c</w:t>
      </w:r>
      <w:r w:rsidRPr="00790D84">
        <w:rPr>
          <w:rFonts w:ascii="Times New Roman" w:hAnsi="Times New Roman"/>
          <w:sz w:val="23"/>
          <w:szCs w:val="23"/>
          <w:lang w:val="vi-VN"/>
        </w:rPr>
        <w:t>ủ</w:t>
      </w:r>
      <w:r w:rsidRPr="00790D84">
        <w:rPr>
          <w:rFonts w:ascii="Times New Roman" w:hAnsi="Times New Roman"/>
          <w:sz w:val="23"/>
          <w:szCs w:val="23"/>
          <w:lang w:val="vi-VN"/>
        </w:rPr>
        <w:t>a Trung tâm này. S</w:t>
      </w:r>
      <w:r w:rsidRPr="00790D84">
        <w:rPr>
          <w:rFonts w:ascii="Times New Roman" w:hAnsi="Times New Roman"/>
          <w:sz w:val="23"/>
          <w:szCs w:val="23"/>
          <w:lang w:val="vi-VN"/>
        </w:rPr>
        <w:t>ố</w:t>
      </w:r>
      <w:r w:rsidRPr="00790D84">
        <w:rPr>
          <w:rFonts w:ascii="Times New Roman" w:hAnsi="Times New Roman"/>
          <w:sz w:val="23"/>
          <w:szCs w:val="23"/>
          <w:lang w:val="vi-VN"/>
        </w:rPr>
        <w:t xml:space="preserve"> lư</w:t>
      </w:r>
      <w:r w:rsidRPr="00790D84">
        <w:rPr>
          <w:rFonts w:ascii="Times New Roman" w:hAnsi="Times New Roman"/>
          <w:sz w:val="23"/>
          <w:szCs w:val="23"/>
          <w:lang w:val="vi-VN"/>
        </w:rPr>
        <w:t>ợ</w:t>
      </w:r>
      <w:r w:rsidRPr="00790D84">
        <w:rPr>
          <w:rFonts w:ascii="Times New Roman" w:hAnsi="Times New Roman"/>
          <w:sz w:val="23"/>
          <w:szCs w:val="23"/>
          <w:lang w:val="vi-VN"/>
        </w:rPr>
        <w:t>ng tr</w:t>
      </w:r>
      <w:r w:rsidRPr="00790D84">
        <w:rPr>
          <w:rFonts w:ascii="Times New Roman" w:hAnsi="Times New Roman"/>
          <w:sz w:val="23"/>
          <w:szCs w:val="23"/>
          <w:lang w:val="vi-VN"/>
        </w:rPr>
        <w:t>ọ</w:t>
      </w:r>
      <w:r w:rsidRPr="00790D84">
        <w:rPr>
          <w:rFonts w:ascii="Times New Roman" w:hAnsi="Times New Roman"/>
          <w:sz w:val="23"/>
          <w:szCs w:val="23"/>
          <w:lang w:val="vi-VN"/>
        </w:rPr>
        <w:t xml:space="preserve">ng tài </w:t>
      </w:r>
      <w:r w:rsidRPr="00790D84">
        <w:rPr>
          <w:rFonts w:ascii="Times New Roman" w:hAnsi="Times New Roman"/>
          <w:sz w:val="23"/>
          <w:szCs w:val="23"/>
          <w:lang w:val="vi-VN"/>
        </w:rPr>
        <w:t>viên là m</w:t>
      </w:r>
      <w:r w:rsidRPr="00790D84">
        <w:rPr>
          <w:rFonts w:ascii="Times New Roman" w:hAnsi="Times New Roman"/>
          <w:sz w:val="23"/>
          <w:szCs w:val="23"/>
          <w:lang w:val="vi-VN"/>
        </w:rPr>
        <w:t>ộ</w:t>
      </w:r>
      <w:r w:rsidRPr="00790D84">
        <w:rPr>
          <w:rFonts w:ascii="Times New Roman" w:hAnsi="Times New Roman"/>
          <w:sz w:val="23"/>
          <w:szCs w:val="23"/>
          <w:lang w:val="vi-VN"/>
        </w:rPr>
        <w:t>t (01) tr</w:t>
      </w:r>
      <w:r w:rsidRPr="00790D84">
        <w:rPr>
          <w:rFonts w:ascii="Times New Roman" w:hAnsi="Times New Roman"/>
          <w:sz w:val="23"/>
          <w:szCs w:val="23"/>
          <w:lang w:val="vi-VN"/>
        </w:rPr>
        <w:t>ọ</w:t>
      </w:r>
      <w:r w:rsidRPr="00790D84">
        <w:rPr>
          <w:rFonts w:ascii="Times New Roman" w:hAnsi="Times New Roman"/>
          <w:sz w:val="23"/>
          <w:szCs w:val="23"/>
          <w:lang w:val="vi-VN"/>
        </w:rPr>
        <w:t>ng tài do ch</w:t>
      </w:r>
      <w:r w:rsidRPr="00790D84">
        <w:rPr>
          <w:rFonts w:ascii="Times New Roman" w:hAnsi="Times New Roman"/>
          <w:sz w:val="23"/>
          <w:szCs w:val="23"/>
          <w:lang w:val="vi-VN"/>
        </w:rPr>
        <w:t>ủ</w:t>
      </w:r>
      <w:r w:rsidRPr="00790D84">
        <w:rPr>
          <w:rFonts w:ascii="Times New Roman" w:hAnsi="Times New Roman"/>
          <w:sz w:val="23"/>
          <w:szCs w:val="23"/>
          <w:lang w:val="vi-VN"/>
        </w:rPr>
        <w:t xml:space="preserve"> t</w:t>
      </w:r>
      <w:r w:rsidRPr="00790D84">
        <w:rPr>
          <w:rFonts w:ascii="Times New Roman" w:hAnsi="Times New Roman"/>
          <w:sz w:val="23"/>
          <w:szCs w:val="23"/>
          <w:lang w:val="vi-VN"/>
        </w:rPr>
        <w:t>ị</w:t>
      </w:r>
      <w:r w:rsidRPr="00790D84">
        <w:rPr>
          <w:rFonts w:ascii="Times New Roman" w:hAnsi="Times New Roman"/>
          <w:sz w:val="23"/>
          <w:szCs w:val="23"/>
          <w:lang w:val="vi-VN"/>
        </w:rPr>
        <w:t>ch tr</w:t>
      </w:r>
      <w:r w:rsidRPr="00790D84">
        <w:rPr>
          <w:rFonts w:ascii="Times New Roman" w:hAnsi="Times New Roman"/>
          <w:sz w:val="23"/>
          <w:szCs w:val="23"/>
          <w:lang w:val="vi-VN"/>
        </w:rPr>
        <w:t>ọ</w:t>
      </w:r>
      <w:r w:rsidRPr="00790D84">
        <w:rPr>
          <w:rFonts w:ascii="Times New Roman" w:hAnsi="Times New Roman"/>
          <w:sz w:val="23"/>
          <w:szCs w:val="23"/>
          <w:lang w:val="vi-VN"/>
        </w:rPr>
        <w:t>ng tài ch</w:t>
      </w:r>
      <w:r w:rsidRPr="00790D84">
        <w:rPr>
          <w:rFonts w:ascii="Times New Roman" w:hAnsi="Times New Roman"/>
          <w:sz w:val="23"/>
          <w:szCs w:val="23"/>
          <w:lang w:val="vi-VN"/>
        </w:rPr>
        <w:t>ỉ</w:t>
      </w:r>
      <w:r w:rsidRPr="00790D84">
        <w:rPr>
          <w:rFonts w:ascii="Times New Roman" w:hAnsi="Times New Roman"/>
          <w:sz w:val="23"/>
          <w:szCs w:val="23"/>
          <w:lang w:val="vi-VN"/>
        </w:rPr>
        <w:t xml:space="preserve"> đ</w:t>
      </w:r>
      <w:r w:rsidRPr="00790D84">
        <w:rPr>
          <w:rFonts w:ascii="Times New Roman" w:hAnsi="Times New Roman"/>
          <w:sz w:val="23"/>
          <w:szCs w:val="23"/>
          <w:lang w:val="vi-VN"/>
        </w:rPr>
        <w:t>ị</w:t>
      </w:r>
      <w:r w:rsidRPr="00790D84">
        <w:rPr>
          <w:rFonts w:ascii="Times New Roman" w:hAnsi="Times New Roman"/>
          <w:sz w:val="23"/>
          <w:szCs w:val="23"/>
          <w:lang w:val="vi-VN"/>
        </w:rPr>
        <w:t>nh. Đ</w:t>
      </w:r>
      <w:r w:rsidRPr="00790D84">
        <w:rPr>
          <w:rFonts w:ascii="Times New Roman" w:hAnsi="Times New Roman"/>
          <w:sz w:val="23"/>
          <w:szCs w:val="23"/>
          <w:lang w:val="vi-VN"/>
        </w:rPr>
        <w:t>ị</w:t>
      </w:r>
      <w:r w:rsidRPr="00790D84">
        <w:rPr>
          <w:rFonts w:ascii="Times New Roman" w:hAnsi="Times New Roman"/>
          <w:sz w:val="23"/>
          <w:szCs w:val="23"/>
          <w:lang w:val="vi-VN"/>
        </w:rPr>
        <w:t>a đi</w:t>
      </w:r>
      <w:r w:rsidRPr="00790D84">
        <w:rPr>
          <w:rFonts w:ascii="Times New Roman" w:hAnsi="Times New Roman"/>
          <w:sz w:val="23"/>
          <w:szCs w:val="23"/>
          <w:lang w:val="vi-VN"/>
        </w:rPr>
        <w:t>ể</w:t>
      </w:r>
      <w:r w:rsidRPr="00790D84">
        <w:rPr>
          <w:rFonts w:ascii="Times New Roman" w:hAnsi="Times New Roman"/>
          <w:sz w:val="23"/>
          <w:szCs w:val="23"/>
          <w:lang w:val="vi-VN"/>
        </w:rPr>
        <w:t>m tr</w:t>
      </w:r>
      <w:r w:rsidRPr="00790D84">
        <w:rPr>
          <w:rFonts w:ascii="Times New Roman" w:hAnsi="Times New Roman"/>
          <w:sz w:val="23"/>
          <w:szCs w:val="23"/>
          <w:lang w:val="vi-VN"/>
        </w:rPr>
        <w:t>ọ</w:t>
      </w:r>
      <w:r w:rsidRPr="00790D84">
        <w:rPr>
          <w:rFonts w:ascii="Times New Roman" w:hAnsi="Times New Roman"/>
          <w:sz w:val="23"/>
          <w:szCs w:val="23"/>
          <w:lang w:val="vi-VN"/>
        </w:rPr>
        <w:t>ng tài là t</w:t>
      </w:r>
      <w:r w:rsidRPr="00790D84">
        <w:rPr>
          <w:rFonts w:ascii="Times New Roman" w:hAnsi="Times New Roman"/>
          <w:sz w:val="23"/>
          <w:szCs w:val="23"/>
          <w:lang w:val="vi-VN"/>
        </w:rPr>
        <w:t>ạ</w:t>
      </w:r>
      <w:r w:rsidRPr="00790D84">
        <w:rPr>
          <w:rFonts w:ascii="Times New Roman" w:hAnsi="Times New Roman"/>
          <w:sz w:val="23"/>
          <w:szCs w:val="23"/>
          <w:lang w:val="vi-VN"/>
        </w:rPr>
        <w:t>i Thành ph</w:t>
      </w:r>
      <w:r w:rsidRPr="00790D84">
        <w:rPr>
          <w:rFonts w:ascii="Times New Roman" w:hAnsi="Times New Roman"/>
          <w:sz w:val="23"/>
          <w:szCs w:val="23"/>
          <w:lang w:val="vi-VN"/>
        </w:rPr>
        <w:t>ố</w:t>
      </w:r>
      <w:r w:rsidRPr="00790D84">
        <w:rPr>
          <w:rFonts w:ascii="Times New Roman" w:hAnsi="Times New Roman"/>
          <w:sz w:val="23"/>
          <w:szCs w:val="23"/>
          <w:lang w:val="vi-VN"/>
        </w:rPr>
        <w:t xml:space="preserve"> H</w:t>
      </w:r>
      <w:r w:rsidRPr="00790D84">
        <w:rPr>
          <w:rFonts w:ascii="Times New Roman" w:hAnsi="Times New Roman"/>
          <w:sz w:val="23"/>
          <w:szCs w:val="23"/>
          <w:lang w:val="vi-VN"/>
        </w:rPr>
        <w:t>ồ</w:t>
      </w:r>
      <w:r w:rsidRPr="00790D84">
        <w:rPr>
          <w:rFonts w:ascii="Times New Roman" w:hAnsi="Times New Roman"/>
          <w:sz w:val="23"/>
          <w:szCs w:val="23"/>
          <w:lang w:val="vi-VN"/>
        </w:rPr>
        <w:t xml:space="preserve"> Chí Minh, Vi</w:t>
      </w:r>
      <w:r w:rsidRPr="00790D84">
        <w:rPr>
          <w:rFonts w:ascii="Times New Roman" w:hAnsi="Times New Roman"/>
          <w:sz w:val="23"/>
          <w:szCs w:val="23"/>
          <w:lang w:val="vi-VN"/>
        </w:rPr>
        <w:t>ệ</w:t>
      </w:r>
      <w:r w:rsidRPr="00790D84">
        <w:rPr>
          <w:rFonts w:ascii="Times New Roman" w:hAnsi="Times New Roman"/>
          <w:sz w:val="23"/>
          <w:szCs w:val="23"/>
          <w:lang w:val="vi-VN"/>
        </w:rPr>
        <w:t>t Nam. Ngôn ng</w:t>
      </w:r>
      <w:r w:rsidRPr="00790D84">
        <w:rPr>
          <w:rFonts w:ascii="Times New Roman" w:hAnsi="Times New Roman"/>
          <w:sz w:val="23"/>
          <w:szCs w:val="23"/>
          <w:lang w:val="vi-VN"/>
        </w:rPr>
        <w:t>ữ</w:t>
      </w:r>
      <w:r w:rsidRPr="00790D84">
        <w:rPr>
          <w:rFonts w:ascii="Times New Roman" w:hAnsi="Times New Roman"/>
          <w:sz w:val="23"/>
          <w:szCs w:val="23"/>
          <w:lang w:val="vi-VN"/>
        </w:rPr>
        <w:t xml:space="preserve"> </w:t>
      </w:r>
      <w:r w:rsidRPr="00790D84">
        <w:rPr>
          <w:rFonts w:ascii="Times New Roman" w:hAnsi="Times New Roman"/>
          <w:sz w:val="23"/>
          <w:szCs w:val="23"/>
        </w:rPr>
        <w:t>tr</w:t>
      </w:r>
      <w:r w:rsidRPr="00790D84">
        <w:rPr>
          <w:rFonts w:ascii="Times New Roman" w:hAnsi="Times New Roman"/>
          <w:sz w:val="23"/>
          <w:szCs w:val="23"/>
        </w:rPr>
        <w:t>ọ</w:t>
      </w:r>
      <w:r w:rsidRPr="00790D84">
        <w:rPr>
          <w:rFonts w:ascii="Times New Roman" w:hAnsi="Times New Roman"/>
          <w:sz w:val="23"/>
          <w:szCs w:val="23"/>
        </w:rPr>
        <w:t xml:space="preserve">ng </w:t>
      </w:r>
      <w:r w:rsidRPr="00790D84">
        <w:rPr>
          <w:rFonts w:ascii="Times New Roman" w:hAnsi="Times New Roman"/>
          <w:sz w:val="23"/>
          <w:szCs w:val="23"/>
          <w:lang w:val="vi-VN"/>
        </w:rPr>
        <w:t>tài là ti</w:t>
      </w:r>
      <w:r w:rsidRPr="00790D84">
        <w:rPr>
          <w:rFonts w:ascii="Times New Roman" w:hAnsi="Times New Roman"/>
          <w:sz w:val="23"/>
          <w:szCs w:val="23"/>
          <w:lang w:val="vi-VN"/>
        </w:rPr>
        <w:t>ế</w:t>
      </w:r>
      <w:r w:rsidRPr="00790D84">
        <w:rPr>
          <w:rFonts w:ascii="Times New Roman" w:hAnsi="Times New Roman"/>
          <w:sz w:val="23"/>
          <w:szCs w:val="23"/>
          <w:lang w:val="vi-VN"/>
        </w:rPr>
        <w:t>ng Vi</w:t>
      </w:r>
      <w:r w:rsidRPr="00790D84">
        <w:rPr>
          <w:rFonts w:ascii="Times New Roman" w:hAnsi="Times New Roman"/>
          <w:sz w:val="23"/>
          <w:szCs w:val="23"/>
          <w:lang w:val="vi-VN"/>
        </w:rPr>
        <w:t>ệ</w:t>
      </w:r>
      <w:r w:rsidRPr="00790D84">
        <w:rPr>
          <w:rFonts w:ascii="Times New Roman" w:hAnsi="Times New Roman"/>
          <w:sz w:val="23"/>
          <w:szCs w:val="23"/>
          <w:lang w:val="vi-VN"/>
        </w:rPr>
        <w:t>t</w:t>
      </w:r>
      <w:r w:rsidRPr="00790D84">
        <w:rPr>
          <w:rFonts w:ascii="Times New Roman" w:hAnsi="Times New Roman"/>
          <w:sz w:val="23"/>
          <w:szCs w:val="23"/>
        </w:rPr>
        <w:t xml:space="preserve"> Nam</w:t>
      </w:r>
      <w:r w:rsidRPr="00790D84">
        <w:rPr>
          <w:rFonts w:ascii="Times New Roman" w:eastAsia="Arial Unicode MS" w:hAnsi="Times New Roman"/>
          <w:sz w:val="23"/>
          <w:szCs w:val="23"/>
          <w:lang w:val="vi-VN"/>
        </w:rPr>
        <w:t>.</w:t>
      </w:r>
      <w:r w:rsidRPr="00790D84">
        <w:rPr>
          <w:rFonts w:ascii="Times New Roman" w:hAnsi="Times New Roman"/>
          <w:sz w:val="23"/>
          <w:szCs w:val="23"/>
        </w:rPr>
        <w:t xml:space="preserve"> </w:t>
      </w:r>
      <w:r w:rsidRPr="00790D84">
        <w:rPr>
          <w:rFonts w:ascii="Times New Roman" w:eastAsia="Arial Unicode MS" w:hAnsi="Times New Roman"/>
          <w:sz w:val="23"/>
          <w:szCs w:val="23"/>
          <w:lang w:val="en-AU"/>
        </w:rPr>
        <w:t>Phán quy</w:t>
      </w:r>
      <w:r w:rsidRPr="00790D84">
        <w:rPr>
          <w:rFonts w:ascii="Times New Roman" w:eastAsia="Arial Unicode MS" w:hAnsi="Times New Roman"/>
          <w:sz w:val="23"/>
          <w:szCs w:val="23"/>
          <w:lang w:val="en-AU"/>
        </w:rPr>
        <w:t>ế</w:t>
      </w:r>
      <w:r w:rsidRPr="00790D84">
        <w:rPr>
          <w:rFonts w:ascii="Times New Roman" w:eastAsia="Arial Unicode MS" w:hAnsi="Times New Roman"/>
          <w:sz w:val="23"/>
          <w:szCs w:val="23"/>
          <w:lang w:val="en-AU"/>
        </w:rPr>
        <w:t>t c</w:t>
      </w:r>
      <w:r w:rsidRPr="00790D84">
        <w:rPr>
          <w:rFonts w:ascii="Times New Roman" w:eastAsia="Arial Unicode MS" w:hAnsi="Times New Roman"/>
          <w:sz w:val="23"/>
          <w:szCs w:val="23"/>
          <w:lang w:val="en-AU"/>
        </w:rPr>
        <w:t>ủ</w:t>
      </w:r>
      <w:r w:rsidRPr="00790D84">
        <w:rPr>
          <w:rFonts w:ascii="Times New Roman" w:eastAsia="Arial Unicode MS" w:hAnsi="Times New Roman"/>
          <w:sz w:val="23"/>
          <w:szCs w:val="23"/>
          <w:lang w:val="en-AU"/>
        </w:rPr>
        <w:t>a Tr</w:t>
      </w:r>
      <w:r w:rsidRPr="00790D84">
        <w:rPr>
          <w:rFonts w:ascii="Times New Roman" w:eastAsia="Arial Unicode MS" w:hAnsi="Times New Roman"/>
          <w:sz w:val="23"/>
          <w:szCs w:val="23"/>
          <w:lang w:val="en-AU"/>
        </w:rPr>
        <w:t>ọ</w:t>
      </w:r>
      <w:r w:rsidRPr="00790D84">
        <w:rPr>
          <w:rFonts w:ascii="Times New Roman" w:eastAsia="Arial Unicode MS" w:hAnsi="Times New Roman"/>
          <w:sz w:val="23"/>
          <w:szCs w:val="23"/>
          <w:lang w:val="en-AU"/>
        </w:rPr>
        <w:t>ng tài là phán quy</w:t>
      </w:r>
      <w:r w:rsidRPr="00790D84">
        <w:rPr>
          <w:rFonts w:ascii="Times New Roman" w:eastAsia="Arial Unicode MS" w:hAnsi="Times New Roman"/>
          <w:sz w:val="23"/>
          <w:szCs w:val="23"/>
          <w:lang w:val="en-AU"/>
        </w:rPr>
        <w:t>ế</w:t>
      </w:r>
      <w:r w:rsidRPr="00790D84">
        <w:rPr>
          <w:rFonts w:ascii="Times New Roman" w:eastAsia="Arial Unicode MS" w:hAnsi="Times New Roman"/>
          <w:sz w:val="23"/>
          <w:szCs w:val="23"/>
          <w:lang w:val="en-AU"/>
        </w:rPr>
        <w:t>t cu</w:t>
      </w:r>
      <w:r w:rsidRPr="00790D84">
        <w:rPr>
          <w:rFonts w:ascii="Times New Roman" w:eastAsia="Arial Unicode MS" w:hAnsi="Times New Roman"/>
          <w:sz w:val="23"/>
          <w:szCs w:val="23"/>
          <w:lang w:val="en-AU"/>
        </w:rPr>
        <w:t>ố</w:t>
      </w:r>
      <w:r w:rsidRPr="00790D84">
        <w:rPr>
          <w:rFonts w:ascii="Times New Roman" w:eastAsia="Arial Unicode MS" w:hAnsi="Times New Roman"/>
          <w:sz w:val="23"/>
          <w:szCs w:val="23"/>
          <w:lang w:val="en-AU"/>
        </w:rPr>
        <w:t>i cùng và ràng bu</w:t>
      </w:r>
      <w:r w:rsidRPr="00790D84">
        <w:rPr>
          <w:rFonts w:ascii="Times New Roman" w:eastAsia="Arial Unicode MS" w:hAnsi="Times New Roman"/>
          <w:sz w:val="23"/>
          <w:szCs w:val="23"/>
          <w:lang w:val="en-AU"/>
        </w:rPr>
        <w:t>ộ</w:t>
      </w:r>
      <w:r w:rsidRPr="00790D84">
        <w:rPr>
          <w:rFonts w:ascii="Times New Roman" w:eastAsia="Arial Unicode MS" w:hAnsi="Times New Roman"/>
          <w:sz w:val="23"/>
          <w:szCs w:val="23"/>
          <w:lang w:val="en-AU"/>
        </w:rPr>
        <w:t>c các Bên. M</w:t>
      </w:r>
      <w:r w:rsidRPr="00790D84">
        <w:rPr>
          <w:rFonts w:ascii="Times New Roman" w:eastAsia="Arial Unicode MS" w:hAnsi="Times New Roman"/>
          <w:sz w:val="23"/>
          <w:szCs w:val="23"/>
          <w:lang w:val="en-AU"/>
        </w:rPr>
        <w:t>ọ</w:t>
      </w:r>
      <w:r w:rsidRPr="00790D84">
        <w:rPr>
          <w:rFonts w:ascii="Times New Roman" w:eastAsia="Arial Unicode MS" w:hAnsi="Times New Roman"/>
          <w:sz w:val="23"/>
          <w:szCs w:val="23"/>
          <w:lang w:val="en-AU"/>
        </w:rPr>
        <w:t>i chi phí phát sinh đ</w:t>
      </w:r>
      <w:r w:rsidRPr="00790D84">
        <w:rPr>
          <w:rFonts w:ascii="Times New Roman" w:eastAsia="Arial Unicode MS" w:hAnsi="Times New Roman"/>
          <w:sz w:val="23"/>
          <w:szCs w:val="23"/>
          <w:lang w:val="en-AU"/>
        </w:rPr>
        <w:t>ố</w:t>
      </w:r>
      <w:r w:rsidRPr="00790D84">
        <w:rPr>
          <w:rFonts w:ascii="Times New Roman" w:eastAsia="Arial Unicode MS" w:hAnsi="Times New Roman"/>
          <w:sz w:val="23"/>
          <w:szCs w:val="23"/>
          <w:lang w:val="en-AU"/>
        </w:rPr>
        <w:t>i v</w:t>
      </w:r>
      <w:r w:rsidRPr="00790D84">
        <w:rPr>
          <w:rFonts w:ascii="Times New Roman" w:eastAsia="Arial Unicode MS" w:hAnsi="Times New Roman"/>
          <w:sz w:val="23"/>
          <w:szCs w:val="23"/>
          <w:lang w:val="en-AU"/>
        </w:rPr>
        <w:t>ớ</w:t>
      </w:r>
      <w:r w:rsidRPr="00790D84">
        <w:rPr>
          <w:rFonts w:ascii="Times New Roman" w:eastAsia="Arial Unicode MS" w:hAnsi="Times New Roman"/>
          <w:sz w:val="23"/>
          <w:szCs w:val="23"/>
          <w:lang w:val="en-AU"/>
        </w:rPr>
        <w:t>i</w:t>
      </w:r>
      <w:r w:rsidRPr="00790D84">
        <w:rPr>
          <w:rFonts w:ascii="Times New Roman" w:eastAsia="Arial Unicode MS" w:hAnsi="Times New Roman"/>
          <w:sz w:val="23"/>
          <w:szCs w:val="23"/>
          <w:lang w:val="en-AU"/>
        </w:rPr>
        <w:t xml:space="preserve"> các Bên trong quá trình t</w:t>
      </w:r>
      <w:r w:rsidRPr="00790D84">
        <w:rPr>
          <w:rFonts w:ascii="Times New Roman" w:eastAsia="Arial Unicode MS" w:hAnsi="Times New Roman"/>
          <w:sz w:val="23"/>
          <w:szCs w:val="23"/>
          <w:lang w:val="en-AU"/>
        </w:rPr>
        <w:t>ố</w:t>
      </w:r>
      <w:r w:rsidRPr="00790D84">
        <w:rPr>
          <w:rFonts w:ascii="Times New Roman" w:eastAsia="Arial Unicode MS" w:hAnsi="Times New Roman"/>
          <w:sz w:val="23"/>
          <w:szCs w:val="23"/>
          <w:lang w:val="en-AU"/>
        </w:rPr>
        <w:t xml:space="preserve"> t</w:t>
      </w:r>
      <w:r w:rsidRPr="00790D84">
        <w:rPr>
          <w:rFonts w:ascii="Times New Roman" w:eastAsia="Arial Unicode MS" w:hAnsi="Times New Roman"/>
          <w:sz w:val="23"/>
          <w:szCs w:val="23"/>
          <w:lang w:val="en-AU"/>
        </w:rPr>
        <w:t>ụ</w:t>
      </w:r>
      <w:r w:rsidRPr="00790D84">
        <w:rPr>
          <w:rFonts w:ascii="Times New Roman" w:eastAsia="Arial Unicode MS" w:hAnsi="Times New Roman"/>
          <w:sz w:val="23"/>
          <w:szCs w:val="23"/>
          <w:lang w:val="en-AU"/>
        </w:rPr>
        <w:t>ng s</w:t>
      </w:r>
      <w:r w:rsidRPr="00790D84">
        <w:rPr>
          <w:rFonts w:ascii="Times New Roman" w:eastAsia="Arial Unicode MS" w:hAnsi="Times New Roman"/>
          <w:sz w:val="23"/>
          <w:szCs w:val="23"/>
          <w:lang w:val="en-AU"/>
        </w:rPr>
        <w:t>ẽ</w:t>
      </w:r>
      <w:r w:rsidRPr="00790D84">
        <w:rPr>
          <w:rFonts w:ascii="Times New Roman" w:eastAsia="Arial Unicode MS" w:hAnsi="Times New Roman"/>
          <w:sz w:val="23"/>
          <w:szCs w:val="23"/>
          <w:lang w:val="en-AU"/>
        </w:rPr>
        <w:t xml:space="preserve"> do Bên thua ki</w:t>
      </w:r>
      <w:r w:rsidRPr="00790D84">
        <w:rPr>
          <w:rFonts w:ascii="Times New Roman" w:eastAsia="Arial Unicode MS" w:hAnsi="Times New Roman"/>
          <w:sz w:val="23"/>
          <w:szCs w:val="23"/>
          <w:lang w:val="en-AU"/>
        </w:rPr>
        <w:t>ệ</w:t>
      </w:r>
      <w:r w:rsidRPr="00790D84">
        <w:rPr>
          <w:rFonts w:ascii="Times New Roman" w:eastAsia="Arial Unicode MS" w:hAnsi="Times New Roman"/>
          <w:sz w:val="23"/>
          <w:szCs w:val="23"/>
          <w:lang w:val="en-AU"/>
        </w:rPr>
        <w:t>n chi tr</w:t>
      </w:r>
      <w:r w:rsidRPr="00790D84">
        <w:rPr>
          <w:rFonts w:ascii="Times New Roman" w:eastAsia="Arial Unicode MS" w:hAnsi="Times New Roman"/>
          <w:sz w:val="23"/>
          <w:szCs w:val="23"/>
          <w:lang w:val="en-AU"/>
        </w:rPr>
        <w:t>ả</w:t>
      </w:r>
      <w:r w:rsidRPr="00790D84">
        <w:rPr>
          <w:rFonts w:ascii="Times New Roman" w:eastAsia="Arial Unicode MS" w:hAnsi="Times New Roman"/>
          <w:sz w:val="23"/>
          <w:szCs w:val="23"/>
          <w:lang w:val="en-AU"/>
        </w:rPr>
        <w:t>.</w:t>
      </w:r>
    </w:p>
    <w:p w14:paraId="68754DDE" w14:textId="77777777" w:rsidR="00DA6BBA" w:rsidRPr="00790D84" w:rsidRDefault="00937B1D">
      <w:pPr>
        <w:pStyle w:val="Heading1"/>
        <w:numPr>
          <w:ilvl w:val="0"/>
          <w:numId w:val="1"/>
        </w:numPr>
        <w:tabs>
          <w:tab w:val="left" w:pos="851"/>
        </w:tabs>
        <w:spacing w:before="60" w:line="280" w:lineRule="atLeast"/>
        <w:ind w:left="357" w:hanging="357"/>
        <w:rPr>
          <w:rFonts w:eastAsia="Arial Unicode MS" w:cs="Times New Roman"/>
          <w:b w:val="0"/>
          <w:sz w:val="23"/>
          <w:szCs w:val="23"/>
        </w:rPr>
      </w:pPr>
      <w:r w:rsidRPr="00790D84">
        <w:rPr>
          <w:rFonts w:eastAsia="Arial Unicode MS" w:cs="Times New Roman"/>
          <w:sz w:val="23"/>
          <w:szCs w:val="23"/>
        </w:rPr>
        <w:t>ĐI</w:t>
      </w:r>
      <w:r w:rsidRPr="00790D84">
        <w:rPr>
          <w:rFonts w:eastAsia="Arial Unicode MS" w:cs="Times New Roman"/>
          <w:sz w:val="23"/>
          <w:szCs w:val="23"/>
        </w:rPr>
        <w:t>Ề</w:t>
      </w:r>
      <w:r w:rsidRPr="00790D84">
        <w:rPr>
          <w:rFonts w:eastAsia="Arial Unicode MS" w:cs="Times New Roman"/>
          <w:sz w:val="23"/>
          <w:szCs w:val="23"/>
        </w:rPr>
        <w:t xml:space="preserve">U </w:t>
      </w:r>
      <w:r w:rsidRPr="00790D84">
        <w:rPr>
          <w:rFonts w:cs="Times New Roman"/>
          <w:sz w:val="23"/>
          <w:szCs w:val="23"/>
        </w:rPr>
        <w:t>KHO</w:t>
      </w:r>
      <w:r w:rsidRPr="00790D84">
        <w:rPr>
          <w:rFonts w:cs="Times New Roman"/>
          <w:sz w:val="23"/>
          <w:szCs w:val="23"/>
        </w:rPr>
        <w:t>Ả</w:t>
      </w:r>
      <w:r w:rsidRPr="00790D84">
        <w:rPr>
          <w:rFonts w:cs="Times New Roman"/>
          <w:sz w:val="23"/>
          <w:szCs w:val="23"/>
        </w:rPr>
        <w:t>N</w:t>
      </w:r>
      <w:r w:rsidRPr="00790D84">
        <w:rPr>
          <w:rFonts w:eastAsia="Arial Unicode MS" w:cs="Times New Roman"/>
          <w:sz w:val="23"/>
          <w:szCs w:val="23"/>
        </w:rPr>
        <w:t xml:space="preserve"> </w:t>
      </w:r>
      <w:r w:rsidRPr="00790D84">
        <w:rPr>
          <w:rFonts w:eastAsia="Calibri" w:cs="Times New Roman"/>
          <w:sz w:val="23"/>
          <w:szCs w:val="23"/>
        </w:rPr>
        <w:t>CHUNG</w:t>
      </w:r>
    </w:p>
    <w:p w14:paraId="77393010" w14:textId="77777777" w:rsidR="00DA6BBA" w:rsidRPr="00790D84"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có hi</w:t>
      </w:r>
      <w:r w:rsidRPr="00790D84">
        <w:rPr>
          <w:rFonts w:ascii="Times New Roman" w:hAnsi="Times New Roman"/>
          <w:sz w:val="23"/>
          <w:szCs w:val="23"/>
        </w:rPr>
        <w:t>ệ</w:t>
      </w:r>
      <w:r w:rsidRPr="00790D84">
        <w:rPr>
          <w:rFonts w:ascii="Times New Roman" w:hAnsi="Times New Roman"/>
          <w:sz w:val="23"/>
          <w:szCs w:val="23"/>
        </w:rPr>
        <w:t>u l</w:t>
      </w:r>
      <w:r w:rsidRPr="00790D84">
        <w:rPr>
          <w:rFonts w:ascii="Times New Roman" w:hAnsi="Times New Roman"/>
          <w:sz w:val="23"/>
          <w:szCs w:val="23"/>
        </w:rPr>
        <w:t>ự</w:t>
      </w:r>
      <w:r w:rsidRPr="00790D84">
        <w:rPr>
          <w:rFonts w:ascii="Times New Roman" w:hAnsi="Times New Roman"/>
          <w:sz w:val="23"/>
          <w:szCs w:val="23"/>
        </w:rPr>
        <w:t>c k</w:t>
      </w:r>
      <w:r w:rsidRPr="00790D84">
        <w:rPr>
          <w:rFonts w:ascii="Times New Roman" w:hAnsi="Times New Roman"/>
          <w:sz w:val="23"/>
          <w:szCs w:val="23"/>
        </w:rPr>
        <w:t>ể</w:t>
      </w:r>
      <w:r w:rsidRPr="00790D84">
        <w:rPr>
          <w:rFonts w:ascii="Times New Roman" w:hAnsi="Times New Roman"/>
          <w:sz w:val="23"/>
          <w:szCs w:val="23"/>
        </w:rPr>
        <w:t xml:space="preserve"> t</w:t>
      </w:r>
      <w:r w:rsidRPr="00790D84">
        <w:rPr>
          <w:rFonts w:ascii="Times New Roman" w:hAnsi="Times New Roman"/>
          <w:sz w:val="23"/>
          <w:szCs w:val="23"/>
        </w:rPr>
        <w:t>ừ</w:t>
      </w:r>
      <w:r w:rsidRPr="00790D84">
        <w:rPr>
          <w:rFonts w:ascii="Times New Roman" w:hAnsi="Times New Roman"/>
          <w:sz w:val="23"/>
          <w:szCs w:val="23"/>
        </w:rPr>
        <w:t xml:space="preserve"> Ngày Hi</w:t>
      </w:r>
      <w:r w:rsidRPr="00790D84">
        <w:rPr>
          <w:rFonts w:ascii="Times New Roman" w:hAnsi="Times New Roman"/>
          <w:sz w:val="23"/>
          <w:szCs w:val="23"/>
        </w:rPr>
        <w:t>ệ</w:t>
      </w:r>
      <w:r w:rsidRPr="00790D84">
        <w:rPr>
          <w:rFonts w:ascii="Times New Roman" w:hAnsi="Times New Roman"/>
          <w:sz w:val="23"/>
          <w:szCs w:val="23"/>
        </w:rPr>
        <w:t>u L</w:t>
      </w:r>
      <w:r w:rsidRPr="00790D84">
        <w:rPr>
          <w:rFonts w:ascii="Times New Roman" w:hAnsi="Times New Roman"/>
          <w:sz w:val="23"/>
          <w:szCs w:val="23"/>
        </w:rPr>
        <w:t>ự</w:t>
      </w:r>
      <w:r w:rsidRPr="00790D84">
        <w:rPr>
          <w:rFonts w:ascii="Times New Roman" w:hAnsi="Times New Roman"/>
          <w:sz w:val="23"/>
          <w:szCs w:val="23"/>
        </w:rPr>
        <w:t>c và h</w:t>
      </w:r>
      <w:r w:rsidRPr="00790D84">
        <w:rPr>
          <w:rFonts w:ascii="Times New Roman" w:hAnsi="Times New Roman"/>
          <w:sz w:val="23"/>
          <w:szCs w:val="23"/>
        </w:rPr>
        <w:t>ế</w:t>
      </w:r>
      <w:r w:rsidRPr="00790D84">
        <w:rPr>
          <w:rFonts w:ascii="Times New Roman" w:hAnsi="Times New Roman"/>
          <w:sz w:val="23"/>
          <w:szCs w:val="23"/>
        </w:rPr>
        <w:t>t hi</w:t>
      </w:r>
      <w:r w:rsidRPr="00790D84">
        <w:rPr>
          <w:rFonts w:ascii="Times New Roman" w:hAnsi="Times New Roman"/>
          <w:sz w:val="23"/>
          <w:szCs w:val="23"/>
        </w:rPr>
        <w:t>ệ</w:t>
      </w:r>
      <w:r w:rsidRPr="00790D84">
        <w:rPr>
          <w:rFonts w:ascii="Times New Roman" w:hAnsi="Times New Roman"/>
          <w:sz w:val="23"/>
          <w:szCs w:val="23"/>
        </w:rPr>
        <w:t>u l</w:t>
      </w:r>
      <w:r w:rsidRPr="00790D84">
        <w:rPr>
          <w:rFonts w:ascii="Times New Roman" w:hAnsi="Times New Roman"/>
          <w:sz w:val="23"/>
          <w:szCs w:val="23"/>
        </w:rPr>
        <w:t>ự</w:t>
      </w:r>
      <w:r w:rsidRPr="00790D84">
        <w:rPr>
          <w:rFonts w:ascii="Times New Roman" w:hAnsi="Times New Roman"/>
          <w:sz w:val="23"/>
          <w:szCs w:val="23"/>
        </w:rPr>
        <w:t>c k</w:t>
      </w:r>
      <w:r w:rsidRPr="00790D84">
        <w:rPr>
          <w:rFonts w:ascii="Times New Roman" w:hAnsi="Times New Roman"/>
          <w:sz w:val="23"/>
          <w:szCs w:val="23"/>
        </w:rPr>
        <w:t>ể</w:t>
      </w:r>
      <w:r w:rsidRPr="00790D84">
        <w:rPr>
          <w:rFonts w:ascii="Times New Roman" w:hAnsi="Times New Roman"/>
          <w:sz w:val="23"/>
          <w:szCs w:val="23"/>
        </w:rPr>
        <w:t xml:space="preserve"> t</w:t>
      </w:r>
      <w:r w:rsidRPr="00790D84">
        <w:rPr>
          <w:rFonts w:ascii="Times New Roman" w:hAnsi="Times New Roman"/>
          <w:sz w:val="23"/>
          <w:szCs w:val="23"/>
        </w:rPr>
        <w:t>ừ</w:t>
      </w:r>
      <w:r w:rsidRPr="00790D84">
        <w:rPr>
          <w:rFonts w:ascii="Times New Roman" w:hAnsi="Times New Roman"/>
          <w:sz w:val="23"/>
          <w:szCs w:val="23"/>
        </w:rPr>
        <w:t xml:space="preserve"> th</w:t>
      </w:r>
      <w:r w:rsidRPr="00790D84">
        <w:rPr>
          <w:rFonts w:ascii="Times New Roman" w:hAnsi="Times New Roman"/>
          <w:sz w:val="23"/>
          <w:szCs w:val="23"/>
        </w:rPr>
        <w:t>ờ</w:t>
      </w:r>
      <w:r w:rsidRPr="00790D84">
        <w:rPr>
          <w:rFonts w:ascii="Times New Roman" w:hAnsi="Times New Roman"/>
          <w:sz w:val="23"/>
          <w:szCs w:val="23"/>
        </w:rPr>
        <w:t>i đi</w:t>
      </w:r>
      <w:r w:rsidRPr="00790D84">
        <w:rPr>
          <w:rFonts w:ascii="Times New Roman" w:hAnsi="Times New Roman"/>
          <w:sz w:val="23"/>
          <w:szCs w:val="23"/>
        </w:rPr>
        <w:t>ể</w:t>
      </w:r>
      <w:r w:rsidRPr="00790D84">
        <w:rPr>
          <w:rFonts w:ascii="Times New Roman" w:hAnsi="Times New Roman"/>
          <w:sz w:val="23"/>
          <w:szCs w:val="23"/>
        </w:rPr>
        <w:t xml:space="preserve">m: </w:t>
      </w:r>
    </w:p>
    <w:p w14:paraId="67F5BDA9" w14:textId="77777777" w:rsidR="00DA6BBA" w:rsidRPr="00790D84" w:rsidRDefault="00937B1D">
      <w:pPr>
        <w:pStyle w:val="ListParagraph"/>
        <w:numPr>
          <w:ilvl w:val="0"/>
          <w:numId w:val="26"/>
        </w:numPr>
        <w:spacing w:before="60" w:after="0" w:line="280" w:lineRule="atLeast"/>
        <w:ind w:left="1134" w:hanging="567"/>
        <w:contextualSpacing w:val="0"/>
        <w:jc w:val="both"/>
        <w:rPr>
          <w:rFonts w:ascii="Times New Roman" w:hAnsi="Times New Roman"/>
          <w:sz w:val="23"/>
          <w:szCs w:val="23"/>
        </w:rPr>
      </w:pPr>
      <w:r w:rsidRPr="00790D84">
        <w:rPr>
          <w:rFonts w:ascii="Times New Roman" w:hAnsi="Times New Roman"/>
          <w:sz w:val="23"/>
          <w:szCs w:val="23"/>
        </w:rPr>
        <w:t>Các Bên hoàn thành toàn b</w:t>
      </w:r>
      <w:r w:rsidRPr="00790D84">
        <w:rPr>
          <w:rFonts w:ascii="Times New Roman" w:hAnsi="Times New Roman"/>
          <w:sz w:val="23"/>
          <w:szCs w:val="23"/>
        </w:rPr>
        <w:t>ộ</w:t>
      </w:r>
      <w:r w:rsidRPr="00790D84">
        <w:rPr>
          <w:rFonts w:ascii="Times New Roman" w:hAnsi="Times New Roman"/>
          <w:sz w:val="23"/>
          <w:szCs w:val="23"/>
        </w:rPr>
        <w:t xml:space="preserve"> nghĩa v</w:t>
      </w:r>
      <w:r w:rsidRPr="00790D84">
        <w:rPr>
          <w:rFonts w:ascii="Times New Roman" w:hAnsi="Times New Roman"/>
          <w:sz w:val="23"/>
          <w:szCs w:val="23"/>
        </w:rPr>
        <w:t>ụ</w:t>
      </w:r>
      <w:r w:rsidRPr="00790D84">
        <w:rPr>
          <w:rFonts w:ascii="Times New Roman" w:hAnsi="Times New Roman"/>
          <w:sz w:val="23"/>
          <w:szCs w:val="23"/>
        </w:rPr>
        <w:t xml:space="preserve"> c</w:t>
      </w:r>
      <w:r w:rsidRPr="00790D84">
        <w:rPr>
          <w:rFonts w:ascii="Times New Roman" w:hAnsi="Times New Roman"/>
          <w:sz w:val="23"/>
          <w:szCs w:val="23"/>
        </w:rPr>
        <w:t>ủ</w:t>
      </w:r>
      <w:r w:rsidRPr="00790D84">
        <w:rPr>
          <w:rFonts w:ascii="Times New Roman" w:hAnsi="Times New Roman"/>
          <w:sz w:val="23"/>
          <w:szCs w:val="23"/>
        </w:rPr>
        <w:t>a mình theo n</w:t>
      </w:r>
      <w:r w:rsidRPr="00790D84">
        <w:rPr>
          <w:rFonts w:ascii="Times New Roman" w:hAnsi="Times New Roman"/>
          <w:sz w:val="23"/>
          <w:szCs w:val="23"/>
        </w:rPr>
        <w:t>ộ</w:t>
      </w:r>
      <w:r w:rsidRPr="00790D84">
        <w:rPr>
          <w:rFonts w:ascii="Times New Roman" w:hAnsi="Times New Roman"/>
          <w:sz w:val="23"/>
          <w:szCs w:val="23"/>
        </w:rPr>
        <w:t>i dung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ho</w:t>
      </w:r>
      <w:r w:rsidRPr="00790D84">
        <w:rPr>
          <w:rFonts w:ascii="Times New Roman" w:hAnsi="Times New Roman"/>
          <w:sz w:val="23"/>
          <w:szCs w:val="23"/>
        </w:rPr>
        <w:t>ặ</w:t>
      </w:r>
      <w:r w:rsidRPr="00790D84">
        <w:rPr>
          <w:rFonts w:ascii="Times New Roman" w:hAnsi="Times New Roman"/>
          <w:sz w:val="23"/>
          <w:szCs w:val="23"/>
        </w:rPr>
        <w:t xml:space="preserve">c </w:t>
      </w:r>
    </w:p>
    <w:p w14:paraId="5979F34E" w14:textId="77777777" w:rsidR="00DA6BBA" w:rsidRPr="00790D84" w:rsidRDefault="00937B1D">
      <w:pPr>
        <w:pStyle w:val="ListParagraph"/>
        <w:numPr>
          <w:ilvl w:val="0"/>
          <w:numId w:val="26"/>
        </w:numPr>
        <w:spacing w:before="60" w:after="0" w:line="280" w:lineRule="atLeast"/>
        <w:ind w:left="1134" w:hanging="567"/>
        <w:contextualSpacing w:val="0"/>
        <w:jc w:val="both"/>
        <w:rPr>
          <w:rFonts w:ascii="Times New Roman" w:hAnsi="Times New Roman"/>
          <w:sz w:val="23"/>
          <w:szCs w:val="23"/>
        </w:rPr>
      </w:pPr>
      <w:r w:rsidRPr="00790D84">
        <w:rPr>
          <w:rFonts w:ascii="Times New Roman" w:hAnsi="Times New Roman"/>
          <w:sz w:val="23"/>
          <w:szCs w:val="23"/>
        </w:rPr>
        <w:t>M</w:t>
      </w:r>
      <w:r w:rsidRPr="00790D84">
        <w:rPr>
          <w:rFonts w:ascii="Times New Roman" w:hAnsi="Times New Roman"/>
          <w:sz w:val="23"/>
          <w:szCs w:val="23"/>
        </w:rPr>
        <w:t>ộ</w:t>
      </w:r>
      <w:r w:rsidRPr="00790D84">
        <w:rPr>
          <w:rFonts w:ascii="Times New Roman" w:hAnsi="Times New Roman"/>
          <w:sz w:val="23"/>
          <w:szCs w:val="23"/>
        </w:rPr>
        <w:t>t Bên vi ph</w:t>
      </w:r>
      <w:r w:rsidRPr="00790D84">
        <w:rPr>
          <w:rFonts w:ascii="Times New Roman" w:hAnsi="Times New Roman"/>
          <w:sz w:val="23"/>
          <w:szCs w:val="23"/>
        </w:rPr>
        <w:t>ạ</w:t>
      </w:r>
      <w:r w:rsidRPr="00790D84">
        <w:rPr>
          <w:rFonts w:ascii="Times New Roman" w:hAnsi="Times New Roman"/>
          <w:sz w:val="23"/>
          <w:szCs w:val="23"/>
        </w:rPr>
        <w:t>m b</w:t>
      </w:r>
      <w:r w:rsidRPr="00790D84">
        <w:rPr>
          <w:rFonts w:ascii="Times New Roman" w:hAnsi="Times New Roman"/>
          <w:sz w:val="23"/>
          <w:szCs w:val="23"/>
        </w:rPr>
        <w:t>ấ</w:t>
      </w:r>
      <w:r w:rsidRPr="00790D84">
        <w:rPr>
          <w:rFonts w:ascii="Times New Roman" w:hAnsi="Times New Roman"/>
          <w:sz w:val="23"/>
          <w:szCs w:val="23"/>
        </w:rPr>
        <w:t>t k</w:t>
      </w:r>
      <w:r w:rsidRPr="00790D84">
        <w:rPr>
          <w:rFonts w:ascii="Times New Roman" w:hAnsi="Times New Roman"/>
          <w:sz w:val="23"/>
          <w:szCs w:val="23"/>
        </w:rPr>
        <w:t>ỳ</w:t>
      </w:r>
      <w:r w:rsidRPr="00790D84">
        <w:rPr>
          <w:rFonts w:ascii="Times New Roman" w:hAnsi="Times New Roman"/>
          <w:sz w:val="23"/>
          <w:szCs w:val="23"/>
        </w:rPr>
        <w:t xml:space="preserve"> đi</w:t>
      </w:r>
      <w:r w:rsidRPr="00790D84">
        <w:rPr>
          <w:rFonts w:ascii="Times New Roman" w:hAnsi="Times New Roman"/>
          <w:sz w:val="23"/>
          <w:szCs w:val="23"/>
        </w:rPr>
        <w:t>ề</w:t>
      </w:r>
      <w:r w:rsidRPr="00790D84">
        <w:rPr>
          <w:rFonts w:ascii="Times New Roman" w:hAnsi="Times New Roman"/>
          <w:sz w:val="23"/>
          <w:szCs w:val="23"/>
        </w:rPr>
        <w:t>u</w:t>
      </w:r>
      <w:r w:rsidRPr="00790D84">
        <w:rPr>
          <w:rFonts w:ascii="Times New Roman" w:hAnsi="Times New Roman"/>
          <w:sz w:val="23"/>
          <w:szCs w:val="23"/>
        </w:rPr>
        <w:t xml:space="preserve"> kho</w:t>
      </w:r>
      <w:r w:rsidRPr="00790D84">
        <w:rPr>
          <w:rFonts w:ascii="Times New Roman" w:hAnsi="Times New Roman"/>
          <w:sz w:val="23"/>
          <w:szCs w:val="23"/>
        </w:rPr>
        <w:t>ả</w:t>
      </w:r>
      <w:r w:rsidRPr="00790D84">
        <w:rPr>
          <w:rFonts w:ascii="Times New Roman" w:hAnsi="Times New Roman"/>
          <w:sz w:val="23"/>
          <w:szCs w:val="23"/>
        </w:rPr>
        <w:t>n nào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d</w:t>
      </w:r>
      <w:r w:rsidRPr="00790D84">
        <w:rPr>
          <w:rFonts w:ascii="Times New Roman" w:hAnsi="Times New Roman"/>
          <w:sz w:val="23"/>
          <w:szCs w:val="23"/>
        </w:rPr>
        <w:t>ẫ</w:t>
      </w:r>
      <w:r w:rsidRPr="00790D84">
        <w:rPr>
          <w:rFonts w:ascii="Times New Roman" w:hAnsi="Times New Roman"/>
          <w:sz w:val="23"/>
          <w:szCs w:val="23"/>
        </w:rPr>
        <w:t>n đ</w:t>
      </w:r>
      <w:r w:rsidRPr="00790D84">
        <w:rPr>
          <w:rFonts w:ascii="Times New Roman" w:hAnsi="Times New Roman"/>
          <w:sz w:val="23"/>
          <w:szCs w:val="23"/>
        </w:rPr>
        <w:t>ế</w:t>
      </w:r>
      <w:r w:rsidRPr="00790D84">
        <w:rPr>
          <w:rFonts w:ascii="Times New Roman" w:hAnsi="Times New Roman"/>
          <w:sz w:val="23"/>
          <w:szCs w:val="23"/>
        </w:rPr>
        <w:t>n vi</w:t>
      </w:r>
      <w:r w:rsidRPr="00790D84">
        <w:rPr>
          <w:rFonts w:ascii="Times New Roman" w:hAnsi="Times New Roman"/>
          <w:sz w:val="23"/>
          <w:szCs w:val="23"/>
        </w:rPr>
        <w:t>ệ</w:t>
      </w:r>
      <w:r w:rsidRPr="00790D84">
        <w:rPr>
          <w:rFonts w:ascii="Times New Roman" w:hAnsi="Times New Roman"/>
          <w:sz w:val="23"/>
          <w:szCs w:val="23"/>
        </w:rPr>
        <w:t>c Bên còn l</w:t>
      </w:r>
      <w:r w:rsidRPr="00790D84">
        <w:rPr>
          <w:rFonts w:ascii="Times New Roman" w:hAnsi="Times New Roman"/>
          <w:sz w:val="23"/>
          <w:szCs w:val="23"/>
        </w:rPr>
        <w:t>ạ</w:t>
      </w:r>
      <w:r w:rsidRPr="00790D84">
        <w:rPr>
          <w:rFonts w:ascii="Times New Roman" w:hAnsi="Times New Roman"/>
          <w:sz w:val="23"/>
          <w:szCs w:val="23"/>
        </w:rPr>
        <w:t>i có quy</w:t>
      </w:r>
      <w:r w:rsidRPr="00790D84">
        <w:rPr>
          <w:rFonts w:ascii="Times New Roman" w:hAnsi="Times New Roman"/>
          <w:sz w:val="23"/>
          <w:szCs w:val="23"/>
        </w:rPr>
        <w:t>ề</w:t>
      </w:r>
      <w:r w:rsidRPr="00790D84">
        <w:rPr>
          <w:rFonts w:ascii="Times New Roman" w:hAnsi="Times New Roman"/>
          <w:sz w:val="23"/>
          <w:szCs w:val="23"/>
        </w:rPr>
        <w:t>n ch</w:t>
      </w:r>
      <w:r w:rsidRPr="00790D84">
        <w:rPr>
          <w:rFonts w:ascii="Times New Roman" w:hAnsi="Times New Roman"/>
          <w:sz w:val="23"/>
          <w:szCs w:val="23"/>
        </w:rPr>
        <w:t>ấ</w:t>
      </w:r>
      <w:r w:rsidRPr="00790D84">
        <w:rPr>
          <w:rFonts w:ascii="Times New Roman" w:hAnsi="Times New Roman"/>
          <w:sz w:val="23"/>
          <w:szCs w:val="23"/>
        </w:rPr>
        <w:t>m d</w:t>
      </w:r>
      <w:r w:rsidRPr="00790D84">
        <w:rPr>
          <w:rFonts w:ascii="Times New Roman" w:hAnsi="Times New Roman"/>
          <w:sz w:val="23"/>
          <w:szCs w:val="23"/>
        </w:rPr>
        <w:t>ứ</w:t>
      </w:r>
      <w:r w:rsidRPr="00790D84">
        <w:rPr>
          <w:rFonts w:ascii="Times New Roman" w:hAnsi="Times New Roman"/>
          <w:sz w:val="23"/>
          <w:szCs w:val="23"/>
        </w:rPr>
        <w:t>t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theo quy đ</w:t>
      </w:r>
      <w:r w:rsidRPr="00790D84">
        <w:rPr>
          <w:rFonts w:ascii="Times New Roman" w:hAnsi="Times New Roman"/>
          <w:sz w:val="23"/>
          <w:szCs w:val="23"/>
        </w:rPr>
        <w:t>ị</w:t>
      </w:r>
      <w:r w:rsidRPr="00790D84">
        <w:rPr>
          <w:rFonts w:ascii="Times New Roman" w:hAnsi="Times New Roman"/>
          <w:sz w:val="23"/>
          <w:szCs w:val="23"/>
        </w:rPr>
        <w:t>nh t</w:t>
      </w:r>
      <w:r w:rsidRPr="00790D84">
        <w:rPr>
          <w:rFonts w:ascii="Times New Roman" w:hAnsi="Times New Roman"/>
          <w:sz w:val="23"/>
          <w:szCs w:val="23"/>
        </w:rPr>
        <w:t>ạ</w:t>
      </w:r>
      <w:r w:rsidRPr="00790D84">
        <w:rPr>
          <w:rFonts w:ascii="Times New Roman" w:hAnsi="Times New Roman"/>
          <w:sz w:val="23"/>
          <w:szCs w:val="23"/>
        </w:rPr>
        <w:t>i Đi</w:t>
      </w:r>
      <w:r w:rsidRPr="00790D84">
        <w:rPr>
          <w:rFonts w:ascii="Times New Roman" w:hAnsi="Times New Roman"/>
          <w:sz w:val="23"/>
          <w:szCs w:val="23"/>
        </w:rPr>
        <w:t>ề</w:t>
      </w:r>
      <w:r w:rsidRPr="00790D84">
        <w:rPr>
          <w:rFonts w:ascii="Times New Roman" w:hAnsi="Times New Roman"/>
          <w:sz w:val="23"/>
          <w:szCs w:val="23"/>
        </w:rPr>
        <w:t>u 7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này.</w:t>
      </w:r>
    </w:p>
    <w:p w14:paraId="3677DB4B" w14:textId="77777777" w:rsidR="00DA6BBA" w:rsidRPr="00790D84"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Vi</w:t>
      </w:r>
      <w:r w:rsidRPr="00790D84">
        <w:rPr>
          <w:rFonts w:ascii="Times New Roman" w:hAnsi="Times New Roman"/>
          <w:sz w:val="23"/>
          <w:szCs w:val="23"/>
        </w:rPr>
        <w:t>ệ</w:t>
      </w:r>
      <w:r w:rsidRPr="00790D84">
        <w:rPr>
          <w:rFonts w:ascii="Times New Roman" w:hAnsi="Times New Roman"/>
          <w:sz w:val="23"/>
          <w:szCs w:val="23"/>
        </w:rPr>
        <w:t>c s</w:t>
      </w:r>
      <w:r w:rsidRPr="00790D84">
        <w:rPr>
          <w:rFonts w:ascii="Times New Roman" w:hAnsi="Times New Roman"/>
          <w:sz w:val="23"/>
          <w:szCs w:val="23"/>
        </w:rPr>
        <w:t>ử</w:t>
      </w:r>
      <w:r w:rsidRPr="00790D84">
        <w:rPr>
          <w:rFonts w:ascii="Times New Roman" w:hAnsi="Times New Roman"/>
          <w:sz w:val="23"/>
          <w:szCs w:val="23"/>
        </w:rPr>
        <w:t>a đ</w:t>
      </w:r>
      <w:r w:rsidRPr="00790D84">
        <w:rPr>
          <w:rFonts w:ascii="Times New Roman" w:hAnsi="Times New Roman"/>
          <w:sz w:val="23"/>
          <w:szCs w:val="23"/>
        </w:rPr>
        <w:t>ổ</w:t>
      </w:r>
      <w:r w:rsidRPr="00790D84">
        <w:rPr>
          <w:rFonts w:ascii="Times New Roman" w:hAnsi="Times New Roman"/>
          <w:sz w:val="23"/>
          <w:szCs w:val="23"/>
        </w:rPr>
        <w:t>i, b</w:t>
      </w:r>
      <w:r w:rsidRPr="00790D84">
        <w:rPr>
          <w:rFonts w:ascii="Times New Roman" w:hAnsi="Times New Roman"/>
          <w:sz w:val="23"/>
          <w:szCs w:val="23"/>
        </w:rPr>
        <w:t>ổ</w:t>
      </w:r>
      <w:r w:rsidRPr="00790D84">
        <w:rPr>
          <w:rFonts w:ascii="Times New Roman" w:hAnsi="Times New Roman"/>
          <w:sz w:val="23"/>
          <w:szCs w:val="23"/>
        </w:rPr>
        <w:t xml:space="preserve"> sung b</w:t>
      </w:r>
      <w:r w:rsidRPr="00790D84">
        <w:rPr>
          <w:rFonts w:ascii="Times New Roman" w:hAnsi="Times New Roman"/>
          <w:sz w:val="23"/>
          <w:szCs w:val="23"/>
        </w:rPr>
        <w:t>ấ</w:t>
      </w:r>
      <w:r w:rsidRPr="00790D84">
        <w:rPr>
          <w:rFonts w:ascii="Times New Roman" w:hAnsi="Times New Roman"/>
          <w:sz w:val="23"/>
          <w:szCs w:val="23"/>
        </w:rPr>
        <w:t>t kỳ n</w:t>
      </w:r>
      <w:r w:rsidRPr="00790D84">
        <w:rPr>
          <w:rFonts w:ascii="Times New Roman" w:hAnsi="Times New Roman"/>
          <w:sz w:val="23"/>
          <w:szCs w:val="23"/>
        </w:rPr>
        <w:t>ộ</w:t>
      </w:r>
      <w:r w:rsidRPr="00790D84">
        <w:rPr>
          <w:rFonts w:ascii="Times New Roman" w:hAnsi="Times New Roman"/>
          <w:sz w:val="23"/>
          <w:szCs w:val="23"/>
        </w:rPr>
        <w:t>i dung nào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ph</w:t>
      </w:r>
      <w:r w:rsidRPr="00790D84">
        <w:rPr>
          <w:rFonts w:ascii="Times New Roman" w:hAnsi="Times New Roman"/>
          <w:sz w:val="23"/>
          <w:szCs w:val="23"/>
        </w:rPr>
        <w:t>ả</w:t>
      </w:r>
      <w:r w:rsidRPr="00790D84">
        <w:rPr>
          <w:rFonts w:ascii="Times New Roman" w:hAnsi="Times New Roman"/>
          <w:sz w:val="23"/>
          <w:szCs w:val="23"/>
        </w:rPr>
        <w:t>i đư</w:t>
      </w:r>
      <w:r w:rsidRPr="00790D84">
        <w:rPr>
          <w:rFonts w:ascii="Times New Roman" w:hAnsi="Times New Roman"/>
          <w:sz w:val="23"/>
          <w:szCs w:val="23"/>
        </w:rPr>
        <w:t>ợ</w:t>
      </w:r>
      <w:r w:rsidRPr="00790D84">
        <w:rPr>
          <w:rFonts w:ascii="Times New Roman" w:hAnsi="Times New Roman"/>
          <w:sz w:val="23"/>
          <w:szCs w:val="23"/>
        </w:rPr>
        <w:t>c l</w:t>
      </w:r>
      <w:r w:rsidRPr="00790D84">
        <w:rPr>
          <w:rFonts w:ascii="Times New Roman" w:hAnsi="Times New Roman"/>
          <w:sz w:val="23"/>
          <w:szCs w:val="23"/>
        </w:rPr>
        <w:t>ậ</w:t>
      </w:r>
      <w:r w:rsidRPr="00790D84">
        <w:rPr>
          <w:rFonts w:ascii="Times New Roman" w:hAnsi="Times New Roman"/>
          <w:sz w:val="23"/>
          <w:szCs w:val="23"/>
        </w:rPr>
        <w:t>p thành văn b</w:t>
      </w:r>
      <w:r w:rsidRPr="00790D84">
        <w:rPr>
          <w:rFonts w:ascii="Times New Roman" w:hAnsi="Times New Roman"/>
          <w:sz w:val="23"/>
          <w:szCs w:val="23"/>
        </w:rPr>
        <w:t>ả</w:t>
      </w:r>
      <w:r w:rsidRPr="00790D84">
        <w:rPr>
          <w:rFonts w:ascii="Times New Roman" w:hAnsi="Times New Roman"/>
          <w:sz w:val="23"/>
          <w:szCs w:val="23"/>
        </w:rPr>
        <w:t>n đư</w:t>
      </w:r>
      <w:r w:rsidRPr="00790D84">
        <w:rPr>
          <w:rFonts w:ascii="Times New Roman" w:hAnsi="Times New Roman"/>
          <w:sz w:val="23"/>
          <w:szCs w:val="23"/>
        </w:rPr>
        <w:t>ợ</w:t>
      </w:r>
      <w:r w:rsidRPr="00790D84">
        <w:rPr>
          <w:rFonts w:ascii="Times New Roman" w:hAnsi="Times New Roman"/>
          <w:sz w:val="23"/>
          <w:szCs w:val="23"/>
        </w:rPr>
        <w:t>c ký xác nh</w:t>
      </w:r>
      <w:r w:rsidRPr="00790D84">
        <w:rPr>
          <w:rFonts w:ascii="Times New Roman" w:hAnsi="Times New Roman"/>
          <w:sz w:val="23"/>
          <w:szCs w:val="23"/>
        </w:rPr>
        <w:t>ậ</w:t>
      </w:r>
      <w:r w:rsidRPr="00790D84">
        <w:rPr>
          <w:rFonts w:ascii="Times New Roman" w:hAnsi="Times New Roman"/>
          <w:sz w:val="23"/>
          <w:szCs w:val="23"/>
        </w:rPr>
        <w:t>n b</w:t>
      </w:r>
      <w:r w:rsidRPr="00790D84">
        <w:rPr>
          <w:rFonts w:ascii="Times New Roman" w:hAnsi="Times New Roman"/>
          <w:sz w:val="23"/>
          <w:szCs w:val="23"/>
        </w:rPr>
        <w:t>ở</w:t>
      </w:r>
      <w:r w:rsidRPr="00790D84">
        <w:rPr>
          <w:rFonts w:ascii="Times New Roman" w:hAnsi="Times New Roman"/>
          <w:sz w:val="23"/>
          <w:szCs w:val="23"/>
        </w:rPr>
        <w:t>i Các Bên, và là m</w:t>
      </w:r>
      <w:r w:rsidRPr="00790D84">
        <w:rPr>
          <w:rFonts w:ascii="Times New Roman" w:hAnsi="Times New Roman"/>
          <w:sz w:val="23"/>
          <w:szCs w:val="23"/>
        </w:rPr>
        <w:t>ộ</w:t>
      </w:r>
      <w:r w:rsidRPr="00790D84">
        <w:rPr>
          <w:rFonts w:ascii="Times New Roman" w:hAnsi="Times New Roman"/>
          <w:sz w:val="23"/>
          <w:szCs w:val="23"/>
        </w:rPr>
        <w:t>t ph</w:t>
      </w:r>
      <w:r w:rsidRPr="00790D84">
        <w:rPr>
          <w:rFonts w:ascii="Times New Roman" w:hAnsi="Times New Roman"/>
          <w:sz w:val="23"/>
          <w:szCs w:val="23"/>
        </w:rPr>
        <w:t>ầ</w:t>
      </w:r>
      <w:r w:rsidRPr="00790D84">
        <w:rPr>
          <w:rFonts w:ascii="Times New Roman" w:hAnsi="Times New Roman"/>
          <w:sz w:val="23"/>
          <w:szCs w:val="23"/>
        </w:rPr>
        <w:t>n không tách r</w:t>
      </w:r>
      <w:r w:rsidRPr="00790D84">
        <w:rPr>
          <w:rFonts w:ascii="Times New Roman" w:hAnsi="Times New Roman"/>
          <w:sz w:val="23"/>
          <w:szCs w:val="23"/>
        </w:rPr>
        <w:t>ờ</w:t>
      </w:r>
      <w:r w:rsidRPr="00790D84">
        <w:rPr>
          <w:rFonts w:ascii="Times New Roman" w:hAnsi="Times New Roman"/>
          <w:sz w:val="23"/>
          <w:szCs w:val="23"/>
        </w:rPr>
        <w:t>i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này.</w:t>
      </w:r>
    </w:p>
    <w:p w14:paraId="2F248B90" w14:textId="77777777" w:rsidR="00DA6BBA" w:rsidRPr="00790D84"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B</w:t>
      </w:r>
      <w:r w:rsidRPr="00790D84">
        <w:rPr>
          <w:rFonts w:ascii="Times New Roman" w:hAnsi="Times New Roman"/>
          <w:sz w:val="23"/>
          <w:szCs w:val="23"/>
        </w:rPr>
        <w:t>ấ</w:t>
      </w:r>
      <w:r w:rsidRPr="00790D84">
        <w:rPr>
          <w:rFonts w:ascii="Times New Roman" w:hAnsi="Times New Roman"/>
          <w:sz w:val="23"/>
          <w:szCs w:val="23"/>
        </w:rPr>
        <w:t>t k</w:t>
      </w:r>
      <w:r w:rsidRPr="00790D84">
        <w:rPr>
          <w:rFonts w:ascii="Times New Roman" w:hAnsi="Times New Roman"/>
          <w:sz w:val="23"/>
          <w:szCs w:val="23"/>
        </w:rPr>
        <w:t>ỳ</w:t>
      </w:r>
      <w:r w:rsidRPr="00790D84">
        <w:rPr>
          <w:rFonts w:ascii="Times New Roman" w:hAnsi="Times New Roman"/>
          <w:sz w:val="23"/>
          <w:szCs w:val="23"/>
        </w:rPr>
        <w:t xml:space="preserve"> đi</w:t>
      </w:r>
      <w:r w:rsidRPr="00790D84">
        <w:rPr>
          <w:rFonts w:ascii="Times New Roman" w:hAnsi="Times New Roman"/>
          <w:sz w:val="23"/>
          <w:szCs w:val="23"/>
        </w:rPr>
        <w:t>ề</w:t>
      </w:r>
      <w:r w:rsidRPr="00790D84">
        <w:rPr>
          <w:rFonts w:ascii="Times New Roman" w:hAnsi="Times New Roman"/>
          <w:sz w:val="23"/>
          <w:szCs w:val="23"/>
        </w:rPr>
        <w:t>u kho</w:t>
      </w:r>
      <w:r w:rsidRPr="00790D84">
        <w:rPr>
          <w:rFonts w:ascii="Times New Roman" w:hAnsi="Times New Roman"/>
          <w:sz w:val="23"/>
          <w:szCs w:val="23"/>
        </w:rPr>
        <w:t>ả</w:t>
      </w:r>
      <w:r w:rsidRPr="00790D84">
        <w:rPr>
          <w:rFonts w:ascii="Times New Roman" w:hAnsi="Times New Roman"/>
          <w:sz w:val="23"/>
          <w:szCs w:val="23"/>
        </w:rPr>
        <w:t>n nào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b</w:t>
      </w:r>
      <w:r w:rsidRPr="00790D84">
        <w:rPr>
          <w:rFonts w:ascii="Times New Roman" w:hAnsi="Times New Roman"/>
          <w:sz w:val="23"/>
          <w:szCs w:val="23"/>
        </w:rPr>
        <w:t>ị</w:t>
      </w:r>
      <w:r w:rsidRPr="00790D84">
        <w:rPr>
          <w:rFonts w:ascii="Times New Roman" w:hAnsi="Times New Roman"/>
          <w:sz w:val="23"/>
          <w:szCs w:val="23"/>
        </w:rPr>
        <w:t xml:space="preserve"> cơ quan nhà nư</w:t>
      </w:r>
      <w:r w:rsidRPr="00790D84">
        <w:rPr>
          <w:rFonts w:ascii="Times New Roman" w:hAnsi="Times New Roman"/>
          <w:sz w:val="23"/>
          <w:szCs w:val="23"/>
        </w:rPr>
        <w:t>ớ</w:t>
      </w:r>
      <w:r w:rsidRPr="00790D84">
        <w:rPr>
          <w:rFonts w:ascii="Times New Roman" w:hAnsi="Times New Roman"/>
          <w:sz w:val="23"/>
          <w:szCs w:val="23"/>
        </w:rPr>
        <w:t>c có th</w:t>
      </w:r>
      <w:r w:rsidRPr="00790D84">
        <w:rPr>
          <w:rFonts w:ascii="Times New Roman" w:hAnsi="Times New Roman"/>
          <w:sz w:val="23"/>
          <w:szCs w:val="23"/>
        </w:rPr>
        <w:t>ẩ</w:t>
      </w:r>
      <w:r w:rsidRPr="00790D84">
        <w:rPr>
          <w:rFonts w:ascii="Times New Roman" w:hAnsi="Times New Roman"/>
          <w:sz w:val="23"/>
          <w:szCs w:val="23"/>
        </w:rPr>
        <w:t>m quy</w:t>
      </w:r>
      <w:r w:rsidRPr="00790D84">
        <w:rPr>
          <w:rFonts w:ascii="Times New Roman" w:hAnsi="Times New Roman"/>
          <w:sz w:val="23"/>
          <w:szCs w:val="23"/>
        </w:rPr>
        <w:t>ề</w:t>
      </w:r>
      <w:r w:rsidRPr="00790D84">
        <w:rPr>
          <w:rFonts w:ascii="Times New Roman" w:hAnsi="Times New Roman"/>
          <w:sz w:val="23"/>
          <w:szCs w:val="23"/>
        </w:rPr>
        <w:t>n tuyên b</w:t>
      </w:r>
      <w:r w:rsidRPr="00790D84">
        <w:rPr>
          <w:rFonts w:ascii="Times New Roman" w:hAnsi="Times New Roman"/>
          <w:sz w:val="23"/>
          <w:szCs w:val="23"/>
        </w:rPr>
        <w:t>ố</w:t>
      </w:r>
      <w:r w:rsidRPr="00790D84">
        <w:rPr>
          <w:rFonts w:ascii="Times New Roman" w:hAnsi="Times New Roman"/>
          <w:sz w:val="23"/>
          <w:szCs w:val="23"/>
        </w:rPr>
        <w:t xml:space="preserve"> là vô hi</w:t>
      </w:r>
      <w:r w:rsidRPr="00790D84">
        <w:rPr>
          <w:rFonts w:ascii="Times New Roman" w:hAnsi="Times New Roman"/>
          <w:sz w:val="23"/>
          <w:szCs w:val="23"/>
        </w:rPr>
        <w:t>ệ</w:t>
      </w:r>
      <w:r w:rsidRPr="00790D84">
        <w:rPr>
          <w:rFonts w:ascii="Times New Roman" w:hAnsi="Times New Roman"/>
          <w:sz w:val="23"/>
          <w:szCs w:val="23"/>
        </w:rPr>
        <w:t>u ho</w:t>
      </w:r>
      <w:r w:rsidRPr="00790D84">
        <w:rPr>
          <w:rFonts w:ascii="Times New Roman" w:hAnsi="Times New Roman"/>
          <w:sz w:val="23"/>
          <w:szCs w:val="23"/>
        </w:rPr>
        <w:t>ặ</w:t>
      </w:r>
      <w:r w:rsidRPr="00790D84">
        <w:rPr>
          <w:rFonts w:ascii="Times New Roman" w:hAnsi="Times New Roman"/>
          <w:sz w:val="23"/>
          <w:szCs w:val="23"/>
        </w:rPr>
        <w:t>c trái quy đ</w:t>
      </w:r>
      <w:r w:rsidRPr="00790D84">
        <w:rPr>
          <w:rFonts w:ascii="Times New Roman" w:hAnsi="Times New Roman"/>
          <w:sz w:val="23"/>
          <w:szCs w:val="23"/>
        </w:rPr>
        <w:t>ị</w:t>
      </w:r>
      <w:r w:rsidRPr="00790D84">
        <w:rPr>
          <w:rFonts w:ascii="Times New Roman" w:hAnsi="Times New Roman"/>
          <w:sz w:val="23"/>
          <w:szCs w:val="23"/>
        </w:rPr>
        <w:t>nh c</w:t>
      </w:r>
      <w:r w:rsidRPr="00790D84">
        <w:rPr>
          <w:rFonts w:ascii="Times New Roman" w:hAnsi="Times New Roman"/>
          <w:sz w:val="23"/>
          <w:szCs w:val="23"/>
        </w:rPr>
        <w:t>ủ</w:t>
      </w:r>
      <w:r w:rsidRPr="00790D84">
        <w:rPr>
          <w:rFonts w:ascii="Times New Roman" w:hAnsi="Times New Roman"/>
          <w:sz w:val="23"/>
          <w:szCs w:val="23"/>
        </w:rPr>
        <w:t>a pháp lu</w:t>
      </w:r>
      <w:r w:rsidRPr="00790D84">
        <w:rPr>
          <w:rFonts w:ascii="Times New Roman" w:hAnsi="Times New Roman"/>
          <w:sz w:val="23"/>
          <w:szCs w:val="23"/>
        </w:rPr>
        <w:t>ậ</w:t>
      </w:r>
      <w:r w:rsidRPr="00790D84">
        <w:rPr>
          <w:rFonts w:ascii="Times New Roman" w:hAnsi="Times New Roman"/>
          <w:sz w:val="23"/>
          <w:szCs w:val="23"/>
        </w:rPr>
        <w:t>t ho</w:t>
      </w:r>
      <w:r w:rsidRPr="00790D84">
        <w:rPr>
          <w:rFonts w:ascii="Times New Roman" w:hAnsi="Times New Roman"/>
          <w:sz w:val="23"/>
          <w:szCs w:val="23"/>
        </w:rPr>
        <w:t>ặ</w:t>
      </w:r>
      <w:r w:rsidRPr="00790D84">
        <w:rPr>
          <w:rFonts w:ascii="Times New Roman" w:hAnsi="Times New Roman"/>
          <w:sz w:val="23"/>
          <w:szCs w:val="23"/>
        </w:rPr>
        <w:t>c không có hi</w:t>
      </w:r>
      <w:r w:rsidRPr="00790D84">
        <w:rPr>
          <w:rFonts w:ascii="Times New Roman" w:hAnsi="Times New Roman"/>
          <w:sz w:val="23"/>
          <w:szCs w:val="23"/>
        </w:rPr>
        <w:t>ệ</w:t>
      </w:r>
      <w:r w:rsidRPr="00790D84">
        <w:rPr>
          <w:rFonts w:ascii="Times New Roman" w:hAnsi="Times New Roman"/>
          <w:sz w:val="23"/>
          <w:szCs w:val="23"/>
        </w:rPr>
        <w:t>u l</w:t>
      </w:r>
      <w:r w:rsidRPr="00790D84">
        <w:rPr>
          <w:rFonts w:ascii="Times New Roman" w:hAnsi="Times New Roman"/>
          <w:sz w:val="23"/>
          <w:szCs w:val="23"/>
        </w:rPr>
        <w:t>ự</w:t>
      </w:r>
      <w:r w:rsidRPr="00790D84">
        <w:rPr>
          <w:rFonts w:ascii="Times New Roman" w:hAnsi="Times New Roman"/>
          <w:sz w:val="23"/>
          <w:szCs w:val="23"/>
        </w:rPr>
        <w:t>c thi hành vì b</w:t>
      </w:r>
      <w:r w:rsidRPr="00790D84">
        <w:rPr>
          <w:rFonts w:ascii="Times New Roman" w:hAnsi="Times New Roman"/>
          <w:sz w:val="23"/>
          <w:szCs w:val="23"/>
        </w:rPr>
        <w:t>ấ</w:t>
      </w:r>
      <w:r w:rsidRPr="00790D84">
        <w:rPr>
          <w:rFonts w:ascii="Times New Roman" w:hAnsi="Times New Roman"/>
          <w:sz w:val="23"/>
          <w:szCs w:val="23"/>
        </w:rPr>
        <w:t>t k</w:t>
      </w:r>
      <w:r w:rsidRPr="00790D84">
        <w:rPr>
          <w:rFonts w:ascii="Times New Roman" w:hAnsi="Times New Roman"/>
          <w:sz w:val="23"/>
          <w:szCs w:val="23"/>
        </w:rPr>
        <w:t>ỳ</w:t>
      </w:r>
      <w:r w:rsidRPr="00790D84">
        <w:rPr>
          <w:rFonts w:ascii="Times New Roman" w:hAnsi="Times New Roman"/>
          <w:sz w:val="23"/>
          <w:szCs w:val="23"/>
        </w:rPr>
        <w:t xml:space="preserve"> lý do gì, đi</w:t>
      </w:r>
      <w:r w:rsidRPr="00790D84">
        <w:rPr>
          <w:rFonts w:ascii="Times New Roman" w:hAnsi="Times New Roman"/>
          <w:sz w:val="23"/>
          <w:szCs w:val="23"/>
        </w:rPr>
        <w:t>ề</w:t>
      </w:r>
      <w:r w:rsidRPr="00790D84">
        <w:rPr>
          <w:rFonts w:ascii="Times New Roman" w:hAnsi="Times New Roman"/>
          <w:sz w:val="23"/>
          <w:szCs w:val="23"/>
        </w:rPr>
        <w:t>u kho</w:t>
      </w:r>
      <w:r w:rsidRPr="00790D84">
        <w:rPr>
          <w:rFonts w:ascii="Times New Roman" w:hAnsi="Times New Roman"/>
          <w:sz w:val="23"/>
          <w:szCs w:val="23"/>
        </w:rPr>
        <w:t>ả</w:t>
      </w:r>
      <w:r w:rsidRPr="00790D84">
        <w:rPr>
          <w:rFonts w:ascii="Times New Roman" w:hAnsi="Times New Roman"/>
          <w:sz w:val="23"/>
          <w:szCs w:val="23"/>
        </w:rPr>
        <w:t>n đó s</w:t>
      </w:r>
      <w:r w:rsidRPr="00790D84">
        <w:rPr>
          <w:rFonts w:ascii="Times New Roman" w:hAnsi="Times New Roman"/>
          <w:sz w:val="23"/>
          <w:szCs w:val="23"/>
        </w:rPr>
        <w:t>ẽ</w:t>
      </w:r>
      <w:r w:rsidRPr="00790D84">
        <w:rPr>
          <w:rFonts w:ascii="Times New Roman" w:hAnsi="Times New Roman"/>
          <w:sz w:val="23"/>
          <w:szCs w:val="23"/>
        </w:rPr>
        <w:t xml:space="preserve"> b</w:t>
      </w:r>
      <w:r w:rsidRPr="00790D84">
        <w:rPr>
          <w:rFonts w:ascii="Times New Roman" w:hAnsi="Times New Roman"/>
          <w:sz w:val="23"/>
          <w:szCs w:val="23"/>
        </w:rPr>
        <w:t>ị</w:t>
      </w:r>
      <w:r w:rsidRPr="00790D84">
        <w:rPr>
          <w:rFonts w:ascii="Times New Roman" w:hAnsi="Times New Roman"/>
          <w:sz w:val="23"/>
          <w:szCs w:val="23"/>
        </w:rPr>
        <w:t xml:space="preserve"> lo</w:t>
      </w:r>
      <w:r w:rsidRPr="00790D84">
        <w:rPr>
          <w:rFonts w:ascii="Times New Roman" w:hAnsi="Times New Roman"/>
          <w:sz w:val="23"/>
          <w:szCs w:val="23"/>
        </w:rPr>
        <w:t>ạ</w:t>
      </w:r>
      <w:r w:rsidRPr="00790D84">
        <w:rPr>
          <w:rFonts w:ascii="Times New Roman" w:hAnsi="Times New Roman"/>
          <w:sz w:val="23"/>
          <w:szCs w:val="23"/>
        </w:rPr>
        <w:t>i ra kh</w:t>
      </w:r>
      <w:r w:rsidRPr="00790D84">
        <w:rPr>
          <w:rFonts w:ascii="Times New Roman" w:hAnsi="Times New Roman"/>
          <w:sz w:val="23"/>
          <w:szCs w:val="23"/>
        </w:rPr>
        <w:t>ỏ</w:t>
      </w:r>
      <w:r w:rsidRPr="00790D84">
        <w:rPr>
          <w:rFonts w:ascii="Times New Roman" w:hAnsi="Times New Roman"/>
          <w:sz w:val="23"/>
          <w:szCs w:val="23"/>
        </w:rPr>
        <w:t>i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v</w:t>
      </w:r>
      <w:r w:rsidRPr="00790D84">
        <w:rPr>
          <w:rFonts w:ascii="Times New Roman" w:hAnsi="Times New Roman"/>
          <w:sz w:val="23"/>
          <w:szCs w:val="23"/>
        </w:rPr>
        <w:t>ớ</w:t>
      </w:r>
      <w:r w:rsidRPr="00790D84">
        <w:rPr>
          <w:rFonts w:ascii="Times New Roman" w:hAnsi="Times New Roman"/>
          <w:sz w:val="23"/>
          <w:szCs w:val="23"/>
        </w:rPr>
        <w:t>i đi</w:t>
      </w:r>
      <w:r w:rsidRPr="00790D84">
        <w:rPr>
          <w:rFonts w:ascii="Times New Roman" w:hAnsi="Times New Roman"/>
          <w:sz w:val="23"/>
          <w:szCs w:val="23"/>
        </w:rPr>
        <w:t>ề</w:t>
      </w:r>
      <w:r w:rsidRPr="00790D84">
        <w:rPr>
          <w:rFonts w:ascii="Times New Roman" w:hAnsi="Times New Roman"/>
          <w:sz w:val="23"/>
          <w:szCs w:val="23"/>
        </w:rPr>
        <w:t>u ki</w:t>
      </w:r>
      <w:r w:rsidRPr="00790D84">
        <w:rPr>
          <w:rFonts w:ascii="Times New Roman" w:hAnsi="Times New Roman"/>
          <w:sz w:val="23"/>
          <w:szCs w:val="23"/>
        </w:rPr>
        <w:t>ệ</w:t>
      </w:r>
      <w:r w:rsidRPr="00790D84">
        <w:rPr>
          <w:rFonts w:ascii="Times New Roman" w:hAnsi="Times New Roman"/>
          <w:sz w:val="23"/>
          <w:szCs w:val="23"/>
        </w:rPr>
        <w:t>n là vi</w:t>
      </w:r>
      <w:r w:rsidRPr="00790D84">
        <w:rPr>
          <w:rFonts w:ascii="Times New Roman" w:hAnsi="Times New Roman"/>
          <w:sz w:val="23"/>
          <w:szCs w:val="23"/>
        </w:rPr>
        <w:t>ệ</w:t>
      </w:r>
      <w:r w:rsidRPr="00790D84">
        <w:rPr>
          <w:rFonts w:ascii="Times New Roman" w:hAnsi="Times New Roman"/>
          <w:sz w:val="23"/>
          <w:szCs w:val="23"/>
        </w:rPr>
        <w:t>c lo</w:t>
      </w:r>
      <w:r w:rsidRPr="00790D84">
        <w:rPr>
          <w:rFonts w:ascii="Times New Roman" w:hAnsi="Times New Roman"/>
          <w:sz w:val="23"/>
          <w:szCs w:val="23"/>
        </w:rPr>
        <w:t>ạ</w:t>
      </w:r>
      <w:r w:rsidRPr="00790D84">
        <w:rPr>
          <w:rFonts w:ascii="Times New Roman" w:hAnsi="Times New Roman"/>
          <w:sz w:val="23"/>
          <w:szCs w:val="23"/>
        </w:rPr>
        <w:t xml:space="preserve">i ra đó không </w:t>
      </w:r>
      <w:r w:rsidRPr="00790D84">
        <w:rPr>
          <w:rFonts w:ascii="Times New Roman" w:hAnsi="Times New Roman"/>
          <w:sz w:val="23"/>
          <w:szCs w:val="23"/>
        </w:rPr>
        <w:t>ả</w:t>
      </w:r>
      <w:r w:rsidRPr="00790D84">
        <w:rPr>
          <w:rFonts w:ascii="Times New Roman" w:hAnsi="Times New Roman"/>
          <w:sz w:val="23"/>
          <w:szCs w:val="23"/>
        </w:rPr>
        <w:t>nh hư</w:t>
      </w:r>
      <w:r w:rsidRPr="00790D84">
        <w:rPr>
          <w:rFonts w:ascii="Times New Roman" w:hAnsi="Times New Roman"/>
          <w:sz w:val="23"/>
          <w:szCs w:val="23"/>
        </w:rPr>
        <w:t>ở</w:t>
      </w:r>
      <w:r w:rsidRPr="00790D84">
        <w:rPr>
          <w:rFonts w:ascii="Times New Roman" w:hAnsi="Times New Roman"/>
          <w:sz w:val="23"/>
          <w:szCs w:val="23"/>
        </w:rPr>
        <w:t>ng nghiêm tr</w:t>
      </w:r>
      <w:r w:rsidRPr="00790D84">
        <w:rPr>
          <w:rFonts w:ascii="Times New Roman" w:hAnsi="Times New Roman"/>
          <w:sz w:val="23"/>
          <w:szCs w:val="23"/>
        </w:rPr>
        <w:t>ọ</w:t>
      </w:r>
      <w:r w:rsidRPr="00790D84">
        <w:rPr>
          <w:rFonts w:ascii="Times New Roman" w:hAnsi="Times New Roman"/>
          <w:sz w:val="23"/>
          <w:szCs w:val="23"/>
        </w:rPr>
        <w:t>ng đ</w:t>
      </w:r>
      <w:r w:rsidRPr="00790D84">
        <w:rPr>
          <w:rFonts w:ascii="Times New Roman" w:hAnsi="Times New Roman"/>
          <w:sz w:val="23"/>
          <w:szCs w:val="23"/>
        </w:rPr>
        <w:t>ế</w:t>
      </w:r>
      <w:r w:rsidRPr="00790D84">
        <w:rPr>
          <w:rFonts w:ascii="Times New Roman" w:hAnsi="Times New Roman"/>
          <w:sz w:val="23"/>
          <w:szCs w:val="23"/>
        </w:rPr>
        <w:t>n ho</w:t>
      </w:r>
      <w:r w:rsidRPr="00790D84">
        <w:rPr>
          <w:rFonts w:ascii="Times New Roman" w:hAnsi="Times New Roman"/>
          <w:sz w:val="23"/>
          <w:szCs w:val="23"/>
        </w:rPr>
        <w:t>ặ</w:t>
      </w:r>
      <w:r w:rsidRPr="00790D84">
        <w:rPr>
          <w:rFonts w:ascii="Times New Roman" w:hAnsi="Times New Roman"/>
          <w:sz w:val="23"/>
          <w:szCs w:val="23"/>
        </w:rPr>
        <w:t>c làm thay đ</w:t>
      </w:r>
      <w:r w:rsidRPr="00790D84">
        <w:rPr>
          <w:rFonts w:ascii="Times New Roman" w:hAnsi="Times New Roman"/>
          <w:sz w:val="23"/>
          <w:szCs w:val="23"/>
        </w:rPr>
        <w:t>ổ</w:t>
      </w:r>
      <w:r w:rsidRPr="00790D84">
        <w:rPr>
          <w:rFonts w:ascii="Times New Roman" w:hAnsi="Times New Roman"/>
          <w:sz w:val="23"/>
          <w:szCs w:val="23"/>
        </w:rPr>
        <w:t>i cơ b</w:t>
      </w:r>
      <w:r w:rsidRPr="00790D84">
        <w:rPr>
          <w:rFonts w:ascii="Times New Roman" w:hAnsi="Times New Roman"/>
          <w:sz w:val="23"/>
          <w:szCs w:val="23"/>
        </w:rPr>
        <w:t>ả</w:t>
      </w:r>
      <w:r w:rsidRPr="00790D84">
        <w:rPr>
          <w:rFonts w:ascii="Times New Roman" w:hAnsi="Times New Roman"/>
          <w:sz w:val="23"/>
          <w:szCs w:val="23"/>
        </w:rPr>
        <w:t>n n</w:t>
      </w:r>
      <w:r w:rsidRPr="00790D84">
        <w:rPr>
          <w:rFonts w:ascii="Times New Roman" w:hAnsi="Times New Roman"/>
          <w:sz w:val="23"/>
          <w:szCs w:val="23"/>
        </w:rPr>
        <w:t>ộ</w:t>
      </w:r>
      <w:r w:rsidRPr="00790D84">
        <w:rPr>
          <w:rFonts w:ascii="Times New Roman" w:hAnsi="Times New Roman"/>
          <w:sz w:val="23"/>
          <w:szCs w:val="23"/>
        </w:rPr>
        <w:t>i dung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này. Các Bên s</w:t>
      </w:r>
      <w:r w:rsidRPr="00790D84">
        <w:rPr>
          <w:rFonts w:ascii="Times New Roman" w:hAnsi="Times New Roman"/>
          <w:sz w:val="23"/>
          <w:szCs w:val="23"/>
        </w:rPr>
        <w:t>ẽ</w:t>
      </w:r>
      <w:r w:rsidRPr="00790D84">
        <w:rPr>
          <w:rFonts w:ascii="Times New Roman" w:hAnsi="Times New Roman"/>
          <w:sz w:val="23"/>
          <w:szCs w:val="23"/>
        </w:rPr>
        <w:t xml:space="preserve"> đàm phán trên tinh th</w:t>
      </w:r>
      <w:r w:rsidRPr="00790D84">
        <w:rPr>
          <w:rFonts w:ascii="Times New Roman" w:hAnsi="Times New Roman"/>
          <w:sz w:val="23"/>
          <w:szCs w:val="23"/>
        </w:rPr>
        <w:t>ầ</w:t>
      </w:r>
      <w:r w:rsidRPr="00790D84">
        <w:rPr>
          <w:rFonts w:ascii="Times New Roman" w:hAnsi="Times New Roman"/>
          <w:sz w:val="23"/>
          <w:szCs w:val="23"/>
        </w:rPr>
        <w:t>n h</w:t>
      </w:r>
      <w:r w:rsidRPr="00790D84">
        <w:rPr>
          <w:rFonts w:ascii="Times New Roman" w:hAnsi="Times New Roman"/>
          <w:sz w:val="23"/>
          <w:szCs w:val="23"/>
        </w:rPr>
        <w:t>ợ</w:t>
      </w:r>
      <w:r w:rsidRPr="00790D84">
        <w:rPr>
          <w:rFonts w:ascii="Times New Roman" w:hAnsi="Times New Roman"/>
          <w:sz w:val="23"/>
          <w:szCs w:val="23"/>
        </w:rPr>
        <w:t>p tác đ</w:t>
      </w:r>
      <w:r w:rsidRPr="00790D84">
        <w:rPr>
          <w:rFonts w:ascii="Times New Roman" w:hAnsi="Times New Roman"/>
          <w:sz w:val="23"/>
          <w:szCs w:val="23"/>
        </w:rPr>
        <w:t>ể</w:t>
      </w:r>
      <w:r w:rsidRPr="00790D84">
        <w:rPr>
          <w:rFonts w:ascii="Times New Roman" w:hAnsi="Times New Roman"/>
          <w:sz w:val="23"/>
          <w:szCs w:val="23"/>
        </w:rPr>
        <w:t xml:space="preserve"> th</w:t>
      </w:r>
      <w:r w:rsidRPr="00790D84">
        <w:rPr>
          <w:rFonts w:ascii="Times New Roman" w:hAnsi="Times New Roman"/>
          <w:sz w:val="23"/>
          <w:szCs w:val="23"/>
        </w:rPr>
        <w:t>ỏ</w:t>
      </w:r>
      <w:r w:rsidRPr="00790D84">
        <w:rPr>
          <w:rFonts w:ascii="Times New Roman" w:hAnsi="Times New Roman"/>
          <w:sz w:val="23"/>
          <w:szCs w:val="23"/>
        </w:rPr>
        <w:t>a thu</w:t>
      </w:r>
      <w:r w:rsidRPr="00790D84">
        <w:rPr>
          <w:rFonts w:ascii="Times New Roman" w:hAnsi="Times New Roman"/>
          <w:sz w:val="23"/>
          <w:szCs w:val="23"/>
        </w:rPr>
        <w:t>ậ</w:t>
      </w:r>
      <w:r w:rsidRPr="00790D84">
        <w:rPr>
          <w:rFonts w:ascii="Times New Roman" w:hAnsi="Times New Roman"/>
          <w:sz w:val="23"/>
          <w:szCs w:val="23"/>
        </w:rPr>
        <w:t>n l</w:t>
      </w:r>
      <w:r w:rsidRPr="00790D84">
        <w:rPr>
          <w:rFonts w:ascii="Times New Roman" w:hAnsi="Times New Roman"/>
          <w:sz w:val="23"/>
          <w:szCs w:val="23"/>
        </w:rPr>
        <w:t>ạ</w:t>
      </w:r>
      <w:r w:rsidRPr="00790D84">
        <w:rPr>
          <w:rFonts w:ascii="Times New Roman" w:hAnsi="Times New Roman"/>
          <w:sz w:val="23"/>
          <w:szCs w:val="23"/>
        </w:rPr>
        <w:t>i các đi</w:t>
      </w:r>
      <w:r w:rsidRPr="00790D84">
        <w:rPr>
          <w:rFonts w:ascii="Times New Roman" w:hAnsi="Times New Roman"/>
          <w:sz w:val="23"/>
          <w:szCs w:val="23"/>
        </w:rPr>
        <w:t>ề</w:t>
      </w:r>
      <w:r w:rsidRPr="00790D84">
        <w:rPr>
          <w:rFonts w:ascii="Times New Roman" w:hAnsi="Times New Roman"/>
          <w:sz w:val="23"/>
          <w:szCs w:val="23"/>
        </w:rPr>
        <w:t>u kho</w:t>
      </w:r>
      <w:r w:rsidRPr="00790D84">
        <w:rPr>
          <w:rFonts w:ascii="Times New Roman" w:hAnsi="Times New Roman"/>
          <w:sz w:val="23"/>
          <w:szCs w:val="23"/>
        </w:rPr>
        <w:t>ả</w:t>
      </w:r>
      <w:r w:rsidRPr="00790D84">
        <w:rPr>
          <w:rFonts w:ascii="Times New Roman" w:hAnsi="Times New Roman"/>
          <w:sz w:val="23"/>
          <w:szCs w:val="23"/>
        </w:rPr>
        <w:t>n này. Các v</w:t>
      </w:r>
      <w:r w:rsidRPr="00790D84">
        <w:rPr>
          <w:rFonts w:ascii="Times New Roman" w:hAnsi="Times New Roman"/>
          <w:sz w:val="23"/>
          <w:szCs w:val="23"/>
        </w:rPr>
        <w:t>ấ</w:t>
      </w:r>
      <w:r w:rsidRPr="00790D84">
        <w:rPr>
          <w:rFonts w:ascii="Times New Roman" w:hAnsi="Times New Roman"/>
          <w:sz w:val="23"/>
          <w:szCs w:val="23"/>
        </w:rPr>
        <w:t>n đ</w:t>
      </w:r>
      <w:r w:rsidRPr="00790D84">
        <w:rPr>
          <w:rFonts w:ascii="Times New Roman" w:hAnsi="Times New Roman"/>
          <w:sz w:val="23"/>
          <w:szCs w:val="23"/>
        </w:rPr>
        <w:t>ề</w:t>
      </w:r>
      <w:r w:rsidRPr="00790D84">
        <w:rPr>
          <w:rFonts w:ascii="Times New Roman" w:hAnsi="Times New Roman"/>
          <w:sz w:val="23"/>
          <w:szCs w:val="23"/>
        </w:rPr>
        <w:t xml:space="preserve"> chưa đư</w:t>
      </w:r>
      <w:r w:rsidRPr="00790D84">
        <w:rPr>
          <w:rFonts w:ascii="Times New Roman" w:hAnsi="Times New Roman"/>
          <w:sz w:val="23"/>
          <w:szCs w:val="23"/>
        </w:rPr>
        <w:t>ợ</w:t>
      </w:r>
      <w:r w:rsidRPr="00790D84">
        <w:rPr>
          <w:rFonts w:ascii="Times New Roman" w:hAnsi="Times New Roman"/>
          <w:sz w:val="23"/>
          <w:szCs w:val="23"/>
        </w:rPr>
        <w:t>c quy đ</w:t>
      </w:r>
      <w:r w:rsidRPr="00790D84">
        <w:rPr>
          <w:rFonts w:ascii="Times New Roman" w:hAnsi="Times New Roman"/>
          <w:sz w:val="23"/>
          <w:szCs w:val="23"/>
        </w:rPr>
        <w:t>ị</w:t>
      </w:r>
      <w:r w:rsidRPr="00790D84">
        <w:rPr>
          <w:rFonts w:ascii="Times New Roman" w:hAnsi="Times New Roman"/>
          <w:sz w:val="23"/>
          <w:szCs w:val="23"/>
        </w:rPr>
        <w:t>nh trong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s</w:t>
      </w:r>
      <w:r w:rsidRPr="00790D84">
        <w:rPr>
          <w:rFonts w:ascii="Times New Roman" w:hAnsi="Times New Roman"/>
          <w:sz w:val="23"/>
          <w:szCs w:val="23"/>
        </w:rPr>
        <w:t>ẽ</w:t>
      </w:r>
      <w:r w:rsidRPr="00790D84">
        <w:rPr>
          <w:rFonts w:ascii="Times New Roman" w:hAnsi="Times New Roman"/>
          <w:sz w:val="23"/>
          <w:szCs w:val="23"/>
        </w:rPr>
        <w:t xml:space="preserve"> đư</w:t>
      </w:r>
      <w:r w:rsidRPr="00790D84">
        <w:rPr>
          <w:rFonts w:ascii="Times New Roman" w:hAnsi="Times New Roman"/>
          <w:sz w:val="23"/>
          <w:szCs w:val="23"/>
        </w:rPr>
        <w:t>ợ</w:t>
      </w:r>
      <w:r w:rsidRPr="00790D84">
        <w:rPr>
          <w:rFonts w:ascii="Times New Roman" w:hAnsi="Times New Roman"/>
          <w:sz w:val="23"/>
          <w:szCs w:val="23"/>
        </w:rPr>
        <w:t>c Các Bên x</w:t>
      </w:r>
      <w:r w:rsidRPr="00790D84">
        <w:rPr>
          <w:rFonts w:ascii="Times New Roman" w:hAnsi="Times New Roman"/>
          <w:sz w:val="23"/>
          <w:szCs w:val="23"/>
        </w:rPr>
        <w:t>ử</w:t>
      </w:r>
      <w:r w:rsidRPr="00790D84">
        <w:rPr>
          <w:rFonts w:ascii="Times New Roman" w:hAnsi="Times New Roman"/>
          <w:sz w:val="23"/>
          <w:szCs w:val="23"/>
        </w:rPr>
        <w:t xml:space="preserve"> lý theo tho</w:t>
      </w:r>
      <w:r w:rsidRPr="00790D84">
        <w:rPr>
          <w:rFonts w:ascii="Times New Roman" w:hAnsi="Times New Roman"/>
          <w:sz w:val="23"/>
          <w:szCs w:val="23"/>
        </w:rPr>
        <w:t>ả</w:t>
      </w:r>
      <w:r w:rsidRPr="00790D84">
        <w:rPr>
          <w:rFonts w:ascii="Times New Roman" w:hAnsi="Times New Roman"/>
          <w:sz w:val="23"/>
          <w:szCs w:val="23"/>
        </w:rPr>
        <w:t xml:space="preserve"> thu</w:t>
      </w:r>
      <w:r w:rsidRPr="00790D84">
        <w:rPr>
          <w:rFonts w:ascii="Times New Roman" w:hAnsi="Times New Roman"/>
          <w:sz w:val="23"/>
          <w:szCs w:val="23"/>
        </w:rPr>
        <w:t>ậ</w:t>
      </w:r>
      <w:r w:rsidRPr="00790D84">
        <w:rPr>
          <w:rFonts w:ascii="Times New Roman" w:hAnsi="Times New Roman"/>
          <w:sz w:val="23"/>
          <w:szCs w:val="23"/>
        </w:rPr>
        <w:t>n gi</w:t>
      </w:r>
      <w:r w:rsidRPr="00790D84">
        <w:rPr>
          <w:rFonts w:ascii="Times New Roman" w:hAnsi="Times New Roman"/>
          <w:sz w:val="23"/>
          <w:szCs w:val="23"/>
        </w:rPr>
        <w:t>ữ</w:t>
      </w:r>
      <w:r w:rsidRPr="00790D84">
        <w:rPr>
          <w:rFonts w:ascii="Times New Roman" w:hAnsi="Times New Roman"/>
          <w:sz w:val="23"/>
          <w:szCs w:val="23"/>
        </w:rPr>
        <w:t>a Các Bên ho</w:t>
      </w:r>
      <w:r w:rsidRPr="00790D84">
        <w:rPr>
          <w:rFonts w:ascii="Times New Roman" w:hAnsi="Times New Roman"/>
          <w:sz w:val="23"/>
          <w:szCs w:val="23"/>
        </w:rPr>
        <w:t>ặ</w:t>
      </w:r>
      <w:r w:rsidRPr="00790D84">
        <w:rPr>
          <w:rFonts w:ascii="Times New Roman" w:hAnsi="Times New Roman"/>
          <w:sz w:val="23"/>
          <w:szCs w:val="23"/>
        </w:rPr>
        <w:t>c theo quy đ</w:t>
      </w:r>
      <w:r w:rsidRPr="00790D84">
        <w:rPr>
          <w:rFonts w:ascii="Times New Roman" w:hAnsi="Times New Roman"/>
          <w:sz w:val="23"/>
          <w:szCs w:val="23"/>
        </w:rPr>
        <w:t>ị</w:t>
      </w:r>
      <w:r w:rsidRPr="00790D84">
        <w:rPr>
          <w:rFonts w:ascii="Times New Roman" w:hAnsi="Times New Roman"/>
          <w:sz w:val="23"/>
          <w:szCs w:val="23"/>
        </w:rPr>
        <w:t>nh c</w:t>
      </w:r>
      <w:r w:rsidRPr="00790D84">
        <w:rPr>
          <w:rFonts w:ascii="Times New Roman" w:hAnsi="Times New Roman"/>
          <w:sz w:val="23"/>
          <w:szCs w:val="23"/>
        </w:rPr>
        <w:t>ủ</w:t>
      </w:r>
      <w:r w:rsidRPr="00790D84">
        <w:rPr>
          <w:rFonts w:ascii="Times New Roman" w:hAnsi="Times New Roman"/>
          <w:sz w:val="23"/>
          <w:szCs w:val="23"/>
        </w:rPr>
        <w:t>a pháp lu</w:t>
      </w:r>
      <w:r w:rsidRPr="00790D84">
        <w:rPr>
          <w:rFonts w:ascii="Times New Roman" w:hAnsi="Times New Roman"/>
          <w:sz w:val="23"/>
          <w:szCs w:val="23"/>
        </w:rPr>
        <w:t>ậ</w:t>
      </w:r>
      <w:r w:rsidRPr="00790D84">
        <w:rPr>
          <w:rFonts w:ascii="Times New Roman" w:hAnsi="Times New Roman"/>
          <w:sz w:val="23"/>
          <w:szCs w:val="23"/>
        </w:rPr>
        <w:t>t.</w:t>
      </w:r>
    </w:p>
    <w:p w14:paraId="280AD972" w14:textId="77777777" w:rsidR="00DA6BBA" w:rsidRPr="00790D84"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Không Bên nào đư</w:t>
      </w:r>
      <w:r w:rsidRPr="00790D84">
        <w:rPr>
          <w:rFonts w:ascii="Times New Roman" w:hAnsi="Times New Roman"/>
          <w:sz w:val="23"/>
          <w:szCs w:val="23"/>
        </w:rPr>
        <w:t>ợ</w:t>
      </w:r>
      <w:r w:rsidRPr="00790D84">
        <w:rPr>
          <w:rFonts w:ascii="Times New Roman" w:hAnsi="Times New Roman"/>
          <w:sz w:val="23"/>
          <w:szCs w:val="23"/>
        </w:rPr>
        <w:t>c chuy</w:t>
      </w:r>
      <w:r w:rsidRPr="00790D84">
        <w:rPr>
          <w:rFonts w:ascii="Times New Roman" w:hAnsi="Times New Roman"/>
          <w:sz w:val="23"/>
          <w:szCs w:val="23"/>
        </w:rPr>
        <w:t>ể</w:t>
      </w:r>
      <w:r w:rsidRPr="00790D84">
        <w:rPr>
          <w:rFonts w:ascii="Times New Roman" w:hAnsi="Times New Roman"/>
          <w:sz w:val="23"/>
          <w:szCs w:val="23"/>
        </w:rPr>
        <w:t>n giao toàn b</w:t>
      </w:r>
      <w:r w:rsidRPr="00790D84">
        <w:rPr>
          <w:rFonts w:ascii="Times New Roman" w:hAnsi="Times New Roman"/>
          <w:sz w:val="23"/>
          <w:szCs w:val="23"/>
        </w:rPr>
        <w:t>ộ</w:t>
      </w:r>
      <w:r w:rsidRPr="00790D84">
        <w:rPr>
          <w:rFonts w:ascii="Times New Roman" w:hAnsi="Times New Roman"/>
          <w:sz w:val="23"/>
          <w:szCs w:val="23"/>
        </w:rPr>
        <w:t xml:space="preserve"> ho</w:t>
      </w:r>
      <w:r w:rsidRPr="00790D84">
        <w:rPr>
          <w:rFonts w:ascii="Times New Roman" w:hAnsi="Times New Roman"/>
          <w:sz w:val="23"/>
          <w:szCs w:val="23"/>
        </w:rPr>
        <w:t>ặ</w:t>
      </w:r>
      <w:r w:rsidRPr="00790D84">
        <w:rPr>
          <w:rFonts w:ascii="Times New Roman" w:hAnsi="Times New Roman"/>
          <w:sz w:val="23"/>
          <w:szCs w:val="23"/>
        </w:rPr>
        <w:t>c m</w:t>
      </w:r>
      <w:r w:rsidRPr="00790D84">
        <w:rPr>
          <w:rFonts w:ascii="Times New Roman" w:hAnsi="Times New Roman"/>
          <w:sz w:val="23"/>
          <w:szCs w:val="23"/>
        </w:rPr>
        <w:t>ộ</w:t>
      </w:r>
      <w:r w:rsidRPr="00790D84">
        <w:rPr>
          <w:rFonts w:ascii="Times New Roman" w:hAnsi="Times New Roman"/>
          <w:sz w:val="23"/>
          <w:szCs w:val="23"/>
        </w:rPr>
        <w:t>t ph</w:t>
      </w:r>
      <w:r w:rsidRPr="00790D84">
        <w:rPr>
          <w:rFonts w:ascii="Times New Roman" w:hAnsi="Times New Roman"/>
          <w:sz w:val="23"/>
          <w:szCs w:val="23"/>
        </w:rPr>
        <w:t>ầ</w:t>
      </w:r>
      <w:r w:rsidRPr="00790D84">
        <w:rPr>
          <w:rFonts w:ascii="Times New Roman" w:hAnsi="Times New Roman"/>
          <w:sz w:val="23"/>
          <w:szCs w:val="23"/>
        </w:rPr>
        <w:t>n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này ho</w:t>
      </w:r>
      <w:r w:rsidRPr="00790D84">
        <w:rPr>
          <w:rFonts w:ascii="Times New Roman" w:hAnsi="Times New Roman"/>
          <w:sz w:val="23"/>
          <w:szCs w:val="23"/>
        </w:rPr>
        <w:t>ặ</w:t>
      </w:r>
      <w:r w:rsidRPr="00790D84">
        <w:rPr>
          <w:rFonts w:ascii="Times New Roman" w:hAnsi="Times New Roman"/>
          <w:sz w:val="23"/>
          <w:szCs w:val="23"/>
        </w:rPr>
        <w:t>c b</w:t>
      </w:r>
      <w:r w:rsidRPr="00790D84">
        <w:rPr>
          <w:rFonts w:ascii="Times New Roman" w:hAnsi="Times New Roman"/>
          <w:sz w:val="23"/>
          <w:szCs w:val="23"/>
        </w:rPr>
        <w:t>ấ</w:t>
      </w:r>
      <w:r w:rsidRPr="00790D84">
        <w:rPr>
          <w:rFonts w:ascii="Times New Roman" w:hAnsi="Times New Roman"/>
          <w:sz w:val="23"/>
          <w:szCs w:val="23"/>
        </w:rPr>
        <w:t>t k</w:t>
      </w:r>
      <w:r w:rsidRPr="00790D84">
        <w:rPr>
          <w:rFonts w:ascii="Times New Roman" w:hAnsi="Times New Roman"/>
          <w:sz w:val="23"/>
          <w:szCs w:val="23"/>
        </w:rPr>
        <w:t>ỳ</w:t>
      </w:r>
      <w:r w:rsidRPr="00790D84">
        <w:rPr>
          <w:rFonts w:ascii="Times New Roman" w:hAnsi="Times New Roman"/>
          <w:sz w:val="23"/>
          <w:szCs w:val="23"/>
        </w:rPr>
        <w:t xml:space="preserve"> quy</w:t>
      </w:r>
      <w:r w:rsidRPr="00790D84">
        <w:rPr>
          <w:rFonts w:ascii="Times New Roman" w:hAnsi="Times New Roman"/>
          <w:sz w:val="23"/>
          <w:szCs w:val="23"/>
        </w:rPr>
        <w:t>ề</w:t>
      </w:r>
      <w:r w:rsidRPr="00790D84">
        <w:rPr>
          <w:rFonts w:ascii="Times New Roman" w:hAnsi="Times New Roman"/>
          <w:sz w:val="23"/>
          <w:szCs w:val="23"/>
        </w:rPr>
        <w:t>n, l</w:t>
      </w:r>
      <w:r w:rsidRPr="00790D84">
        <w:rPr>
          <w:rFonts w:ascii="Times New Roman" w:hAnsi="Times New Roman"/>
          <w:sz w:val="23"/>
          <w:szCs w:val="23"/>
        </w:rPr>
        <w:t>ợ</w:t>
      </w:r>
      <w:r w:rsidRPr="00790D84">
        <w:rPr>
          <w:rFonts w:ascii="Times New Roman" w:hAnsi="Times New Roman"/>
          <w:sz w:val="23"/>
          <w:szCs w:val="23"/>
        </w:rPr>
        <w:t>i ích, ho</w:t>
      </w:r>
      <w:r w:rsidRPr="00790D84">
        <w:rPr>
          <w:rFonts w:ascii="Times New Roman" w:hAnsi="Times New Roman"/>
          <w:sz w:val="23"/>
          <w:szCs w:val="23"/>
        </w:rPr>
        <w:t>ặ</w:t>
      </w:r>
      <w:r w:rsidRPr="00790D84">
        <w:rPr>
          <w:rFonts w:ascii="Times New Roman" w:hAnsi="Times New Roman"/>
          <w:sz w:val="23"/>
          <w:szCs w:val="23"/>
        </w:rPr>
        <w:t>c nghĩa v</w:t>
      </w:r>
      <w:r w:rsidRPr="00790D84">
        <w:rPr>
          <w:rFonts w:ascii="Times New Roman" w:hAnsi="Times New Roman"/>
          <w:sz w:val="23"/>
          <w:szCs w:val="23"/>
        </w:rPr>
        <w:t>ụ</w:t>
      </w:r>
      <w:r w:rsidRPr="00790D84">
        <w:rPr>
          <w:rFonts w:ascii="Times New Roman" w:hAnsi="Times New Roman"/>
          <w:sz w:val="23"/>
          <w:szCs w:val="23"/>
        </w:rPr>
        <w:t xml:space="preserve"> nào theo quy đ</w:t>
      </w:r>
      <w:r w:rsidRPr="00790D84">
        <w:rPr>
          <w:rFonts w:ascii="Times New Roman" w:hAnsi="Times New Roman"/>
          <w:sz w:val="23"/>
          <w:szCs w:val="23"/>
        </w:rPr>
        <w:t>ị</w:t>
      </w:r>
      <w:r w:rsidRPr="00790D84">
        <w:rPr>
          <w:rFonts w:ascii="Times New Roman" w:hAnsi="Times New Roman"/>
          <w:sz w:val="23"/>
          <w:szCs w:val="23"/>
        </w:rPr>
        <w:t>nh trong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này mà không đư</w:t>
      </w:r>
      <w:r w:rsidRPr="00790D84">
        <w:rPr>
          <w:rFonts w:ascii="Times New Roman" w:hAnsi="Times New Roman"/>
          <w:sz w:val="23"/>
          <w:szCs w:val="23"/>
        </w:rPr>
        <w:t>ợ</w:t>
      </w:r>
      <w:r w:rsidRPr="00790D84">
        <w:rPr>
          <w:rFonts w:ascii="Times New Roman" w:hAnsi="Times New Roman"/>
          <w:sz w:val="23"/>
          <w:szCs w:val="23"/>
        </w:rPr>
        <w:t>c đ</w:t>
      </w:r>
      <w:r w:rsidRPr="00790D84">
        <w:rPr>
          <w:rFonts w:ascii="Times New Roman" w:hAnsi="Times New Roman"/>
          <w:sz w:val="23"/>
          <w:szCs w:val="23"/>
        </w:rPr>
        <w:t>ồ</w:t>
      </w:r>
      <w:r w:rsidRPr="00790D84">
        <w:rPr>
          <w:rFonts w:ascii="Times New Roman" w:hAnsi="Times New Roman"/>
          <w:sz w:val="23"/>
          <w:szCs w:val="23"/>
        </w:rPr>
        <w:t>ng ý trư</w:t>
      </w:r>
      <w:r w:rsidRPr="00790D84">
        <w:rPr>
          <w:rFonts w:ascii="Times New Roman" w:hAnsi="Times New Roman"/>
          <w:sz w:val="23"/>
          <w:szCs w:val="23"/>
        </w:rPr>
        <w:t>ớ</w:t>
      </w:r>
      <w:r w:rsidRPr="00790D84">
        <w:rPr>
          <w:rFonts w:ascii="Times New Roman" w:hAnsi="Times New Roman"/>
          <w:sz w:val="23"/>
          <w:szCs w:val="23"/>
        </w:rPr>
        <w:t>c b</w:t>
      </w:r>
      <w:r w:rsidRPr="00790D84">
        <w:rPr>
          <w:rFonts w:ascii="Times New Roman" w:hAnsi="Times New Roman"/>
          <w:sz w:val="23"/>
          <w:szCs w:val="23"/>
        </w:rPr>
        <w:t>ằ</w:t>
      </w:r>
      <w:r w:rsidRPr="00790D84">
        <w:rPr>
          <w:rFonts w:ascii="Times New Roman" w:hAnsi="Times New Roman"/>
          <w:sz w:val="23"/>
          <w:szCs w:val="23"/>
        </w:rPr>
        <w:t>ng văn b</w:t>
      </w:r>
      <w:r w:rsidRPr="00790D84">
        <w:rPr>
          <w:rFonts w:ascii="Times New Roman" w:hAnsi="Times New Roman"/>
          <w:sz w:val="23"/>
          <w:szCs w:val="23"/>
        </w:rPr>
        <w:t>ả</w:t>
      </w:r>
      <w:r w:rsidRPr="00790D84">
        <w:rPr>
          <w:rFonts w:ascii="Times New Roman" w:hAnsi="Times New Roman"/>
          <w:sz w:val="23"/>
          <w:szCs w:val="23"/>
        </w:rPr>
        <w:t>n c</w:t>
      </w:r>
      <w:r w:rsidRPr="00790D84">
        <w:rPr>
          <w:rFonts w:ascii="Times New Roman" w:hAnsi="Times New Roman"/>
          <w:sz w:val="23"/>
          <w:szCs w:val="23"/>
        </w:rPr>
        <w:t>ủ</w:t>
      </w:r>
      <w:r w:rsidRPr="00790D84">
        <w:rPr>
          <w:rFonts w:ascii="Times New Roman" w:hAnsi="Times New Roman"/>
          <w:sz w:val="23"/>
          <w:szCs w:val="23"/>
        </w:rPr>
        <w:t>a Bên còn l</w:t>
      </w:r>
      <w:r w:rsidRPr="00790D84">
        <w:rPr>
          <w:rFonts w:ascii="Times New Roman" w:hAnsi="Times New Roman"/>
          <w:sz w:val="23"/>
          <w:szCs w:val="23"/>
        </w:rPr>
        <w:t>ạ</w:t>
      </w:r>
      <w:r w:rsidRPr="00790D84">
        <w:rPr>
          <w:rFonts w:ascii="Times New Roman" w:hAnsi="Times New Roman"/>
          <w:sz w:val="23"/>
          <w:szCs w:val="23"/>
        </w:rPr>
        <w:t>i. H</w:t>
      </w:r>
      <w:r w:rsidRPr="00790D84">
        <w:rPr>
          <w:rFonts w:ascii="Times New Roman" w:hAnsi="Times New Roman"/>
          <w:sz w:val="23"/>
          <w:szCs w:val="23"/>
        </w:rPr>
        <w:t>ợ</w:t>
      </w:r>
      <w:r w:rsidRPr="00790D84">
        <w:rPr>
          <w:rFonts w:ascii="Times New Roman" w:hAnsi="Times New Roman"/>
          <w:sz w:val="23"/>
          <w:szCs w:val="23"/>
        </w:rPr>
        <w:t xml:space="preserve">p </w:t>
      </w:r>
      <w:r w:rsidRPr="00790D84">
        <w:rPr>
          <w:rFonts w:ascii="Times New Roman" w:hAnsi="Times New Roman"/>
          <w:sz w:val="23"/>
          <w:szCs w:val="23"/>
        </w:rPr>
        <w:t>Đ</w:t>
      </w:r>
      <w:r w:rsidRPr="00790D84">
        <w:rPr>
          <w:rFonts w:ascii="Times New Roman" w:hAnsi="Times New Roman"/>
          <w:sz w:val="23"/>
          <w:szCs w:val="23"/>
        </w:rPr>
        <w:t>ồ</w:t>
      </w:r>
      <w:r w:rsidRPr="00790D84">
        <w:rPr>
          <w:rFonts w:ascii="Times New Roman" w:hAnsi="Times New Roman"/>
          <w:sz w:val="23"/>
          <w:szCs w:val="23"/>
        </w:rPr>
        <w:t>ng này s</w:t>
      </w:r>
      <w:r w:rsidRPr="00790D84">
        <w:rPr>
          <w:rFonts w:ascii="Times New Roman" w:hAnsi="Times New Roman"/>
          <w:sz w:val="23"/>
          <w:szCs w:val="23"/>
        </w:rPr>
        <w:t>ẽ</w:t>
      </w:r>
      <w:r w:rsidRPr="00790D84">
        <w:rPr>
          <w:rFonts w:ascii="Times New Roman" w:hAnsi="Times New Roman"/>
          <w:sz w:val="23"/>
          <w:szCs w:val="23"/>
        </w:rPr>
        <w:t xml:space="preserve"> có giá tr</w:t>
      </w:r>
      <w:r w:rsidRPr="00790D84">
        <w:rPr>
          <w:rFonts w:ascii="Times New Roman" w:hAnsi="Times New Roman"/>
          <w:sz w:val="23"/>
          <w:szCs w:val="23"/>
        </w:rPr>
        <w:t>ị</w:t>
      </w:r>
      <w:r w:rsidRPr="00790D84">
        <w:rPr>
          <w:rFonts w:ascii="Times New Roman" w:hAnsi="Times New Roman"/>
          <w:sz w:val="23"/>
          <w:szCs w:val="23"/>
        </w:rPr>
        <w:t xml:space="preserve"> ràng bu</w:t>
      </w:r>
      <w:r w:rsidRPr="00790D84">
        <w:rPr>
          <w:rFonts w:ascii="Times New Roman" w:hAnsi="Times New Roman"/>
          <w:sz w:val="23"/>
          <w:szCs w:val="23"/>
        </w:rPr>
        <w:t>ộ</w:t>
      </w:r>
      <w:r w:rsidRPr="00790D84">
        <w:rPr>
          <w:rFonts w:ascii="Times New Roman" w:hAnsi="Times New Roman"/>
          <w:sz w:val="23"/>
          <w:szCs w:val="23"/>
        </w:rPr>
        <w:t>c và có hi</w:t>
      </w:r>
      <w:r w:rsidRPr="00790D84">
        <w:rPr>
          <w:rFonts w:ascii="Times New Roman" w:hAnsi="Times New Roman"/>
          <w:sz w:val="23"/>
          <w:szCs w:val="23"/>
        </w:rPr>
        <w:t>ệ</w:t>
      </w:r>
      <w:r w:rsidRPr="00790D84">
        <w:rPr>
          <w:rFonts w:ascii="Times New Roman" w:hAnsi="Times New Roman"/>
          <w:sz w:val="23"/>
          <w:szCs w:val="23"/>
        </w:rPr>
        <w:t>u l</w:t>
      </w:r>
      <w:r w:rsidRPr="00790D84">
        <w:rPr>
          <w:rFonts w:ascii="Times New Roman" w:hAnsi="Times New Roman"/>
          <w:sz w:val="23"/>
          <w:szCs w:val="23"/>
        </w:rPr>
        <w:t>ự</w:t>
      </w:r>
      <w:r w:rsidRPr="00790D84">
        <w:rPr>
          <w:rFonts w:ascii="Times New Roman" w:hAnsi="Times New Roman"/>
          <w:sz w:val="23"/>
          <w:szCs w:val="23"/>
        </w:rPr>
        <w:t>c đ</w:t>
      </w:r>
      <w:r w:rsidRPr="00790D84">
        <w:rPr>
          <w:rFonts w:ascii="Times New Roman" w:hAnsi="Times New Roman"/>
          <w:sz w:val="23"/>
          <w:szCs w:val="23"/>
        </w:rPr>
        <w:t>ố</w:t>
      </w:r>
      <w:r w:rsidRPr="00790D84">
        <w:rPr>
          <w:rFonts w:ascii="Times New Roman" w:hAnsi="Times New Roman"/>
          <w:sz w:val="23"/>
          <w:szCs w:val="23"/>
        </w:rPr>
        <w:t>i v</w:t>
      </w:r>
      <w:r w:rsidRPr="00790D84">
        <w:rPr>
          <w:rFonts w:ascii="Times New Roman" w:hAnsi="Times New Roman"/>
          <w:sz w:val="23"/>
          <w:szCs w:val="23"/>
        </w:rPr>
        <w:t>ớ</w:t>
      </w:r>
      <w:r w:rsidRPr="00790D84">
        <w:rPr>
          <w:rFonts w:ascii="Times New Roman" w:hAnsi="Times New Roman"/>
          <w:sz w:val="23"/>
          <w:szCs w:val="23"/>
        </w:rPr>
        <w:t>i Các Bên trong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và nh</w:t>
      </w:r>
      <w:r w:rsidRPr="00790D84">
        <w:rPr>
          <w:rFonts w:ascii="Times New Roman" w:hAnsi="Times New Roman"/>
          <w:sz w:val="23"/>
          <w:szCs w:val="23"/>
        </w:rPr>
        <w:t>ữ</w:t>
      </w:r>
      <w:r w:rsidRPr="00790D84">
        <w:rPr>
          <w:rFonts w:ascii="Times New Roman" w:hAnsi="Times New Roman"/>
          <w:sz w:val="23"/>
          <w:szCs w:val="23"/>
        </w:rPr>
        <w:t>ng bên k</w:t>
      </w:r>
      <w:r w:rsidRPr="00790D84">
        <w:rPr>
          <w:rFonts w:ascii="Times New Roman" w:hAnsi="Times New Roman"/>
          <w:sz w:val="23"/>
          <w:szCs w:val="23"/>
        </w:rPr>
        <w:t>ế</w:t>
      </w:r>
      <w:r w:rsidRPr="00790D84">
        <w:rPr>
          <w:rFonts w:ascii="Times New Roman" w:hAnsi="Times New Roman"/>
          <w:sz w:val="23"/>
          <w:szCs w:val="23"/>
        </w:rPr>
        <w:t xml:space="preserve"> th</w:t>
      </w:r>
      <w:r w:rsidRPr="00790D84">
        <w:rPr>
          <w:rFonts w:ascii="Times New Roman" w:hAnsi="Times New Roman"/>
          <w:sz w:val="23"/>
          <w:szCs w:val="23"/>
        </w:rPr>
        <w:t>ừ</w:t>
      </w:r>
      <w:r w:rsidRPr="00790D84">
        <w:rPr>
          <w:rFonts w:ascii="Times New Roman" w:hAnsi="Times New Roman"/>
          <w:sz w:val="23"/>
          <w:szCs w:val="23"/>
        </w:rPr>
        <w:t>a ho</w:t>
      </w:r>
      <w:r w:rsidRPr="00790D84">
        <w:rPr>
          <w:rFonts w:ascii="Times New Roman" w:hAnsi="Times New Roman"/>
          <w:sz w:val="23"/>
          <w:szCs w:val="23"/>
        </w:rPr>
        <w:t>ặ</w:t>
      </w:r>
      <w:r w:rsidRPr="00790D84">
        <w:rPr>
          <w:rFonts w:ascii="Times New Roman" w:hAnsi="Times New Roman"/>
          <w:sz w:val="23"/>
          <w:szCs w:val="23"/>
        </w:rPr>
        <w:t>c nh</w:t>
      </w:r>
      <w:r w:rsidRPr="00790D84">
        <w:rPr>
          <w:rFonts w:ascii="Times New Roman" w:hAnsi="Times New Roman"/>
          <w:sz w:val="23"/>
          <w:szCs w:val="23"/>
        </w:rPr>
        <w:t>ậ</w:t>
      </w:r>
      <w:r w:rsidRPr="00790D84">
        <w:rPr>
          <w:rFonts w:ascii="Times New Roman" w:hAnsi="Times New Roman"/>
          <w:sz w:val="23"/>
          <w:szCs w:val="23"/>
        </w:rPr>
        <w:t>n chuy</w:t>
      </w:r>
      <w:r w:rsidRPr="00790D84">
        <w:rPr>
          <w:rFonts w:ascii="Times New Roman" w:hAnsi="Times New Roman"/>
          <w:sz w:val="23"/>
          <w:szCs w:val="23"/>
        </w:rPr>
        <w:t>ể</w:t>
      </w:r>
      <w:r w:rsidRPr="00790D84">
        <w:rPr>
          <w:rFonts w:ascii="Times New Roman" w:hAnsi="Times New Roman"/>
          <w:sz w:val="23"/>
          <w:szCs w:val="23"/>
        </w:rPr>
        <w:t>n như</w:t>
      </w:r>
      <w:r w:rsidRPr="00790D84">
        <w:rPr>
          <w:rFonts w:ascii="Times New Roman" w:hAnsi="Times New Roman"/>
          <w:sz w:val="23"/>
          <w:szCs w:val="23"/>
        </w:rPr>
        <w:t>ợ</w:t>
      </w:r>
      <w:r w:rsidRPr="00790D84">
        <w:rPr>
          <w:rFonts w:ascii="Times New Roman" w:hAnsi="Times New Roman"/>
          <w:sz w:val="23"/>
          <w:szCs w:val="23"/>
        </w:rPr>
        <w:t>ng đư</w:t>
      </w:r>
      <w:r w:rsidRPr="00790D84">
        <w:rPr>
          <w:rFonts w:ascii="Times New Roman" w:hAnsi="Times New Roman"/>
          <w:sz w:val="23"/>
          <w:szCs w:val="23"/>
        </w:rPr>
        <w:t>ợ</w:t>
      </w:r>
      <w:r w:rsidRPr="00790D84">
        <w:rPr>
          <w:rFonts w:ascii="Times New Roman" w:hAnsi="Times New Roman"/>
          <w:sz w:val="23"/>
          <w:szCs w:val="23"/>
        </w:rPr>
        <w:t>c phép.</w:t>
      </w:r>
    </w:p>
    <w:p w14:paraId="4344C4DA" w14:textId="77777777" w:rsidR="00DA6BBA" w:rsidRPr="00790D84"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Các Bên theo đây kh</w:t>
      </w:r>
      <w:r w:rsidRPr="00790D84">
        <w:rPr>
          <w:rFonts w:ascii="Times New Roman" w:hAnsi="Times New Roman"/>
          <w:sz w:val="23"/>
          <w:szCs w:val="23"/>
        </w:rPr>
        <w:t>ẳ</w:t>
      </w:r>
      <w:r w:rsidRPr="00790D84">
        <w:rPr>
          <w:rFonts w:ascii="Times New Roman" w:hAnsi="Times New Roman"/>
          <w:sz w:val="23"/>
          <w:szCs w:val="23"/>
        </w:rPr>
        <w:t>ng đ</w:t>
      </w:r>
      <w:r w:rsidRPr="00790D84">
        <w:rPr>
          <w:rFonts w:ascii="Times New Roman" w:hAnsi="Times New Roman"/>
          <w:sz w:val="23"/>
          <w:szCs w:val="23"/>
        </w:rPr>
        <w:t>ị</w:t>
      </w:r>
      <w:r w:rsidRPr="00790D84">
        <w:rPr>
          <w:rFonts w:ascii="Times New Roman" w:hAnsi="Times New Roman"/>
          <w:sz w:val="23"/>
          <w:szCs w:val="23"/>
        </w:rPr>
        <w:t>nh và cam k</w:t>
      </w:r>
      <w:r w:rsidRPr="00790D84">
        <w:rPr>
          <w:rFonts w:ascii="Times New Roman" w:hAnsi="Times New Roman"/>
          <w:sz w:val="23"/>
          <w:szCs w:val="23"/>
        </w:rPr>
        <w:t>ế</w:t>
      </w:r>
      <w:r w:rsidRPr="00790D84">
        <w:rPr>
          <w:rFonts w:ascii="Times New Roman" w:hAnsi="Times New Roman"/>
          <w:sz w:val="23"/>
          <w:szCs w:val="23"/>
        </w:rPr>
        <w:t>t v</w:t>
      </w:r>
      <w:r w:rsidRPr="00790D84">
        <w:rPr>
          <w:rFonts w:ascii="Times New Roman" w:hAnsi="Times New Roman"/>
          <w:sz w:val="23"/>
          <w:szCs w:val="23"/>
        </w:rPr>
        <w:t>ớ</w:t>
      </w:r>
      <w:r w:rsidRPr="00790D84">
        <w:rPr>
          <w:rFonts w:ascii="Times New Roman" w:hAnsi="Times New Roman"/>
          <w:sz w:val="23"/>
          <w:szCs w:val="23"/>
        </w:rPr>
        <w:t>i nhau r</w:t>
      </w:r>
      <w:r w:rsidRPr="00790D84">
        <w:rPr>
          <w:rFonts w:ascii="Times New Roman" w:hAnsi="Times New Roman"/>
          <w:sz w:val="23"/>
          <w:szCs w:val="23"/>
        </w:rPr>
        <w:t>ằ</w:t>
      </w:r>
      <w:r w:rsidRPr="00790D84">
        <w:rPr>
          <w:rFonts w:ascii="Times New Roman" w:hAnsi="Times New Roman"/>
          <w:sz w:val="23"/>
          <w:szCs w:val="23"/>
        </w:rPr>
        <w:t>ng Các Bên có đ</w:t>
      </w:r>
      <w:r w:rsidRPr="00790D84">
        <w:rPr>
          <w:rFonts w:ascii="Times New Roman" w:hAnsi="Times New Roman"/>
          <w:sz w:val="23"/>
          <w:szCs w:val="23"/>
        </w:rPr>
        <w:t>ầ</w:t>
      </w:r>
      <w:r w:rsidRPr="00790D84">
        <w:rPr>
          <w:rFonts w:ascii="Times New Roman" w:hAnsi="Times New Roman"/>
          <w:sz w:val="23"/>
          <w:szCs w:val="23"/>
        </w:rPr>
        <w:t>y đ</w:t>
      </w:r>
      <w:r w:rsidRPr="00790D84">
        <w:rPr>
          <w:rFonts w:ascii="Times New Roman" w:hAnsi="Times New Roman"/>
          <w:sz w:val="23"/>
          <w:szCs w:val="23"/>
        </w:rPr>
        <w:t>ủ</w:t>
      </w:r>
      <w:r w:rsidRPr="00790D84">
        <w:rPr>
          <w:rFonts w:ascii="Times New Roman" w:hAnsi="Times New Roman"/>
          <w:sz w:val="23"/>
          <w:szCs w:val="23"/>
        </w:rPr>
        <w:t xml:space="preserve"> th</w:t>
      </w:r>
      <w:r w:rsidRPr="00790D84">
        <w:rPr>
          <w:rFonts w:ascii="Times New Roman" w:hAnsi="Times New Roman"/>
          <w:sz w:val="23"/>
          <w:szCs w:val="23"/>
        </w:rPr>
        <w:t>ẩ</w:t>
      </w:r>
      <w:r w:rsidRPr="00790D84">
        <w:rPr>
          <w:rFonts w:ascii="Times New Roman" w:hAnsi="Times New Roman"/>
          <w:sz w:val="23"/>
          <w:szCs w:val="23"/>
        </w:rPr>
        <w:t>m quy</w:t>
      </w:r>
      <w:r w:rsidRPr="00790D84">
        <w:rPr>
          <w:rFonts w:ascii="Times New Roman" w:hAnsi="Times New Roman"/>
          <w:sz w:val="23"/>
          <w:szCs w:val="23"/>
        </w:rPr>
        <w:t>ề</w:t>
      </w:r>
      <w:r w:rsidRPr="00790D84">
        <w:rPr>
          <w:rFonts w:ascii="Times New Roman" w:hAnsi="Times New Roman"/>
          <w:sz w:val="23"/>
          <w:szCs w:val="23"/>
        </w:rPr>
        <w:t>n và quy</w:t>
      </w:r>
      <w:r w:rsidRPr="00790D84">
        <w:rPr>
          <w:rFonts w:ascii="Times New Roman" w:hAnsi="Times New Roman"/>
          <w:sz w:val="23"/>
          <w:szCs w:val="23"/>
        </w:rPr>
        <w:t>ề</w:t>
      </w:r>
      <w:r w:rsidRPr="00790D84">
        <w:rPr>
          <w:rFonts w:ascii="Times New Roman" w:hAnsi="Times New Roman"/>
          <w:sz w:val="23"/>
          <w:szCs w:val="23"/>
        </w:rPr>
        <w:t>n h</w:t>
      </w:r>
      <w:r w:rsidRPr="00790D84">
        <w:rPr>
          <w:rFonts w:ascii="Times New Roman" w:hAnsi="Times New Roman"/>
          <w:sz w:val="23"/>
          <w:szCs w:val="23"/>
        </w:rPr>
        <w:t>ạ</w:t>
      </w:r>
      <w:r w:rsidRPr="00790D84">
        <w:rPr>
          <w:rFonts w:ascii="Times New Roman" w:hAnsi="Times New Roman"/>
          <w:sz w:val="23"/>
          <w:szCs w:val="23"/>
        </w:rPr>
        <w:t>n c</w:t>
      </w:r>
      <w:r w:rsidRPr="00790D84">
        <w:rPr>
          <w:rFonts w:ascii="Times New Roman" w:hAnsi="Times New Roman"/>
          <w:sz w:val="23"/>
          <w:szCs w:val="23"/>
        </w:rPr>
        <w:t>ầ</w:t>
      </w:r>
      <w:r w:rsidRPr="00790D84">
        <w:rPr>
          <w:rFonts w:ascii="Times New Roman" w:hAnsi="Times New Roman"/>
          <w:sz w:val="23"/>
          <w:szCs w:val="23"/>
        </w:rPr>
        <w:t>n thi</w:t>
      </w:r>
      <w:r w:rsidRPr="00790D84">
        <w:rPr>
          <w:rFonts w:ascii="Times New Roman" w:hAnsi="Times New Roman"/>
          <w:sz w:val="23"/>
          <w:szCs w:val="23"/>
        </w:rPr>
        <w:t>ế</w:t>
      </w:r>
      <w:r w:rsidRPr="00790D84">
        <w:rPr>
          <w:rFonts w:ascii="Times New Roman" w:hAnsi="Times New Roman"/>
          <w:sz w:val="23"/>
          <w:szCs w:val="23"/>
        </w:rPr>
        <w:t>t đ</w:t>
      </w:r>
      <w:r w:rsidRPr="00790D84">
        <w:rPr>
          <w:rFonts w:ascii="Times New Roman" w:hAnsi="Times New Roman"/>
          <w:sz w:val="23"/>
          <w:szCs w:val="23"/>
        </w:rPr>
        <w:t>ể</w:t>
      </w:r>
      <w:r w:rsidRPr="00790D84">
        <w:rPr>
          <w:rFonts w:ascii="Times New Roman" w:hAnsi="Times New Roman"/>
          <w:sz w:val="23"/>
          <w:szCs w:val="23"/>
        </w:rPr>
        <w:t xml:space="preserve"> ký k</w:t>
      </w:r>
      <w:r w:rsidRPr="00790D84">
        <w:rPr>
          <w:rFonts w:ascii="Times New Roman" w:hAnsi="Times New Roman"/>
          <w:sz w:val="23"/>
          <w:szCs w:val="23"/>
        </w:rPr>
        <w:t>ế</w:t>
      </w:r>
      <w:r w:rsidRPr="00790D84">
        <w:rPr>
          <w:rFonts w:ascii="Times New Roman" w:hAnsi="Times New Roman"/>
          <w:sz w:val="23"/>
          <w:szCs w:val="23"/>
        </w:rPr>
        <w:t>t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và có kh</w:t>
      </w:r>
      <w:r w:rsidRPr="00790D84">
        <w:rPr>
          <w:rFonts w:ascii="Times New Roman" w:hAnsi="Times New Roman"/>
          <w:sz w:val="23"/>
          <w:szCs w:val="23"/>
        </w:rPr>
        <w:t>ả</w:t>
      </w:r>
      <w:r w:rsidRPr="00790D84">
        <w:rPr>
          <w:rFonts w:ascii="Times New Roman" w:hAnsi="Times New Roman"/>
          <w:sz w:val="23"/>
          <w:szCs w:val="23"/>
        </w:rPr>
        <w:t xml:space="preserve"> năng th</w:t>
      </w:r>
      <w:r w:rsidRPr="00790D84">
        <w:rPr>
          <w:rFonts w:ascii="Times New Roman" w:hAnsi="Times New Roman"/>
          <w:sz w:val="23"/>
          <w:szCs w:val="23"/>
        </w:rPr>
        <w:t>ự</w:t>
      </w:r>
      <w:r w:rsidRPr="00790D84">
        <w:rPr>
          <w:rFonts w:ascii="Times New Roman" w:hAnsi="Times New Roman"/>
          <w:sz w:val="23"/>
          <w:szCs w:val="23"/>
        </w:rPr>
        <w:t>c hi</w:t>
      </w:r>
      <w:r w:rsidRPr="00790D84">
        <w:rPr>
          <w:rFonts w:ascii="Times New Roman" w:hAnsi="Times New Roman"/>
          <w:sz w:val="23"/>
          <w:szCs w:val="23"/>
        </w:rPr>
        <w:t>ệ</w:t>
      </w:r>
      <w:r w:rsidRPr="00790D84">
        <w:rPr>
          <w:rFonts w:ascii="Times New Roman" w:hAnsi="Times New Roman"/>
          <w:sz w:val="23"/>
          <w:szCs w:val="23"/>
        </w:rPr>
        <w:t>n các đi</w:t>
      </w:r>
      <w:r w:rsidRPr="00790D84">
        <w:rPr>
          <w:rFonts w:ascii="Times New Roman" w:hAnsi="Times New Roman"/>
          <w:sz w:val="23"/>
          <w:szCs w:val="23"/>
        </w:rPr>
        <w:t>ề</w:t>
      </w:r>
      <w:r w:rsidRPr="00790D84">
        <w:rPr>
          <w:rFonts w:ascii="Times New Roman" w:hAnsi="Times New Roman"/>
          <w:sz w:val="23"/>
          <w:szCs w:val="23"/>
        </w:rPr>
        <w:t>u ki</w:t>
      </w:r>
      <w:r w:rsidRPr="00790D84">
        <w:rPr>
          <w:rFonts w:ascii="Times New Roman" w:hAnsi="Times New Roman"/>
          <w:sz w:val="23"/>
          <w:szCs w:val="23"/>
        </w:rPr>
        <w:t>ệ</w:t>
      </w:r>
      <w:r w:rsidRPr="00790D84">
        <w:rPr>
          <w:rFonts w:ascii="Times New Roman" w:hAnsi="Times New Roman"/>
          <w:sz w:val="23"/>
          <w:szCs w:val="23"/>
        </w:rPr>
        <w:t>n và đi</w:t>
      </w:r>
      <w:r w:rsidRPr="00790D84">
        <w:rPr>
          <w:rFonts w:ascii="Times New Roman" w:hAnsi="Times New Roman"/>
          <w:sz w:val="23"/>
          <w:szCs w:val="23"/>
        </w:rPr>
        <w:t>ề</w:t>
      </w:r>
      <w:r w:rsidRPr="00790D84">
        <w:rPr>
          <w:rFonts w:ascii="Times New Roman" w:hAnsi="Times New Roman"/>
          <w:sz w:val="23"/>
          <w:szCs w:val="23"/>
        </w:rPr>
        <w:t>u kho</w:t>
      </w:r>
      <w:r w:rsidRPr="00790D84">
        <w:rPr>
          <w:rFonts w:ascii="Times New Roman" w:hAnsi="Times New Roman"/>
          <w:sz w:val="23"/>
          <w:szCs w:val="23"/>
        </w:rPr>
        <w:t>ả</w:t>
      </w:r>
      <w:r w:rsidRPr="00790D84">
        <w:rPr>
          <w:rFonts w:ascii="Times New Roman" w:hAnsi="Times New Roman"/>
          <w:sz w:val="23"/>
          <w:szCs w:val="23"/>
        </w:rPr>
        <w:t>n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Các Bên cam k</w:t>
      </w:r>
      <w:r w:rsidRPr="00790D84">
        <w:rPr>
          <w:rFonts w:ascii="Times New Roman" w:hAnsi="Times New Roman"/>
          <w:sz w:val="23"/>
          <w:szCs w:val="23"/>
        </w:rPr>
        <w:t>ế</w:t>
      </w:r>
      <w:r w:rsidRPr="00790D84">
        <w:rPr>
          <w:rFonts w:ascii="Times New Roman" w:hAnsi="Times New Roman"/>
          <w:sz w:val="23"/>
          <w:szCs w:val="23"/>
        </w:rPr>
        <w:t>t c</w:t>
      </w:r>
      <w:r w:rsidRPr="00790D84">
        <w:rPr>
          <w:rFonts w:ascii="Times New Roman" w:hAnsi="Times New Roman"/>
          <w:sz w:val="23"/>
          <w:szCs w:val="23"/>
        </w:rPr>
        <w:t>ử</w:t>
      </w:r>
      <w:r w:rsidRPr="00790D84">
        <w:rPr>
          <w:rFonts w:ascii="Times New Roman" w:hAnsi="Times New Roman"/>
          <w:sz w:val="23"/>
          <w:szCs w:val="23"/>
        </w:rPr>
        <w:t xml:space="preserve"> ngư</w:t>
      </w:r>
      <w:r w:rsidRPr="00790D84">
        <w:rPr>
          <w:rFonts w:ascii="Times New Roman" w:hAnsi="Times New Roman"/>
          <w:sz w:val="23"/>
          <w:szCs w:val="23"/>
        </w:rPr>
        <w:t>ờ</w:t>
      </w:r>
      <w:r w:rsidRPr="00790D84">
        <w:rPr>
          <w:rFonts w:ascii="Times New Roman" w:hAnsi="Times New Roman"/>
          <w:sz w:val="23"/>
          <w:szCs w:val="23"/>
        </w:rPr>
        <w:t>i có đ</w:t>
      </w:r>
      <w:r w:rsidRPr="00790D84">
        <w:rPr>
          <w:rFonts w:ascii="Times New Roman" w:hAnsi="Times New Roman"/>
          <w:sz w:val="23"/>
          <w:szCs w:val="23"/>
        </w:rPr>
        <w:t>ủ</w:t>
      </w:r>
      <w:r w:rsidRPr="00790D84">
        <w:rPr>
          <w:rFonts w:ascii="Times New Roman" w:hAnsi="Times New Roman"/>
          <w:sz w:val="23"/>
          <w:szCs w:val="23"/>
        </w:rPr>
        <w:t xml:space="preserve"> th</w:t>
      </w:r>
      <w:r w:rsidRPr="00790D84">
        <w:rPr>
          <w:rFonts w:ascii="Times New Roman" w:hAnsi="Times New Roman"/>
          <w:sz w:val="23"/>
          <w:szCs w:val="23"/>
        </w:rPr>
        <w:t>ẩ</w:t>
      </w:r>
      <w:r w:rsidRPr="00790D84">
        <w:rPr>
          <w:rFonts w:ascii="Times New Roman" w:hAnsi="Times New Roman"/>
          <w:sz w:val="23"/>
          <w:szCs w:val="23"/>
        </w:rPr>
        <w:t>m quy</w:t>
      </w:r>
      <w:r w:rsidRPr="00790D84">
        <w:rPr>
          <w:rFonts w:ascii="Times New Roman" w:hAnsi="Times New Roman"/>
          <w:sz w:val="23"/>
          <w:szCs w:val="23"/>
        </w:rPr>
        <w:t>ề</w:t>
      </w:r>
      <w:r w:rsidRPr="00790D84">
        <w:rPr>
          <w:rFonts w:ascii="Times New Roman" w:hAnsi="Times New Roman"/>
          <w:sz w:val="23"/>
          <w:szCs w:val="23"/>
        </w:rPr>
        <w:t>n đ</w:t>
      </w:r>
      <w:r w:rsidRPr="00790D84">
        <w:rPr>
          <w:rFonts w:ascii="Times New Roman" w:hAnsi="Times New Roman"/>
          <w:sz w:val="23"/>
          <w:szCs w:val="23"/>
        </w:rPr>
        <w:t>ể</w:t>
      </w:r>
      <w:r w:rsidRPr="00790D84">
        <w:rPr>
          <w:rFonts w:ascii="Times New Roman" w:hAnsi="Times New Roman"/>
          <w:sz w:val="23"/>
          <w:szCs w:val="23"/>
        </w:rPr>
        <w:t xml:space="preserve"> ký k</w:t>
      </w:r>
      <w:r w:rsidRPr="00790D84">
        <w:rPr>
          <w:rFonts w:ascii="Times New Roman" w:hAnsi="Times New Roman"/>
          <w:sz w:val="23"/>
          <w:szCs w:val="23"/>
        </w:rPr>
        <w:t>ế</w:t>
      </w:r>
      <w:r w:rsidRPr="00790D84">
        <w:rPr>
          <w:rFonts w:ascii="Times New Roman" w:hAnsi="Times New Roman"/>
          <w:sz w:val="23"/>
          <w:szCs w:val="23"/>
        </w:rPr>
        <w:t>t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và nh</w:t>
      </w:r>
      <w:r w:rsidRPr="00790D84">
        <w:rPr>
          <w:rFonts w:ascii="Times New Roman" w:hAnsi="Times New Roman"/>
          <w:sz w:val="23"/>
          <w:szCs w:val="23"/>
        </w:rPr>
        <w:t>ữ</w:t>
      </w:r>
      <w:r w:rsidRPr="00790D84">
        <w:rPr>
          <w:rFonts w:ascii="Times New Roman" w:hAnsi="Times New Roman"/>
          <w:sz w:val="23"/>
          <w:szCs w:val="23"/>
        </w:rPr>
        <w:t>ng văn b</w:t>
      </w:r>
      <w:r w:rsidRPr="00790D84">
        <w:rPr>
          <w:rFonts w:ascii="Times New Roman" w:hAnsi="Times New Roman"/>
          <w:sz w:val="23"/>
          <w:szCs w:val="23"/>
        </w:rPr>
        <w:t>ả</w:t>
      </w:r>
      <w:r w:rsidRPr="00790D84">
        <w:rPr>
          <w:rFonts w:ascii="Times New Roman" w:hAnsi="Times New Roman"/>
          <w:sz w:val="23"/>
          <w:szCs w:val="23"/>
        </w:rPr>
        <w:t>n có liên quan trong su</w:t>
      </w:r>
      <w:r w:rsidRPr="00790D84">
        <w:rPr>
          <w:rFonts w:ascii="Times New Roman" w:hAnsi="Times New Roman"/>
          <w:sz w:val="23"/>
          <w:szCs w:val="23"/>
        </w:rPr>
        <w:t>ố</w:t>
      </w:r>
      <w:r w:rsidRPr="00790D84">
        <w:rPr>
          <w:rFonts w:ascii="Times New Roman" w:hAnsi="Times New Roman"/>
          <w:sz w:val="23"/>
          <w:szCs w:val="23"/>
        </w:rPr>
        <w:t>t quá trình th</w:t>
      </w:r>
      <w:r w:rsidRPr="00790D84">
        <w:rPr>
          <w:rFonts w:ascii="Times New Roman" w:hAnsi="Times New Roman"/>
          <w:sz w:val="23"/>
          <w:szCs w:val="23"/>
        </w:rPr>
        <w:t>ự</w:t>
      </w:r>
      <w:r w:rsidRPr="00790D84">
        <w:rPr>
          <w:rFonts w:ascii="Times New Roman" w:hAnsi="Times New Roman"/>
          <w:sz w:val="23"/>
          <w:szCs w:val="23"/>
        </w:rPr>
        <w:t>c hi</w:t>
      </w:r>
      <w:r w:rsidRPr="00790D84">
        <w:rPr>
          <w:rFonts w:ascii="Times New Roman" w:hAnsi="Times New Roman"/>
          <w:sz w:val="23"/>
          <w:szCs w:val="23"/>
        </w:rPr>
        <w:t>ệ</w:t>
      </w:r>
      <w:r w:rsidRPr="00790D84">
        <w:rPr>
          <w:rFonts w:ascii="Times New Roman" w:hAnsi="Times New Roman"/>
          <w:sz w:val="23"/>
          <w:szCs w:val="23"/>
        </w:rPr>
        <w:t>n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 xml:space="preserve">ng. </w:t>
      </w:r>
    </w:p>
    <w:p w14:paraId="4040C240" w14:textId="77777777" w:rsidR="00DA6BBA" w:rsidRPr="00790D84"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rPr>
      </w:pPr>
      <w:r w:rsidRPr="00790D84">
        <w:rPr>
          <w:rFonts w:ascii="Times New Roman" w:hAnsi="Times New Roman"/>
          <w:sz w:val="23"/>
          <w:szCs w:val="23"/>
        </w:rPr>
        <w:t>Cho m</w:t>
      </w:r>
      <w:r w:rsidRPr="00790D84">
        <w:rPr>
          <w:rFonts w:ascii="Times New Roman" w:hAnsi="Times New Roman"/>
          <w:sz w:val="23"/>
          <w:szCs w:val="23"/>
        </w:rPr>
        <w:t>ụ</w:t>
      </w:r>
      <w:r w:rsidRPr="00790D84">
        <w:rPr>
          <w:rFonts w:ascii="Times New Roman" w:hAnsi="Times New Roman"/>
          <w:sz w:val="23"/>
          <w:szCs w:val="23"/>
        </w:rPr>
        <w:t>c đích c</w:t>
      </w:r>
      <w:r w:rsidRPr="00790D84">
        <w:rPr>
          <w:rFonts w:ascii="Times New Roman" w:hAnsi="Times New Roman"/>
          <w:sz w:val="23"/>
          <w:szCs w:val="23"/>
        </w:rPr>
        <w:t>ủ</w:t>
      </w:r>
      <w:r w:rsidRPr="00790D84">
        <w:rPr>
          <w:rFonts w:ascii="Times New Roman" w:hAnsi="Times New Roman"/>
          <w:sz w:val="23"/>
          <w:szCs w:val="23"/>
        </w:rPr>
        <w:t>a H</w:t>
      </w:r>
      <w:r w:rsidRPr="00790D84">
        <w:rPr>
          <w:rFonts w:ascii="Times New Roman" w:hAnsi="Times New Roman"/>
          <w:sz w:val="23"/>
          <w:szCs w:val="23"/>
        </w:rPr>
        <w:t>ợ</w:t>
      </w:r>
      <w:r w:rsidRPr="00790D84">
        <w:rPr>
          <w:rFonts w:ascii="Times New Roman" w:hAnsi="Times New Roman"/>
          <w:sz w:val="23"/>
          <w:szCs w:val="23"/>
        </w:rPr>
        <w:t>p Đ</w:t>
      </w:r>
      <w:r w:rsidRPr="00790D84">
        <w:rPr>
          <w:rFonts w:ascii="Times New Roman" w:hAnsi="Times New Roman"/>
          <w:sz w:val="23"/>
          <w:szCs w:val="23"/>
        </w:rPr>
        <w:t>ồ</w:t>
      </w:r>
      <w:r w:rsidRPr="00790D84">
        <w:rPr>
          <w:rFonts w:ascii="Times New Roman" w:hAnsi="Times New Roman"/>
          <w:sz w:val="23"/>
          <w:szCs w:val="23"/>
        </w:rPr>
        <w:t>ng này, “ngày” đư</w:t>
      </w:r>
      <w:r w:rsidRPr="00790D84">
        <w:rPr>
          <w:rFonts w:ascii="Times New Roman" w:hAnsi="Times New Roman"/>
          <w:sz w:val="23"/>
          <w:szCs w:val="23"/>
        </w:rPr>
        <w:t>ợ</w:t>
      </w:r>
      <w:r w:rsidRPr="00790D84">
        <w:rPr>
          <w:rFonts w:ascii="Times New Roman" w:hAnsi="Times New Roman"/>
          <w:sz w:val="23"/>
          <w:szCs w:val="23"/>
        </w:rPr>
        <w:t>c hi</w:t>
      </w:r>
      <w:r w:rsidRPr="00790D84">
        <w:rPr>
          <w:rFonts w:ascii="Times New Roman" w:hAnsi="Times New Roman"/>
          <w:sz w:val="23"/>
          <w:szCs w:val="23"/>
        </w:rPr>
        <w:t>ể</w:t>
      </w:r>
      <w:r w:rsidRPr="00790D84">
        <w:rPr>
          <w:rFonts w:ascii="Times New Roman" w:hAnsi="Times New Roman"/>
          <w:sz w:val="23"/>
          <w:szCs w:val="23"/>
        </w:rPr>
        <w:t>u là cá</w:t>
      </w:r>
      <w:r w:rsidRPr="00790D84">
        <w:rPr>
          <w:rFonts w:ascii="Times New Roman" w:hAnsi="Times New Roman"/>
          <w:sz w:val="23"/>
          <w:szCs w:val="23"/>
        </w:rPr>
        <w:t>c ngày dương l</w:t>
      </w:r>
      <w:r w:rsidRPr="00790D84">
        <w:rPr>
          <w:rFonts w:ascii="Times New Roman" w:hAnsi="Times New Roman"/>
          <w:sz w:val="23"/>
          <w:szCs w:val="23"/>
        </w:rPr>
        <w:t>ị</w:t>
      </w:r>
      <w:r w:rsidRPr="00790D84">
        <w:rPr>
          <w:rFonts w:ascii="Times New Roman" w:hAnsi="Times New Roman"/>
          <w:sz w:val="23"/>
          <w:szCs w:val="23"/>
        </w:rPr>
        <w:t>ch; “ngày làm vi</w:t>
      </w:r>
      <w:r w:rsidRPr="00790D84">
        <w:rPr>
          <w:rFonts w:ascii="Times New Roman" w:hAnsi="Times New Roman"/>
          <w:sz w:val="23"/>
          <w:szCs w:val="23"/>
        </w:rPr>
        <w:t>ệ</w:t>
      </w:r>
      <w:r w:rsidRPr="00790D84">
        <w:rPr>
          <w:rFonts w:ascii="Times New Roman" w:hAnsi="Times New Roman"/>
          <w:sz w:val="23"/>
          <w:szCs w:val="23"/>
        </w:rPr>
        <w:t>c” đư</w:t>
      </w:r>
      <w:r w:rsidRPr="00790D84">
        <w:rPr>
          <w:rFonts w:ascii="Times New Roman" w:hAnsi="Times New Roman"/>
          <w:sz w:val="23"/>
          <w:szCs w:val="23"/>
        </w:rPr>
        <w:t>ợ</w:t>
      </w:r>
      <w:r w:rsidRPr="00790D84">
        <w:rPr>
          <w:rFonts w:ascii="Times New Roman" w:hAnsi="Times New Roman"/>
          <w:sz w:val="23"/>
          <w:szCs w:val="23"/>
        </w:rPr>
        <w:t>c hi</w:t>
      </w:r>
      <w:r w:rsidRPr="00790D84">
        <w:rPr>
          <w:rFonts w:ascii="Times New Roman" w:hAnsi="Times New Roman"/>
          <w:sz w:val="23"/>
          <w:szCs w:val="23"/>
        </w:rPr>
        <w:t>ể</w:t>
      </w:r>
      <w:r w:rsidRPr="00790D84">
        <w:rPr>
          <w:rFonts w:ascii="Times New Roman" w:hAnsi="Times New Roman"/>
          <w:sz w:val="23"/>
          <w:szCs w:val="23"/>
        </w:rPr>
        <w:t>u là các ngày t</w:t>
      </w:r>
      <w:r w:rsidRPr="00790D84">
        <w:rPr>
          <w:rFonts w:ascii="Times New Roman" w:hAnsi="Times New Roman"/>
          <w:sz w:val="23"/>
          <w:szCs w:val="23"/>
        </w:rPr>
        <w:t>ừ</w:t>
      </w:r>
      <w:r w:rsidRPr="00790D84">
        <w:rPr>
          <w:rFonts w:ascii="Times New Roman" w:hAnsi="Times New Roman"/>
          <w:sz w:val="23"/>
          <w:szCs w:val="23"/>
        </w:rPr>
        <w:t xml:space="preserve"> th</w:t>
      </w:r>
      <w:r w:rsidRPr="00790D84">
        <w:rPr>
          <w:rFonts w:ascii="Times New Roman" w:hAnsi="Times New Roman"/>
          <w:sz w:val="23"/>
          <w:szCs w:val="23"/>
        </w:rPr>
        <w:t>ứ</w:t>
      </w:r>
      <w:r w:rsidRPr="00790D84">
        <w:rPr>
          <w:rFonts w:ascii="Times New Roman" w:hAnsi="Times New Roman"/>
          <w:sz w:val="23"/>
          <w:szCs w:val="23"/>
        </w:rPr>
        <w:t xml:space="preserve"> hai (2) đ</w:t>
      </w:r>
      <w:r w:rsidRPr="00790D84">
        <w:rPr>
          <w:rFonts w:ascii="Times New Roman" w:hAnsi="Times New Roman"/>
          <w:sz w:val="23"/>
          <w:szCs w:val="23"/>
        </w:rPr>
        <w:t>ế</w:t>
      </w:r>
      <w:r w:rsidRPr="00790D84">
        <w:rPr>
          <w:rFonts w:ascii="Times New Roman" w:hAnsi="Times New Roman"/>
          <w:sz w:val="23"/>
          <w:szCs w:val="23"/>
        </w:rPr>
        <w:t>n th</w:t>
      </w:r>
      <w:r w:rsidRPr="00790D84">
        <w:rPr>
          <w:rFonts w:ascii="Times New Roman" w:hAnsi="Times New Roman"/>
          <w:sz w:val="23"/>
          <w:szCs w:val="23"/>
        </w:rPr>
        <w:t>ứ</w:t>
      </w:r>
      <w:r w:rsidRPr="00790D84">
        <w:rPr>
          <w:rFonts w:ascii="Times New Roman" w:hAnsi="Times New Roman"/>
          <w:sz w:val="23"/>
          <w:szCs w:val="23"/>
        </w:rPr>
        <w:t xml:space="preserve"> sáu (6) hàng tu</w:t>
      </w:r>
      <w:r w:rsidRPr="00790D84">
        <w:rPr>
          <w:rFonts w:ascii="Times New Roman" w:hAnsi="Times New Roman"/>
          <w:sz w:val="23"/>
          <w:szCs w:val="23"/>
        </w:rPr>
        <w:t>ầ</w:t>
      </w:r>
      <w:r w:rsidRPr="00790D84">
        <w:rPr>
          <w:rFonts w:ascii="Times New Roman" w:hAnsi="Times New Roman"/>
          <w:sz w:val="23"/>
          <w:szCs w:val="23"/>
        </w:rPr>
        <w:t>n, và không bao g</w:t>
      </w:r>
      <w:r w:rsidRPr="00790D84">
        <w:rPr>
          <w:rFonts w:ascii="Times New Roman" w:hAnsi="Times New Roman"/>
          <w:sz w:val="23"/>
          <w:szCs w:val="23"/>
        </w:rPr>
        <w:t>ồ</w:t>
      </w:r>
      <w:r w:rsidRPr="00790D84">
        <w:rPr>
          <w:rFonts w:ascii="Times New Roman" w:hAnsi="Times New Roman"/>
          <w:sz w:val="23"/>
          <w:szCs w:val="23"/>
        </w:rPr>
        <w:t>m các ngày ngh</w:t>
      </w:r>
      <w:r w:rsidRPr="00790D84">
        <w:rPr>
          <w:rFonts w:ascii="Times New Roman" w:hAnsi="Times New Roman"/>
          <w:sz w:val="23"/>
          <w:szCs w:val="23"/>
        </w:rPr>
        <w:t>ỉ</w:t>
      </w:r>
      <w:r w:rsidRPr="00790D84">
        <w:rPr>
          <w:rFonts w:ascii="Times New Roman" w:hAnsi="Times New Roman"/>
          <w:sz w:val="23"/>
          <w:szCs w:val="23"/>
        </w:rPr>
        <w:t>, ngày L</w:t>
      </w:r>
      <w:r w:rsidRPr="00790D84">
        <w:rPr>
          <w:rFonts w:ascii="Times New Roman" w:hAnsi="Times New Roman"/>
          <w:sz w:val="23"/>
          <w:szCs w:val="23"/>
        </w:rPr>
        <w:t>ễ</w:t>
      </w:r>
      <w:r w:rsidRPr="00790D84">
        <w:rPr>
          <w:rFonts w:ascii="Times New Roman" w:hAnsi="Times New Roman"/>
          <w:sz w:val="23"/>
          <w:szCs w:val="23"/>
        </w:rPr>
        <w:t>, T</w:t>
      </w:r>
      <w:r w:rsidRPr="00790D84">
        <w:rPr>
          <w:rFonts w:ascii="Times New Roman" w:hAnsi="Times New Roman"/>
          <w:sz w:val="23"/>
          <w:szCs w:val="23"/>
        </w:rPr>
        <w:t>ế</w:t>
      </w:r>
      <w:r w:rsidRPr="00790D84">
        <w:rPr>
          <w:rFonts w:ascii="Times New Roman" w:hAnsi="Times New Roman"/>
          <w:sz w:val="23"/>
          <w:szCs w:val="23"/>
        </w:rPr>
        <w:t>t theo quy đ</w:t>
      </w:r>
      <w:r w:rsidRPr="00790D84">
        <w:rPr>
          <w:rFonts w:ascii="Times New Roman" w:hAnsi="Times New Roman"/>
          <w:sz w:val="23"/>
          <w:szCs w:val="23"/>
        </w:rPr>
        <w:t>ị</w:t>
      </w:r>
      <w:r w:rsidRPr="00790D84">
        <w:rPr>
          <w:rFonts w:ascii="Times New Roman" w:hAnsi="Times New Roman"/>
          <w:sz w:val="23"/>
          <w:szCs w:val="23"/>
        </w:rPr>
        <w:t>nh c</w:t>
      </w:r>
      <w:r w:rsidRPr="00790D84">
        <w:rPr>
          <w:rFonts w:ascii="Times New Roman" w:hAnsi="Times New Roman"/>
          <w:sz w:val="23"/>
          <w:szCs w:val="23"/>
        </w:rPr>
        <w:t>ủ</w:t>
      </w:r>
      <w:r w:rsidRPr="00790D84">
        <w:rPr>
          <w:rFonts w:ascii="Times New Roman" w:hAnsi="Times New Roman"/>
          <w:sz w:val="23"/>
          <w:szCs w:val="23"/>
        </w:rPr>
        <w:t>a pháp lu</w:t>
      </w:r>
      <w:r w:rsidRPr="00790D84">
        <w:rPr>
          <w:rFonts w:ascii="Times New Roman" w:hAnsi="Times New Roman"/>
          <w:sz w:val="23"/>
          <w:szCs w:val="23"/>
        </w:rPr>
        <w:t>ậ</w:t>
      </w:r>
      <w:r w:rsidRPr="00790D84">
        <w:rPr>
          <w:rFonts w:ascii="Times New Roman" w:hAnsi="Times New Roman"/>
          <w:sz w:val="23"/>
          <w:szCs w:val="23"/>
        </w:rPr>
        <w:t>t Vi</w:t>
      </w:r>
      <w:r w:rsidRPr="00790D84">
        <w:rPr>
          <w:rFonts w:ascii="Times New Roman" w:hAnsi="Times New Roman"/>
          <w:sz w:val="23"/>
          <w:szCs w:val="23"/>
        </w:rPr>
        <w:t>ệ</w:t>
      </w:r>
      <w:r w:rsidRPr="00790D84">
        <w:rPr>
          <w:rFonts w:ascii="Times New Roman" w:hAnsi="Times New Roman"/>
          <w:sz w:val="23"/>
          <w:szCs w:val="23"/>
        </w:rPr>
        <w:t>t Nam.</w:t>
      </w:r>
    </w:p>
    <w:p w14:paraId="0F68F00A" w14:textId="77777777" w:rsidR="00DA6BBA" w:rsidRPr="001169DB"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lang w:val="vi-VN"/>
        </w:rPr>
      </w:pPr>
      <w:r w:rsidRPr="00790D84">
        <w:rPr>
          <w:rFonts w:ascii="Times New Roman" w:hAnsi="Times New Roman"/>
          <w:sz w:val="23"/>
          <w:szCs w:val="23"/>
          <w:lang w:val="vi-VN"/>
        </w:rPr>
        <w:t>M</w:t>
      </w:r>
      <w:r w:rsidRPr="00790D84">
        <w:rPr>
          <w:rFonts w:ascii="Times New Roman" w:hAnsi="Times New Roman"/>
          <w:sz w:val="23"/>
          <w:szCs w:val="23"/>
          <w:lang w:val="vi-VN"/>
        </w:rPr>
        <w:t>ọ</w:t>
      </w:r>
      <w:r w:rsidRPr="00790D84">
        <w:rPr>
          <w:rFonts w:ascii="Times New Roman" w:hAnsi="Times New Roman"/>
          <w:sz w:val="23"/>
          <w:szCs w:val="23"/>
          <w:lang w:val="vi-VN"/>
        </w:rPr>
        <w:t>i thông báo, trao đ</w:t>
      </w:r>
      <w:r w:rsidRPr="00790D84">
        <w:rPr>
          <w:rFonts w:ascii="Times New Roman" w:hAnsi="Times New Roman"/>
          <w:sz w:val="23"/>
          <w:szCs w:val="23"/>
          <w:lang w:val="vi-VN"/>
        </w:rPr>
        <w:t>ổ</w:t>
      </w:r>
      <w:r w:rsidRPr="00790D84">
        <w:rPr>
          <w:rFonts w:ascii="Times New Roman" w:hAnsi="Times New Roman"/>
          <w:sz w:val="23"/>
          <w:szCs w:val="23"/>
          <w:lang w:val="vi-VN"/>
        </w:rPr>
        <w:t>i, yêu c</w:t>
      </w:r>
      <w:r w:rsidRPr="00790D84">
        <w:rPr>
          <w:rFonts w:ascii="Times New Roman" w:hAnsi="Times New Roman"/>
          <w:sz w:val="23"/>
          <w:szCs w:val="23"/>
          <w:lang w:val="vi-VN"/>
        </w:rPr>
        <w:t>ầ</w:t>
      </w:r>
      <w:r w:rsidRPr="00790D84">
        <w:rPr>
          <w:rFonts w:ascii="Times New Roman" w:hAnsi="Times New Roman"/>
          <w:sz w:val="23"/>
          <w:szCs w:val="23"/>
          <w:lang w:val="vi-VN"/>
        </w:rPr>
        <w:t>u, khi</w:t>
      </w:r>
      <w:r w:rsidRPr="00790D84">
        <w:rPr>
          <w:rFonts w:ascii="Times New Roman" w:hAnsi="Times New Roman"/>
          <w:sz w:val="23"/>
          <w:szCs w:val="23"/>
          <w:lang w:val="vi-VN"/>
        </w:rPr>
        <w:t>ế</w:t>
      </w:r>
      <w:r w:rsidRPr="00790D84">
        <w:rPr>
          <w:rFonts w:ascii="Times New Roman" w:hAnsi="Times New Roman"/>
          <w:sz w:val="23"/>
          <w:szCs w:val="23"/>
          <w:lang w:val="vi-VN"/>
        </w:rPr>
        <w:t>u n</w:t>
      </w:r>
      <w:r w:rsidRPr="00790D84">
        <w:rPr>
          <w:rFonts w:ascii="Times New Roman" w:hAnsi="Times New Roman"/>
          <w:sz w:val="23"/>
          <w:szCs w:val="23"/>
          <w:lang w:val="vi-VN"/>
        </w:rPr>
        <w:t>ạ</w:t>
      </w:r>
      <w:r w:rsidRPr="00790D84">
        <w:rPr>
          <w:rFonts w:ascii="Times New Roman" w:hAnsi="Times New Roman"/>
          <w:sz w:val="23"/>
          <w:szCs w:val="23"/>
          <w:lang w:val="vi-VN"/>
        </w:rPr>
        <w:t>i hay thư t</w:t>
      </w:r>
      <w:r w:rsidRPr="00790D84">
        <w:rPr>
          <w:rFonts w:ascii="Times New Roman" w:hAnsi="Times New Roman"/>
          <w:sz w:val="23"/>
          <w:szCs w:val="23"/>
          <w:lang w:val="vi-VN"/>
        </w:rPr>
        <w:t>ừ</w:t>
      </w:r>
      <w:r w:rsidRPr="00790D84">
        <w:rPr>
          <w:rFonts w:ascii="Times New Roman" w:hAnsi="Times New Roman"/>
          <w:sz w:val="23"/>
          <w:szCs w:val="23"/>
          <w:lang w:val="vi-VN"/>
        </w:rPr>
        <w:t xml:space="preserve"> đư</w:t>
      </w:r>
      <w:r w:rsidRPr="00790D84">
        <w:rPr>
          <w:rFonts w:ascii="Times New Roman" w:hAnsi="Times New Roman"/>
          <w:sz w:val="23"/>
          <w:szCs w:val="23"/>
          <w:lang w:val="vi-VN"/>
        </w:rPr>
        <w:t>ợ</w:t>
      </w:r>
      <w:r w:rsidRPr="00790D84">
        <w:rPr>
          <w:rFonts w:ascii="Times New Roman" w:hAnsi="Times New Roman"/>
          <w:sz w:val="23"/>
          <w:szCs w:val="23"/>
          <w:lang w:val="vi-VN"/>
        </w:rPr>
        <w:t>c g</w:t>
      </w:r>
      <w:r w:rsidRPr="00790D84">
        <w:rPr>
          <w:rFonts w:ascii="Times New Roman" w:hAnsi="Times New Roman"/>
          <w:sz w:val="23"/>
          <w:szCs w:val="23"/>
          <w:lang w:val="vi-VN"/>
        </w:rPr>
        <w:t>ử</w:t>
      </w:r>
      <w:r w:rsidRPr="00790D84">
        <w:rPr>
          <w:rFonts w:ascii="Times New Roman" w:hAnsi="Times New Roman"/>
          <w:sz w:val="23"/>
          <w:szCs w:val="23"/>
          <w:lang w:val="vi-VN"/>
        </w:rPr>
        <w:t>i b</w:t>
      </w:r>
      <w:r w:rsidRPr="00790D84">
        <w:rPr>
          <w:rFonts w:ascii="Times New Roman" w:hAnsi="Times New Roman"/>
          <w:sz w:val="23"/>
          <w:szCs w:val="23"/>
          <w:lang w:val="vi-VN"/>
        </w:rPr>
        <w:t>ở</w:t>
      </w:r>
      <w:r w:rsidRPr="00790D84">
        <w:rPr>
          <w:rFonts w:ascii="Times New Roman" w:hAnsi="Times New Roman"/>
          <w:sz w:val="23"/>
          <w:szCs w:val="23"/>
          <w:lang w:val="vi-VN"/>
        </w:rPr>
        <w:t>i m</w:t>
      </w:r>
      <w:r w:rsidRPr="00790D84">
        <w:rPr>
          <w:rFonts w:ascii="Times New Roman" w:hAnsi="Times New Roman"/>
          <w:sz w:val="23"/>
          <w:szCs w:val="23"/>
          <w:lang w:val="vi-VN"/>
        </w:rPr>
        <w:t>ộ</w:t>
      </w:r>
      <w:r w:rsidRPr="00790D84">
        <w:rPr>
          <w:rFonts w:ascii="Times New Roman" w:hAnsi="Times New Roman"/>
          <w:sz w:val="23"/>
          <w:szCs w:val="23"/>
          <w:lang w:val="vi-VN"/>
        </w:rPr>
        <w:t>t Bê</w:t>
      </w:r>
      <w:r w:rsidRPr="00790D84">
        <w:rPr>
          <w:rFonts w:ascii="Times New Roman" w:hAnsi="Times New Roman"/>
          <w:sz w:val="23"/>
          <w:szCs w:val="23"/>
          <w:lang w:val="vi-VN"/>
        </w:rPr>
        <w:t>n đ</w:t>
      </w:r>
      <w:r w:rsidRPr="00790D84">
        <w:rPr>
          <w:rFonts w:ascii="Times New Roman" w:hAnsi="Times New Roman"/>
          <w:sz w:val="23"/>
          <w:szCs w:val="23"/>
          <w:lang w:val="vi-VN"/>
        </w:rPr>
        <w:t>ế</w:t>
      </w:r>
      <w:r w:rsidRPr="00790D84">
        <w:rPr>
          <w:rFonts w:ascii="Times New Roman" w:hAnsi="Times New Roman"/>
          <w:sz w:val="23"/>
          <w:szCs w:val="23"/>
          <w:lang w:val="vi-VN"/>
        </w:rPr>
        <w:t xml:space="preserve">n Bên kia theo </w:t>
      </w:r>
      <w:r w:rsidRPr="001169DB">
        <w:rPr>
          <w:rFonts w:ascii="Times New Roman" w:hAnsi="Times New Roman"/>
          <w:sz w:val="23"/>
          <w:szCs w:val="23"/>
          <w:lang w:val="vi-VN"/>
        </w:rPr>
        <w:t>H</w:t>
      </w:r>
      <w:r w:rsidRPr="001169DB">
        <w:rPr>
          <w:rFonts w:ascii="Times New Roman" w:hAnsi="Times New Roman"/>
          <w:sz w:val="23"/>
          <w:szCs w:val="23"/>
          <w:lang w:val="vi-VN"/>
        </w:rPr>
        <w:t>ợ</w:t>
      </w:r>
      <w:r w:rsidRPr="001169DB">
        <w:rPr>
          <w:rFonts w:ascii="Times New Roman" w:hAnsi="Times New Roman"/>
          <w:sz w:val="23"/>
          <w:szCs w:val="23"/>
          <w:lang w:val="vi-VN"/>
        </w:rPr>
        <w:t>p Đ</w:t>
      </w:r>
      <w:r w:rsidRPr="001169DB">
        <w:rPr>
          <w:rFonts w:ascii="Times New Roman" w:hAnsi="Times New Roman"/>
          <w:sz w:val="23"/>
          <w:szCs w:val="23"/>
          <w:lang w:val="vi-VN"/>
        </w:rPr>
        <w:t>ồ</w:t>
      </w:r>
      <w:r w:rsidRPr="001169DB">
        <w:rPr>
          <w:rFonts w:ascii="Times New Roman" w:hAnsi="Times New Roman"/>
          <w:sz w:val="23"/>
          <w:szCs w:val="23"/>
          <w:lang w:val="vi-VN"/>
        </w:rPr>
        <w:t>ng này ph</w:t>
      </w:r>
      <w:r w:rsidRPr="001169DB">
        <w:rPr>
          <w:rFonts w:ascii="Times New Roman" w:hAnsi="Times New Roman"/>
          <w:sz w:val="23"/>
          <w:szCs w:val="23"/>
          <w:lang w:val="vi-VN"/>
        </w:rPr>
        <w:t>ả</w:t>
      </w:r>
      <w:r w:rsidRPr="001169DB">
        <w:rPr>
          <w:rFonts w:ascii="Times New Roman" w:hAnsi="Times New Roman"/>
          <w:sz w:val="23"/>
          <w:szCs w:val="23"/>
          <w:lang w:val="vi-VN"/>
        </w:rPr>
        <w:t>i đư</w:t>
      </w:r>
      <w:r w:rsidRPr="001169DB">
        <w:rPr>
          <w:rFonts w:ascii="Times New Roman" w:hAnsi="Times New Roman"/>
          <w:sz w:val="23"/>
          <w:szCs w:val="23"/>
          <w:lang w:val="vi-VN"/>
        </w:rPr>
        <w:t>ợ</w:t>
      </w:r>
      <w:r w:rsidRPr="001169DB">
        <w:rPr>
          <w:rFonts w:ascii="Times New Roman" w:hAnsi="Times New Roman"/>
          <w:sz w:val="23"/>
          <w:szCs w:val="23"/>
          <w:lang w:val="vi-VN"/>
        </w:rPr>
        <w:t>c th</w:t>
      </w:r>
      <w:r w:rsidRPr="001169DB">
        <w:rPr>
          <w:rFonts w:ascii="Times New Roman" w:hAnsi="Times New Roman"/>
          <w:sz w:val="23"/>
          <w:szCs w:val="23"/>
          <w:lang w:val="vi-VN"/>
        </w:rPr>
        <w:t>ự</w:t>
      </w:r>
      <w:r w:rsidRPr="001169DB">
        <w:rPr>
          <w:rFonts w:ascii="Times New Roman" w:hAnsi="Times New Roman"/>
          <w:sz w:val="23"/>
          <w:szCs w:val="23"/>
          <w:lang w:val="vi-VN"/>
        </w:rPr>
        <w:t>c hi</w:t>
      </w:r>
      <w:r w:rsidRPr="001169DB">
        <w:rPr>
          <w:rFonts w:ascii="Times New Roman" w:hAnsi="Times New Roman"/>
          <w:sz w:val="23"/>
          <w:szCs w:val="23"/>
          <w:lang w:val="vi-VN"/>
        </w:rPr>
        <w:t>ệ</w:t>
      </w:r>
      <w:r w:rsidRPr="001169DB">
        <w:rPr>
          <w:rFonts w:ascii="Times New Roman" w:hAnsi="Times New Roman"/>
          <w:sz w:val="23"/>
          <w:szCs w:val="23"/>
          <w:lang w:val="vi-VN"/>
        </w:rPr>
        <w:t>n b</w:t>
      </w:r>
      <w:r w:rsidRPr="001169DB">
        <w:rPr>
          <w:rFonts w:ascii="Times New Roman" w:hAnsi="Times New Roman"/>
          <w:sz w:val="23"/>
          <w:szCs w:val="23"/>
          <w:lang w:val="vi-VN"/>
        </w:rPr>
        <w:t>ằ</w:t>
      </w:r>
      <w:r w:rsidRPr="001169DB">
        <w:rPr>
          <w:rFonts w:ascii="Times New Roman" w:hAnsi="Times New Roman"/>
          <w:sz w:val="23"/>
          <w:szCs w:val="23"/>
          <w:lang w:val="vi-VN"/>
        </w:rPr>
        <w:t>ng văn b</w:t>
      </w:r>
      <w:r w:rsidRPr="001169DB">
        <w:rPr>
          <w:rFonts w:ascii="Times New Roman" w:hAnsi="Times New Roman"/>
          <w:sz w:val="23"/>
          <w:szCs w:val="23"/>
          <w:lang w:val="vi-VN"/>
        </w:rPr>
        <w:t>ả</w:t>
      </w:r>
      <w:r w:rsidRPr="001169DB">
        <w:rPr>
          <w:rFonts w:ascii="Times New Roman" w:hAnsi="Times New Roman"/>
          <w:sz w:val="23"/>
          <w:szCs w:val="23"/>
          <w:lang w:val="vi-VN"/>
        </w:rPr>
        <w:t>n g</w:t>
      </w:r>
      <w:r w:rsidRPr="001169DB">
        <w:rPr>
          <w:rFonts w:ascii="Times New Roman" w:hAnsi="Times New Roman"/>
          <w:sz w:val="23"/>
          <w:szCs w:val="23"/>
          <w:lang w:val="vi-VN"/>
        </w:rPr>
        <w:t>ử</w:t>
      </w:r>
      <w:r w:rsidRPr="001169DB">
        <w:rPr>
          <w:rFonts w:ascii="Times New Roman" w:hAnsi="Times New Roman"/>
          <w:sz w:val="23"/>
          <w:szCs w:val="23"/>
          <w:lang w:val="vi-VN"/>
        </w:rPr>
        <w:t>i đ</w:t>
      </w:r>
      <w:r w:rsidRPr="001169DB">
        <w:rPr>
          <w:rFonts w:ascii="Times New Roman" w:hAnsi="Times New Roman"/>
          <w:sz w:val="23"/>
          <w:szCs w:val="23"/>
          <w:lang w:val="vi-VN"/>
        </w:rPr>
        <w:t>ế</w:t>
      </w:r>
      <w:r w:rsidRPr="001169DB">
        <w:rPr>
          <w:rFonts w:ascii="Times New Roman" w:hAnsi="Times New Roman"/>
          <w:sz w:val="23"/>
          <w:szCs w:val="23"/>
          <w:lang w:val="vi-VN"/>
        </w:rPr>
        <w:t>n Bên kia ho</w:t>
      </w:r>
      <w:r w:rsidRPr="001169DB">
        <w:rPr>
          <w:rFonts w:ascii="Times New Roman" w:hAnsi="Times New Roman"/>
          <w:sz w:val="23"/>
          <w:szCs w:val="23"/>
          <w:lang w:val="vi-VN"/>
        </w:rPr>
        <w:t>ặ</w:t>
      </w:r>
      <w:r w:rsidRPr="001169DB">
        <w:rPr>
          <w:rFonts w:ascii="Times New Roman" w:hAnsi="Times New Roman"/>
          <w:sz w:val="23"/>
          <w:szCs w:val="23"/>
          <w:lang w:val="vi-VN"/>
        </w:rPr>
        <w:t>c b</w:t>
      </w:r>
      <w:r w:rsidRPr="001169DB">
        <w:rPr>
          <w:rFonts w:ascii="Times New Roman" w:hAnsi="Times New Roman"/>
          <w:sz w:val="23"/>
          <w:szCs w:val="23"/>
          <w:lang w:val="vi-VN"/>
        </w:rPr>
        <w:t>ằ</w:t>
      </w:r>
      <w:r w:rsidRPr="001169DB">
        <w:rPr>
          <w:rFonts w:ascii="Times New Roman" w:hAnsi="Times New Roman"/>
          <w:sz w:val="23"/>
          <w:szCs w:val="23"/>
          <w:lang w:val="vi-VN"/>
        </w:rPr>
        <w:t>ng thư đi</w:t>
      </w:r>
      <w:r w:rsidRPr="001169DB">
        <w:rPr>
          <w:rFonts w:ascii="Times New Roman" w:hAnsi="Times New Roman"/>
          <w:sz w:val="23"/>
          <w:szCs w:val="23"/>
          <w:lang w:val="vi-VN"/>
        </w:rPr>
        <w:t>ệ</w:t>
      </w:r>
      <w:r w:rsidRPr="001169DB">
        <w:rPr>
          <w:rFonts w:ascii="Times New Roman" w:hAnsi="Times New Roman"/>
          <w:sz w:val="23"/>
          <w:szCs w:val="23"/>
          <w:lang w:val="vi-VN"/>
        </w:rPr>
        <w:t>n t</w:t>
      </w:r>
      <w:r w:rsidRPr="001169DB">
        <w:rPr>
          <w:rFonts w:ascii="Times New Roman" w:hAnsi="Times New Roman"/>
          <w:sz w:val="23"/>
          <w:szCs w:val="23"/>
          <w:lang w:val="vi-VN"/>
        </w:rPr>
        <w:t>ử</w:t>
      </w:r>
      <w:r w:rsidRPr="001169DB">
        <w:rPr>
          <w:rFonts w:ascii="Times New Roman" w:hAnsi="Times New Roman"/>
          <w:sz w:val="23"/>
          <w:szCs w:val="23"/>
          <w:lang w:val="vi-VN"/>
        </w:rPr>
        <w:t xml:space="preserve"> (email), ho</w:t>
      </w:r>
      <w:r w:rsidRPr="001169DB">
        <w:rPr>
          <w:rFonts w:ascii="Times New Roman" w:hAnsi="Times New Roman"/>
          <w:sz w:val="23"/>
          <w:szCs w:val="23"/>
          <w:lang w:val="vi-VN"/>
        </w:rPr>
        <w:t>ặ</w:t>
      </w:r>
      <w:r w:rsidRPr="001169DB">
        <w:rPr>
          <w:rFonts w:ascii="Times New Roman" w:hAnsi="Times New Roman"/>
          <w:sz w:val="23"/>
          <w:szCs w:val="23"/>
          <w:lang w:val="vi-VN"/>
        </w:rPr>
        <w:t>c b</w:t>
      </w:r>
      <w:r w:rsidRPr="001169DB">
        <w:rPr>
          <w:rFonts w:ascii="Times New Roman" w:hAnsi="Times New Roman"/>
          <w:sz w:val="23"/>
          <w:szCs w:val="23"/>
          <w:lang w:val="vi-VN"/>
        </w:rPr>
        <w:t>ằ</w:t>
      </w:r>
      <w:r w:rsidRPr="001169DB">
        <w:rPr>
          <w:rFonts w:ascii="Times New Roman" w:hAnsi="Times New Roman"/>
          <w:sz w:val="23"/>
          <w:szCs w:val="23"/>
          <w:lang w:val="vi-VN"/>
        </w:rPr>
        <w:t>ng thư tín đ</w:t>
      </w:r>
      <w:r w:rsidRPr="001169DB">
        <w:rPr>
          <w:rFonts w:ascii="Times New Roman" w:hAnsi="Times New Roman"/>
          <w:sz w:val="23"/>
          <w:szCs w:val="23"/>
          <w:lang w:val="vi-VN"/>
        </w:rPr>
        <w:t>ế</w:t>
      </w:r>
      <w:r w:rsidRPr="001169DB">
        <w:rPr>
          <w:rFonts w:ascii="Times New Roman" w:hAnsi="Times New Roman"/>
          <w:sz w:val="23"/>
          <w:szCs w:val="23"/>
          <w:lang w:val="vi-VN"/>
        </w:rPr>
        <w:t>n đ</w:t>
      </w:r>
      <w:r w:rsidRPr="001169DB">
        <w:rPr>
          <w:rFonts w:ascii="Times New Roman" w:hAnsi="Times New Roman"/>
          <w:sz w:val="23"/>
          <w:szCs w:val="23"/>
          <w:lang w:val="vi-VN"/>
        </w:rPr>
        <w:t>ị</w:t>
      </w:r>
      <w:r w:rsidRPr="001169DB">
        <w:rPr>
          <w:rFonts w:ascii="Times New Roman" w:hAnsi="Times New Roman"/>
          <w:sz w:val="23"/>
          <w:szCs w:val="23"/>
          <w:lang w:val="vi-VN"/>
        </w:rPr>
        <w:t>a ch</w:t>
      </w:r>
      <w:r w:rsidRPr="001169DB">
        <w:rPr>
          <w:rFonts w:ascii="Times New Roman" w:hAnsi="Times New Roman"/>
          <w:sz w:val="23"/>
          <w:szCs w:val="23"/>
          <w:lang w:val="vi-VN"/>
        </w:rPr>
        <w:t>ỉ</w:t>
      </w:r>
      <w:r w:rsidRPr="001169DB">
        <w:rPr>
          <w:rFonts w:ascii="Times New Roman" w:hAnsi="Times New Roman"/>
          <w:sz w:val="23"/>
          <w:szCs w:val="23"/>
          <w:lang w:val="vi-VN"/>
        </w:rPr>
        <w:t xml:space="preserve"> đư</w:t>
      </w:r>
      <w:r w:rsidRPr="001169DB">
        <w:rPr>
          <w:rFonts w:ascii="Times New Roman" w:hAnsi="Times New Roman"/>
          <w:sz w:val="23"/>
          <w:szCs w:val="23"/>
          <w:lang w:val="vi-VN"/>
        </w:rPr>
        <w:t>ợ</w:t>
      </w:r>
      <w:r w:rsidRPr="001169DB">
        <w:rPr>
          <w:rFonts w:ascii="Times New Roman" w:hAnsi="Times New Roman"/>
          <w:sz w:val="23"/>
          <w:szCs w:val="23"/>
          <w:lang w:val="vi-VN"/>
        </w:rPr>
        <w:t>c quy đ</w:t>
      </w:r>
      <w:r w:rsidRPr="001169DB">
        <w:rPr>
          <w:rFonts w:ascii="Times New Roman" w:hAnsi="Times New Roman"/>
          <w:sz w:val="23"/>
          <w:szCs w:val="23"/>
          <w:lang w:val="vi-VN"/>
        </w:rPr>
        <w:t>ị</w:t>
      </w:r>
      <w:r w:rsidRPr="001169DB">
        <w:rPr>
          <w:rFonts w:ascii="Times New Roman" w:hAnsi="Times New Roman"/>
          <w:sz w:val="23"/>
          <w:szCs w:val="23"/>
          <w:lang w:val="vi-VN"/>
        </w:rPr>
        <w:t>nh dư</w:t>
      </w:r>
      <w:r w:rsidRPr="001169DB">
        <w:rPr>
          <w:rFonts w:ascii="Times New Roman" w:hAnsi="Times New Roman"/>
          <w:sz w:val="23"/>
          <w:szCs w:val="23"/>
          <w:lang w:val="vi-VN"/>
        </w:rPr>
        <w:t>ớ</w:t>
      </w:r>
      <w:r w:rsidRPr="001169DB">
        <w:rPr>
          <w:rFonts w:ascii="Times New Roman" w:hAnsi="Times New Roman"/>
          <w:sz w:val="23"/>
          <w:szCs w:val="23"/>
          <w:lang w:val="vi-VN"/>
        </w:rPr>
        <w:t>i đây ho</w:t>
      </w:r>
      <w:r w:rsidRPr="001169DB">
        <w:rPr>
          <w:rFonts w:ascii="Times New Roman" w:hAnsi="Times New Roman"/>
          <w:sz w:val="23"/>
          <w:szCs w:val="23"/>
          <w:lang w:val="vi-VN"/>
        </w:rPr>
        <w:t>ặ</w:t>
      </w:r>
      <w:r w:rsidRPr="001169DB">
        <w:rPr>
          <w:rFonts w:ascii="Times New Roman" w:hAnsi="Times New Roman"/>
          <w:sz w:val="23"/>
          <w:szCs w:val="23"/>
          <w:lang w:val="vi-VN"/>
        </w:rPr>
        <w:t>c theo thông báo c</w:t>
      </w:r>
      <w:r w:rsidRPr="001169DB">
        <w:rPr>
          <w:rFonts w:ascii="Times New Roman" w:hAnsi="Times New Roman"/>
          <w:sz w:val="23"/>
          <w:szCs w:val="23"/>
          <w:lang w:val="vi-VN"/>
        </w:rPr>
        <w:t>ủ</w:t>
      </w:r>
      <w:r w:rsidRPr="001169DB">
        <w:rPr>
          <w:rFonts w:ascii="Times New Roman" w:hAnsi="Times New Roman"/>
          <w:sz w:val="23"/>
          <w:szCs w:val="23"/>
          <w:lang w:val="vi-VN"/>
        </w:rPr>
        <w:t>a Các Bên t</w:t>
      </w:r>
      <w:r w:rsidRPr="001169DB">
        <w:rPr>
          <w:rFonts w:ascii="Times New Roman" w:hAnsi="Times New Roman"/>
          <w:sz w:val="23"/>
          <w:szCs w:val="23"/>
          <w:lang w:val="vi-VN"/>
        </w:rPr>
        <w:t>ạ</w:t>
      </w:r>
      <w:r w:rsidRPr="001169DB">
        <w:rPr>
          <w:rFonts w:ascii="Times New Roman" w:hAnsi="Times New Roman"/>
          <w:sz w:val="23"/>
          <w:szCs w:val="23"/>
          <w:lang w:val="vi-VN"/>
        </w:rPr>
        <w:t>i t</w:t>
      </w:r>
      <w:r w:rsidRPr="001169DB">
        <w:rPr>
          <w:rFonts w:ascii="Times New Roman" w:hAnsi="Times New Roman"/>
          <w:sz w:val="23"/>
          <w:szCs w:val="23"/>
          <w:lang w:val="vi-VN"/>
        </w:rPr>
        <w:t>ừ</w:t>
      </w:r>
      <w:r w:rsidRPr="001169DB">
        <w:rPr>
          <w:rFonts w:ascii="Times New Roman" w:hAnsi="Times New Roman"/>
          <w:sz w:val="23"/>
          <w:szCs w:val="23"/>
          <w:lang w:val="vi-VN"/>
        </w:rPr>
        <w:t>ng</w:t>
      </w:r>
      <w:r w:rsidRPr="001169DB">
        <w:rPr>
          <w:rFonts w:ascii="Times New Roman" w:hAnsi="Times New Roman"/>
          <w:sz w:val="23"/>
          <w:szCs w:val="23"/>
        </w:rPr>
        <w:t xml:space="preserve"> th</w:t>
      </w:r>
      <w:r w:rsidRPr="001169DB">
        <w:rPr>
          <w:rFonts w:ascii="Times New Roman" w:hAnsi="Times New Roman"/>
          <w:sz w:val="23"/>
          <w:szCs w:val="23"/>
        </w:rPr>
        <w:t>ờ</w:t>
      </w:r>
      <w:r w:rsidRPr="001169DB">
        <w:rPr>
          <w:rFonts w:ascii="Times New Roman" w:hAnsi="Times New Roman"/>
          <w:sz w:val="23"/>
          <w:szCs w:val="23"/>
        </w:rPr>
        <w:t>i</w:t>
      </w:r>
      <w:r w:rsidRPr="001169DB">
        <w:rPr>
          <w:rFonts w:ascii="Times New Roman" w:hAnsi="Times New Roman"/>
          <w:sz w:val="23"/>
          <w:szCs w:val="23"/>
          <w:lang w:val="vi-VN"/>
        </w:rPr>
        <w:t xml:space="preserve"> đi</w:t>
      </w:r>
      <w:r w:rsidRPr="001169DB">
        <w:rPr>
          <w:rFonts w:ascii="Times New Roman" w:hAnsi="Times New Roman"/>
          <w:sz w:val="23"/>
          <w:szCs w:val="23"/>
          <w:lang w:val="vi-VN"/>
        </w:rPr>
        <w:t>ể</w:t>
      </w:r>
      <w:r w:rsidRPr="001169DB">
        <w:rPr>
          <w:rFonts w:ascii="Times New Roman" w:hAnsi="Times New Roman"/>
          <w:sz w:val="23"/>
          <w:szCs w:val="23"/>
          <w:lang w:val="vi-VN"/>
        </w:rPr>
        <w:t>m. Khi có s</w:t>
      </w:r>
      <w:r w:rsidRPr="001169DB">
        <w:rPr>
          <w:rFonts w:ascii="Times New Roman" w:hAnsi="Times New Roman"/>
          <w:sz w:val="23"/>
          <w:szCs w:val="23"/>
          <w:lang w:val="vi-VN"/>
        </w:rPr>
        <w:t>ự</w:t>
      </w:r>
      <w:r w:rsidRPr="001169DB">
        <w:rPr>
          <w:rFonts w:ascii="Times New Roman" w:hAnsi="Times New Roman"/>
          <w:sz w:val="23"/>
          <w:szCs w:val="23"/>
          <w:lang w:val="vi-VN"/>
        </w:rPr>
        <w:t xml:space="preserve"> thay đ</w:t>
      </w:r>
      <w:r w:rsidRPr="001169DB">
        <w:rPr>
          <w:rFonts w:ascii="Times New Roman" w:hAnsi="Times New Roman"/>
          <w:sz w:val="23"/>
          <w:szCs w:val="23"/>
          <w:lang w:val="vi-VN"/>
        </w:rPr>
        <w:t>ổ</w:t>
      </w:r>
      <w:r w:rsidRPr="001169DB">
        <w:rPr>
          <w:rFonts w:ascii="Times New Roman" w:hAnsi="Times New Roman"/>
          <w:sz w:val="23"/>
          <w:szCs w:val="23"/>
          <w:lang w:val="vi-VN"/>
        </w:rPr>
        <w:t>i v</w:t>
      </w:r>
      <w:r w:rsidRPr="001169DB">
        <w:rPr>
          <w:rFonts w:ascii="Times New Roman" w:hAnsi="Times New Roman"/>
          <w:sz w:val="23"/>
          <w:szCs w:val="23"/>
          <w:lang w:val="vi-VN"/>
        </w:rPr>
        <w:t>ề</w:t>
      </w:r>
      <w:r w:rsidRPr="001169DB">
        <w:rPr>
          <w:rFonts w:ascii="Times New Roman" w:hAnsi="Times New Roman"/>
          <w:sz w:val="23"/>
          <w:szCs w:val="23"/>
          <w:lang w:val="vi-VN"/>
        </w:rPr>
        <w:t xml:space="preserve"> đ</w:t>
      </w:r>
      <w:r w:rsidRPr="001169DB">
        <w:rPr>
          <w:rFonts w:ascii="Times New Roman" w:hAnsi="Times New Roman"/>
          <w:sz w:val="23"/>
          <w:szCs w:val="23"/>
          <w:lang w:val="vi-VN"/>
        </w:rPr>
        <w:t>ị</w:t>
      </w:r>
      <w:r w:rsidRPr="001169DB">
        <w:rPr>
          <w:rFonts w:ascii="Times New Roman" w:hAnsi="Times New Roman"/>
          <w:sz w:val="23"/>
          <w:szCs w:val="23"/>
          <w:lang w:val="vi-VN"/>
        </w:rPr>
        <w:t>a ch</w:t>
      </w:r>
      <w:r w:rsidRPr="001169DB">
        <w:rPr>
          <w:rFonts w:ascii="Times New Roman" w:hAnsi="Times New Roman"/>
          <w:sz w:val="23"/>
          <w:szCs w:val="23"/>
          <w:lang w:val="vi-VN"/>
        </w:rPr>
        <w:t>ỉ</w:t>
      </w:r>
      <w:r w:rsidRPr="001169DB">
        <w:rPr>
          <w:rFonts w:ascii="Times New Roman" w:hAnsi="Times New Roman"/>
          <w:sz w:val="23"/>
          <w:szCs w:val="23"/>
          <w:lang w:val="vi-VN"/>
        </w:rPr>
        <w:t xml:space="preserve"> liên l</w:t>
      </w:r>
      <w:r w:rsidRPr="001169DB">
        <w:rPr>
          <w:rFonts w:ascii="Times New Roman" w:hAnsi="Times New Roman"/>
          <w:sz w:val="23"/>
          <w:szCs w:val="23"/>
          <w:lang w:val="vi-VN"/>
        </w:rPr>
        <w:t>ạ</w:t>
      </w:r>
      <w:r w:rsidRPr="001169DB">
        <w:rPr>
          <w:rFonts w:ascii="Times New Roman" w:hAnsi="Times New Roman"/>
          <w:sz w:val="23"/>
          <w:szCs w:val="23"/>
          <w:lang w:val="vi-VN"/>
        </w:rPr>
        <w:t>c,</w:t>
      </w:r>
      <w:r w:rsidRPr="001169DB">
        <w:rPr>
          <w:rFonts w:ascii="Times New Roman" w:hAnsi="Times New Roman"/>
          <w:sz w:val="23"/>
          <w:szCs w:val="23"/>
          <w:lang w:val="vi-VN"/>
        </w:rPr>
        <w:t xml:space="preserve"> phương th</w:t>
      </w:r>
      <w:r w:rsidRPr="001169DB">
        <w:rPr>
          <w:rFonts w:ascii="Times New Roman" w:hAnsi="Times New Roman"/>
          <w:sz w:val="23"/>
          <w:szCs w:val="23"/>
          <w:lang w:val="vi-VN"/>
        </w:rPr>
        <w:t>ứ</w:t>
      </w:r>
      <w:r w:rsidRPr="001169DB">
        <w:rPr>
          <w:rFonts w:ascii="Times New Roman" w:hAnsi="Times New Roman"/>
          <w:sz w:val="23"/>
          <w:szCs w:val="23"/>
          <w:lang w:val="vi-VN"/>
        </w:rPr>
        <w:t>c liên l</w:t>
      </w:r>
      <w:r w:rsidRPr="001169DB">
        <w:rPr>
          <w:rFonts w:ascii="Times New Roman" w:hAnsi="Times New Roman"/>
          <w:sz w:val="23"/>
          <w:szCs w:val="23"/>
          <w:lang w:val="vi-VN"/>
        </w:rPr>
        <w:t>ạ</w:t>
      </w:r>
      <w:r w:rsidRPr="001169DB">
        <w:rPr>
          <w:rFonts w:ascii="Times New Roman" w:hAnsi="Times New Roman"/>
          <w:sz w:val="23"/>
          <w:szCs w:val="23"/>
          <w:lang w:val="vi-VN"/>
        </w:rPr>
        <w:t>c, Bên có s</w:t>
      </w:r>
      <w:r w:rsidRPr="001169DB">
        <w:rPr>
          <w:rFonts w:ascii="Times New Roman" w:hAnsi="Times New Roman"/>
          <w:sz w:val="23"/>
          <w:szCs w:val="23"/>
          <w:lang w:val="vi-VN"/>
        </w:rPr>
        <w:t>ự</w:t>
      </w:r>
      <w:r w:rsidRPr="001169DB">
        <w:rPr>
          <w:rFonts w:ascii="Times New Roman" w:hAnsi="Times New Roman"/>
          <w:sz w:val="23"/>
          <w:szCs w:val="23"/>
          <w:lang w:val="vi-VN"/>
        </w:rPr>
        <w:t xml:space="preserve"> thay đ</w:t>
      </w:r>
      <w:r w:rsidRPr="001169DB">
        <w:rPr>
          <w:rFonts w:ascii="Times New Roman" w:hAnsi="Times New Roman"/>
          <w:sz w:val="23"/>
          <w:szCs w:val="23"/>
          <w:lang w:val="vi-VN"/>
        </w:rPr>
        <w:t>ổ</w:t>
      </w:r>
      <w:r w:rsidRPr="001169DB">
        <w:rPr>
          <w:rFonts w:ascii="Times New Roman" w:hAnsi="Times New Roman"/>
          <w:sz w:val="23"/>
          <w:szCs w:val="23"/>
          <w:lang w:val="vi-VN"/>
        </w:rPr>
        <w:t>i ph</w:t>
      </w:r>
      <w:r w:rsidRPr="001169DB">
        <w:rPr>
          <w:rFonts w:ascii="Times New Roman" w:hAnsi="Times New Roman"/>
          <w:sz w:val="23"/>
          <w:szCs w:val="23"/>
          <w:lang w:val="vi-VN"/>
        </w:rPr>
        <w:t>ả</w:t>
      </w:r>
      <w:r w:rsidRPr="001169DB">
        <w:rPr>
          <w:rFonts w:ascii="Times New Roman" w:hAnsi="Times New Roman"/>
          <w:sz w:val="23"/>
          <w:szCs w:val="23"/>
          <w:lang w:val="vi-VN"/>
        </w:rPr>
        <w:t>i báo cho Bên còn l</w:t>
      </w:r>
      <w:r w:rsidRPr="001169DB">
        <w:rPr>
          <w:rFonts w:ascii="Times New Roman" w:hAnsi="Times New Roman"/>
          <w:sz w:val="23"/>
          <w:szCs w:val="23"/>
          <w:lang w:val="vi-VN"/>
        </w:rPr>
        <w:t>ạ</w:t>
      </w:r>
      <w:r w:rsidRPr="001169DB">
        <w:rPr>
          <w:rFonts w:ascii="Times New Roman" w:hAnsi="Times New Roman"/>
          <w:sz w:val="23"/>
          <w:szCs w:val="23"/>
          <w:lang w:val="vi-VN"/>
        </w:rPr>
        <w:t>i b</w:t>
      </w:r>
      <w:r w:rsidRPr="001169DB">
        <w:rPr>
          <w:rFonts w:ascii="Times New Roman" w:hAnsi="Times New Roman"/>
          <w:sz w:val="23"/>
          <w:szCs w:val="23"/>
          <w:lang w:val="vi-VN"/>
        </w:rPr>
        <w:t>ằ</w:t>
      </w:r>
      <w:r w:rsidRPr="001169DB">
        <w:rPr>
          <w:rFonts w:ascii="Times New Roman" w:hAnsi="Times New Roman"/>
          <w:sz w:val="23"/>
          <w:szCs w:val="23"/>
          <w:lang w:val="vi-VN"/>
        </w:rPr>
        <w:t>ng văn b</w:t>
      </w:r>
      <w:r w:rsidRPr="001169DB">
        <w:rPr>
          <w:rFonts w:ascii="Times New Roman" w:hAnsi="Times New Roman"/>
          <w:sz w:val="23"/>
          <w:szCs w:val="23"/>
          <w:lang w:val="vi-VN"/>
        </w:rPr>
        <w:t>ả</w:t>
      </w:r>
      <w:r w:rsidRPr="001169DB">
        <w:rPr>
          <w:rFonts w:ascii="Times New Roman" w:hAnsi="Times New Roman"/>
          <w:sz w:val="23"/>
          <w:szCs w:val="23"/>
          <w:lang w:val="vi-VN"/>
        </w:rPr>
        <w:t>n trong th</w:t>
      </w:r>
      <w:r w:rsidRPr="001169DB">
        <w:rPr>
          <w:rFonts w:ascii="Times New Roman" w:hAnsi="Times New Roman"/>
          <w:sz w:val="23"/>
          <w:szCs w:val="23"/>
          <w:lang w:val="vi-VN"/>
        </w:rPr>
        <w:t>ờ</w:t>
      </w:r>
      <w:r w:rsidRPr="001169DB">
        <w:rPr>
          <w:rFonts w:ascii="Times New Roman" w:hAnsi="Times New Roman"/>
          <w:sz w:val="23"/>
          <w:szCs w:val="23"/>
          <w:lang w:val="vi-VN"/>
        </w:rPr>
        <w:t>i h</w:t>
      </w:r>
      <w:r w:rsidRPr="001169DB">
        <w:rPr>
          <w:rFonts w:ascii="Times New Roman" w:hAnsi="Times New Roman"/>
          <w:sz w:val="23"/>
          <w:szCs w:val="23"/>
          <w:lang w:val="vi-VN"/>
        </w:rPr>
        <w:t>ạ</w:t>
      </w:r>
      <w:r w:rsidRPr="001169DB">
        <w:rPr>
          <w:rFonts w:ascii="Times New Roman" w:hAnsi="Times New Roman"/>
          <w:sz w:val="23"/>
          <w:szCs w:val="23"/>
          <w:lang w:val="vi-VN"/>
        </w:rPr>
        <w:t xml:space="preserve">n </w:t>
      </w:r>
      <w:r w:rsidRPr="001169DB">
        <w:rPr>
          <w:rFonts w:ascii="Times New Roman" w:hAnsi="Times New Roman"/>
          <w:sz w:val="23"/>
          <w:szCs w:val="23"/>
        </w:rPr>
        <w:t>05 (năm)</w:t>
      </w:r>
      <w:r w:rsidRPr="001169DB">
        <w:rPr>
          <w:rFonts w:ascii="Times New Roman" w:hAnsi="Times New Roman"/>
          <w:sz w:val="23"/>
          <w:szCs w:val="23"/>
          <w:lang w:val="vi-VN"/>
        </w:rPr>
        <w:t xml:space="preserve"> ngày làm vi</w:t>
      </w:r>
      <w:r w:rsidRPr="001169DB">
        <w:rPr>
          <w:rFonts w:ascii="Times New Roman" w:hAnsi="Times New Roman"/>
          <w:sz w:val="23"/>
          <w:szCs w:val="23"/>
          <w:lang w:val="vi-VN"/>
        </w:rPr>
        <w:t>ệ</w:t>
      </w:r>
      <w:r w:rsidRPr="001169DB">
        <w:rPr>
          <w:rFonts w:ascii="Times New Roman" w:hAnsi="Times New Roman"/>
          <w:sz w:val="23"/>
          <w:szCs w:val="23"/>
          <w:lang w:val="vi-VN"/>
        </w:rPr>
        <w:t>c k</w:t>
      </w:r>
      <w:r w:rsidRPr="001169DB">
        <w:rPr>
          <w:rFonts w:ascii="Times New Roman" w:hAnsi="Times New Roman"/>
          <w:sz w:val="23"/>
          <w:szCs w:val="23"/>
          <w:lang w:val="vi-VN"/>
        </w:rPr>
        <w:t>ể</w:t>
      </w:r>
      <w:r w:rsidRPr="001169DB">
        <w:rPr>
          <w:rFonts w:ascii="Times New Roman" w:hAnsi="Times New Roman"/>
          <w:sz w:val="23"/>
          <w:szCs w:val="23"/>
          <w:lang w:val="vi-VN"/>
        </w:rPr>
        <w:t xml:space="preserve"> t</w:t>
      </w:r>
      <w:r w:rsidRPr="001169DB">
        <w:rPr>
          <w:rFonts w:ascii="Times New Roman" w:hAnsi="Times New Roman"/>
          <w:sz w:val="23"/>
          <w:szCs w:val="23"/>
          <w:lang w:val="vi-VN"/>
        </w:rPr>
        <w:t>ừ</w:t>
      </w:r>
      <w:r w:rsidRPr="001169DB">
        <w:rPr>
          <w:rFonts w:ascii="Times New Roman" w:hAnsi="Times New Roman"/>
          <w:sz w:val="23"/>
          <w:szCs w:val="23"/>
          <w:lang w:val="vi-VN"/>
        </w:rPr>
        <w:t xml:space="preserve"> ngày có s</w:t>
      </w:r>
      <w:r w:rsidRPr="001169DB">
        <w:rPr>
          <w:rFonts w:ascii="Times New Roman" w:hAnsi="Times New Roman"/>
          <w:sz w:val="23"/>
          <w:szCs w:val="23"/>
          <w:lang w:val="vi-VN"/>
        </w:rPr>
        <w:t>ự</w:t>
      </w:r>
      <w:r w:rsidRPr="001169DB">
        <w:rPr>
          <w:rFonts w:ascii="Times New Roman" w:hAnsi="Times New Roman"/>
          <w:sz w:val="23"/>
          <w:szCs w:val="23"/>
          <w:lang w:val="vi-VN"/>
        </w:rPr>
        <w:t xml:space="preserve"> thay đ</w:t>
      </w:r>
      <w:r w:rsidRPr="001169DB">
        <w:rPr>
          <w:rFonts w:ascii="Times New Roman" w:hAnsi="Times New Roman"/>
          <w:sz w:val="23"/>
          <w:szCs w:val="23"/>
          <w:lang w:val="vi-VN"/>
        </w:rPr>
        <w:t>ổ</w:t>
      </w:r>
      <w:r w:rsidRPr="001169DB">
        <w:rPr>
          <w:rFonts w:ascii="Times New Roman" w:hAnsi="Times New Roman"/>
          <w:sz w:val="23"/>
          <w:szCs w:val="23"/>
          <w:lang w:val="vi-VN"/>
        </w:rPr>
        <w:t>i.</w:t>
      </w:r>
    </w:p>
    <w:tbl>
      <w:tblPr>
        <w:tblStyle w:val="TableGrid"/>
        <w:tblW w:w="0" w:type="auto"/>
        <w:tblInd w:w="562" w:type="dxa"/>
        <w:tblLook w:val="04A0" w:firstRow="1" w:lastRow="0" w:firstColumn="1" w:lastColumn="0" w:noHBand="0" w:noVBand="1"/>
      </w:tblPr>
      <w:tblGrid>
        <w:gridCol w:w="4421"/>
        <w:gridCol w:w="3935"/>
      </w:tblGrid>
      <w:tr w:rsidR="00DA6BBA" w:rsidRPr="001169DB" w14:paraId="4C85786E" w14:textId="77777777">
        <w:tc>
          <w:tcPr>
            <w:tcW w:w="4421" w:type="dxa"/>
          </w:tcPr>
          <w:p w14:paraId="47CD5A7E" w14:textId="77777777" w:rsidR="00DA6BBA" w:rsidRPr="001169DB" w:rsidRDefault="00937B1D">
            <w:pPr>
              <w:widowControl w:val="0"/>
              <w:spacing w:before="60" w:line="280" w:lineRule="atLeast"/>
              <w:jc w:val="center"/>
              <w:rPr>
                <w:rFonts w:ascii="Times New Roman" w:hAnsi="Times New Roman"/>
                <w:b/>
                <w:bCs/>
                <w:sz w:val="23"/>
                <w:szCs w:val="23"/>
              </w:rPr>
            </w:pPr>
            <w:r w:rsidRPr="001169DB">
              <w:rPr>
                <w:rFonts w:ascii="Times New Roman" w:hAnsi="Times New Roman"/>
                <w:b/>
                <w:bCs/>
                <w:sz w:val="23"/>
                <w:szCs w:val="23"/>
              </w:rPr>
              <w:lastRenderedPageBreak/>
              <w:t>Thông tin Bên Bán</w:t>
            </w:r>
          </w:p>
        </w:tc>
        <w:tc>
          <w:tcPr>
            <w:tcW w:w="3935" w:type="dxa"/>
          </w:tcPr>
          <w:p w14:paraId="2C1569B8" w14:textId="77777777" w:rsidR="00DA6BBA" w:rsidRPr="001169DB" w:rsidRDefault="00937B1D">
            <w:pPr>
              <w:widowControl w:val="0"/>
              <w:spacing w:before="60" w:line="280" w:lineRule="atLeast"/>
              <w:jc w:val="center"/>
              <w:rPr>
                <w:rFonts w:ascii="Times New Roman" w:hAnsi="Times New Roman"/>
                <w:b/>
                <w:bCs/>
                <w:sz w:val="23"/>
                <w:szCs w:val="23"/>
              </w:rPr>
            </w:pPr>
            <w:r w:rsidRPr="001169DB">
              <w:rPr>
                <w:rFonts w:ascii="Times New Roman" w:hAnsi="Times New Roman"/>
                <w:b/>
                <w:bCs/>
                <w:sz w:val="23"/>
                <w:szCs w:val="23"/>
              </w:rPr>
              <w:t>Thông tin Bên Mua</w:t>
            </w:r>
          </w:p>
        </w:tc>
      </w:tr>
      <w:tr w:rsidR="00DA6BBA" w:rsidRPr="001169DB" w14:paraId="1E6137B0" w14:textId="77777777">
        <w:tc>
          <w:tcPr>
            <w:tcW w:w="4421" w:type="dxa"/>
          </w:tcPr>
          <w:p w14:paraId="376A03D4" w14:textId="77777777" w:rsidR="00DA6BBA" w:rsidRPr="001169DB" w:rsidRDefault="00937B1D">
            <w:pPr>
              <w:widowControl w:val="0"/>
              <w:spacing w:before="60" w:line="280" w:lineRule="atLeast"/>
              <w:jc w:val="both"/>
              <w:rPr>
                <w:rFonts w:ascii="Times New Roman" w:hAnsi="Times New Roman"/>
                <w:sz w:val="23"/>
                <w:szCs w:val="23"/>
              </w:rPr>
            </w:pPr>
            <w:r w:rsidRPr="001169DB">
              <w:rPr>
                <w:rFonts w:ascii="Times New Roman" w:hAnsi="Times New Roman"/>
                <w:sz w:val="23"/>
                <w:szCs w:val="23"/>
              </w:rPr>
              <w:t>Địa chỉ:</w:t>
            </w:r>
            <w:r w:rsidRPr="001169DB">
              <w:rPr>
                <w:rStyle w:val="viewinput"/>
                <w:rFonts w:ascii="Times New Roman" w:eastAsia="PMingLiU" w:hAnsi="Times New Roman"/>
                <w:sz w:val="23"/>
                <w:szCs w:val="23"/>
                <w:lang w:val="vi-VN"/>
              </w:rPr>
              <w:t xml:space="preserve"> 253 Hoàng Văn Th</w:t>
            </w:r>
            <w:r w:rsidRPr="001169DB">
              <w:rPr>
                <w:rStyle w:val="viewinput"/>
                <w:rFonts w:ascii="Times New Roman" w:eastAsia="PMingLiU" w:hAnsi="Times New Roman"/>
                <w:sz w:val="23"/>
                <w:szCs w:val="23"/>
                <w:lang w:val="vi-VN"/>
              </w:rPr>
              <w:t>ụ</w:t>
            </w:r>
            <w:r w:rsidRPr="001169DB">
              <w:rPr>
                <w:rStyle w:val="viewinput"/>
                <w:rFonts w:ascii="Times New Roman" w:eastAsia="PMingLiU" w:hAnsi="Times New Roman"/>
                <w:sz w:val="23"/>
                <w:szCs w:val="23"/>
                <w:lang w:val="vi-VN"/>
              </w:rPr>
              <w:t>, Phư</w:t>
            </w:r>
            <w:r w:rsidRPr="001169DB">
              <w:rPr>
                <w:rStyle w:val="viewinput"/>
                <w:rFonts w:ascii="Times New Roman" w:eastAsia="PMingLiU" w:hAnsi="Times New Roman"/>
                <w:sz w:val="23"/>
                <w:szCs w:val="23"/>
                <w:lang w:val="vi-VN"/>
              </w:rPr>
              <w:t>ờ</w:t>
            </w:r>
            <w:r w:rsidRPr="001169DB">
              <w:rPr>
                <w:rStyle w:val="viewinput"/>
                <w:rFonts w:ascii="Times New Roman" w:eastAsia="PMingLiU" w:hAnsi="Times New Roman"/>
                <w:sz w:val="23"/>
                <w:szCs w:val="23"/>
                <w:lang w:val="vi-VN"/>
              </w:rPr>
              <w:t>ng 2, Qu</w:t>
            </w:r>
            <w:r w:rsidRPr="001169DB">
              <w:rPr>
                <w:rStyle w:val="viewinput"/>
                <w:rFonts w:ascii="Times New Roman" w:eastAsia="PMingLiU" w:hAnsi="Times New Roman"/>
                <w:sz w:val="23"/>
                <w:szCs w:val="23"/>
                <w:lang w:val="vi-VN"/>
              </w:rPr>
              <w:t>ậ</w:t>
            </w:r>
            <w:r w:rsidRPr="001169DB">
              <w:rPr>
                <w:rStyle w:val="viewinput"/>
                <w:rFonts w:ascii="Times New Roman" w:eastAsia="PMingLiU" w:hAnsi="Times New Roman"/>
                <w:sz w:val="23"/>
                <w:szCs w:val="23"/>
                <w:lang w:val="vi-VN"/>
              </w:rPr>
              <w:t>n Tân Bình, Tp. H</w:t>
            </w:r>
            <w:r w:rsidRPr="001169DB">
              <w:rPr>
                <w:rStyle w:val="viewinput"/>
                <w:rFonts w:ascii="Times New Roman" w:eastAsia="PMingLiU" w:hAnsi="Times New Roman"/>
                <w:sz w:val="23"/>
                <w:szCs w:val="23"/>
                <w:lang w:val="vi-VN"/>
              </w:rPr>
              <w:t>ồ</w:t>
            </w:r>
            <w:r w:rsidRPr="001169DB">
              <w:rPr>
                <w:rStyle w:val="viewinput"/>
                <w:rFonts w:ascii="Times New Roman" w:eastAsia="PMingLiU" w:hAnsi="Times New Roman"/>
                <w:sz w:val="23"/>
                <w:szCs w:val="23"/>
                <w:lang w:val="vi-VN"/>
              </w:rPr>
              <w:t xml:space="preserve"> Chí Minh</w:t>
            </w:r>
          </w:p>
        </w:tc>
        <w:tc>
          <w:tcPr>
            <w:tcW w:w="3935" w:type="dxa"/>
          </w:tcPr>
          <w:p w14:paraId="7921BD1F" w14:textId="52BE4039" w:rsidR="00DA6BBA" w:rsidRPr="001169DB" w:rsidRDefault="00937B1D">
            <w:pPr>
              <w:keepNext/>
              <w:spacing w:before="60" w:line="280" w:lineRule="atLeast"/>
              <w:jc w:val="both"/>
              <w:rPr>
                <w:rFonts w:ascii="Times New Roman" w:eastAsia="PMingLiU" w:hAnsi="Times New Roman"/>
                <w:b/>
                <w:sz w:val="23"/>
                <w:szCs w:val="23"/>
                <w:lang w:val="vi-VN"/>
              </w:rPr>
            </w:pPr>
            <w:r w:rsidRPr="001169DB">
              <w:rPr>
                <w:rFonts w:ascii="Times New Roman" w:hAnsi="Times New Roman"/>
                <w:sz w:val="23"/>
                <w:szCs w:val="23"/>
              </w:rPr>
              <w:t xml:space="preserve">Địa </w:t>
            </w:r>
            <w:r w:rsidRPr="001169DB">
              <w:rPr>
                <w:rFonts w:ascii="Times New Roman" w:hAnsi="Times New Roman"/>
                <w:sz w:val="23"/>
                <w:szCs w:val="23"/>
              </w:rPr>
              <w:t>chỉ:</w:t>
            </w:r>
            <w:r w:rsidRPr="001169DB">
              <w:rPr>
                <w:rFonts w:ascii="Times New Roman" w:hAnsi="Times New Roman"/>
                <w:b/>
                <w:bCs/>
                <w:sz w:val="23"/>
                <w:szCs w:val="23"/>
              </w:rPr>
              <w:t xml:space="preserve"> </w:t>
            </w:r>
            <w:sdt>
              <w:sdtPr>
                <w:rPr>
                  <w:rFonts w:ascii="Times New Roman" w:eastAsia="SimSun" w:hAnsi="Times New Roman"/>
                  <w:bCs/>
                  <w:sz w:val="23"/>
                  <w:szCs w:val="23"/>
                </w:rPr>
                <w:id w:val="-2077351138"/>
                <w:placeholder>
                  <w:docPart w:val="41DD3028627B41A7A0F05D740A279B55"/>
                </w:placeholder>
              </w:sdtPr>
              <w:sdtEndPr/>
              <w:sdtContent>
                <w:r w:rsidR="001169DB" w:rsidRPr="001169DB">
                  <w:rPr>
                    <w:rFonts w:ascii="Times New Roman" w:eastAsia="SimSun" w:hAnsi="Times New Roman"/>
                    <w:bCs/>
                    <w:sz w:val="23"/>
                    <w:szCs w:val="23"/>
                  </w:rPr>
                  <w:t>Số 246, Khóm 7, Thị trấn Thới Bình, Huyện Thới Bình, Tỉnh Cà Mau, Việt Nam.</w:t>
                </w:r>
              </w:sdtContent>
            </w:sdt>
          </w:p>
        </w:tc>
      </w:tr>
      <w:tr w:rsidR="00DA6BBA" w:rsidRPr="001169DB" w14:paraId="371CE82D" w14:textId="77777777">
        <w:tc>
          <w:tcPr>
            <w:tcW w:w="4421" w:type="dxa"/>
          </w:tcPr>
          <w:p w14:paraId="12A2244C" w14:textId="77777777" w:rsidR="00DA6BBA" w:rsidRPr="001169DB" w:rsidRDefault="00937B1D">
            <w:pPr>
              <w:widowControl w:val="0"/>
              <w:spacing w:before="60" w:line="280" w:lineRule="atLeast"/>
              <w:jc w:val="both"/>
              <w:rPr>
                <w:rFonts w:ascii="Times New Roman" w:hAnsi="Times New Roman"/>
                <w:sz w:val="23"/>
                <w:szCs w:val="23"/>
              </w:rPr>
            </w:pPr>
            <w:r w:rsidRPr="001169DB">
              <w:rPr>
                <w:rFonts w:ascii="Times New Roman" w:hAnsi="Times New Roman"/>
                <w:sz w:val="23"/>
                <w:szCs w:val="23"/>
              </w:rPr>
              <w:t>Người liên hệ:</w:t>
            </w:r>
            <w:r w:rsidRPr="001169DB">
              <w:rPr>
                <w:rFonts w:ascii="Times New Roman" w:hAnsi="Times New Roman"/>
                <w:sz w:val="23"/>
                <w:szCs w:val="23"/>
                <w:lang w:val="da-DK"/>
              </w:rPr>
              <w:t xml:space="preserve"> </w:t>
            </w:r>
            <w:r w:rsidRPr="001169DB">
              <w:rPr>
                <w:rFonts w:ascii="Times New Roman" w:hAnsi="Times New Roman"/>
                <w:sz w:val="23"/>
                <w:szCs w:val="23"/>
                <w:lang w:val="vi-VN"/>
              </w:rPr>
              <w:t>Bộ phận Dịch vụ Khách hàng</w:t>
            </w:r>
          </w:p>
        </w:tc>
        <w:tc>
          <w:tcPr>
            <w:tcW w:w="3935" w:type="dxa"/>
          </w:tcPr>
          <w:p w14:paraId="7157246A" w14:textId="51AC6655" w:rsidR="00DA6BBA" w:rsidRPr="001169DB" w:rsidRDefault="00937B1D">
            <w:pPr>
              <w:widowControl w:val="0"/>
              <w:spacing w:before="60" w:line="280" w:lineRule="atLeast"/>
              <w:jc w:val="both"/>
              <w:rPr>
                <w:rFonts w:ascii="Times New Roman" w:hAnsi="Times New Roman"/>
                <w:sz w:val="23"/>
                <w:szCs w:val="23"/>
              </w:rPr>
            </w:pPr>
            <w:r w:rsidRPr="001169DB">
              <w:rPr>
                <w:rFonts w:ascii="Times New Roman" w:hAnsi="Times New Roman"/>
                <w:sz w:val="23"/>
                <w:szCs w:val="23"/>
              </w:rPr>
              <w:t>Người liên hệ:</w:t>
            </w:r>
            <w:r w:rsidRPr="001169DB">
              <w:rPr>
                <w:rFonts w:ascii="Times New Roman" w:hAnsi="Times New Roman"/>
                <w:b/>
                <w:bCs/>
                <w:sz w:val="23"/>
                <w:szCs w:val="23"/>
              </w:rPr>
              <w:t xml:space="preserve"> </w:t>
            </w:r>
            <w:r w:rsidR="001169DB" w:rsidRPr="001169DB">
              <w:rPr>
                <w:rFonts w:ascii="Times New Roman" w:hAnsi="Times New Roman"/>
                <w:sz w:val="23"/>
                <w:szCs w:val="23"/>
              </w:rPr>
              <w:t>Quách Cẩm Nhung</w:t>
            </w:r>
          </w:p>
        </w:tc>
      </w:tr>
      <w:tr w:rsidR="00DA6BBA" w:rsidRPr="001169DB" w14:paraId="58EFDFB5" w14:textId="77777777">
        <w:tc>
          <w:tcPr>
            <w:tcW w:w="4421" w:type="dxa"/>
          </w:tcPr>
          <w:p w14:paraId="6B03CEF3" w14:textId="77777777" w:rsidR="00DA6BBA" w:rsidRPr="001169DB" w:rsidRDefault="00937B1D">
            <w:pPr>
              <w:widowControl w:val="0"/>
              <w:spacing w:before="60" w:line="280" w:lineRule="atLeast"/>
              <w:jc w:val="both"/>
              <w:rPr>
                <w:rFonts w:ascii="Times New Roman" w:hAnsi="Times New Roman"/>
                <w:sz w:val="23"/>
                <w:szCs w:val="23"/>
              </w:rPr>
            </w:pPr>
            <w:r w:rsidRPr="001169DB">
              <w:rPr>
                <w:rFonts w:ascii="Times New Roman" w:hAnsi="Times New Roman"/>
                <w:sz w:val="23"/>
                <w:szCs w:val="23"/>
              </w:rPr>
              <w:t>Email:</w:t>
            </w:r>
            <w:r w:rsidRPr="001169DB">
              <w:rPr>
                <w:rFonts w:ascii="Times New Roman" w:hAnsi="Times New Roman"/>
                <w:sz w:val="23"/>
                <w:szCs w:val="23"/>
                <w:lang w:val="da-DK"/>
              </w:rPr>
              <w:t xml:space="preserve"> dvkh@ttcenergy.vn</w:t>
            </w:r>
          </w:p>
        </w:tc>
        <w:tc>
          <w:tcPr>
            <w:tcW w:w="3935" w:type="dxa"/>
          </w:tcPr>
          <w:p w14:paraId="0C2740DC" w14:textId="056198F4" w:rsidR="00DA6BBA" w:rsidRPr="001169DB" w:rsidRDefault="00937B1D">
            <w:pPr>
              <w:widowControl w:val="0"/>
              <w:spacing w:before="60" w:line="280" w:lineRule="atLeast"/>
              <w:jc w:val="both"/>
              <w:rPr>
                <w:rFonts w:ascii="Times New Roman" w:hAnsi="Times New Roman"/>
                <w:sz w:val="23"/>
                <w:szCs w:val="23"/>
              </w:rPr>
            </w:pPr>
            <w:r w:rsidRPr="001169DB">
              <w:rPr>
                <w:rFonts w:ascii="Times New Roman" w:hAnsi="Times New Roman"/>
                <w:sz w:val="23"/>
                <w:szCs w:val="23"/>
                <w:lang w:bidi="ar"/>
              </w:rPr>
              <w:t>Email</w:t>
            </w:r>
            <w:r w:rsidRPr="001169DB">
              <w:rPr>
                <w:rFonts w:ascii="Times New Roman" w:hAnsi="Times New Roman"/>
                <w:sz w:val="23"/>
                <w:szCs w:val="23"/>
                <w:lang w:val="da" w:bidi="ar"/>
              </w:rPr>
              <w:t xml:space="preserve">: </w:t>
            </w:r>
            <w:r w:rsidR="001169DB" w:rsidRPr="001169DB">
              <w:rPr>
                <w:rStyle w:val="viewinput"/>
                <w:rFonts w:ascii="Times New Roman" w:eastAsia="PMingLiU" w:hAnsi="Times New Roman"/>
                <w:sz w:val="23"/>
                <w:szCs w:val="23"/>
              </w:rPr>
              <w:t>quocminhduan@yahoo.com.vn</w:t>
            </w:r>
          </w:p>
        </w:tc>
      </w:tr>
      <w:tr w:rsidR="00DA6BBA" w:rsidRPr="001169DB" w14:paraId="4D55A4F6" w14:textId="77777777">
        <w:tc>
          <w:tcPr>
            <w:tcW w:w="4421" w:type="dxa"/>
          </w:tcPr>
          <w:p w14:paraId="05660DE8" w14:textId="77777777" w:rsidR="00DA6BBA" w:rsidRPr="001169DB" w:rsidRDefault="00937B1D">
            <w:pPr>
              <w:widowControl w:val="0"/>
              <w:spacing w:before="60" w:line="280" w:lineRule="atLeast"/>
              <w:jc w:val="both"/>
              <w:rPr>
                <w:rFonts w:ascii="Times New Roman" w:hAnsi="Times New Roman"/>
                <w:sz w:val="23"/>
                <w:szCs w:val="23"/>
              </w:rPr>
            </w:pPr>
            <w:r w:rsidRPr="001169DB">
              <w:rPr>
                <w:rFonts w:ascii="Times New Roman" w:hAnsi="Times New Roman"/>
                <w:sz w:val="23"/>
                <w:szCs w:val="23"/>
              </w:rPr>
              <w:t>Điện thoại:</w:t>
            </w:r>
            <w:r w:rsidRPr="001169DB">
              <w:rPr>
                <w:rFonts w:ascii="Times New Roman" w:hAnsi="Times New Roman"/>
                <w:sz w:val="23"/>
                <w:szCs w:val="23"/>
                <w:lang w:val="da-DK"/>
              </w:rPr>
              <w:t xml:space="preserve"> 0908 515 511</w:t>
            </w:r>
          </w:p>
        </w:tc>
        <w:tc>
          <w:tcPr>
            <w:tcW w:w="3935" w:type="dxa"/>
          </w:tcPr>
          <w:p w14:paraId="37302704" w14:textId="1D807251" w:rsidR="00DA6BBA" w:rsidRPr="001169DB" w:rsidRDefault="00937B1D">
            <w:pPr>
              <w:widowControl w:val="0"/>
              <w:spacing w:before="60" w:line="280" w:lineRule="atLeast"/>
              <w:jc w:val="both"/>
              <w:rPr>
                <w:rFonts w:ascii="Times New Roman" w:hAnsi="Times New Roman"/>
                <w:sz w:val="23"/>
                <w:szCs w:val="23"/>
              </w:rPr>
            </w:pPr>
            <w:r w:rsidRPr="001169DB">
              <w:rPr>
                <w:rFonts w:ascii="Times New Roman" w:hAnsi="Times New Roman"/>
                <w:sz w:val="23"/>
                <w:szCs w:val="23"/>
                <w:lang w:bidi="ar"/>
              </w:rPr>
              <w:t xml:space="preserve">Điện </w:t>
            </w:r>
            <w:r w:rsidRPr="001169DB">
              <w:rPr>
                <w:rFonts w:ascii="Times New Roman" w:hAnsi="Times New Roman"/>
                <w:sz w:val="23"/>
                <w:szCs w:val="23"/>
                <w:lang w:bidi="ar"/>
              </w:rPr>
              <w:t xml:space="preserve">thoại: </w:t>
            </w:r>
            <w:sdt>
              <w:sdtPr>
                <w:rPr>
                  <w:rFonts w:ascii="Times New Roman" w:eastAsia="SimSun" w:hAnsi="Times New Roman"/>
                  <w:bCs/>
                  <w:sz w:val="23"/>
                  <w:szCs w:val="23"/>
                </w:rPr>
                <w:id w:val="-262232596"/>
                <w:placeholder>
                  <w:docPart w:val="0B0AA1A182BD4CCAB9B95C3C68597341"/>
                </w:placeholder>
              </w:sdtPr>
              <w:sdtEndPr/>
              <w:sdtContent>
                <w:r w:rsidR="001169DB" w:rsidRPr="001169DB">
                  <w:rPr>
                    <w:rFonts w:ascii="Times New Roman" w:eastAsia="SimSun" w:hAnsi="Times New Roman"/>
                    <w:bCs/>
                    <w:sz w:val="23"/>
                    <w:szCs w:val="23"/>
                  </w:rPr>
                  <w:t>091 333 7577</w:t>
                </w:r>
              </w:sdtContent>
            </w:sdt>
          </w:p>
        </w:tc>
      </w:tr>
    </w:tbl>
    <w:p w14:paraId="69A64968" w14:textId="77777777" w:rsidR="00DA6BBA" w:rsidRPr="001169DB" w:rsidRDefault="00937B1D">
      <w:pPr>
        <w:widowControl w:val="0"/>
        <w:spacing w:before="60" w:line="280" w:lineRule="atLeast"/>
        <w:ind w:left="567"/>
        <w:jc w:val="both"/>
        <w:rPr>
          <w:rFonts w:ascii="Times New Roman" w:hAnsi="Times New Roman"/>
          <w:sz w:val="23"/>
          <w:szCs w:val="23"/>
          <w:lang w:val="vi-VN"/>
        </w:rPr>
      </w:pPr>
      <w:r w:rsidRPr="001169DB">
        <w:rPr>
          <w:rFonts w:ascii="Times New Roman" w:hAnsi="Times New Roman"/>
          <w:sz w:val="23"/>
          <w:szCs w:val="23"/>
          <w:lang w:val="vi-VN"/>
        </w:rPr>
        <w:t>Tất cả các thông báo, yêu cầu, khiếu nại hay giao dịch, thư từ nào được gửi bởi một Bên theo quy định của Hợp Đồng này sẽ được xem là đã được nhận bởi Bên kia như sau:</w:t>
      </w:r>
    </w:p>
    <w:p w14:paraId="2B5B0508" w14:textId="77777777" w:rsidR="00DA6BBA" w:rsidRPr="001169DB" w:rsidRDefault="00937B1D">
      <w:pPr>
        <w:pStyle w:val="ListParagraph"/>
        <w:keepNext/>
        <w:numPr>
          <w:ilvl w:val="0"/>
          <w:numId w:val="27"/>
        </w:numPr>
        <w:spacing w:before="60" w:after="0" w:line="280" w:lineRule="atLeast"/>
        <w:ind w:left="567" w:hanging="567"/>
        <w:contextualSpacing w:val="0"/>
        <w:jc w:val="both"/>
        <w:rPr>
          <w:rFonts w:ascii="Times New Roman" w:eastAsia="Times New Roman" w:hAnsi="Times New Roman"/>
          <w:sz w:val="23"/>
          <w:szCs w:val="23"/>
          <w:lang w:val="vi-VN"/>
        </w:rPr>
      </w:pPr>
      <w:r w:rsidRPr="001169DB">
        <w:rPr>
          <w:rFonts w:ascii="Times New Roman" w:eastAsia="Times New Roman" w:hAnsi="Times New Roman"/>
          <w:sz w:val="23"/>
          <w:szCs w:val="23"/>
          <w:lang w:val="vi-VN"/>
        </w:rPr>
        <w:t xml:space="preserve">Vào ngày gửi, trong trường hợp gửi tận tay có xác nhận đã được </w:t>
      </w:r>
      <w:r w:rsidRPr="001169DB">
        <w:rPr>
          <w:rFonts w:ascii="Times New Roman" w:eastAsia="Times New Roman" w:hAnsi="Times New Roman"/>
          <w:sz w:val="23"/>
          <w:szCs w:val="23"/>
          <w:lang w:val="vi-VN"/>
        </w:rPr>
        <w:t>nhận.</w:t>
      </w:r>
    </w:p>
    <w:p w14:paraId="5DDCCD1C" w14:textId="77777777" w:rsidR="00DA6BBA" w:rsidRPr="00790D84" w:rsidRDefault="00937B1D">
      <w:pPr>
        <w:pStyle w:val="ListParagraph"/>
        <w:keepNext/>
        <w:numPr>
          <w:ilvl w:val="0"/>
          <w:numId w:val="27"/>
        </w:numPr>
        <w:spacing w:before="60" w:after="0" w:line="280" w:lineRule="atLeast"/>
        <w:ind w:left="567" w:hanging="567"/>
        <w:contextualSpacing w:val="0"/>
        <w:jc w:val="both"/>
        <w:rPr>
          <w:rFonts w:ascii="Times New Roman" w:eastAsia="Times New Roman" w:hAnsi="Times New Roman"/>
          <w:sz w:val="23"/>
          <w:szCs w:val="23"/>
          <w:lang w:val="vi-VN"/>
        </w:rPr>
      </w:pPr>
      <w:r w:rsidRPr="001169DB">
        <w:rPr>
          <w:rFonts w:ascii="Times New Roman" w:eastAsia="Times New Roman" w:hAnsi="Times New Roman"/>
          <w:sz w:val="23"/>
          <w:szCs w:val="23"/>
          <w:lang w:val="vi-VN"/>
        </w:rPr>
        <w:t>Vào ngày gửi, trong trường hợp gửi bằng thư điện tử (email) trong giờ hoạt động</w:t>
      </w:r>
      <w:r w:rsidRPr="00790D84">
        <w:rPr>
          <w:rFonts w:ascii="Times New Roman" w:eastAsia="Times New Roman" w:hAnsi="Times New Roman"/>
          <w:sz w:val="23"/>
          <w:szCs w:val="23"/>
          <w:lang w:val="vi-VN"/>
        </w:rPr>
        <w:t xml:space="preserve"> kinh doanh của bên nhận, nếu ngoài giờ làm việc thì xem như bên nhận đã nhận được vào ngày tiếp theo; hoặc  </w:t>
      </w:r>
    </w:p>
    <w:p w14:paraId="7AB596C4" w14:textId="77777777" w:rsidR="00DA6BBA" w:rsidRPr="00790D84" w:rsidRDefault="00937B1D">
      <w:pPr>
        <w:pStyle w:val="ListParagraph"/>
        <w:keepNext/>
        <w:numPr>
          <w:ilvl w:val="0"/>
          <w:numId w:val="27"/>
        </w:numPr>
        <w:spacing w:before="60" w:after="0" w:line="280" w:lineRule="atLeast"/>
        <w:ind w:left="567" w:hanging="567"/>
        <w:contextualSpacing w:val="0"/>
        <w:jc w:val="both"/>
        <w:rPr>
          <w:rFonts w:ascii="Times New Roman" w:eastAsia="Times New Roman" w:hAnsi="Times New Roman"/>
          <w:sz w:val="23"/>
          <w:szCs w:val="23"/>
          <w:lang w:val="vi-VN"/>
        </w:rPr>
      </w:pPr>
      <w:r w:rsidRPr="00790D84">
        <w:rPr>
          <w:rFonts w:ascii="Times New Roman" w:eastAsia="Times New Roman" w:hAnsi="Times New Roman"/>
          <w:sz w:val="23"/>
          <w:szCs w:val="23"/>
          <w:lang w:val="vi-VN"/>
        </w:rPr>
        <w:t xml:space="preserve">Vào ngày ghi trên chứng từ nhận bởi đơn vị vận chuyển, trong trường hợp gửi bằng thư chuyển phát nhanh có báo phát hoặc thư đảm bảo. </w:t>
      </w:r>
    </w:p>
    <w:p w14:paraId="2365D71D" w14:textId="77777777" w:rsidR="00DA6BBA" w:rsidRPr="00790D84" w:rsidRDefault="00937B1D">
      <w:pPr>
        <w:pStyle w:val="ListParagraph"/>
        <w:numPr>
          <w:ilvl w:val="1"/>
          <w:numId w:val="25"/>
        </w:numPr>
        <w:spacing w:before="60" w:after="0" w:line="280" w:lineRule="atLeast"/>
        <w:ind w:left="567" w:hanging="567"/>
        <w:contextualSpacing w:val="0"/>
        <w:jc w:val="both"/>
        <w:rPr>
          <w:rFonts w:ascii="Times New Roman" w:hAnsi="Times New Roman"/>
          <w:sz w:val="23"/>
          <w:szCs w:val="23"/>
          <w:lang w:val="vi-VN"/>
        </w:rPr>
      </w:pPr>
      <w:r w:rsidRPr="00790D84">
        <w:rPr>
          <w:rFonts w:ascii="Times New Roman" w:hAnsi="Times New Roman"/>
          <w:sz w:val="23"/>
          <w:szCs w:val="23"/>
          <w:lang w:val="vi-VN"/>
        </w:rPr>
        <w:t>H</w:t>
      </w:r>
      <w:r w:rsidRPr="00790D84">
        <w:rPr>
          <w:rFonts w:ascii="Times New Roman" w:hAnsi="Times New Roman"/>
          <w:sz w:val="23"/>
          <w:szCs w:val="23"/>
          <w:lang w:val="vi-VN"/>
        </w:rPr>
        <w:t>ợ</w:t>
      </w:r>
      <w:r w:rsidRPr="00790D84">
        <w:rPr>
          <w:rFonts w:ascii="Times New Roman" w:hAnsi="Times New Roman"/>
          <w:sz w:val="23"/>
          <w:szCs w:val="23"/>
          <w:lang w:val="vi-VN"/>
        </w:rPr>
        <w:t>p Đ</w:t>
      </w:r>
      <w:r w:rsidRPr="00790D84">
        <w:rPr>
          <w:rFonts w:ascii="Times New Roman" w:hAnsi="Times New Roman"/>
          <w:sz w:val="23"/>
          <w:szCs w:val="23"/>
          <w:lang w:val="vi-VN"/>
        </w:rPr>
        <w:t>ồ</w:t>
      </w:r>
      <w:r w:rsidRPr="00790D84">
        <w:rPr>
          <w:rFonts w:ascii="Times New Roman" w:hAnsi="Times New Roman"/>
          <w:sz w:val="23"/>
          <w:szCs w:val="23"/>
          <w:lang w:val="vi-VN"/>
        </w:rPr>
        <w:t xml:space="preserve">ng này làm thành </w:t>
      </w:r>
      <w:r w:rsidRPr="00790D84">
        <w:rPr>
          <w:rFonts w:ascii="Times New Roman" w:hAnsi="Times New Roman"/>
          <w:sz w:val="23"/>
          <w:szCs w:val="23"/>
        </w:rPr>
        <w:t>04 (b</w:t>
      </w:r>
      <w:r w:rsidRPr="00790D84">
        <w:rPr>
          <w:rFonts w:ascii="Times New Roman" w:hAnsi="Times New Roman"/>
          <w:sz w:val="23"/>
          <w:szCs w:val="23"/>
        </w:rPr>
        <w:t>ố</w:t>
      </w:r>
      <w:r w:rsidRPr="00790D84">
        <w:rPr>
          <w:rFonts w:ascii="Times New Roman" w:hAnsi="Times New Roman"/>
          <w:sz w:val="23"/>
          <w:szCs w:val="23"/>
        </w:rPr>
        <w:t>n)</w:t>
      </w:r>
      <w:r w:rsidRPr="00790D84">
        <w:rPr>
          <w:rFonts w:ascii="Times New Roman" w:hAnsi="Times New Roman"/>
          <w:sz w:val="23"/>
          <w:szCs w:val="23"/>
          <w:lang w:val="vi-VN"/>
        </w:rPr>
        <w:t xml:space="preserve"> b</w:t>
      </w:r>
      <w:r w:rsidRPr="00790D84">
        <w:rPr>
          <w:rFonts w:ascii="Times New Roman" w:hAnsi="Times New Roman"/>
          <w:sz w:val="23"/>
          <w:szCs w:val="23"/>
          <w:lang w:val="vi-VN"/>
        </w:rPr>
        <w:t>ả</w:t>
      </w:r>
      <w:r w:rsidRPr="00790D84">
        <w:rPr>
          <w:rFonts w:ascii="Times New Roman" w:hAnsi="Times New Roman"/>
          <w:sz w:val="23"/>
          <w:szCs w:val="23"/>
          <w:lang w:val="vi-VN"/>
        </w:rPr>
        <w:t>n g</w:t>
      </w:r>
      <w:r w:rsidRPr="00790D84">
        <w:rPr>
          <w:rFonts w:ascii="Times New Roman" w:hAnsi="Times New Roman"/>
          <w:sz w:val="23"/>
          <w:szCs w:val="23"/>
          <w:lang w:val="vi-VN"/>
        </w:rPr>
        <w:t>ố</w:t>
      </w:r>
      <w:r w:rsidRPr="00790D84">
        <w:rPr>
          <w:rFonts w:ascii="Times New Roman" w:hAnsi="Times New Roman"/>
          <w:sz w:val="23"/>
          <w:szCs w:val="23"/>
          <w:lang w:val="vi-VN"/>
        </w:rPr>
        <w:t>c có giá tr</w:t>
      </w:r>
      <w:r w:rsidRPr="00790D84">
        <w:rPr>
          <w:rFonts w:ascii="Times New Roman" w:hAnsi="Times New Roman"/>
          <w:sz w:val="23"/>
          <w:szCs w:val="23"/>
          <w:lang w:val="vi-VN"/>
        </w:rPr>
        <w:t>ị</w:t>
      </w:r>
      <w:r w:rsidRPr="00790D84">
        <w:rPr>
          <w:rFonts w:ascii="Times New Roman" w:hAnsi="Times New Roman"/>
          <w:sz w:val="23"/>
          <w:szCs w:val="23"/>
          <w:lang w:val="vi-VN"/>
        </w:rPr>
        <w:t xml:space="preserve"> pháp lý như nhau, m</w:t>
      </w:r>
      <w:r w:rsidRPr="00790D84">
        <w:rPr>
          <w:rFonts w:ascii="Times New Roman" w:hAnsi="Times New Roman"/>
          <w:sz w:val="23"/>
          <w:szCs w:val="23"/>
          <w:lang w:val="vi-VN"/>
        </w:rPr>
        <w:t>ỗ</w:t>
      </w:r>
      <w:r w:rsidRPr="00790D84">
        <w:rPr>
          <w:rFonts w:ascii="Times New Roman" w:hAnsi="Times New Roman"/>
          <w:sz w:val="23"/>
          <w:szCs w:val="23"/>
          <w:lang w:val="vi-VN"/>
        </w:rPr>
        <w:t>i Bên gi</w:t>
      </w:r>
      <w:r w:rsidRPr="00790D84">
        <w:rPr>
          <w:rFonts w:ascii="Times New Roman" w:hAnsi="Times New Roman"/>
          <w:sz w:val="23"/>
          <w:szCs w:val="23"/>
          <w:lang w:val="vi-VN"/>
        </w:rPr>
        <w:t>ữ</w:t>
      </w:r>
      <w:r w:rsidRPr="00790D84">
        <w:rPr>
          <w:rFonts w:ascii="Times New Roman" w:hAnsi="Times New Roman"/>
          <w:sz w:val="23"/>
          <w:szCs w:val="23"/>
          <w:lang w:val="vi-VN"/>
        </w:rPr>
        <w:t xml:space="preserve"> </w:t>
      </w:r>
      <w:r w:rsidRPr="00790D84">
        <w:rPr>
          <w:rFonts w:ascii="Times New Roman" w:hAnsi="Times New Roman"/>
          <w:sz w:val="23"/>
          <w:szCs w:val="23"/>
        </w:rPr>
        <w:t>02 (hai)</w:t>
      </w:r>
      <w:r w:rsidRPr="00790D84">
        <w:rPr>
          <w:rFonts w:ascii="Times New Roman" w:hAnsi="Times New Roman"/>
          <w:sz w:val="23"/>
          <w:szCs w:val="23"/>
          <w:lang w:val="vi-VN"/>
        </w:rPr>
        <w:t xml:space="preserve"> b</w:t>
      </w:r>
      <w:r w:rsidRPr="00790D84">
        <w:rPr>
          <w:rFonts w:ascii="Times New Roman" w:hAnsi="Times New Roman"/>
          <w:sz w:val="23"/>
          <w:szCs w:val="23"/>
          <w:lang w:val="vi-VN"/>
        </w:rPr>
        <w:t>ả</w:t>
      </w:r>
      <w:r w:rsidRPr="00790D84">
        <w:rPr>
          <w:rFonts w:ascii="Times New Roman" w:hAnsi="Times New Roman"/>
          <w:sz w:val="23"/>
          <w:szCs w:val="23"/>
          <w:lang w:val="vi-VN"/>
        </w:rPr>
        <w:t>n đ</w:t>
      </w:r>
      <w:r w:rsidRPr="00790D84">
        <w:rPr>
          <w:rFonts w:ascii="Times New Roman" w:hAnsi="Times New Roman"/>
          <w:sz w:val="23"/>
          <w:szCs w:val="23"/>
          <w:lang w:val="vi-VN"/>
        </w:rPr>
        <w:t>ể</w:t>
      </w:r>
      <w:r w:rsidRPr="00790D84">
        <w:rPr>
          <w:rFonts w:ascii="Times New Roman" w:hAnsi="Times New Roman"/>
          <w:sz w:val="23"/>
          <w:szCs w:val="23"/>
          <w:lang w:val="vi-VN"/>
        </w:rPr>
        <w:t xml:space="preserve"> th</w:t>
      </w:r>
      <w:r w:rsidRPr="00790D84">
        <w:rPr>
          <w:rFonts w:ascii="Times New Roman" w:hAnsi="Times New Roman"/>
          <w:sz w:val="23"/>
          <w:szCs w:val="23"/>
          <w:lang w:val="vi-VN"/>
        </w:rPr>
        <w:t>ự</w:t>
      </w:r>
      <w:r w:rsidRPr="00790D84">
        <w:rPr>
          <w:rFonts w:ascii="Times New Roman" w:hAnsi="Times New Roman"/>
          <w:sz w:val="23"/>
          <w:szCs w:val="23"/>
          <w:lang w:val="vi-VN"/>
        </w:rPr>
        <w:t>c hi</w:t>
      </w:r>
      <w:r w:rsidRPr="00790D84">
        <w:rPr>
          <w:rFonts w:ascii="Times New Roman" w:hAnsi="Times New Roman"/>
          <w:sz w:val="23"/>
          <w:szCs w:val="23"/>
          <w:lang w:val="vi-VN"/>
        </w:rPr>
        <w:t>ệ</w:t>
      </w:r>
      <w:r w:rsidRPr="00790D84">
        <w:rPr>
          <w:rFonts w:ascii="Times New Roman" w:hAnsi="Times New Roman"/>
          <w:sz w:val="23"/>
          <w:szCs w:val="23"/>
          <w:lang w:val="vi-VN"/>
        </w:rPr>
        <w:t>n.</w:t>
      </w:r>
      <w:r w:rsidRPr="00790D84">
        <w:rPr>
          <w:rFonts w:ascii="Times New Roman" w:hAnsi="Times New Roman"/>
          <w:sz w:val="23"/>
          <w:szCs w:val="23"/>
        </w:rPr>
        <w:t xml:space="preserve">/. </w:t>
      </w:r>
    </w:p>
    <w:p w14:paraId="5217E77D" w14:textId="260DA5F4" w:rsidR="00DA6BBA" w:rsidRPr="00790D84" w:rsidRDefault="00937B1D">
      <w:pPr>
        <w:keepNext/>
        <w:keepLines/>
        <w:widowControl w:val="0"/>
        <w:tabs>
          <w:tab w:val="left" w:pos="567"/>
          <w:tab w:val="left" w:pos="1818"/>
        </w:tabs>
        <w:spacing w:before="60" w:line="280" w:lineRule="atLeast"/>
        <w:rPr>
          <w:rFonts w:ascii="Times New Roman" w:eastAsia="Calibri" w:hAnsi="Times New Roman"/>
          <w:sz w:val="23"/>
          <w:szCs w:val="23"/>
        </w:rPr>
      </w:pPr>
      <w:r w:rsidRPr="00790D84">
        <w:rPr>
          <w:rFonts w:ascii="Times New Roman" w:eastAsia="Calibri" w:hAnsi="Times New Roman"/>
          <w:sz w:val="23"/>
          <w:szCs w:val="23"/>
        </w:rPr>
        <w:t xml:space="preserve">Bên ký vào </w:t>
      </w:r>
      <w:r w:rsidRPr="00790D84">
        <w:rPr>
          <w:rFonts w:ascii="Times New Roman" w:eastAsia="Calibri" w:hAnsi="Times New Roman"/>
          <w:sz w:val="23"/>
          <w:szCs w:val="23"/>
        </w:rPr>
        <w:t>Ngày Hi</w:t>
      </w:r>
      <w:r w:rsidRPr="00790D84">
        <w:rPr>
          <w:rFonts w:ascii="Times New Roman" w:eastAsia="Calibri" w:hAnsi="Times New Roman"/>
          <w:sz w:val="23"/>
          <w:szCs w:val="23"/>
        </w:rPr>
        <w:t>ệ</w:t>
      </w:r>
      <w:r w:rsidRPr="00790D84">
        <w:rPr>
          <w:rFonts w:ascii="Times New Roman" w:eastAsia="Calibri" w:hAnsi="Times New Roman"/>
          <w:sz w:val="23"/>
          <w:szCs w:val="23"/>
        </w:rPr>
        <w:t>u L</w:t>
      </w:r>
      <w:r w:rsidRPr="00790D84">
        <w:rPr>
          <w:rFonts w:ascii="Times New Roman" w:eastAsia="Calibri" w:hAnsi="Times New Roman"/>
          <w:sz w:val="23"/>
          <w:szCs w:val="23"/>
        </w:rPr>
        <w:t>ự</w:t>
      </w:r>
      <w:r w:rsidRPr="00790D84">
        <w:rPr>
          <w:rFonts w:ascii="Times New Roman" w:eastAsia="Calibri" w:hAnsi="Times New Roman"/>
          <w:sz w:val="23"/>
          <w:szCs w:val="23"/>
        </w:rPr>
        <w:t>c đư</w:t>
      </w:r>
      <w:r w:rsidRPr="00790D84">
        <w:rPr>
          <w:rFonts w:ascii="Times New Roman" w:eastAsia="Calibri" w:hAnsi="Times New Roman"/>
          <w:sz w:val="23"/>
          <w:szCs w:val="23"/>
        </w:rPr>
        <w:t>ợ</w:t>
      </w:r>
      <w:r w:rsidRPr="00790D84">
        <w:rPr>
          <w:rFonts w:ascii="Times New Roman" w:eastAsia="Calibri" w:hAnsi="Times New Roman"/>
          <w:sz w:val="23"/>
          <w:szCs w:val="23"/>
        </w:rPr>
        <w:t xml:space="preserve">c ghi </w:t>
      </w:r>
      <w:r w:rsidRPr="00790D84">
        <w:rPr>
          <w:rFonts w:ascii="Times New Roman" w:eastAsia="Calibri" w:hAnsi="Times New Roman"/>
          <w:sz w:val="23"/>
          <w:szCs w:val="23"/>
        </w:rPr>
        <w:t>ở</w:t>
      </w:r>
      <w:r w:rsidRPr="00790D84">
        <w:rPr>
          <w:rFonts w:ascii="Times New Roman" w:eastAsia="Calibri" w:hAnsi="Times New Roman"/>
          <w:sz w:val="23"/>
          <w:szCs w:val="23"/>
        </w:rPr>
        <w:t xml:space="preserve"> ph</w:t>
      </w:r>
      <w:r w:rsidRPr="00790D84">
        <w:rPr>
          <w:rFonts w:ascii="Times New Roman" w:eastAsia="Calibri" w:hAnsi="Times New Roman"/>
          <w:sz w:val="23"/>
          <w:szCs w:val="23"/>
        </w:rPr>
        <w:t>ầ</w:t>
      </w:r>
      <w:r w:rsidRPr="00790D84">
        <w:rPr>
          <w:rFonts w:ascii="Times New Roman" w:eastAsia="Calibri" w:hAnsi="Times New Roman"/>
          <w:sz w:val="23"/>
          <w:szCs w:val="23"/>
        </w:rPr>
        <w:t>n đ</w:t>
      </w:r>
      <w:r w:rsidRPr="00790D84">
        <w:rPr>
          <w:rFonts w:ascii="Times New Roman" w:eastAsia="Calibri" w:hAnsi="Times New Roman"/>
          <w:sz w:val="23"/>
          <w:szCs w:val="23"/>
        </w:rPr>
        <w:t>ầ</w:t>
      </w:r>
      <w:r w:rsidRPr="00790D84">
        <w:rPr>
          <w:rFonts w:ascii="Times New Roman" w:eastAsia="Calibri" w:hAnsi="Times New Roman"/>
          <w:sz w:val="23"/>
          <w:szCs w:val="23"/>
        </w:rPr>
        <w:t>u c</w:t>
      </w:r>
      <w:r w:rsidRPr="00790D84">
        <w:rPr>
          <w:rFonts w:ascii="Times New Roman" w:eastAsia="Calibri" w:hAnsi="Times New Roman"/>
          <w:sz w:val="23"/>
          <w:szCs w:val="23"/>
        </w:rPr>
        <w:t>ủ</w:t>
      </w:r>
      <w:r w:rsidRPr="00790D84">
        <w:rPr>
          <w:rFonts w:ascii="Times New Roman" w:eastAsia="Calibri" w:hAnsi="Times New Roman"/>
          <w:sz w:val="23"/>
          <w:szCs w:val="23"/>
        </w:rPr>
        <w:t>a H</w:t>
      </w:r>
      <w:r w:rsidRPr="00790D84">
        <w:rPr>
          <w:rFonts w:ascii="Times New Roman" w:eastAsia="Calibri" w:hAnsi="Times New Roman"/>
          <w:sz w:val="23"/>
          <w:szCs w:val="23"/>
        </w:rPr>
        <w:t>ợ</w:t>
      </w:r>
      <w:r w:rsidRPr="00790D84">
        <w:rPr>
          <w:rFonts w:ascii="Times New Roman" w:eastAsia="Calibri" w:hAnsi="Times New Roman"/>
          <w:sz w:val="23"/>
          <w:szCs w:val="23"/>
        </w:rPr>
        <w:t>p Đ</w:t>
      </w:r>
      <w:r w:rsidRPr="00790D84">
        <w:rPr>
          <w:rFonts w:ascii="Times New Roman" w:eastAsia="Calibri" w:hAnsi="Times New Roman"/>
          <w:sz w:val="23"/>
          <w:szCs w:val="23"/>
        </w:rPr>
        <w:t>ồ</w:t>
      </w:r>
      <w:r w:rsidRPr="00790D84">
        <w:rPr>
          <w:rFonts w:ascii="Times New Roman" w:eastAsia="Calibri" w:hAnsi="Times New Roman"/>
          <w:sz w:val="23"/>
          <w:szCs w:val="23"/>
        </w:rPr>
        <w:t xml:space="preserve">ng./. </w:t>
      </w:r>
    </w:p>
    <w:tbl>
      <w:tblPr>
        <w:tblStyle w:val="TableGrid"/>
        <w:tblW w:w="1004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4"/>
        <w:gridCol w:w="270"/>
      </w:tblGrid>
      <w:tr w:rsidR="00DA6BBA" w14:paraId="5BE922B4" w14:textId="77777777">
        <w:tc>
          <w:tcPr>
            <w:tcW w:w="9774" w:type="dxa"/>
          </w:tcPr>
          <w:tbl>
            <w:tblPr>
              <w:tblW w:w="9450" w:type="dxa"/>
              <w:tblInd w:w="108" w:type="dxa"/>
              <w:tblLook w:val="04A0" w:firstRow="1" w:lastRow="0" w:firstColumn="1" w:lastColumn="0" w:noHBand="0" w:noVBand="1"/>
            </w:tblPr>
            <w:tblGrid>
              <w:gridCol w:w="5220"/>
              <w:gridCol w:w="4230"/>
            </w:tblGrid>
            <w:tr w:rsidR="00DA6BBA" w14:paraId="1A23CE2B" w14:textId="77777777">
              <w:trPr>
                <w:trHeight w:val="677"/>
              </w:trPr>
              <w:tc>
                <w:tcPr>
                  <w:tcW w:w="5220" w:type="dxa"/>
                  <w:shd w:val="clear" w:color="auto" w:fill="auto"/>
                </w:tcPr>
                <w:p w14:paraId="7A188DCF" w14:textId="77777777" w:rsidR="00DA6BBA" w:rsidRPr="00790D84" w:rsidRDefault="00937B1D">
                  <w:pPr>
                    <w:tabs>
                      <w:tab w:val="left" w:pos="1440"/>
                      <w:tab w:val="left" w:pos="5280"/>
                    </w:tabs>
                    <w:spacing w:before="60" w:line="280" w:lineRule="atLeast"/>
                    <w:rPr>
                      <w:rFonts w:ascii="Times New Roman" w:hAnsi="Times New Roman"/>
                      <w:b/>
                    </w:rPr>
                  </w:pPr>
                  <w:r w:rsidRPr="00790D84">
                    <w:rPr>
                      <w:rFonts w:ascii="Times New Roman" w:hAnsi="Times New Roman"/>
                      <w:b/>
                    </w:rPr>
                    <w:t>ĐẠI DIỆN BÊN BÁN</w:t>
                  </w:r>
                </w:p>
                <w:p w14:paraId="1B053184" w14:textId="77777777" w:rsidR="00DA6BBA" w:rsidRPr="00790D84" w:rsidRDefault="00DA6BBA">
                  <w:pPr>
                    <w:tabs>
                      <w:tab w:val="left" w:pos="1440"/>
                      <w:tab w:val="left" w:pos="5280"/>
                    </w:tabs>
                    <w:spacing w:before="60" w:line="280" w:lineRule="atLeast"/>
                    <w:rPr>
                      <w:rFonts w:ascii="Times New Roman" w:hAnsi="Times New Roman"/>
                      <w:b/>
                    </w:rPr>
                  </w:pPr>
                </w:p>
                <w:p w14:paraId="31495D69" w14:textId="77777777" w:rsidR="00DA6BBA" w:rsidRPr="00790D84" w:rsidRDefault="00DA6BBA">
                  <w:pPr>
                    <w:tabs>
                      <w:tab w:val="left" w:pos="1440"/>
                      <w:tab w:val="left" w:pos="5280"/>
                    </w:tabs>
                    <w:spacing w:before="60" w:line="280" w:lineRule="atLeast"/>
                    <w:rPr>
                      <w:rFonts w:ascii="Times New Roman" w:hAnsi="Times New Roman"/>
                      <w:b/>
                    </w:rPr>
                  </w:pPr>
                </w:p>
                <w:p w14:paraId="6691516B" w14:textId="77777777" w:rsidR="00DA6BBA" w:rsidRPr="00790D84" w:rsidRDefault="00DA6BBA">
                  <w:pPr>
                    <w:tabs>
                      <w:tab w:val="left" w:pos="1440"/>
                      <w:tab w:val="left" w:pos="5280"/>
                    </w:tabs>
                    <w:spacing w:before="60" w:line="280" w:lineRule="atLeast"/>
                    <w:rPr>
                      <w:rFonts w:ascii="Times New Roman" w:hAnsi="Times New Roman"/>
                      <w:b/>
                    </w:rPr>
                  </w:pPr>
                </w:p>
                <w:p w14:paraId="6FED72A0" w14:textId="77777777" w:rsidR="00DA6BBA" w:rsidRPr="00790D84" w:rsidRDefault="00DA6BBA">
                  <w:pPr>
                    <w:tabs>
                      <w:tab w:val="left" w:pos="1440"/>
                      <w:tab w:val="left" w:pos="5280"/>
                    </w:tabs>
                    <w:spacing w:before="60" w:line="280" w:lineRule="atLeast"/>
                    <w:rPr>
                      <w:rFonts w:ascii="Times New Roman" w:hAnsi="Times New Roman"/>
                      <w:b/>
                    </w:rPr>
                  </w:pPr>
                </w:p>
                <w:p w14:paraId="03534E87" w14:textId="77777777" w:rsidR="00DA6BBA" w:rsidRPr="00790D84" w:rsidRDefault="00937B1D">
                  <w:pPr>
                    <w:tabs>
                      <w:tab w:val="left" w:pos="1440"/>
                      <w:tab w:val="left" w:pos="5280"/>
                    </w:tabs>
                    <w:spacing w:before="60" w:line="280" w:lineRule="atLeast"/>
                    <w:rPr>
                      <w:rFonts w:ascii="Times New Roman" w:hAnsi="Times New Roman"/>
                      <w:b/>
                    </w:rPr>
                  </w:pPr>
                  <w:r w:rsidRPr="00790D84">
                    <w:rPr>
                      <w:rFonts w:ascii="Times New Roman" w:hAnsi="Times New Roman"/>
                      <w:b/>
                    </w:rPr>
                    <w:t>Chữ ký: ____________________________</w:t>
                  </w:r>
                </w:p>
                <w:p w14:paraId="2DF841D3" w14:textId="1395423A" w:rsidR="00DA6BBA" w:rsidRPr="00790D84" w:rsidRDefault="00937B1D">
                  <w:pPr>
                    <w:tabs>
                      <w:tab w:val="left" w:pos="1440"/>
                      <w:tab w:val="left" w:pos="5280"/>
                    </w:tabs>
                    <w:spacing w:before="60" w:line="280" w:lineRule="atLeast"/>
                    <w:rPr>
                      <w:rFonts w:ascii="Times New Roman" w:hAnsi="Times New Roman"/>
                      <w:b/>
                    </w:rPr>
                  </w:pPr>
                  <w:r w:rsidRPr="00790D84">
                    <w:rPr>
                      <w:rFonts w:ascii="Times New Roman" w:hAnsi="Times New Roman"/>
                      <w:b/>
                    </w:rPr>
                    <w:t xml:space="preserve">Họ tên: </w:t>
                  </w:r>
                  <w:r w:rsidRPr="00790D84">
                    <w:rPr>
                      <w:rFonts w:ascii="Times New Roman" w:hAnsi="Times New Roman"/>
                      <w:b/>
                      <w:sz w:val="23"/>
                      <w:szCs w:val="23"/>
                    </w:rPr>
                    <w:t>NGUYỄN XUÂN QUANG</w:t>
                  </w:r>
                </w:p>
                <w:p w14:paraId="2801F8A6" w14:textId="324F5487" w:rsidR="00DA6BBA" w:rsidRPr="00790D84" w:rsidRDefault="00937B1D">
                  <w:pPr>
                    <w:tabs>
                      <w:tab w:val="left" w:pos="1440"/>
                      <w:tab w:val="left" w:pos="5280"/>
                    </w:tabs>
                    <w:spacing w:before="60" w:line="280" w:lineRule="atLeast"/>
                    <w:rPr>
                      <w:rFonts w:ascii="Times New Roman" w:hAnsi="Times New Roman"/>
                    </w:rPr>
                  </w:pPr>
                  <w:r w:rsidRPr="00790D84">
                    <w:rPr>
                      <w:rFonts w:ascii="Times New Roman" w:hAnsi="Times New Roman"/>
                      <w:b/>
                    </w:rPr>
                    <w:t xml:space="preserve">Chức vụ: </w:t>
                  </w:r>
                  <w:r w:rsidRPr="00790D84">
                    <w:rPr>
                      <w:rFonts w:ascii="Times New Roman" w:hAnsi="Times New Roman"/>
                      <w:b/>
                      <w:sz w:val="23"/>
                      <w:szCs w:val="23"/>
                    </w:rPr>
                    <w:t>PHÓ GIÁM ĐỐC</w:t>
                  </w:r>
                </w:p>
              </w:tc>
              <w:tc>
                <w:tcPr>
                  <w:tcW w:w="4230" w:type="dxa"/>
                  <w:shd w:val="clear" w:color="auto" w:fill="auto"/>
                </w:tcPr>
                <w:p w14:paraId="6EACBD3C" w14:textId="77777777" w:rsidR="00DA6BBA" w:rsidRPr="00790D84" w:rsidRDefault="00937B1D">
                  <w:pPr>
                    <w:tabs>
                      <w:tab w:val="left" w:pos="1440"/>
                      <w:tab w:val="left" w:pos="5280"/>
                    </w:tabs>
                    <w:spacing w:before="60" w:line="280" w:lineRule="atLeast"/>
                    <w:rPr>
                      <w:rFonts w:ascii="Times New Roman" w:hAnsi="Times New Roman"/>
                      <w:b/>
                    </w:rPr>
                  </w:pPr>
                  <w:r w:rsidRPr="00790D84">
                    <w:rPr>
                      <w:rFonts w:ascii="Times New Roman" w:hAnsi="Times New Roman"/>
                      <w:b/>
                    </w:rPr>
                    <w:t>ĐẠI DIỆN BÊN MUA</w:t>
                  </w:r>
                </w:p>
                <w:p w14:paraId="73E4AB31" w14:textId="77777777" w:rsidR="00DA6BBA" w:rsidRPr="00790D84" w:rsidRDefault="00DA6BBA">
                  <w:pPr>
                    <w:tabs>
                      <w:tab w:val="left" w:pos="1440"/>
                      <w:tab w:val="left" w:pos="5280"/>
                    </w:tabs>
                    <w:spacing w:before="60" w:line="280" w:lineRule="atLeast"/>
                    <w:rPr>
                      <w:rFonts w:ascii="Times New Roman" w:hAnsi="Times New Roman"/>
                      <w:b/>
                    </w:rPr>
                  </w:pPr>
                </w:p>
                <w:p w14:paraId="26887582" w14:textId="77777777" w:rsidR="00DA6BBA" w:rsidRPr="00790D84" w:rsidRDefault="00DA6BBA">
                  <w:pPr>
                    <w:tabs>
                      <w:tab w:val="left" w:pos="1440"/>
                      <w:tab w:val="left" w:pos="5280"/>
                    </w:tabs>
                    <w:spacing w:before="60" w:line="280" w:lineRule="atLeast"/>
                    <w:rPr>
                      <w:rFonts w:ascii="Times New Roman" w:hAnsi="Times New Roman"/>
                      <w:b/>
                    </w:rPr>
                  </w:pPr>
                </w:p>
                <w:p w14:paraId="5C10B5B2" w14:textId="77777777" w:rsidR="00DA6BBA" w:rsidRPr="00790D84" w:rsidRDefault="00DA6BBA">
                  <w:pPr>
                    <w:tabs>
                      <w:tab w:val="left" w:pos="1440"/>
                      <w:tab w:val="left" w:pos="5280"/>
                    </w:tabs>
                    <w:spacing w:before="60" w:line="280" w:lineRule="atLeast"/>
                    <w:rPr>
                      <w:rFonts w:ascii="Times New Roman" w:hAnsi="Times New Roman"/>
                      <w:b/>
                    </w:rPr>
                  </w:pPr>
                </w:p>
                <w:p w14:paraId="081753B8" w14:textId="77777777" w:rsidR="00DA6BBA" w:rsidRPr="00790D84" w:rsidRDefault="00DA6BBA">
                  <w:pPr>
                    <w:tabs>
                      <w:tab w:val="left" w:pos="1440"/>
                      <w:tab w:val="left" w:pos="5280"/>
                    </w:tabs>
                    <w:spacing w:before="60" w:line="280" w:lineRule="atLeast"/>
                    <w:rPr>
                      <w:rFonts w:ascii="Times New Roman" w:hAnsi="Times New Roman"/>
                      <w:b/>
                    </w:rPr>
                  </w:pPr>
                </w:p>
                <w:p w14:paraId="01F37C76" w14:textId="77777777" w:rsidR="00DA6BBA" w:rsidRPr="00790D84" w:rsidRDefault="00937B1D">
                  <w:pPr>
                    <w:tabs>
                      <w:tab w:val="left" w:pos="1440"/>
                      <w:tab w:val="left" w:pos="5280"/>
                    </w:tabs>
                    <w:spacing w:before="60" w:line="280" w:lineRule="atLeast"/>
                    <w:rPr>
                      <w:rFonts w:ascii="Times New Roman" w:hAnsi="Times New Roman"/>
                      <w:b/>
                    </w:rPr>
                  </w:pPr>
                  <w:r w:rsidRPr="00790D84">
                    <w:rPr>
                      <w:rFonts w:ascii="Times New Roman" w:hAnsi="Times New Roman"/>
                      <w:b/>
                    </w:rPr>
                    <w:t>Chữ ký: _________________________</w:t>
                  </w:r>
                </w:p>
                <w:p w14:paraId="74FA5A56" w14:textId="02B90DF6" w:rsidR="00DA6BBA" w:rsidRPr="00790D84" w:rsidRDefault="00937B1D">
                  <w:pPr>
                    <w:tabs>
                      <w:tab w:val="left" w:pos="1440"/>
                      <w:tab w:val="left" w:pos="5280"/>
                    </w:tabs>
                    <w:spacing w:before="60" w:line="280" w:lineRule="atLeast"/>
                    <w:rPr>
                      <w:rFonts w:ascii="Times New Roman" w:hAnsi="Times New Roman"/>
                      <w:b/>
                    </w:rPr>
                  </w:pPr>
                  <w:r w:rsidRPr="00790D84">
                    <w:rPr>
                      <w:rFonts w:ascii="Times New Roman" w:hAnsi="Times New Roman"/>
                      <w:b/>
                    </w:rPr>
                    <w:t xml:space="preserve">Họ tên: </w:t>
                  </w:r>
                  <w:r w:rsidR="00896483">
                    <w:rPr>
                      <w:rFonts w:ascii="Times New Roman" w:hAnsi="Times New Roman"/>
                      <w:b/>
                      <w:lang w:bidi="ar"/>
                    </w:rPr>
                    <w:t>QUÁCH CẨM NHUNG</w:t>
                  </w:r>
                </w:p>
                <w:p w14:paraId="43687A2C" w14:textId="4B465013" w:rsidR="00DA6BBA" w:rsidRDefault="00937B1D">
                  <w:pPr>
                    <w:tabs>
                      <w:tab w:val="left" w:pos="1440"/>
                      <w:tab w:val="left" w:pos="5280"/>
                    </w:tabs>
                    <w:spacing w:before="60" w:line="280" w:lineRule="atLeast"/>
                    <w:rPr>
                      <w:rFonts w:ascii="Times New Roman" w:hAnsi="Times New Roman"/>
                      <w:b/>
                    </w:rPr>
                  </w:pPr>
                  <w:r w:rsidRPr="00790D84">
                    <w:rPr>
                      <w:rFonts w:ascii="Times New Roman" w:hAnsi="Times New Roman"/>
                      <w:b/>
                    </w:rPr>
                    <w:t xml:space="preserve">Chức vụ: </w:t>
                  </w:r>
                  <w:r w:rsidRPr="00790D84">
                    <w:rPr>
                      <w:rFonts w:ascii="Times New Roman" w:hAnsi="Times New Roman"/>
                      <w:b/>
                      <w:sz w:val="23"/>
                      <w:szCs w:val="23"/>
                    </w:rPr>
                    <w:t>GIÁM ĐỐC</w:t>
                  </w:r>
                  <w:r>
                    <w:rPr>
                      <w:rFonts w:ascii="Times New Roman" w:hAnsi="Times New Roman"/>
                      <w:b/>
                    </w:rPr>
                    <w:t xml:space="preserve"> </w:t>
                  </w:r>
                </w:p>
              </w:tc>
            </w:tr>
          </w:tbl>
          <w:p w14:paraId="6AA8F57A" w14:textId="77777777" w:rsidR="00DA6BBA" w:rsidRDefault="00DA6BBA">
            <w:pPr>
              <w:tabs>
                <w:tab w:val="left" w:pos="1440"/>
                <w:tab w:val="left" w:pos="5280"/>
              </w:tabs>
              <w:spacing w:before="60" w:line="280" w:lineRule="atLeast"/>
              <w:rPr>
                <w:rFonts w:ascii="Times New Roman" w:hAnsi="Times New Roman"/>
                <w:b/>
              </w:rPr>
            </w:pPr>
          </w:p>
        </w:tc>
        <w:tc>
          <w:tcPr>
            <w:tcW w:w="270" w:type="dxa"/>
          </w:tcPr>
          <w:p w14:paraId="6EDE2973" w14:textId="77777777" w:rsidR="00DA6BBA" w:rsidRDefault="00DA6BBA">
            <w:pPr>
              <w:tabs>
                <w:tab w:val="left" w:pos="1440"/>
                <w:tab w:val="left" w:pos="5280"/>
              </w:tabs>
              <w:spacing w:before="60" w:line="280" w:lineRule="atLeast"/>
              <w:jc w:val="center"/>
              <w:rPr>
                <w:rFonts w:ascii="Times New Roman" w:hAnsi="Times New Roman"/>
                <w:b/>
              </w:rPr>
            </w:pPr>
          </w:p>
        </w:tc>
      </w:tr>
    </w:tbl>
    <w:p w14:paraId="19E52C09" w14:textId="77777777" w:rsidR="00DA6BBA" w:rsidRDefault="00DA6BBA">
      <w:pPr>
        <w:spacing w:before="120" w:line="300" w:lineRule="atLeast"/>
        <w:rPr>
          <w:rFonts w:ascii="Times New Roman" w:hAnsi="Times New Roman"/>
        </w:rPr>
      </w:pPr>
    </w:p>
    <w:sectPr w:rsidR="00DA6BBA">
      <w:headerReference w:type="default" r:id="rId9"/>
      <w:pgSz w:w="11907" w:h="16840"/>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04601" w14:textId="77777777" w:rsidR="00937B1D" w:rsidRDefault="00937B1D">
      <w:r>
        <w:separator/>
      </w:r>
    </w:p>
  </w:endnote>
  <w:endnote w:type="continuationSeparator" w:id="0">
    <w:p w14:paraId="649B06AA" w14:textId="77777777" w:rsidR="00937B1D" w:rsidRDefault="0093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VNI-Times">
    <w:altName w:val="Times New Roman"/>
    <w:panose1 w:val="00000000000000000000"/>
    <w:charset w:val="00"/>
    <w:family w:val="auto"/>
    <w:pitch w:val="variable"/>
    <w:sig w:usb0="00000007" w:usb1="00000000" w:usb2="00000000" w:usb3="00000000" w:csb0="00000013" w:csb1="00000000"/>
  </w:font>
  <w:font w:name="MoolBoran">
    <w:altName w:val="Leelawadee UI"/>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04F5B" w14:textId="77777777" w:rsidR="00937B1D" w:rsidRDefault="00937B1D">
      <w:r>
        <w:separator/>
      </w:r>
    </w:p>
  </w:footnote>
  <w:footnote w:type="continuationSeparator" w:id="0">
    <w:p w14:paraId="5C9C69AD" w14:textId="77777777" w:rsidR="00937B1D" w:rsidRDefault="0093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7446D" w14:textId="77777777" w:rsidR="00DA6BBA" w:rsidRDefault="00DA6BBA">
    <w:pPr>
      <w:pStyle w:val="Header"/>
      <w:jc w:val="right"/>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D4F"/>
    <w:multiLevelType w:val="multilevel"/>
    <w:tmpl w:val="00D35D4F"/>
    <w:lvl w:ilvl="0">
      <w:start w:val="1"/>
      <w:numFmt w:val="lowerLetter"/>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6D3688"/>
    <w:multiLevelType w:val="multilevel"/>
    <w:tmpl w:val="026D3688"/>
    <w:lvl w:ilvl="0">
      <w:start w:val="1"/>
      <w:numFmt w:val="lowerLetter"/>
      <w:lvlText w:val="%1."/>
      <w:lvlJc w:val="left"/>
      <w:pPr>
        <w:ind w:left="1530" w:hanging="360"/>
      </w:pPr>
      <w:rPr>
        <w:rFonts w:hint="default"/>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 w15:restartNumberingAfterBreak="0">
    <w:nsid w:val="065359B0"/>
    <w:multiLevelType w:val="multilevel"/>
    <w:tmpl w:val="065359B0"/>
    <w:lvl w:ilvl="0">
      <w:start w:val="1"/>
      <w:numFmt w:val="lowerLetter"/>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FC6E74"/>
    <w:multiLevelType w:val="multilevel"/>
    <w:tmpl w:val="08FC6E74"/>
    <w:lvl w:ilvl="0">
      <w:start w:val="1"/>
      <w:numFmt w:val="lowerLetter"/>
      <w:lvlText w:val="%1."/>
      <w:lvlJc w:val="left"/>
      <w:pPr>
        <w:ind w:left="1440" w:hanging="360"/>
      </w:pPr>
      <w:rPr>
        <w:rFonts w:hint="default"/>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9EE243B"/>
    <w:multiLevelType w:val="multilevel"/>
    <w:tmpl w:val="09EE243B"/>
    <w:lvl w:ilvl="0">
      <w:start w:val="1"/>
      <w:numFmt w:val="decimal"/>
      <w:lvlText w:val="Điều %1."/>
      <w:lvlJc w:val="left"/>
      <w:pPr>
        <w:ind w:left="360" w:hanging="360"/>
      </w:pPr>
      <w:rPr>
        <w:rFonts w:hint="default"/>
        <w:b/>
        <w:sz w:val="24"/>
        <w:szCs w:val="24"/>
      </w:rPr>
    </w:lvl>
    <w:lvl w:ilvl="1">
      <w:start w:val="1"/>
      <w:numFmt w:val="decimal"/>
      <w:lvlText w:val="%1.%2"/>
      <w:lvlJc w:val="left"/>
      <w:pPr>
        <w:ind w:left="1134"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D55FD3"/>
    <w:multiLevelType w:val="multilevel"/>
    <w:tmpl w:val="14D55F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DE50D3A"/>
    <w:multiLevelType w:val="multilevel"/>
    <w:tmpl w:val="1DE50D3A"/>
    <w:lvl w:ilvl="0">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F3C6E9F"/>
    <w:multiLevelType w:val="multilevel"/>
    <w:tmpl w:val="1F3C6E9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A72593"/>
    <w:multiLevelType w:val="multilevel"/>
    <w:tmpl w:val="25A72593"/>
    <w:lvl w:ilvl="0">
      <w:start w:val="7"/>
      <w:numFmt w:val="decimal"/>
      <w:lvlText w:val="%1"/>
      <w:lvlJc w:val="left"/>
      <w:pPr>
        <w:ind w:left="360" w:hanging="360"/>
      </w:pPr>
      <w:rPr>
        <w:rFonts w:eastAsia="Times New Roman" w:hint="default"/>
        <w:b w:val="0"/>
      </w:rPr>
    </w:lvl>
    <w:lvl w:ilvl="1">
      <w:start w:val="1"/>
      <w:numFmt w:val="decimal"/>
      <w:lvlText w:val="8.%2"/>
      <w:lvlJc w:val="left"/>
      <w:pPr>
        <w:ind w:left="360" w:hanging="360"/>
      </w:pPr>
      <w:rPr>
        <w:rFonts w:ascii="Times New Roman" w:hAnsi="Times New Roman" w:cs="Times New Roman" w:hint="default"/>
        <w:b/>
        <w:bCs w:val="0"/>
        <w:i w:val="0"/>
        <w:sz w:val="22"/>
        <w:szCs w:val="24"/>
        <w:u w:val="none"/>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9" w15:restartNumberingAfterBreak="0">
    <w:nsid w:val="2954380C"/>
    <w:multiLevelType w:val="multilevel"/>
    <w:tmpl w:val="2954380C"/>
    <w:lvl w:ilvl="0">
      <w:start w:val="1"/>
      <w:numFmt w:val="bullet"/>
      <w:lvlText w:val="-"/>
      <w:lvlJc w:val="left"/>
      <w:pPr>
        <w:tabs>
          <w:tab w:val="left" w:pos="1106"/>
        </w:tabs>
        <w:ind w:left="1098" w:hanging="360"/>
      </w:pPr>
      <w:rPr>
        <w:rFonts w:ascii="Times New Roman" w:eastAsiaTheme="minorHAnsi" w:hAnsi="Times New Roman" w:cs="Times New Roman" w:hint="default"/>
      </w:rPr>
    </w:lvl>
    <w:lvl w:ilvl="1">
      <w:start w:val="1"/>
      <w:numFmt w:val="bullet"/>
      <w:lvlText w:val="o"/>
      <w:lvlJc w:val="left"/>
      <w:pPr>
        <w:ind w:left="1818" w:hanging="360"/>
      </w:pPr>
      <w:rPr>
        <w:rFonts w:ascii="Courier New" w:hAnsi="Courier New" w:cs="Courier New" w:hint="default"/>
      </w:rPr>
    </w:lvl>
    <w:lvl w:ilvl="2">
      <w:start w:val="1"/>
      <w:numFmt w:val="bullet"/>
      <w:lvlText w:val=""/>
      <w:lvlJc w:val="left"/>
      <w:pPr>
        <w:ind w:left="2538" w:hanging="360"/>
      </w:pPr>
      <w:rPr>
        <w:rFonts w:ascii="Wingdings" w:hAnsi="Wingdings" w:hint="default"/>
      </w:rPr>
    </w:lvl>
    <w:lvl w:ilvl="3">
      <w:start w:val="1"/>
      <w:numFmt w:val="bullet"/>
      <w:lvlText w:val=""/>
      <w:lvlJc w:val="left"/>
      <w:pPr>
        <w:ind w:left="3258" w:hanging="360"/>
      </w:pPr>
      <w:rPr>
        <w:rFonts w:ascii="Symbol" w:hAnsi="Symbol" w:hint="default"/>
      </w:rPr>
    </w:lvl>
    <w:lvl w:ilvl="4">
      <w:start w:val="1"/>
      <w:numFmt w:val="bullet"/>
      <w:lvlText w:val="o"/>
      <w:lvlJc w:val="left"/>
      <w:pPr>
        <w:ind w:left="3978" w:hanging="360"/>
      </w:pPr>
      <w:rPr>
        <w:rFonts w:ascii="Courier New" w:hAnsi="Courier New" w:cs="Courier New" w:hint="default"/>
      </w:rPr>
    </w:lvl>
    <w:lvl w:ilvl="5">
      <w:start w:val="1"/>
      <w:numFmt w:val="bullet"/>
      <w:lvlText w:val=""/>
      <w:lvlJc w:val="left"/>
      <w:pPr>
        <w:ind w:left="4698" w:hanging="360"/>
      </w:pPr>
      <w:rPr>
        <w:rFonts w:ascii="Wingdings" w:hAnsi="Wingdings" w:hint="default"/>
      </w:rPr>
    </w:lvl>
    <w:lvl w:ilvl="6">
      <w:start w:val="1"/>
      <w:numFmt w:val="bullet"/>
      <w:lvlText w:val=""/>
      <w:lvlJc w:val="left"/>
      <w:pPr>
        <w:ind w:left="5418" w:hanging="360"/>
      </w:pPr>
      <w:rPr>
        <w:rFonts w:ascii="Symbol" w:hAnsi="Symbol" w:hint="default"/>
      </w:rPr>
    </w:lvl>
    <w:lvl w:ilvl="7">
      <w:start w:val="1"/>
      <w:numFmt w:val="bullet"/>
      <w:lvlText w:val="o"/>
      <w:lvlJc w:val="left"/>
      <w:pPr>
        <w:ind w:left="6138" w:hanging="360"/>
      </w:pPr>
      <w:rPr>
        <w:rFonts w:ascii="Courier New" w:hAnsi="Courier New" w:cs="Courier New" w:hint="default"/>
      </w:rPr>
    </w:lvl>
    <w:lvl w:ilvl="8">
      <w:start w:val="1"/>
      <w:numFmt w:val="bullet"/>
      <w:lvlText w:val=""/>
      <w:lvlJc w:val="left"/>
      <w:pPr>
        <w:ind w:left="6858" w:hanging="360"/>
      </w:pPr>
      <w:rPr>
        <w:rFonts w:ascii="Wingdings" w:hAnsi="Wingdings" w:hint="default"/>
      </w:rPr>
    </w:lvl>
  </w:abstractNum>
  <w:abstractNum w:abstractNumId="10" w15:restartNumberingAfterBreak="0">
    <w:nsid w:val="2AE54ECF"/>
    <w:multiLevelType w:val="multilevel"/>
    <w:tmpl w:val="2AE54ECF"/>
    <w:lvl w:ilvl="0">
      <w:start w:val="1"/>
      <w:numFmt w:val="decimal"/>
      <w:lvlText w:val="5.%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440780"/>
    <w:multiLevelType w:val="multilevel"/>
    <w:tmpl w:val="2F440780"/>
    <w:lvl w:ilvl="0">
      <w:start w:val="1"/>
      <w:numFmt w:val="lowerLetter"/>
      <w:lvlText w:val="%1."/>
      <w:lvlJc w:val="left"/>
      <w:pPr>
        <w:ind w:left="927" w:hanging="360"/>
      </w:pPr>
      <w:rPr>
        <w:rFonts w:hint="default"/>
        <w:sz w:val="24"/>
        <w:szCs w:val="24"/>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317A453F"/>
    <w:multiLevelType w:val="multilevel"/>
    <w:tmpl w:val="317A453F"/>
    <w:lvl w:ilvl="0">
      <w:start w:val="8"/>
      <w:numFmt w:val="decimal"/>
      <w:lvlText w:val="%1"/>
      <w:lvlJc w:val="left"/>
      <w:pPr>
        <w:ind w:left="360" w:hanging="360"/>
      </w:pPr>
      <w:rPr>
        <w:rFonts w:hint="default"/>
      </w:rPr>
    </w:lvl>
    <w:lvl w:ilvl="1">
      <w:start w:val="1"/>
      <w:numFmt w:val="decimal"/>
      <w:lvlText w:val="10.%2"/>
      <w:lvlJc w:val="left"/>
      <w:pPr>
        <w:ind w:left="360" w:hanging="360"/>
      </w:pPr>
      <w:rPr>
        <w:rFonts w:hint="default"/>
        <w:b/>
        <w:bCs/>
        <w:color w:val="000000" w:themeColor="text1"/>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1406A"/>
    <w:multiLevelType w:val="multilevel"/>
    <w:tmpl w:val="3541406A"/>
    <w:lvl w:ilvl="0">
      <w:start w:val="7"/>
      <w:numFmt w:val="decimal"/>
      <w:lvlText w:val="%1"/>
      <w:lvlJc w:val="left"/>
      <w:pPr>
        <w:ind w:left="360" w:hanging="360"/>
      </w:pPr>
      <w:rPr>
        <w:rFonts w:eastAsia="Times New Roman" w:hint="default"/>
        <w:b w:val="0"/>
      </w:rPr>
    </w:lvl>
    <w:lvl w:ilvl="1">
      <w:start w:val="1"/>
      <w:numFmt w:val="decimal"/>
      <w:lvlText w:val="9.%2"/>
      <w:lvlJc w:val="left"/>
      <w:pPr>
        <w:ind w:left="360" w:hanging="360"/>
      </w:pPr>
      <w:rPr>
        <w:rFonts w:ascii="Times New Roman" w:eastAsia="Arial Unicode MS" w:hAnsi="Times New Roman" w:cs="Times New Roman" w:hint="default"/>
        <w:b/>
        <w:bCs/>
        <w:sz w:val="22"/>
        <w:szCs w:val="22"/>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14" w15:restartNumberingAfterBreak="0">
    <w:nsid w:val="3E99346A"/>
    <w:multiLevelType w:val="multilevel"/>
    <w:tmpl w:val="3E99346A"/>
    <w:lvl w:ilvl="0">
      <w:start w:val="7"/>
      <w:numFmt w:val="decimal"/>
      <w:lvlText w:val="%1"/>
      <w:lvlJc w:val="left"/>
      <w:pPr>
        <w:ind w:left="360" w:hanging="360"/>
      </w:pPr>
      <w:rPr>
        <w:rFonts w:hint="default"/>
      </w:rPr>
    </w:lvl>
    <w:lvl w:ilvl="1">
      <w:start w:val="1"/>
      <w:numFmt w:val="decimal"/>
      <w:lvlText w:val="8.%2."/>
      <w:lvlJc w:val="left"/>
      <w:pPr>
        <w:ind w:left="786" w:hanging="360"/>
      </w:pPr>
      <w:rPr>
        <w:rFonts w:hint="default"/>
        <w:b w:val="0"/>
        <w:color w:val="000000" w:themeColor="text1"/>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44621E5E"/>
    <w:multiLevelType w:val="multilevel"/>
    <w:tmpl w:val="44621E5E"/>
    <w:lvl w:ilvl="0">
      <w:start w:val="1"/>
      <w:numFmt w:val="lowerLetter"/>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027D33"/>
    <w:multiLevelType w:val="multilevel"/>
    <w:tmpl w:val="46027D3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426E22"/>
    <w:multiLevelType w:val="multilevel"/>
    <w:tmpl w:val="4F426E22"/>
    <w:lvl w:ilvl="0">
      <w:start w:val="1"/>
      <w:numFmt w:val="decimal"/>
      <w:suff w:val="space"/>
      <w:lvlText w:val="ĐIỀU %1. "/>
      <w:lvlJc w:val="left"/>
      <w:pPr>
        <w:ind w:left="360" w:hanging="360"/>
      </w:pPr>
      <w:rPr>
        <w:rFonts w:hint="default"/>
        <w:b/>
        <w:sz w:val="24"/>
        <w:szCs w:val="24"/>
      </w:rPr>
    </w:lvl>
    <w:lvl w:ilvl="1">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593609"/>
    <w:multiLevelType w:val="multilevel"/>
    <w:tmpl w:val="53593609"/>
    <w:lvl w:ilvl="0">
      <w:start w:val="6"/>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B76673"/>
    <w:multiLevelType w:val="multilevel"/>
    <w:tmpl w:val="61B76673"/>
    <w:lvl w:ilvl="0">
      <w:start w:val="1"/>
      <w:numFmt w:val="lowerLetter"/>
      <w:lvlText w:val="%1."/>
      <w:lvlJc w:val="left"/>
      <w:pPr>
        <w:ind w:left="927" w:hanging="360"/>
      </w:pPr>
      <w:rPr>
        <w:rFonts w:hint="default"/>
        <w:sz w:val="24"/>
        <w:szCs w:val="24"/>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0" w15:restartNumberingAfterBreak="0">
    <w:nsid w:val="64D4706E"/>
    <w:multiLevelType w:val="multilevel"/>
    <w:tmpl w:val="64D4706E"/>
    <w:lvl w:ilvl="0">
      <w:start w:val="1"/>
      <w:numFmt w:val="lowerLetter"/>
      <w:lvlText w:val="%1."/>
      <w:lvlJc w:val="left"/>
      <w:pPr>
        <w:ind w:left="1809" w:hanging="360"/>
      </w:pPr>
      <w:rPr>
        <w:rFonts w:ascii="Times New Roman" w:eastAsia="SimSun" w:hAnsi="Times New Roman" w:cs="Times New Roman" w:hint="default"/>
      </w:rPr>
    </w:lvl>
    <w:lvl w:ilvl="1">
      <w:start w:val="1"/>
      <w:numFmt w:val="lowerLetter"/>
      <w:lvlText w:val="%2."/>
      <w:lvlJc w:val="left"/>
      <w:pPr>
        <w:ind w:left="2529" w:hanging="360"/>
      </w:pPr>
    </w:lvl>
    <w:lvl w:ilvl="2">
      <w:start w:val="1"/>
      <w:numFmt w:val="lowerRoman"/>
      <w:lvlText w:val="%3."/>
      <w:lvlJc w:val="right"/>
      <w:pPr>
        <w:ind w:left="3249" w:hanging="180"/>
      </w:pPr>
    </w:lvl>
    <w:lvl w:ilvl="3">
      <w:start w:val="1"/>
      <w:numFmt w:val="decimal"/>
      <w:lvlText w:val="%4."/>
      <w:lvlJc w:val="left"/>
      <w:pPr>
        <w:ind w:left="3969" w:hanging="360"/>
      </w:pPr>
    </w:lvl>
    <w:lvl w:ilvl="4">
      <w:start w:val="1"/>
      <w:numFmt w:val="lowerLetter"/>
      <w:lvlText w:val="%5."/>
      <w:lvlJc w:val="left"/>
      <w:pPr>
        <w:ind w:left="4689" w:hanging="360"/>
      </w:pPr>
    </w:lvl>
    <w:lvl w:ilvl="5">
      <w:start w:val="1"/>
      <w:numFmt w:val="lowerRoman"/>
      <w:lvlText w:val="%6."/>
      <w:lvlJc w:val="right"/>
      <w:pPr>
        <w:ind w:left="5409" w:hanging="180"/>
      </w:pPr>
    </w:lvl>
    <w:lvl w:ilvl="6">
      <w:start w:val="1"/>
      <w:numFmt w:val="decimal"/>
      <w:lvlText w:val="%7."/>
      <w:lvlJc w:val="left"/>
      <w:pPr>
        <w:ind w:left="6129" w:hanging="360"/>
      </w:pPr>
    </w:lvl>
    <w:lvl w:ilvl="7">
      <w:start w:val="1"/>
      <w:numFmt w:val="lowerLetter"/>
      <w:lvlText w:val="%8."/>
      <w:lvlJc w:val="left"/>
      <w:pPr>
        <w:ind w:left="6849" w:hanging="360"/>
      </w:pPr>
    </w:lvl>
    <w:lvl w:ilvl="8">
      <w:start w:val="1"/>
      <w:numFmt w:val="lowerRoman"/>
      <w:lvlText w:val="%9."/>
      <w:lvlJc w:val="right"/>
      <w:pPr>
        <w:ind w:left="7569" w:hanging="180"/>
      </w:pPr>
    </w:lvl>
  </w:abstractNum>
  <w:abstractNum w:abstractNumId="21" w15:restartNumberingAfterBreak="0">
    <w:nsid w:val="658B6406"/>
    <w:multiLevelType w:val="multilevel"/>
    <w:tmpl w:val="658B6406"/>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631262"/>
    <w:multiLevelType w:val="multilevel"/>
    <w:tmpl w:val="6E631262"/>
    <w:lvl w:ilvl="0">
      <w:start w:val="1"/>
      <w:numFmt w:val="decimal"/>
      <w:lvlText w:val="4.%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783FC0"/>
    <w:multiLevelType w:val="multilevel"/>
    <w:tmpl w:val="6E783FC0"/>
    <w:lvl w:ilvl="0">
      <w:start w:val="1"/>
      <w:numFmt w:val="lowerLetter"/>
      <w:lvlText w:val="%1."/>
      <w:lvlJc w:val="left"/>
      <w:pPr>
        <w:ind w:left="927" w:hanging="360"/>
      </w:pPr>
      <w:rPr>
        <w:rFonts w:hint="default"/>
        <w:sz w:val="24"/>
        <w:szCs w:val="24"/>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7284152F"/>
    <w:multiLevelType w:val="multilevel"/>
    <w:tmpl w:val="7284152F"/>
    <w:lvl w:ilvl="0">
      <w:start w:val="1"/>
      <w:numFmt w:val="lowerLetter"/>
      <w:lvlText w:val="%1."/>
      <w:lvlJc w:val="left"/>
      <w:pPr>
        <w:ind w:left="1317" w:hanging="360"/>
      </w:pPr>
      <w:rPr>
        <w:rFonts w:hint="default"/>
        <w:b w:val="0"/>
        <w:sz w:val="24"/>
        <w:szCs w:val="24"/>
      </w:rPr>
    </w:lvl>
    <w:lvl w:ilvl="1">
      <w:start w:val="1"/>
      <w:numFmt w:val="lowerLetter"/>
      <w:lvlText w:val="%2."/>
      <w:lvlJc w:val="left"/>
      <w:pPr>
        <w:ind w:left="2037" w:hanging="360"/>
      </w:pPr>
    </w:lvl>
    <w:lvl w:ilvl="2">
      <w:start w:val="1"/>
      <w:numFmt w:val="lowerRoman"/>
      <w:lvlText w:val="%3."/>
      <w:lvlJc w:val="right"/>
      <w:pPr>
        <w:ind w:left="2757" w:hanging="180"/>
      </w:pPr>
    </w:lvl>
    <w:lvl w:ilvl="3">
      <w:start w:val="1"/>
      <w:numFmt w:val="decimal"/>
      <w:lvlText w:val="%4."/>
      <w:lvlJc w:val="left"/>
      <w:pPr>
        <w:ind w:left="3477" w:hanging="360"/>
      </w:pPr>
    </w:lvl>
    <w:lvl w:ilvl="4">
      <w:start w:val="1"/>
      <w:numFmt w:val="lowerLetter"/>
      <w:lvlText w:val="%5."/>
      <w:lvlJc w:val="left"/>
      <w:pPr>
        <w:ind w:left="4197" w:hanging="360"/>
      </w:pPr>
    </w:lvl>
    <w:lvl w:ilvl="5">
      <w:start w:val="1"/>
      <w:numFmt w:val="lowerRoman"/>
      <w:lvlText w:val="%6."/>
      <w:lvlJc w:val="right"/>
      <w:pPr>
        <w:ind w:left="4917" w:hanging="180"/>
      </w:pPr>
    </w:lvl>
    <w:lvl w:ilvl="6">
      <w:start w:val="1"/>
      <w:numFmt w:val="decimal"/>
      <w:lvlText w:val="%7."/>
      <w:lvlJc w:val="left"/>
      <w:pPr>
        <w:ind w:left="5637" w:hanging="360"/>
      </w:pPr>
    </w:lvl>
    <w:lvl w:ilvl="7">
      <w:start w:val="1"/>
      <w:numFmt w:val="lowerLetter"/>
      <w:lvlText w:val="%8."/>
      <w:lvlJc w:val="left"/>
      <w:pPr>
        <w:ind w:left="6357" w:hanging="360"/>
      </w:pPr>
    </w:lvl>
    <w:lvl w:ilvl="8">
      <w:start w:val="1"/>
      <w:numFmt w:val="lowerRoman"/>
      <w:lvlText w:val="%9."/>
      <w:lvlJc w:val="right"/>
      <w:pPr>
        <w:ind w:left="7077" w:hanging="180"/>
      </w:pPr>
    </w:lvl>
  </w:abstractNum>
  <w:abstractNum w:abstractNumId="25" w15:restartNumberingAfterBreak="0">
    <w:nsid w:val="733B6A8C"/>
    <w:multiLevelType w:val="multilevel"/>
    <w:tmpl w:val="733B6A8C"/>
    <w:lvl w:ilvl="0">
      <w:start w:val="1"/>
      <w:numFmt w:val="lowerLetter"/>
      <w:lvlText w:val="%1."/>
      <w:lvlJc w:val="left"/>
      <w:pPr>
        <w:ind w:left="927" w:hanging="360"/>
      </w:pPr>
      <w:rPr>
        <w:rFonts w:hint="default"/>
        <w:sz w:val="24"/>
        <w:szCs w:val="24"/>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6" w15:restartNumberingAfterBreak="0">
    <w:nsid w:val="78825E93"/>
    <w:multiLevelType w:val="multilevel"/>
    <w:tmpl w:val="78825E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5"/>
  </w:num>
  <w:num w:numId="3">
    <w:abstractNumId w:val="21"/>
  </w:num>
  <w:num w:numId="4">
    <w:abstractNumId w:val="4"/>
  </w:num>
  <w:num w:numId="5">
    <w:abstractNumId w:val="15"/>
  </w:num>
  <w:num w:numId="6">
    <w:abstractNumId w:val="6"/>
  </w:num>
  <w:num w:numId="7">
    <w:abstractNumId w:val="0"/>
  </w:num>
  <w:num w:numId="8">
    <w:abstractNumId w:val="22"/>
  </w:num>
  <w:num w:numId="9">
    <w:abstractNumId w:val="3"/>
  </w:num>
  <w:num w:numId="10">
    <w:abstractNumId w:val="10"/>
  </w:num>
  <w:num w:numId="11">
    <w:abstractNumId w:val="26"/>
  </w:num>
  <w:num w:numId="12">
    <w:abstractNumId w:val="20"/>
  </w:num>
  <w:num w:numId="13">
    <w:abstractNumId w:val="16"/>
  </w:num>
  <w:num w:numId="14">
    <w:abstractNumId w:val="7"/>
  </w:num>
  <w:num w:numId="15">
    <w:abstractNumId w:val="9"/>
  </w:num>
  <w:num w:numId="16">
    <w:abstractNumId w:val="18"/>
  </w:num>
  <w:num w:numId="17">
    <w:abstractNumId w:val="19"/>
  </w:num>
  <w:num w:numId="18">
    <w:abstractNumId w:val="25"/>
  </w:num>
  <w:num w:numId="19">
    <w:abstractNumId w:val="14"/>
  </w:num>
  <w:num w:numId="20">
    <w:abstractNumId w:val="11"/>
  </w:num>
  <w:num w:numId="21">
    <w:abstractNumId w:val="23"/>
  </w:num>
  <w:num w:numId="22">
    <w:abstractNumId w:val="8"/>
  </w:num>
  <w:num w:numId="23">
    <w:abstractNumId w:val="1"/>
  </w:num>
  <w:num w:numId="24">
    <w:abstractNumId w:val="13"/>
  </w:num>
  <w:num w:numId="25">
    <w:abstractNumId w:val="12"/>
  </w:num>
  <w:num w:numId="26">
    <w:abstractNumId w:val="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hideSpellingErrors/>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73"/>
    <w:rsid w:val="00001649"/>
    <w:rsid w:val="00002F13"/>
    <w:rsid w:val="00003555"/>
    <w:rsid w:val="00006275"/>
    <w:rsid w:val="00007395"/>
    <w:rsid w:val="0000798D"/>
    <w:rsid w:val="000122BC"/>
    <w:rsid w:val="00015AE1"/>
    <w:rsid w:val="00015C7C"/>
    <w:rsid w:val="000166B2"/>
    <w:rsid w:val="00016FF1"/>
    <w:rsid w:val="00021063"/>
    <w:rsid w:val="00021B83"/>
    <w:rsid w:val="000258D3"/>
    <w:rsid w:val="00025EB9"/>
    <w:rsid w:val="00026D67"/>
    <w:rsid w:val="00026F96"/>
    <w:rsid w:val="0002735D"/>
    <w:rsid w:val="00027694"/>
    <w:rsid w:val="000279BA"/>
    <w:rsid w:val="00030601"/>
    <w:rsid w:val="00030FD2"/>
    <w:rsid w:val="000335BB"/>
    <w:rsid w:val="00034080"/>
    <w:rsid w:val="0003461D"/>
    <w:rsid w:val="00034F76"/>
    <w:rsid w:val="0003540A"/>
    <w:rsid w:val="000361F0"/>
    <w:rsid w:val="000362C7"/>
    <w:rsid w:val="00041CE0"/>
    <w:rsid w:val="0004219E"/>
    <w:rsid w:val="00044DCD"/>
    <w:rsid w:val="00045159"/>
    <w:rsid w:val="000466BA"/>
    <w:rsid w:val="00046CC7"/>
    <w:rsid w:val="00046E43"/>
    <w:rsid w:val="00047DFA"/>
    <w:rsid w:val="00050B0E"/>
    <w:rsid w:val="000512FB"/>
    <w:rsid w:val="00051780"/>
    <w:rsid w:val="00052708"/>
    <w:rsid w:val="00053207"/>
    <w:rsid w:val="000542C2"/>
    <w:rsid w:val="00054515"/>
    <w:rsid w:val="00056F0D"/>
    <w:rsid w:val="00056F96"/>
    <w:rsid w:val="000579AC"/>
    <w:rsid w:val="00062630"/>
    <w:rsid w:val="0006310F"/>
    <w:rsid w:val="00064394"/>
    <w:rsid w:val="00065D23"/>
    <w:rsid w:val="000674B2"/>
    <w:rsid w:val="00070229"/>
    <w:rsid w:val="00071853"/>
    <w:rsid w:val="00071A4A"/>
    <w:rsid w:val="00072299"/>
    <w:rsid w:val="00072385"/>
    <w:rsid w:val="00073CD0"/>
    <w:rsid w:val="00074B10"/>
    <w:rsid w:val="000751EB"/>
    <w:rsid w:val="00075BCC"/>
    <w:rsid w:val="000775C9"/>
    <w:rsid w:val="00077CBA"/>
    <w:rsid w:val="0008018E"/>
    <w:rsid w:val="000805FD"/>
    <w:rsid w:val="00081509"/>
    <w:rsid w:val="00082EE6"/>
    <w:rsid w:val="000841E7"/>
    <w:rsid w:val="0008497B"/>
    <w:rsid w:val="000854A9"/>
    <w:rsid w:val="00085AA3"/>
    <w:rsid w:val="00086A39"/>
    <w:rsid w:val="00086DCE"/>
    <w:rsid w:val="000878C8"/>
    <w:rsid w:val="000909CF"/>
    <w:rsid w:val="00092EB5"/>
    <w:rsid w:val="00093005"/>
    <w:rsid w:val="00093967"/>
    <w:rsid w:val="00094403"/>
    <w:rsid w:val="00095F4A"/>
    <w:rsid w:val="00096286"/>
    <w:rsid w:val="000966DB"/>
    <w:rsid w:val="00097B4C"/>
    <w:rsid w:val="000A0969"/>
    <w:rsid w:val="000A1161"/>
    <w:rsid w:val="000A1711"/>
    <w:rsid w:val="000A1B29"/>
    <w:rsid w:val="000A53DC"/>
    <w:rsid w:val="000A5D36"/>
    <w:rsid w:val="000A69CA"/>
    <w:rsid w:val="000A6E0F"/>
    <w:rsid w:val="000A7528"/>
    <w:rsid w:val="000B075D"/>
    <w:rsid w:val="000B15EF"/>
    <w:rsid w:val="000B1A61"/>
    <w:rsid w:val="000B31E1"/>
    <w:rsid w:val="000B3E29"/>
    <w:rsid w:val="000B52CC"/>
    <w:rsid w:val="000B68CB"/>
    <w:rsid w:val="000B694F"/>
    <w:rsid w:val="000C1478"/>
    <w:rsid w:val="000C1C22"/>
    <w:rsid w:val="000C456A"/>
    <w:rsid w:val="000C60F8"/>
    <w:rsid w:val="000C67C7"/>
    <w:rsid w:val="000C6AF1"/>
    <w:rsid w:val="000C7671"/>
    <w:rsid w:val="000C7CF8"/>
    <w:rsid w:val="000D1D63"/>
    <w:rsid w:val="000D23F6"/>
    <w:rsid w:val="000D37EA"/>
    <w:rsid w:val="000D5FAA"/>
    <w:rsid w:val="000D677F"/>
    <w:rsid w:val="000D75DC"/>
    <w:rsid w:val="000D7C03"/>
    <w:rsid w:val="000E0424"/>
    <w:rsid w:val="000E0CDB"/>
    <w:rsid w:val="000E34BF"/>
    <w:rsid w:val="000E3CD4"/>
    <w:rsid w:val="000E460A"/>
    <w:rsid w:val="000E4932"/>
    <w:rsid w:val="000E6E7A"/>
    <w:rsid w:val="000E7F50"/>
    <w:rsid w:val="000F0021"/>
    <w:rsid w:val="000F227A"/>
    <w:rsid w:val="000F520C"/>
    <w:rsid w:val="000F5364"/>
    <w:rsid w:val="000F5B3E"/>
    <w:rsid w:val="000F5DD7"/>
    <w:rsid w:val="000F65E1"/>
    <w:rsid w:val="000F7F3B"/>
    <w:rsid w:val="001011A0"/>
    <w:rsid w:val="001013A0"/>
    <w:rsid w:val="001022A2"/>
    <w:rsid w:val="0010256D"/>
    <w:rsid w:val="0010427B"/>
    <w:rsid w:val="00105F55"/>
    <w:rsid w:val="00111AB6"/>
    <w:rsid w:val="001128CE"/>
    <w:rsid w:val="0011299C"/>
    <w:rsid w:val="0011652E"/>
    <w:rsid w:val="00116988"/>
    <w:rsid w:val="001169DB"/>
    <w:rsid w:val="00117ABA"/>
    <w:rsid w:val="0012114A"/>
    <w:rsid w:val="00121231"/>
    <w:rsid w:val="001230C3"/>
    <w:rsid w:val="00123D60"/>
    <w:rsid w:val="0012451C"/>
    <w:rsid w:val="00124730"/>
    <w:rsid w:val="0012747B"/>
    <w:rsid w:val="00127BA6"/>
    <w:rsid w:val="00130D93"/>
    <w:rsid w:val="0013160D"/>
    <w:rsid w:val="00131CE0"/>
    <w:rsid w:val="0013244E"/>
    <w:rsid w:val="00132910"/>
    <w:rsid w:val="00132F82"/>
    <w:rsid w:val="0013478E"/>
    <w:rsid w:val="0013486C"/>
    <w:rsid w:val="00134A46"/>
    <w:rsid w:val="00141742"/>
    <w:rsid w:val="00143A9A"/>
    <w:rsid w:val="00144227"/>
    <w:rsid w:val="00145D1B"/>
    <w:rsid w:val="00146F99"/>
    <w:rsid w:val="00151734"/>
    <w:rsid w:val="00152125"/>
    <w:rsid w:val="00153371"/>
    <w:rsid w:val="00153DD4"/>
    <w:rsid w:val="001548A5"/>
    <w:rsid w:val="00155569"/>
    <w:rsid w:val="001559CD"/>
    <w:rsid w:val="001607CB"/>
    <w:rsid w:val="001613F6"/>
    <w:rsid w:val="00161B18"/>
    <w:rsid w:val="00162768"/>
    <w:rsid w:val="001627F9"/>
    <w:rsid w:val="001654ED"/>
    <w:rsid w:val="0016630C"/>
    <w:rsid w:val="00167D40"/>
    <w:rsid w:val="00172966"/>
    <w:rsid w:val="00172A68"/>
    <w:rsid w:val="001730BA"/>
    <w:rsid w:val="00174868"/>
    <w:rsid w:val="001751BB"/>
    <w:rsid w:val="00175D66"/>
    <w:rsid w:val="001808FF"/>
    <w:rsid w:val="00181371"/>
    <w:rsid w:val="00181D29"/>
    <w:rsid w:val="00182079"/>
    <w:rsid w:val="00183058"/>
    <w:rsid w:val="0018374F"/>
    <w:rsid w:val="001838E5"/>
    <w:rsid w:val="00183CF1"/>
    <w:rsid w:val="00184700"/>
    <w:rsid w:val="00190566"/>
    <w:rsid w:val="00191F25"/>
    <w:rsid w:val="001936D6"/>
    <w:rsid w:val="00193E89"/>
    <w:rsid w:val="001961EB"/>
    <w:rsid w:val="001A3E72"/>
    <w:rsid w:val="001A63CD"/>
    <w:rsid w:val="001A678E"/>
    <w:rsid w:val="001B05AE"/>
    <w:rsid w:val="001B1C28"/>
    <w:rsid w:val="001B1F98"/>
    <w:rsid w:val="001B2BBA"/>
    <w:rsid w:val="001B2C70"/>
    <w:rsid w:val="001B4028"/>
    <w:rsid w:val="001B48DC"/>
    <w:rsid w:val="001B523D"/>
    <w:rsid w:val="001C2886"/>
    <w:rsid w:val="001C2A6D"/>
    <w:rsid w:val="001C3F6F"/>
    <w:rsid w:val="001C49B5"/>
    <w:rsid w:val="001C73D2"/>
    <w:rsid w:val="001C7BFE"/>
    <w:rsid w:val="001D0417"/>
    <w:rsid w:val="001D2958"/>
    <w:rsid w:val="001D70BB"/>
    <w:rsid w:val="001E0162"/>
    <w:rsid w:val="001E0883"/>
    <w:rsid w:val="001E4B36"/>
    <w:rsid w:val="001E4D5B"/>
    <w:rsid w:val="001E4F76"/>
    <w:rsid w:val="001E65C4"/>
    <w:rsid w:val="001E6619"/>
    <w:rsid w:val="001E6BE0"/>
    <w:rsid w:val="001F00F2"/>
    <w:rsid w:val="001F01A1"/>
    <w:rsid w:val="001F0E20"/>
    <w:rsid w:val="001F187F"/>
    <w:rsid w:val="001F40F8"/>
    <w:rsid w:val="001F45E8"/>
    <w:rsid w:val="001F5881"/>
    <w:rsid w:val="001F677D"/>
    <w:rsid w:val="001F6CDE"/>
    <w:rsid w:val="00200232"/>
    <w:rsid w:val="00201E16"/>
    <w:rsid w:val="00202212"/>
    <w:rsid w:val="0020229B"/>
    <w:rsid w:val="002025A6"/>
    <w:rsid w:val="00202748"/>
    <w:rsid w:val="0020383C"/>
    <w:rsid w:val="00203982"/>
    <w:rsid w:val="00203C32"/>
    <w:rsid w:val="00203CC3"/>
    <w:rsid w:val="002045FB"/>
    <w:rsid w:val="002047FA"/>
    <w:rsid w:val="0020504E"/>
    <w:rsid w:val="0020638B"/>
    <w:rsid w:val="00206DD5"/>
    <w:rsid w:val="00207890"/>
    <w:rsid w:val="00210A6A"/>
    <w:rsid w:val="0021145F"/>
    <w:rsid w:val="002116DD"/>
    <w:rsid w:val="00212066"/>
    <w:rsid w:val="00213739"/>
    <w:rsid w:val="00214E82"/>
    <w:rsid w:val="00216D91"/>
    <w:rsid w:val="00217D8F"/>
    <w:rsid w:val="00221470"/>
    <w:rsid w:val="002215A4"/>
    <w:rsid w:val="002215B5"/>
    <w:rsid w:val="0022220E"/>
    <w:rsid w:val="00223CEA"/>
    <w:rsid w:val="002250A1"/>
    <w:rsid w:val="00227AD6"/>
    <w:rsid w:val="00231DA1"/>
    <w:rsid w:val="0023235C"/>
    <w:rsid w:val="002329B5"/>
    <w:rsid w:val="00232B35"/>
    <w:rsid w:val="00232BC0"/>
    <w:rsid w:val="00235A8D"/>
    <w:rsid w:val="00235C28"/>
    <w:rsid w:val="0023714E"/>
    <w:rsid w:val="00237341"/>
    <w:rsid w:val="002404F6"/>
    <w:rsid w:val="00240C46"/>
    <w:rsid w:val="0024121F"/>
    <w:rsid w:val="00243246"/>
    <w:rsid w:val="002434FA"/>
    <w:rsid w:val="00243901"/>
    <w:rsid w:val="002456AA"/>
    <w:rsid w:val="00246FE6"/>
    <w:rsid w:val="00247686"/>
    <w:rsid w:val="00247AEE"/>
    <w:rsid w:val="00250EEF"/>
    <w:rsid w:val="00252A6E"/>
    <w:rsid w:val="00252D14"/>
    <w:rsid w:val="0025343A"/>
    <w:rsid w:val="002539C5"/>
    <w:rsid w:val="0025513E"/>
    <w:rsid w:val="00255BAD"/>
    <w:rsid w:val="002566AF"/>
    <w:rsid w:val="002609FA"/>
    <w:rsid w:val="00260B41"/>
    <w:rsid w:val="00261049"/>
    <w:rsid w:val="002610B2"/>
    <w:rsid w:val="00261FBB"/>
    <w:rsid w:val="00264D9A"/>
    <w:rsid w:val="0026507D"/>
    <w:rsid w:val="0026518D"/>
    <w:rsid w:val="002678E1"/>
    <w:rsid w:val="00271232"/>
    <w:rsid w:val="0027359A"/>
    <w:rsid w:val="002740AB"/>
    <w:rsid w:val="00274721"/>
    <w:rsid w:val="002747B2"/>
    <w:rsid w:val="00274D2B"/>
    <w:rsid w:val="00280F69"/>
    <w:rsid w:val="00281012"/>
    <w:rsid w:val="00282AF3"/>
    <w:rsid w:val="002847B6"/>
    <w:rsid w:val="00284DBB"/>
    <w:rsid w:val="00285ACC"/>
    <w:rsid w:val="00286587"/>
    <w:rsid w:val="00286708"/>
    <w:rsid w:val="00286CEF"/>
    <w:rsid w:val="00287072"/>
    <w:rsid w:val="002929FF"/>
    <w:rsid w:val="0029370F"/>
    <w:rsid w:val="00294888"/>
    <w:rsid w:val="00294CD2"/>
    <w:rsid w:val="0029508B"/>
    <w:rsid w:val="002954D6"/>
    <w:rsid w:val="0029551F"/>
    <w:rsid w:val="002956C3"/>
    <w:rsid w:val="002A07EA"/>
    <w:rsid w:val="002A0CAE"/>
    <w:rsid w:val="002A1848"/>
    <w:rsid w:val="002A2369"/>
    <w:rsid w:val="002A2CCC"/>
    <w:rsid w:val="002A4DEC"/>
    <w:rsid w:val="002A6C73"/>
    <w:rsid w:val="002A7112"/>
    <w:rsid w:val="002A7D3F"/>
    <w:rsid w:val="002B0A77"/>
    <w:rsid w:val="002B1184"/>
    <w:rsid w:val="002B1701"/>
    <w:rsid w:val="002B1938"/>
    <w:rsid w:val="002B19B2"/>
    <w:rsid w:val="002B1CA3"/>
    <w:rsid w:val="002B1D00"/>
    <w:rsid w:val="002B39EB"/>
    <w:rsid w:val="002B3BA2"/>
    <w:rsid w:val="002B3BFD"/>
    <w:rsid w:val="002B5446"/>
    <w:rsid w:val="002B6C57"/>
    <w:rsid w:val="002B6E65"/>
    <w:rsid w:val="002C07BC"/>
    <w:rsid w:val="002C225F"/>
    <w:rsid w:val="002C35C9"/>
    <w:rsid w:val="002C361D"/>
    <w:rsid w:val="002C3852"/>
    <w:rsid w:val="002C395F"/>
    <w:rsid w:val="002C497C"/>
    <w:rsid w:val="002C4C61"/>
    <w:rsid w:val="002C6A65"/>
    <w:rsid w:val="002C7259"/>
    <w:rsid w:val="002D0795"/>
    <w:rsid w:val="002D08F8"/>
    <w:rsid w:val="002D0DEA"/>
    <w:rsid w:val="002D26E6"/>
    <w:rsid w:val="002D3988"/>
    <w:rsid w:val="002D426F"/>
    <w:rsid w:val="002D4A55"/>
    <w:rsid w:val="002D650B"/>
    <w:rsid w:val="002E18DD"/>
    <w:rsid w:val="002E2600"/>
    <w:rsid w:val="002E4755"/>
    <w:rsid w:val="002E4A9C"/>
    <w:rsid w:val="002E6A38"/>
    <w:rsid w:val="002E6DBD"/>
    <w:rsid w:val="002E79C4"/>
    <w:rsid w:val="002F110A"/>
    <w:rsid w:val="002F1BF5"/>
    <w:rsid w:val="002F48FE"/>
    <w:rsid w:val="002F6A7D"/>
    <w:rsid w:val="00300A75"/>
    <w:rsid w:val="00302B89"/>
    <w:rsid w:val="00305B91"/>
    <w:rsid w:val="00305CA6"/>
    <w:rsid w:val="003063D2"/>
    <w:rsid w:val="003074D7"/>
    <w:rsid w:val="0031041D"/>
    <w:rsid w:val="00310727"/>
    <w:rsid w:val="00311714"/>
    <w:rsid w:val="003119C5"/>
    <w:rsid w:val="00316079"/>
    <w:rsid w:val="003160AC"/>
    <w:rsid w:val="003160AE"/>
    <w:rsid w:val="0031764F"/>
    <w:rsid w:val="00317973"/>
    <w:rsid w:val="00320F4B"/>
    <w:rsid w:val="0032111A"/>
    <w:rsid w:val="00321B3A"/>
    <w:rsid w:val="00321C2B"/>
    <w:rsid w:val="00325044"/>
    <w:rsid w:val="00325A70"/>
    <w:rsid w:val="00326C28"/>
    <w:rsid w:val="003312DD"/>
    <w:rsid w:val="00331F08"/>
    <w:rsid w:val="003320C2"/>
    <w:rsid w:val="003328EA"/>
    <w:rsid w:val="0033325D"/>
    <w:rsid w:val="00334E3E"/>
    <w:rsid w:val="00335CC6"/>
    <w:rsid w:val="0034002C"/>
    <w:rsid w:val="003414E6"/>
    <w:rsid w:val="00341DC0"/>
    <w:rsid w:val="00341EDB"/>
    <w:rsid w:val="0034244F"/>
    <w:rsid w:val="00344EC9"/>
    <w:rsid w:val="003459F5"/>
    <w:rsid w:val="003462B2"/>
    <w:rsid w:val="0034687E"/>
    <w:rsid w:val="00347433"/>
    <w:rsid w:val="00350611"/>
    <w:rsid w:val="00351457"/>
    <w:rsid w:val="00351B79"/>
    <w:rsid w:val="00351D78"/>
    <w:rsid w:val="0035228A"/>
    <w:rsid w:val="0035414B"/>
    <w:rsid w:val="003547BC"/>
    <w:rsid w:val="00360569"/>
    <w:rsid w:val="0036163E"/>
    <w:rsid w:val="00362E57"/>
    <w:rsid w:val="00362F57"/>
    <w:rsid w:val="003631B7"/>
    <w:rsid w:val="003640E2"/>
    <w:rsid w:val="00364182"/>
    <w:rsid w:val="00364772"/>
    <w:rsid w:val="00367589"/>
    <w:rsid w:val="00367D47"/>
    <w:rsid w:val="00370016"/>
    <w:rsid w:val="00371588"/>
    <w:rsid w:val="00371BDB"/>
    <w:rsid w:val="003746F3"/>
    <w:rsid w:val="00375B31"/>
    <w:rsid w:val="00376C69"/>
    <w:rsid w:val="00377A08"/>
    <w:rsid w:val="003804CD"/>
    <w:rsid w:val="003819E2"/>
    <w:rsid w:val="00382365"/>
    <w:rsid w:val="00382975"/>
    <w:rsid w:val="00383496"/>
    <w:rsid w:val="00384150"/>
    <w:rsid w:val="00384433"/>
    <w:rsid w:val="00385327"/>
    <w:rsid w:val="00386343"/>
    <w:rsid w:val="00390386"/>
    <w:rsid w:val="0039059A"/>
    <w:rsid w:val="00390B72"/>
    <w:rsid w:val="00390F5F"/>
    <w:rsid w:val="00391754"/>
    <w:rsid w:val="00391838"/>
    <w:rsid w:val="00394930"/>
    <w:rsid w:val="003949E5"/>
    <w:rsid w:val="00396F13"/>
    <w:rsid w:val="003A14BE"/>
    <w:rsid w:val="003A15C6"/>
    <w:rsid w:val="003A1AB2"/>
    <w:rsid w:val="003A236E"/>
    <w:rsid w:val="003A5087"/>
    <w:rsid w:val="003A5BF5"/>
    <w:rsid w:val="003A686E"/>
    <w:rsid w:val="003B1915"/>
    <w:rsid w:val="003B24E9"/>
    <w:rsid w:val="003B3BB8"/>
    <w:rsid w:val="003B3C0A"/>
    <w:rsid w:val="003B4C3A"/>
    <w:rsid w:val="003B5023"/>
    <w:rsid w:val="003B6EE2"/>
    <w:rsid w:val="003B786A"/>
    <w:rsid w:val="003B7F1E"/>
    <w:rsid w:val="003C026B"/>
    <w:rsid w:val="003C0498"/>
    <w:rsid w:val="003C1B44"/>
    <w:rsid w:val="003C2B6D"/>
    <w:rsid w:val="003C4A04"/>
    <w:rsid w:val="003C59F8"/>
    <w:rsid w:val="003D0774"/>
    <w:rsid w:val="003D0E85"/>
    <w:rsid w:val="003D21A6"/>
    <w:rsid w:val="003D2DAF"/>
    <w:rsid w:val="003D3CAB"/>
    <w:rsid w:val="003D54C4"/>
    <w:rsid w:val="003D5BAA"/>
    <w:rsid w:val="003D61D6"/>
    <w:rsid w:val="003D6962"/>
    <w:rsid w:val="003D6DB3"/>
    <w:rsid w:val="003E20B5"/>
    <w:rsid w:val="003E23BE"/>
    <w:rsid w:val="003E2A9F"/>
    <w:rsid w:val="003E2EC2"/>
    <w:rsid w:val="003E628D"/>
    <w:rsid w:val="003E712D"/>
    <w:rsid w:val="003E71CF"/>
    <w:rsid w:val="003F0133"/>
    <w:rsid w:val="003F2BD6"/>
    <w:rsid w:val="003F503A"/>
    <w:rsid w:val="003F64A5"/>
    <w:rsid w:val="003F698B"/>
    <w:rsid w:val="003F71C0"/>
    <w:rsid w:val="00400055"/>
    <w:rsid w:val="004005F4"/>
    <w:rsid w:val="0040203E"/>
    <w:rsid w:val="004043CA"/>
    <w:rsid w:val="00404F1B"/>
    <w:rsid w:val="00405004"/>
    <w:rsid w:val="00405F3C"/>
    <w:rsid w:val="00410612"/>
    <w:rsid w:val="00411F9B"/>
    <w:rsid w:val="00413B60"/>
    <w:rsid w:val="00415CDA"/>
    <w:rsid w:val="0041644D"/>
    <w:rsid w:val="00416FAA"/>
    <w:rsid w:val="00421E35"/>
    <w:rsid w:val="0042236C"/>
    <w:rsid w:val="004224CA"/>
    <w:rsid w:val="00425432"/>
    <w:rsid w:val="00430835"/>
    <w:rsid w:val="00430F44"/>
    <w:rsid w:val="00434C8E"/>
    <w:rsid w:val="00436B89"/>
    <w:rsid w:val="0043787B"/>
    <w:rsid w:val="00440BB0"/>
    <w:rsid w:val="00441D0D"/>
    <w:rsid w:val="004436A5"/>
    <w:rsid w:val="00443A43"/>
    <w:rsid w:val="004447A3"/>
    <w:rsid w:val="00445281"/>
    <w:rsid w:val="00445421"/>
    <w:rsid w:val="00445463"/>
    <w:rsid w:val="0044711F"/>
    <w:rsid w:val="00447AF7"/>
    <w:rsid w:val="00450509"/>
    <w:rsid w:val="00451CC3"/>
    <w:rsid w:val="00452F34"/>
    <w:rsid w:val="004533D5"/>
    <w:rsid w:val="00454015"/>
    <w:rsid w:val="004542B8"/>
    <w:rsid w:val="0045587D"/>
    <w:rsid w:val="00460212"/>
    <w:rsid w:val="00460456"/>
    <w:rsid w:val="004604F1"/>
    <w:rsid w:val="00460FCF"/>
    <w:rsid w:val="00462B8B"/>
    <w:rsid w:val="004634E7"/>
    <w:rsid w:val="004635B9"/>
    <w:rsid w:val="0047014F"/>
    <w:rsid w:val="0047117E"/>
    <w:rsid w:val="00471196"/>
    <w:rsid w:val="004712EC"/>
    <w:rsid w:val="0047145C"/>
    <w:rsid w:val="00471A1D"/>
    <w:rsid w:val="004723E1"/>
    <w:rsid w:val="0047271F"/>
    <w:rsid w:val="00472BDD"/>
    <w:rsid w:val="00473BC0"/>
    <w:rsid w:val="00474054"/>
    <w:rsid w:val="00475733"/>
    <w:rsid w:val="004760F0"/>
    <w:rsid w:val="00476818"/>
    <w:rsid w:val="00476B63"/>
    <w:rsid w:val="00480F47"/>
    <w:rsid w:val="00480F63"/>
    <w:rsid w:val="00486096"/>
    <w:rsid w:val="00486C6F"/>
    <w:rsid w:val="0048790F"/>
    <w:rsid w:val="0049224F"/>
    <w:rsid w:val="00492B2D"/>
    <w:rsid w:val="004945CB"/>
    <w:rsid w:val="00495BD2"/>
    <w:rsid w:val="00497862"/>
    <w:rsid w:val="00497E37"/>
    <w:rsid w:val="004A03A6"/>
    <w:rsid w:val="004A13A8"/>
    <w:rsid w:val="004A19C4"/>
    <w:rsid w:val="004A1FEE"/>
    <w:rsid w:val="004A2928"/>
    <w:rsid w:val="004A35F8"/>
    <w:rsid w:val="004B1E27"/>
    <w:rsid w:val="004B21D5"/>
    <w:rsid w:val="004B343F"/>
    <w:rsid w:val="004B3F71"/>
    <w:rsid w:val="004B4C5C"/>
    <w:rsid w:val="004B6F2F"/>
    <w:rsid w:val="004C17C5"/>
    <w:rsid w:val="004C6084"/>
    <w:rsid w:val="004C74C6"/>
    <w:rsid w:val="004C7F35"/>
    <w:rsid w:val="004D203F"/>
    <w:rsid w:val="004D2353"/>
    <w:rsid w:val="004D3861"/>
    <w:rsid w:val="004D4B8B"/>
    <w:rsid w:val="004D6FF9"/>
    <w:rsid w:val="004D7201"/>
    <w:rsid w:val="004E188F"/>
    <w:rsid w:val="004E233D"/>
    <w:rsid w:val="004E311F"/>
    <w:rsid w:val="004E3C03"/>
    <w:rsid w:val="004E447B"/>
    <w:rsid w:val="004E60FD"/>
    <w:rsid w:val="004E6CAD"/>
    <w:rsid w:val="004E7010"/>
    <w:rsid w:val="004E7047"/>
    <w:rsid w:val="004E7A9D"/>
    <w:rsid w:val="004E7E2A"/>
    <w:rsid w:val="004E7F9B"/>
    <w:rsid w:val="004F14ED"/>
    <w:rsid w:val="004F24AF"/>
    <w:rsid w:val="004F2C90"/>
    <w:rsid w:val="004F5375"/>
    <w:rsid w:val="004F579B"/>
    <w:rsid w:val="004F6310"/>
    <w:rsid w:val="004F6D2D"/>
    <w:rsid w:val="00500459"/>
    <w:rsid w:val="00500A9D"/>
    <w:rsid w:val="00502638"/>
    <w:rsid w:val="005027BA"/>
    <w:rsid w:val="005027C0"/>
    <w:rsid w:val="0050451C"/>
    <w:rsid w:val="00504F3D"/>
    <w:rsid w:val="005069C7"/>
    <w:rsid w:val="00513124"/>
    <w:rsid w:val="00513976"/>
    <w:rsid w:val="00514032"/>
    <w:rsid w:val="005152B8"/>
    <w:rsid w:val="005155AA"/>
    <w:rsid w:val="00516C0F"/>
    <w:rsid w:val="00517963"/>
    <w:rsid w:val="00517B9A"/>
    <w:rsid w:val="00520150"/>
    <w:rsid w:val="00521AB5"/>
    <w:rsid w:val="00521ECE"/>
    <w:rsid w:val="00524362"/>
    <w:rsid w:val="00526DC5"/>
    <w:rsid w:val="00527EE4"/>
    <w:rsid w:val="00532F5B"/>
    <w:rsid w:val="00533672"/>
    <w:rsid w:val="005339DA"/>
    <w:rsid w:val="00534BEF"/>
    <w:rsid w:val="00534DD6"/>
    <w:rsid w:val="00534F18"/>
    <w:rsid w:val="005364F4"/>
    <w:rsid w:val="00537595"/>
    <w:rsid w:val="005406CF"/>
    <w:rsid w:val="0054128B"/>
    <w:rsid w:val="0054180D"/>
    <w:rsid w:val="0054191B"/>
    <w:rsid w:val="00542099"/>
    <w:rsid w:val="005438A6"/>
    <w:rsid w:val="005444B1"/>
    <w:rsid w:val="00544E0B"/>
    <w:rsid w:val="00545113"/>
    <w:rsid w:val="005462A5"/>
    <w:rsid w:val="0054771E"/>
    <w:rsid w:val="0054792F"/>
    <w:rsid w:val="005504B6"/>
    <w:rsid w:val="0055148E"/>
    <w:rsid w:val="00552AE3"/>
    <w:rsid w:val="00555F53"/>
    <w:rsid w:val="0056031B"/>
    <w:rsid w:val="005614E5"/>
    <w:rsid w:val="00561934"/>
    <w:rsid w:val="005620EC"/>
    <w:rsid w:val="005632F8"/>
    <w:rsid w:val="00566CB8"/>
    <w:rsid w:val="00570044"/>
    <w:rsid w:val="00570EB8"/>
    <w:rsid w:val="00571CE6"/>
    <w:rsid w:val="00573883"/>
    <w:rsid w:val="00573928"/>
    <w:rsid w:val="00574301"/>
    <w:rsid w:val="00576068"/>
    <w:rsid w:val="005775BC"/>
    <w:rsid w:val="005816DD"/>
    <w:rsid w:val="005818C0"/>
    <w:rsid w:val="0058216F"/>
    <w:rsid w:val="005859DF"/>
    <w:rsid w:val="0058662C"/>
    <w:rsid w:val="00586640"/>
    <w:rsid w:val="00587294"/>
    <w:rsid w:val="005909F6"/>
    <w:rsid w:val="0059132C"/>
    <w:rsid w:val="00591549"/>
    <w:rsid w:val="00593B40"/>
    <w:rsid w:val="00593FDD"/>
    <w:rsid w:val="00594DA3"/>
    <w:rsid w:val="00595E3C"/>
    <w:rsid w:val="00595F61"/>
    <w:rsid w:val="005A001A"/>
    <w:rsid w:val="005A0206"/>
    <w:rsid w:val="005A0B59"/>
    <w:rsid w:val="005A229E"/>
    <w:rsid w:val="005A29D3"/>
    <w:rsid w:val="005A4994"/>
    <w:rsid w:val="005A4A19"/>
    <w:rsid w:val="005A4B9F"/>
    <w:rsid w:val="005A4C4A"/>
    <w:rsid w:val="005A4D9D"/>
    <w:rsid w:val="005A5B5F"/>
    <w:rsid w:val="005B3819"/>
    <w:rsid w:val="005B6675"/>
    <w:rsid w:val="005B70DB"/>
    <w:rsid w:val="005C16AB"/>
    <w:rsid w:val="005C4879"/>
    <w:rsid w:val="005C674F"/>
    <w:rsid w:val="005C73F9"/>
    <w:rsid w:val="005D0806"/>
    <w:rsid w:val="005D124E"/>
    <w:rsid w:val="005D1666"/>
    <w:rsid w:val="005D2272"/>
    <w:rsid w:val="005D299E"/>
    <w:rsid w:val="005D2FC8"/>
    <w:rsid w:val="005D3ED5"/>
    <w:rsid w:val="005D46DE"/>
    <w:rsid w:val="005D50D3"/>
    <w:rsid w:val="005D63AF"/>
    <w:rsid w:val="005D6D42"/>
    <w:rsid w:val="005E0E1C"/>
    <w:rsid w:val="005E12E6"/>
    <w:rsid w:val="005E1C97"/>
    <w:rsid w:val="005E3765"/>
    <w:rsid w:val="005E5E23"/>
    <w:rsid w:val="005E5E5D"/>
    <w:rsid w:val="005E7B1F"/>
    <w:rsid w:val="005F3BCF"/>
    <w:rsid w:val="005F3D17"/>
    <w:rsid w:val="005F517A"/>
    <w:rsid w:val="005F51C0"/>
    <w:rsid w:val="005F74DD"/>
    <w:rsid w:val="005F76B8"/>
    <w:rsid w:val="005F7F69"/>
    <w:rsid w:val="0060007C"/>
    <w:rsid w:val="0060026D"/>
    <w:rsid w:val="00600EB6"/>
    <w:rsid w:val="00600F0C"/>
    <w:rsid w:val="00601376"/>
    <w:rsid w:val="00601771"/>
    <w:rsid w:val="00602B6E"/>
    <w:rsid w:val="0060364C"/>
    <w:rsid w:val="00610B3E"/>
    <w:rsid w:val="00612098"/>
    <w:rsid w:val="00613EDF"/>
    <w:rsid w:val="0061434C"/>
    <w:rsid w:val="00614B33"/>
    <w:rsid w:val="0061546B"/>
    <w:rsid w:val="0061649D"/>
    <w:rsid w:val="00616BC2"/>
    <w:rsid w:val="00616D12"/>
    <w:rsid w:val="00617552"/>
    <w:rsid w:val="006207FC"/>
    <w:rsid w:val="00620D85"/>
    <w:rsid w:val="006227FD"/>
    <w:rsid w:val="00622FF7"/>
    <w:rsid w:val="006235C6"/>
    <w:rsid w:val="00624600"/>
    <w:rsid w:val="00626BC1"/>
    <w:rsid w:val="0063150F"/>
    <w:rsid w:val="00631A1B"/>
    <w:rsid w:val="00632054"/>
    <w:rsid w:val="00632353"/>
    <w:rsid w:val="006335C0"/>
    <w:rsid w:val="00634E8B"/>
    <w:rsid w:val="006378F3"/>
    <w:rsid w:val="00640353"/>
    <w:rsid w:val="00640D20"/>
    <w:rsid w:val="00642660"/>
    <w:rsid w:val="0064439D"/>
    <w:rsid w:val="00646604"/>
    <w:rsid w:val="00647376"/>
    <w:rsid w:val="006477FA"/>
    <w:rsid w:val="00652AAC"/>
    <w:rsid w:val="006537CC"/>
    <w:rsid w:val="006540DB"/>
    <w:rsid w:val="0065476A"/>
    <w:rsid w:val="00654CBF"/>
    <w:rsid w:val="00654D06"/>
    <w:rsid w:val="00655B20"/>
    <w:rsid w:val="00656866"/>
    <w:rsid w:val="006571D7"/>
    <w:rsid w:val="0065760F"/>
    <w:rsid w:val="006603AD"/>
    <w:rsid w:val="00660D85"/>
    <w:rsid w:val="00660E47"/>
    <w:rsid w:val="00660F3C"/>
    <w:rsid w:val="00662DEF"/>
    <w:rsid w:val="00665785"/>
    <w:rsid w:val="00665AD3"/>
    <w:rsid w:val="006666C7"/>
    <w:rsid w:val="006667E3"/>
    <w:rsid w:val="006674B2"/>
    <w:rsid w:val="00670208"/>
    <w:rsid w:val="0067087E"/>
    <w:rsid w:val="00670E25"/>
    <w:rsid w:val="00672BFE"/>
    <w:rsid w:val="00673986"/>
    <w:rsid w:val="006771F6"/>
    <w:rsid w:val="00680F3E"/>
    <w:rsid w:val="00683DDC"/>
    <w:rsid w:val="0068671F"/>
    <w:rsid w:val="00686857"/>
    <w:rsid w:val="00687C9D"/>
    <w:rsid w:val="00691DE3"/>
    <w:rsid w:val="00691F8A"/>
    <w:rsid w:val="00693615"/>
    <w:rsid w:val="006944C9"/>
    <w:rsid w:val="0069489E"/>
    <w:rsid w:val="00694C56"/>
    <w:rsid w:val="006967DA"/>
    <w:rsid w:val="00696966"/>
    <w:rsid w:val="00696BE8"/>
    <w:rsid w:val="00696D2C"/>
    <w:rsid w:val="00697BB6"/>
    <w:rsid w:val="006A01D3"/>
    <w:rsid w:val="006A0471"/>
    <w:rsid w:val="006A180D"/>
    <w:rsid w:val="006A1821"/>
    <w:rsid w:val="006A2C5D"/>
    <w:rsid w:val="006A3437"/>
    <w:rsid w:val="006A593E"/>
    <w:rsid w:val="006A7090"/>
    <w:rsid w:val="006A774C"/>
    <w:rsid w:val="006B05DB"/>
    <w:rsid w:val="006B08F5"/>
    <w:rsid w:val="006B3741"/>
    <w:rsid w:val="006B40C3"/>
    <w:rsid w:val="006B43AC"/>
    <w:rsid w:val="006B5BA4"/>
    <w:rsid w:val="006B6633"/>
    <w:rsid w:val="006B6A6F"/>
    <w:rsid w:val="006B6CEC"/>
    <w:rsid w:val="006B762B"/>
    <w:rsid w:val="006B7BB4"/>
    <w:rsid w:val="006C03CC"/>
    <w:rsid w:val="006C04B1"/>
    <w:rsid w:val="006C2D59"/>
    <w:rsid w:val="006C354F"/>
    <w:rsid w:val="006C5622"/>
    <w:rsid w:val="006C56C1"/>
    <w:rsid w:val="006C7998"/>
    <w:rsid w:val="006C79F9"/>
    <w:rsid w:val="006C7C18"/>
    <w:rsid w:val="006C7C86"/>
    <w:rsid w:val="006D04C7"/>
    <w:rsid w:val="006D15FA"/>
    <w:rsid w:val="006D1A40"/>
    <w:rsid w:val="006D20D3"/>
    <w:rsid w:val="006D2805"/>
    <w:rsid w:val="006D48E8"/>
    <w:rsid w:val="006D604A"/>
    <w:rsid w:val="006D73E1"/>
    <w:rsid w:val="006E11C6"/>
    <w:rsid w:val="006E1CD5"/>
    <w:rsid w:val="006E2B9C"/>
    <w:rsid w:val="006E47AD"/>
    <w:rsid w:val="006E71A9"/>
    <w:rsid w:val="006F10A7"/>
    <w:rsid w:val="006F2B8B"/>
    <w:rsid w:val="006F2D70"/>
    <w:rsid w:val="006F3B9E"/>
    <w:rsid w:val="006F422B"/>
    <w:rsid w:val="006F4605"/>
    <w:rsid w:val="006F4CBA"/>
    <w:rsid w:val="006F60D4"/>
    <w:rsid w:val="006F68EC"/>
    <w:rsid w:val="006F6CF4"/>
    <w:rsid w:val="006F7C1E"/>
    <w:rsid w:val="00700216"/>
    <w:rsid w:val="007002E2"/>
    <w:rsid w:val="00700E33"/>
    <w:rsid w:val="00701D64"/>
    <w:rsid w:val="00703563"/>
    <w:rsid w:val="007045CB"/>
    <w:rsid w:val="00704F1C"/>
    <w:rsid w:val="0070649A"/>
    <w:rsid w:val="00706514"/>
    <w:rsid w:val="00706DBA"/>
    <w:rsid w:val="00706F21"/>
    <w:rsid w:val="0070798F"/>
    <w:rsid w:val="00711940"/>
    <w:rsid w:val="00713812"/>
    <w:rsid w:val="00713B96"/>
    <w:rsid w:val="0071451C"/>
    <w:rsid w:val="0071506D"/>
    <w:rsid w:val="0071627F"/>
    <w:rsid w:val="007200DE"/>
    <w:rsid w:val="00726D55"/>
    <w:rsid w:val="00726F03"/>
    <w:rsid w:val="00730FD1"/>
    <w:rsid w:val="00731D28"/>
    <w:rsid w:val="00731E3F"/>
    <w:rsid w:val="00732AAA"/>
    <w:rsid w:val="0073314B"/>
    <w:rsid w:val="00734791"/>
    <w:rsid w:val="00735EAB"/>
    <w:rsid w:val="00737633"/>
    <w:rsid w:val="00737661"/>
    <w:rsid w:val="00742075"/>
    <w:rsid w:val="007462BD"/>
    <w:rsid w:val="00747C9E"/>
    <w:rsid w:val="00750439"/>
    <w:rsid w:val="00750463"/>
    <w:rsid w:val="00750A2D"/>
    <w:rsid w:val="00752B24"/>
    <w:rsid w:val="00753259"/>
    <w:rsid w:val="0075347C"/>
    <w:rsid w:val="00753E19"/>
    <w:rsid w:val="007545E3"/>
    <w:rsid w:val="00754945"/>
    <w:rsid w:val="00756006"/>
    <w:rsid w:val="00756782"/>
    <w:rsid w:val="00757396"/>
    <w:rsid w:val="00757E3E"/>
    <w:rsid w:val="00762B36"/>
    <w:rsid w:val="00763B21"/>
    <w:rsid w:val="00763FF1"/>
    <w:rsid w:val="007659C5"/>
    <w:rsid w:val="007664AD"/>
    <w:rsid w:val="00766EA3"/>
    <w:rsid w:val="00770393"/>
    <w:rsid w:val="0077116F"/>
    <w:rsid w:val="00771911"/>
    <w:rsid w:val="007722A2"/>
    <w:rsid w:val="00773CCE"/>
    <w:rsid w:val="00775451"/>
    <w:rsid w:val="007803A8"/>
    <w:rsid w:val="00783831"/>
    <w:rsid w:val="00784C57"/>
    <w:rsid w:val="00785547"/>
    <w:rsid w:val="00785E42"/>
    <w:rsid w:val="00787C71"/>
    <w:rsid w:val="0079074A"/>
    <w:rsid w:val="00790D84"/>
    <w:rsid w:val="00790F40"/>
    <w:rsid w:val="00791830"/>
    <w:rsid w:val="00791AC3"/>
    <w:rsid w:val="007922B3"/>
    <w:rsid w:val="0079237B"/>
    <w:rsid w:val="00795EF5"/>
    <w:rsid w:val="0079623F"/>
    <w:rsid w:val="007966EC"/>
    <w:rsid w:val="00796788"/>
    <w:rsid w:val="007975B7"/>
    <w:rsid w:val="00797E6D"/>
    <w:rsid w:val="007A005C"/>
    <w:rsid w:val="007A008E"/>
    <w:rsid w:val="007A09EA"/>
    <w:rsid w:val="007A1A86"/>
    <w:rsid w:val="007A23B3"/>
    <w:rsid w:val="007A4A8A"/>
    <w:rsid w:val="007A5BF4"/>
    <w:rsid w:val="007A658F"/>
    <w:rsid w:val="007A6FF8"/>
    <w:rsid w:val="007A79F6"/>
    <w:rsid w:val="007A7A76"/>
    <w:rsid w:val="007B2CD5"/>
    <w:rsid w:val="007B41BD"/>
    <w:rsid w:val="007B46E1"/>
    <w:rsid w:val="007B4A68"/>
    <w:rsid w:val="007B5A6F"/>
    <w:rsid w:val="007B5C12"/>
    <w:rsid w:val="007B5EB3"/>
    <w:rsid w:val="007B6800"/>
    <w:rsid w:val="007B771C"/>
    <w:rsid w:val="007C16C6"/>
    <w:rsid w:val="007C3271"/>
    <w:rsid w:val="007C5FDB"/>
    <w:rsid w:val="007C608D"/>
    <w:rsid w:val="007C69C5"/>
    <w:rsid w:val="007C6FFC"/>
    <w:rsid w:val="007C701C"/>
    <w:rsid w:val="007C79E3"/>
    <w:rsid w:val="007C7C9B"/>
    <w:rsid w:val="007C7FA9"/>
    <w:rsid w:val="007D1BB6"/>
    <w:rsid w:val="007D4D2A"/>
    <w:rsid w:val="007D68C1"/>
    <w:rsid w:val="007E269E"/>
    <w:rsid w:val="007E4162"/>
    <w:rsid w:val="007E4491"/>
    <w:rsid w:val="007E56A5"/>
    <w:rsid w:val="007F12F9"/>
    <w:rsid w:val="007F136F"/>
    <w:rsid w:val="007F476A"/>
    <w:rsid w:val="007F532A"/>
    <w:rsid w:val="007F56D3"/>
    <w:rsid w:val="007F6126"/>
    <w:rsid w:val="007F6CE5"/>
    <w:rsid w:val="007F6DD9"/>
    <w:rsid w:val="007F7002"/>
    <w:rsid w:val="00801001"/>
    <w:rsid w:val="00803D1F"/>
    <w:rsid w:val="0080670C"/>
    <w:rsid w:val="00806CA1"/>
    <w:rsid w:val="00807E4D"/>
    <w:rsid w:val="0081057B"/>
    <w:rsid w:val="00812A9C"/>
    <w:rsid w:val="00813238"/>
    <w:rsid w:val="008143DF"/>
    <w:rsid w:val="008147E0"/>
    <w:rsid w:val="0081494B"/>
    <w:rsid w:val="00814B78"/>
    <w:rsid w:val="008155E8"/>
    <w:rsid w:val="00817361"/>
    <w:rsid w:val="00817550"/>
    <w:rsid w:val="00821CFA"/>
    <w:rsid w:val="0082357A"/>
    <w:rsid w:val="0082476D"/>
    <w:rsid w:val="008271BC"/>
    <w:rsid w:val="008279A7"/>
    <w:rsid w:val="00830F69"/>
    <w:rsid w:val="00831559"/>
    <w:rsid w:val="00831D66"/>
    <w:rsid w:val="00831F41"/>
    <w:rsid w:val="00833825"/>
    <w:rsid w:val="008345D1"/>
    <w:rsid w:val="008377B5"/>
    <w:rsid w:val="00840FFD"/>
    <w:rsid w:val="008410DD"/>
    <w:rsid w:val="0084111E"/>
    <w:rsid w:val="00841CAF"/>
    <w:rsid w:val="00842070"/>
    <w:rsid w:val="008425EE"/>
    <w:rsid w:val="00843648"/>
    <w:rsid w:val="00843926"/>
    <w:rsid w:val="0084424C"/>
    <w:rsid w:val="00844CDA"/>
    <w:rsid w:val="008508B2"/>
    <w:rsid w:val="00851FDE"/>
    <w:rsid w:val="00852589"/>
    <w:rsid w:val="008527E4"/>
    <w:rsid w:val="00852CD7"/>
    <w:rsid w:val="00852E32"/>
    <w:rsid w:val="00855EB0"/>
    <w:rsid w:val="00856041"/>
    <w:rsid w:val="00856114"/>
    <w:rsid w:val="008567A3"/>
    <w:rsid w:val="00857E1A"/>
    <w:rsid w:val="00860EF5"/>
    <w:rsid w:val="00861719"/>
    <w:rsid w:val="00861C07"/>
    <w:rsid w:val="00862DAC"/>
    <w:rsid w:val="008632B7"/>
    <w:rsid w:val="00864073"/>
    <w:rsid w:val="008650B7"/>
    <w:rsid w:val="0086575F"/>
    <w:rsid w:val="00865B25"/>
    <w:rsid w:val="00870151"/>
    <w:rsid w:val="00871644"/>
    <w:rsid w:val="00871B8A"/>
    <w:rsid w:val="00872DF1"/>
    <w:rsid w:val="008807EE"/>
    <w:rsid w:val="00881287"/>
    <w:rsid w:val="00892A04"/>
    <w:rsid w:val="00892D32"/>
    <w:rsid w:val="0089376C"/>
    <w:rsid w:val="00894961"/>
    <w:rsid w:val="00895AC5"/>
    <w:rsid w:val="00895CBC"/>
    <w:rsid w:val="008960AE"/>
    <w:rsid w:val="00896483"/>
    <w:rsid w:val="008A0EDE"/>
    <w:rsid w:val="008A1C8E"/>
    <w:rsid w:val="008A2672"/>
    <w:rsid w:val="008A3C7B"/>
    <w:rsid w:val="008A43A7"/>
    <w:rsid w:val="008A4B58"/>
    <w:rsid w:val="008B0CD9"/>
    <w:rsid w:val="008B2F1F"/>
    <w:rsid w:val="008B5AAD"/>
    <w:rsid w:val="008B6B09"/>
    <w:rsid w:val="008B6D4A"/>
    <w:rsid w:val="008B7055"/>
    <w:rsid w:val="008C08CC"/>
    <w:rsid w:val="008C1B86"/>
    <w:rsid w:val="008C20AC"/>
    <w:rsid w:val="008C2388"/>
    <w:rsid w:val="008C2A28"/>
    <w:rsid w:val="008C387E"/>
    <w:rsid w:val="008C4D48"/>
    <w:rsid w:val="008C78F4"/>
    <w:rsid w:val="008C7EB2"/>
    <w:rsid w:val="008D1953"/>
    <w:rsid w:val="008D4337"/>
    <w:rsid w:val="008D478D"/>
    <w:rsid w:val="008D6357"/>
    <w:rsid w:val="008D6652"/>
    <w:rsid w:val="008E1853"/>
    <w:rsid w:val="008E23B7"/>
    <w:rsid w:val="008E3483"/>
    <w:rsid w:val="008E427D"/>
    <w:rsid w:val="008E4D5D"/>
    <w:rsid w:val="008E5F1E"/>
    <w:rsid w:val="008E65DE"/>
    <w:rsid w:val="008E6E59"/>
    <w:rsid w:val="008E7D51"/>
    <w:rsid w:val="008E7EA4"/>
    <w:rsid w:val="008F1D77"/>
    <w:rsid w:val="008F2008"/>
    <w:rsid w:val="008F3027"/>
    <w:rsid w:val="008F3A97"/>
    <w:rsid w:val="008F3C26"/>
    <w:rsid w:val="008F4098"/>
    <w:rsid w:val="008F43FA"/>
    <w:rsid w:val="008F47E6"/>
    <w:rsid w:val="008F5BBA"/>
    <w:rsid w:val="008F5F10"/>
    <w:rsid w:val="008F680D"/>
    <w:rsid w:val="008F754F"/>
    <w:rsid w:val="008F7634"/>
    <w:rsid w:val="008F7761"/>
    <w:rsid w:val="008F7887"/>
    <w:rsid w:val="008F7C38"/>
    <w:rsid w:val="00900D5B"/>
    <w:rsid w:val="0090116D"/>
    <w:rsid w:val="0090191E"/>
    <w:rsid w:val="009020F9"/>
    <w:rsid w:val="009025A7"/>
    <w:rsid w:val="00902B09"/>
    <w:rsid w:val="00902CA4"/>
    <w:rsid w:val="0091202E"/>
    <w:rsid w:val="009136A5"/>
    <w:rsid w:val="009179A6"/>
    <w:rsid w:val="0092080C"/>
    <w:rsid w:val="00920888"/>
    <w:rsid w:val="00921DFC"/>
    <w:rsid w:val="009221FF"/>
    <w:rsid w:val="009238B4"/>
    <w:rsid w:val="00925380"/>
    <w:rsid w:val="009263C8"/>
    <w:rsid w:val="009332E2"/>
    <w:rsid w:val="00933EB3"/>
    <w:rsid w:val="00937B1D"/>
    <w:rsid w:val="009403BD"/>
    <w:rsid w:val="00940767"/>
    <w:rsid w:val="00943927"/>
    <w:rsid w:val="0094517E"/>
    <w:rsid w:val="00945EA6"/>
    <w:rsid w:val="00950AE3"/>
    <w:rsid w:val="00951CBB"/>
    <w:rsid w:val="00951DAE"/>
    <w:rsid w:val="00951E19"/>
    <w:rsid w:val="00954DA8"/>
    <w:rsid w:val="0095561F"/>
    <w:rsid w:val="009565A1"/>
    <w:rsid w:val="00957AEF"/>
    <w:rsid w:val="009603C9"/>
    <w:rsid w:val="00964204"/>
    <w:rsid w:val="009650A2"/>
    <w:rsid w:val="00965B3C"/>
    <w:rsid w:val="00966D08"/>
    <w:rsid w:val="00966D99"/>
    <w:rsid w:val="0097199B"/>
    <w:rsid w:val="00972274"/>
    <w:rsid w:val="0097403C"/>
    <w:rsid w:val="0097457E"/>
    <w:rsid w:val="009758B6"/>
    <w:rsid w:val="00975E22"/>
    <w:rsid w:val="00976FB3"/>
    <w:rsid w:val="009803FE"/>
    <w:rsid w:val="0098049E"/>
    <w:rsid w:val="00981DF1"/>
    <w:rsid w:val="00983FDF"/>
    <w:rsid w:val="00985A2D"/>
    <w:rsid w:val="00986D65"/>
    <w:rsid w:val="00987C0C"/>
    <w:rsid w:val="00987E05"/>
    <w:rsid w:val="00991B85"/>
    <w:rsid w:val="009927A2"/>
    <w:rsid w:val="0099283A"/>
    <w:rsid w:val="00993110"/>
    <w:rsid w:val="0099499B"/>
    <w:rsid w:val="009949D5"/>
    <w:rsid w:val="009A056E"/>
    <w:rsid w:val="009A10D4"/>
    <w:rsid w:val="009A269F"/>
    <w:rsid w:val="009A3796"/>
    <w:rsid w:val="009A3C83"/>
    <w:rsid w:val="009A4228"/>
    <w:rsid w:val="009A6F5C"/>
    <w:rsid w:val="009B27ED"/>
    <w:rsid w:val="009B285C"/>
    <w:rsid w:val="009B4DB6"/>
    <w:rsid w:val="009B6677"/>
    <w:rsid w:val="009C104A"/>
    <w:rsid w:val="009C3C2A"/>
    <w:rsid w:val="009C4434"/>
    <w:rsid w:val="009C446D"/>
    <w:rsid w:val="009D07A8"/>
    <w:rsid w:val="009D10E1"/>
    <w:rsid w:val="009D27AE"/>
    <w:rsid w:val="009D294D"/>
    <w:rsid w:val="009D2E43"/>
    <w:rsid w:val="009D54C9"/>
    <w:rsid w:val="009D57E6"/>
    <w:rsid w:val="009D7AD2"/>
    <w:rsid w:val="009E1581"/>
    <w:rsid w:val="009E1ADC"/>
    <w:rsid w:val="009E3B89"/>
    <w:rsid w:val="009E6B87"/>
    <w:rsid w:val="009E6C76"/>
    <w:rsid w:val="009E7010"/>
    <w:rsid w:val="009F002C"/>
    <w:rsid w:val="009F04EE"/>
    <w:rsid w:val="009F2DF7"/>
    <w:rsid w:val="009F2E3A"/>
    <w:rsid w:val="009F4221"/>
    <w:rsid w:val="009F5977"/>
    <w:rsid w:val="009F612D"/>
    <w:rsid w:val="00A00017"/>
    <w:rsid w:val="00A000F0"/>
    <w:rsid w:val="00A00991"/>
    <w:rsid w:val="00A05110"/>
    <w:rsid w:val="00A05E03"/>
    <w:rsid w:val="00A05EFB"/>
    <w:rsid w:val="00A06A75"/>
    <w:rsid w:val="00A1312B"/>
    <w:rsid w:val="00A14437"/>
    <w:rsid w:val="00A179AC"/>
    <w:rsid w:val="00A20752"/>
    <w:rsid w:val="00A222C6"/>
    <w:rsid w:val="00A2348E"/>
    <w:rsid w:val="00A24C11"/>
    <w:rsid w:val="00A24D6D"/>
    <w:rsid w:val="00A257D8"/>
    <w:rsid w:val="00A262A9"/>
    <w:rsid w:val="00A27462"/>
    <w:rsid w:val="00A27A32"/>
    <w:rsid w:val="00A3008E"/>
    <w:rsid w:val="00A305C3"/>
    <w:rsid w:val="00A308D3"/>
    <w:rsid w:val="00A3387F"/>
    <w:rsid w:val="00A35317"/>
    <w:rsid w:val="00A361DB"/>
    <w:rsid w:val="00A3627F"/>
    <w:rsid w:val="00A3689D"/>
    <w:rsid w:val="00A36928"/>
    <w:rsid w:val="00A37190"/>
    <w:rsid w:val="00A374DF"/>
    <w:rsid w:val="00A43016"/>
    <w:rsid w:val="00A43CC3"/>
    <w:rsid w:val="00A444D8"/>
    <w:rsid w:val="00A464DE"/>
    <w:rsid w:val="00A47208"/>
    <w:rsid w:val="00A47EC5"/>
    <w:rsid w:val="00A50E80"/>
    <w:rsid w:val="00A52617"/>
    <w:rsid w:val="00A52992"/>
    <w:rsid w:val="00A533FF"/>
    <w:rsid w:val="00A56D9A"/>
    <w:rsid w:val="00A617C2"/>
    <w:rsid w:val="00A62D5A"/>
    <w:rsid w:val="00A6343E"/>
    <w:rsid w:val="00A64C2A"/>
    <w:rsid w:val="00A64EF2"/>
    <w:rsid w:val="00A65F10"/>
    <w:rsid w:val="00A67BAF"/>
    <w:rsid w:val="00A70A0A"/>
    <w:rsid w:val="00A70AB1"/>
    <w:rsid w:val="00A718C6"/>
    <w:rsid w:val="00A74B36"/>
    <w:rsid w:val="00A74EF9"/>
    <w:rsid w:val="00A74EFC"/>
    <w:rsid w:val="00A765E9"/>
    <w:rsid w:val="00A77344"/>
    <w:rsid w:val="00A775C8"/>
    <w:rsid w:val="00A77D57"/>
    <w:rsid w:val="00A81DE1"/>
    <w:rsid w:val="00A82F28"/>
    <w:rsid w:val="00A834CE"/>
    <w:rsid w:val="00A84686"/>
    <w:rsid w:val="00A85B36"/>
    <w:rsid w:val="00A8604B"/>
    <w:rsid w:val="00A862B1"/>
    <w:rsid w:val="00A8673C"/>
    <w:rsid w:val="00A87D3A"/>
    <w:rsid w:val="00A9045C"/>
    <w:rsid w:val="00A9378D"/>
    <w:rsid w:val="00A93F4B"/>
    <w:rsid w:val="00A94511"/>
    <w:rsid w:val="00A9454D"/>
    <w:rsid w:val="00A95D58"/>
    <w:rsid w:val="00A96B44"/>
    <w:rsid w:val="00AA07C2"/>
    <w:rsid w:val="00AA09D3"/>
    <w:rsid w:val="00AA22FC"/>
    <w:rsid w:val="00AA289E"/>
    <w:rsid w:val="00AA388C"/>
    <w:rsid w:val="00AA4A53"/>
    <w:rsid w:val="00AA4BCF"/>
    <w:rsid w:val="00AA4ED8"/>
    <w:rsid w:val="00AA6353"/>
    <w:rsid w:val="00AA6E5F"/>
    <w:rsid w:val="00AA7444"/>
    <w:rsid w:val="00AA74BA"/>
    <w:rsid w:val="00AB05FA"/>
    <w:rsid w:val="00AB1376"/>
    <w:rsid w:val="00AB14EC"/>
    <w:rsid w:val="00AB2459"/>
    <w:rsid w:val="00AB324B"/>
    <w:rsid w:val="00AB486B"/>
    <w:rsid w:val="00AB5788"/>
    <w:rsid w:val="00AB59EF"/>
    <w:rsid w:val="00AB70A8"/>
    <w:rsid w:val="00AB77D8"/>
    <w:rsid w:val="00AC180B"/>
    <w:rsid w:val="00AC2D1D"/>
    <w:rsid w:val="00AC48EF"/>
    <w:rsid w:val="00AC5BBA"/>
    <w:rsid w:val="00AC7531"/>
    <w:rsid w:val="00AD0A40"/>
    <w:rsid w:val="00AD2555"/>
    <w:rsid w:val="00AD4A65"/>
    <w:rsid w:val="00AD54C4"/>
    <w:rsid w:val="00AE0506"/>
    <w:rsid w:val="00AE1F7D"/>
    <w:rsid w:val="00AE23CC"/>
    <w:rsid w:val="00AE2D3B"/>
    <w:rsid w:val="00AE38C5"/>
    <w:rsid w:val="00AE429C"/>
    <w:rsid w:val="00AE541A"/>
    <w:rsid w:val="00AE7814"/>
    <w:rsid w:val="00AF0FC2"/>
    <w:rsid w:val="00AF177F"/>
    <w:rsid w:val="00AF21ED"/>
    <w:rsid w:val="00AF2270"/>
    <w:rsid w:val="00AF39DB"/>
    <w:rsid w:val="00AF4380"/>
    <w:rsid w:val="00AF4980"/>
    <w:rsid w:val="00AF4BA8"/>
    <w:rsid w:val="00AF4DF8"/>
    <w:rsid w:val="00AF60C3"/>
    <w:rsid w:val="00AF78CA"/>
    <w:rsid w:val="00AF7DE2"/>
    <w:rsid w:val="00B00A29"/>
    <w:rsid w:val="00B00C98"/>
    <w:rsid w:val="00B01819"/>
    <w:rsid w:val="00B01BC1"/>
    <w:rsid w:val="00B0332C"/>
    <w:rsid w:val="00B0341D"/>
    <w:rsid w:val="00B04F64"/>
    <w:rsid w:val="00B05389"/>
    <w:rsid w:val="00B06266"/>
    <w:rsid w:val="00B069C1"/>
    <w:rsid w:val="00B06B98"/>
    <w:rsid w:val="00B10D9D"/>
    <w:rsid w:val="00B11642"/>
    <w:rsid w:val="00B163BE"/>
    <w:rsid w:val="00B1770F"/>
    <w:rsid w:val="00B17A14"/>
    <w:rsid w:val="00B21B19"/>
    <w:rsid w:val="00B21D20"/>
    <w:rsid w:val="00B22129"/>
    <w:rsid w:val="00B2574F"/>
    <w:rsid w:val="00B25CB5"/>
    <w:rsid w:val="00B306D4"/>
    <w:rsid w:val="00B31381"/>
    <w:rsid w:val="00B31540"/>
    <w:rsid w:val="00B3339C"/>
    <w:rsid w:val="00B343DC"/>
    <w:rsid w:val="00B3505B"/>
    <w:rsid w:val="00B3533E"/>
    <w:rsid w:val="00B36647"/>
    <w:rsid w:val="00B40372"/>
    <w:rsid w:val="00B405BF"/>
    <w:rsid w:val="00B411CF"/>
    <w:rsid w:val="00B422A2"/>
    <w:rsid w:val="00B439E2"/>
    <w:rsid w:val="00B4443E"/>
    <w:rsid w:val="00B45DEE"/>
    <w:rsid w:val="00B4637E"/>
    <w:rsid w:val="00B46691"/>
    <w:rsid w:val="00B4789D"/>
    <w:rsid w:val="00B47C68"/>
    <w:rsid w:val="00B47CAA"/>
    <w:rsid w:val="00B5316A"/>
    <w:rsid w:val="00B5656D"/>
    <w:rsid w:val="00B56B3B"/>
    <w:rsid w:val="00B57142"/>
    <w:rsid w:val="00B572A1"/>
    <w:rsid w:val="00B62475"/>
    <w:rsid w:val="00B63261"/>
    <w:rsid w:val="00B64165"/>
    <w:rsid w:val="00B650F7"/>
    <w:rsid w:val="00B65191"/>
    <w:rsid w:val="00B6557B"/>
    <w:rsid w:val="00B65A6B"/>
    <w:rsid w:val="00B65EF7"/>
    <w:rsid w:val="00B66A45"/>
    <w:rsid w:val="00B725C9"/>
    <w:rsid w:val="00B76B9D"/>
    <w:rsid w:val="00B77416"/>
    <w:rsid w:val="00B77552"/>
    <w:rsid w:val="00B80D2F"/>
    <w:rsid w:val="00B81195"/>
    <w:rsid w:val="00B81495"/>
    <w:rsid w:val="00B82B2F"/>
    <w:rsid w:val="00B85B6E"/>
    <w:rsid w:val="00B86016"/>
    <w:rsid w:val="00B86B08"/>
    <w:rsid w:val="00B871A4"/>
    <w:rsid w:val="00B907E4"/>
    <w:rsid w:val="00B9097A"/>
    <w:rsid w:val="00B90E16"/>
    <w:rsid w:val="00B92383"/>
    <w:rsid w:val="00B92619"/>
    <w:rsid w:val="00B9347B"/>
    <w:rsid w:val="00B9695C"/>
    <w:rsid w:val="00B96978"/>
    <w:rsid w:val="00BA0D71"/>
    <w:rsid w:val="00BA2505"/>
    <w:rsid w:val="00BA272A"/>
    <w:rsid w:val="00BA2841"/>
    <w:rsid w:val="00BA43CB"/>
    <w:rsid w:val="00BA6261"/>
    <w:rsid w:val="00BA66DD"/>
    <w:rsid w:val="00BA77E1"/>
    <w:rsid w:val="00BA7F60"/>
    <w:rsid w:val="00BB0064"/>
    <w:rsid w:val="00BB035B"/>
    <w:rsid w:val="00BB07B2"/>
    <w:rsid w:val="00BB251E"/>
    <w:rsid w:val="00BB2635"/>
    <w:rsid w:val="00BB3D11"/>
    <w:rsid w:val="00BB57FC"/>
    <w:rsid w:val="00BB6935"/>
    <w:rsid w:val="00BB7CD2"/>
    <w:rsid w:val="00BB7EC3"/>
    <w:rsid w:val="00BC037D"/>
    <w:rsid w:val="00BC090A"/>
    <w:rsid w:val="00BC1071"/>
    <w:rsid w:val="00BC1CE9"/>
    <w:rsid w:val="00BC33F2"/>
    <w:rsid w:val="00BC4211"/>
    <w:rsid w:val="00BC5346"/>
    <w:rsid w:val="00BC5819"/>
    <w:rsid w:val="00BD001E"/>
    <w:rsid w:val="00BD2F07"/>
    <w:rsid w:val="00BD385D"/>
    <w:rsid w:val="00BD6946"/>
    <w:rsid w:val="00BD7A41"/>
    <w:rsid w:val="00BD7B1C"/>
    <w:rsid w:val="00BD7F4A"/>
    <w:rsid w:val="00BE0BF3"/>
    <w:rsid w:val="00BE1048"/>
    <w:rsid w:val="00BE145E"/>
    <w:rsid w:val="00BE4C1E"/>
    <w:rsid w:val="00BE4CAB"/>
    <w:rsid w:val="00BE5CE2"/>
    <w:rsid w:val="00BE6932"/>
    <w:rsid w:val="00BE69E5"/>
    <w:rsid w:val="00BE74EE"/>
    <w:rsid w:val="00BE7A37"/>
    <w:rsid w:val="00BF0147"/>
    <w:rsid w:val="00BF2216"/>
    <w:rsid w:val="00BF24D2"/>
    <w:rsid w:val="00BF497D"/>
    <w:rsid w:val="00BF7164"/>
    <w:rsid w:val="00BF740E"/>
    <w:rsid w:val="00BF7DF4"/>
    <w:rsid w:val="00C00D4F"/>
    <w:rsid w:val="00C017B8"/>
    <w:rsid w:val="00C01E43"/>
    <w:rsid w:val="00C02561"/>
    <w:rsid w:val="00C03439"/>
    <w:rsid w:val="00C03851"/>
    <w:rsid w:val="00C04692"/>
    <w:rsid w:val="00C060CD"/>
    <w:rsid w:val="00C078E2"/>
    <w:rsid w:val="00C1061A"/>
    <w:rsid w:val="00C10F7F"/>
    <w:rsid w:val="00C13707"/>
    <w:rsid w:val="00C1531E"/>
    <w:rsid w:val="00C1536D"/>
    <w:rsid w:val="00C157CA"/>
    <w:rsid w:val="00C15971"/>
    <w:rsid w:val="00C213A8"/>
    <w:rsid w:val="00C21913"/>
    <w:rsid w:val="00C25790"/>
    <w:rsid w:val="00C26BDB"/>
    <w:rsid w:val="00C27940"/>
    <w:rsid w:val="00C3344C"/>
    <w:rsid w:val="00C3370F"/>
    <w:rsid w:val="00C339AF"/>
    <w:rsid w:val="00C34D71"/>
    <w:rsid w:val="00C35042"/>
    <w:rsid w:val="00C372EB"/>
    <w:rsid w:val="00C37936"/>
    <w:rsid w:val="00C40E12"/>
    <w:rsid w:val="00C46700"/>
    <w:rsid w:val="00C4759C"/>
    <w:rsid w:val="00C47DE3"/>
    <w:rsid w:val="00C51C86"/>
    <w:rsid w:val="00C5281A"/>
    <w:rsid w:val="00C52951"/>
    <w:rsid w:val="00C54D2D"/>
    <w:rsid w:val="00C62161"/>
    <w:rsid w:val="00C62E17"/>
    <w:rsid w:val="00C635BE"/>
    <w:rsid w:val="00C63AE2"/>
    <w:rsid w:val="00C65A40"/>
    <w:rsid w:val="00C66325"/>
    <w:rsid w:val="00C66E0D"/>
    <w:rsid w:val="00C67885"/>
    <w:rsid w:val="00C704FE"/>
    <w:rsid w:val="00C726EA"/>
    <w:rsid w:val="00C72F8B"/>
    <w:rsid w:val="00C74430"/>
    <w:rsid w:val="00C74B4D"/>
    <w:rsid w:val="00C75EBE"/>
    <w:rsid w:val="00C77D21"/>
    <w:rsid w:val="00C80F61"/>
    <w:rsid w:val="00C8274F"/>
    <w:rsid w:val="00C8384D"/>
    <w:rsid w:val="00C8512B"/>
    <w:rsid w:val="00C862D5"/>
    <w:rsid w:val="00C866A1"/>
    <w:rsid w:val="00C8732E"/>
    <w:rsid w:val="00C87986"/>
    <w:rsid w:val="00C901E9"/>
    <w:rsid w:val="00C925EC"/>
    <w:rsid w:val="00C92C3A"/>
    <w:rsid w:val="00C92CBA"/>
    <w:rsid w:val="00C92DD7"/>
    <w:rsid w:val="00C9340C"/>
    <w:rsid w:val="00C957E8"/>
    <w:rsid w:val="00C96922"/>
    <w:rsid w:val="00C97CD6"/>
    <w:rsid w:val="00CA19DB"/>
    <w:rsid w:val="00CA2557"/>
    <w:rsid w:val="00CA4F03"/>
    <w:rsid w:val="00CA5808"/>
    <w:rsid w:val="00CA5E92"/>
    <w:rsid w:val="00CA673B"/>
    <w:rsid w:val="00CB1D82"/>
    <w:rsid w:val="00CB2A64"/>
    <w:rsid w:val="00CB5AB6"/>
    <w:rsid w:val="00CB7767"/>
    <w:rsid w:val="00CC00DF"/>
    <w:rsid w:val="00CC12C7"/>
    <w:rsid w:val="00CC172C"/>
    <w:rsid w:val="00CC2014"/>
    <w:rsid w:val="00CC2302"/>
    <w:rsid w:val="00CC27FD"/>
    <w:rsid w:val="00CC2DF6"/>
    <w:rsid w:val="00CC3D8C"/>
    <w:rsid w:val="00CC463F"/>
    <w:rsid w:val="00CC4CAE"/>
    <w:rsid w:val="00CD074C"/>
    <w:rsid w:val="00CD2283"/>
    <w:rsid w:val="00CD287F"/>
    <w:rsid w:val="00CD2E38"/>
    <w:rsid w:val="00CD3683"/>
    <w:rsid w:val="00CD3CAC"/>
    <w:rsid w:val="00CD484C"/>
    <w:rsid w:val="00CD5EB6"/>
    <w:rsid w:val="00CD7353"/>
    <w:rsid w:val="00CE16B9"/>
    <w:rsid w:val="00CE2D6F"/>
    <w:rsid w:val="00CE3913"/>
    <w:rsid w:val="00CE50F1"/>
    <w:rsid w:val="00CE79E5"/>
    <w:rsid w:val="00CE7F26"/>
    <w:rsid w:val="00CE7F50"/>
    <w:rsid w:val="00CF108D"/>
    <w:rsid w:val="00CF1A7F"/>
    <w:rsid w:val="00CF22A4"/>
    <w:rsid w:val="00CF34F1"/>
    <w:rsid w:val="00CF4330"/>
    <w:rsid w:val="00CF439C"/>
    <w:rsid w:val="00CF5099"/>
    <w:rsid w:val="00CF7D16"/>
    <w:rsid w:val="00D00059"/>
    <w:rsid w:val="00D00EBD"/>
    <w:rsid w:val="00D00F6E"/>
    <w:rsid w:val="00D01887"/>
    <w:rsid w:val="00D027D8"/>
    <w:rsid w:val="00D02C2B"/>
    <w:rsid w:val="00D02E50"/>
    <w:rsid w:val="00D03673"/>
    <w:rsid w:val="00D040E1"/>
    <w:rsid w:val="00D044BC"/>
    <w:rsid w:val="00D052BA"/>
    <w:rsid w:val="00D05CA0"/>
    <w:rsid w:val="00D05D6C"/>
    <w:rsid w:val="00D069A1"/>
    <w:rsid w:val="00D07A0E"/>
    <w:rsid w:val="00D10663"/>
    <w:rsid w:val="00D10B9D"/>
    <w:rsid w:val="00D11F1D"/>
    <w:rsid w:val="00D11F43"/>
    <w:rsid w:val="00D1338A"/>
    <w:rsid w:val="00D16E44"/>
    <w:rsid w:val="00D17053"/>
    <w:rsid w:val="00D20EFB"/>
    <w:rsid w:val="00D21934"/>
    <w:rsid w:val="00D21A7A"/>
    <w:rsid w:val="00D2270E"/>
    <w:rsid w:val="00D23B29"/>
    <w:rsid w:val="00D255F3"/>
    <w:rsid w:val="00D30862"/>
    <w:rsid w:val="00D3159A"/>
    <w:rsid w:val="00D31AEE"/>
    <w:rsid w:val="00D31D56"/>
    <w:rsid w:val="00D31D91"/>
    <w:rsid w:val="00D325D2"/>
    <w:rsid w:val="00D32894"/>
    <w:rsid w:val="00D35186"/>
    <w:rsid w:val="00D36981"/>
    <w:rsid w:val="00D374E9"/>
    <w:rsid w:val="00D43F14"/>
    <w:rsid w:val="00D464A8"/>
    <w:rsid w:val="00D50CB7"/>
    <w:rsid w:val="00D516AD"/>
    <w:rsid w:val="00D520A1"/>
    <w:rsid w:val="00D52CFE"/>
    <w:rsid w:val="00D54931"/>
    <w:rsid w:val="00D55438"/>
    <w:rsid w:val="00D55E45"/>
    <w:rsid w:val="00D60223"/>
    <w:rsid w:val="00D606E5"/>
    <w:rsid w:val="00D61439"/>
    <w:rsid w:val="00D61E4D"/>
    <w:rsid w:val="00D61FCC"/>
    <w:rsid w:val="00D62294"/>
    <w:rsid w:val="00D62C7D"/>
    <w:rsid w:val="00D63126"/>
    <w:rsid w:val="00D6363E"/>
    <w:rsid w:val="00D63A84"/>
    <w:rsid w:val="00D63B0B"/>
    <w:rsid w:val="00D64DDB"/>
    <w:rsid w:val="00D66CB4"/>
    <w:rsid w:val="00D67E8D"/>
    <w:rsid w:val="00D71F63"/>
    <w:rsid w:val="00D72287"/>
    <w:rsid w:val="00D744DC"/>
    <w:rsid w:val="00D74E33"/>
    <w:rsid w:val="00D75BE5"/>
    <w:rsid w:val="00D772E2"/>
    <w:rsid w:val="00D7760F"/>
    <w:rsid w:val="00D77B79"/>
    <w:rsid w:val="00D77D41"/>
    <w:rsid w:val="00D82475"/>
    <w:rsid w:val="00D85D95"/>
    <w:rsid w:val="00D866E3"/>
    <w:rsid w:val="00D8688D"/>
    <w:rsid w:val="00D86A70"/>
    <w:rsid w:val="00D87301"/>
    <w:rsid w:val="00D90177"/>
    <w:rsid w:val="00D92339"/>
    <w:rsid w:val="00D94915"/>
    <w:rsid w:val="00D96C75"/>
    <w:rsid w:val="00DA139F"/>
    <w:rsid w:val="00DA2B8A"/>
    <w:rsid w:val="00DA3FFC"/>
    <w:rsid w:val="00DA4888"/>
    <w:rsid w:val="00DA62E3"/>
    <w:rsid w:val="00DA6BBA"/>
    <w:rsid w:val="00DA70D6"/>
    <w:rsid w:val="00DA7C70"/>
    <w:rsid w:val="00DB0316"/>
    <w:rsid w:val="00DB1F42"/>
    <w:rsid w:val="00DB1F65"/>
    <w:rsid w:val="00DB2C1A"/>
    <w:rsid w:val="00DB4380"/>
    <w:rsid w:val="00DB4955"/>
    <w:rsid w:val="00DB647A"/>
    <w:rsid w:val="00DC0AA6"/>
    <w:rsid w:val="00DC13B8"/>
    <w:rsid w:val="00DC319B"/>
    <w:rsid w:val="00DC3F3F"/>
    <w:rsid w:val="00DC4399"/>
    <w:rsid w:val="00DC4E43"/>
    <w:rsid w:val="00DC5172"/>
    <w:rsid w:val="00DC5327"/>
    <w:rsid w:val="00DC5E29"/>
    <w:rsid w:val="00DC65E9"/>
    <w:rsid w:val="00DD1EE6"/>
    <w:rsid w:val="00DD2DB7"/>
    <w:rsid w:val="00DD39E2"/>
    <w:rsid w:val="00DD3C73"/>
    <w:rsid w:val="00DD3D2C"/>
    <w:rsid w:val="00DD430D"/>
    <w:rsid w:val="00DD7DA8"/>
    <w:rsid w:val="00DE1154"/>
    <w:rsid w:val="00DE7835"/>
    <w:rsid w:val="00DF0045"/>
    <w:rsid w:val="00DF0A96"/>
    <w:rsid w:val="00DF1485"/>
    <w:rsid w:val="00DF1E94"/>
    <w:rsid w:val="00DF2655"/>
    <w:rsid w:val="00DF2AAF"/>
    <w:rsid w:val="00DF3098"/>
    <w:rsid w:val="00DF438A"/>
    <w:rsid w:val="00DF4BCC"/>
    <w:rsid w:val="00DF4C95"/>
    <w:rsid w:val="00DF53F1"/>
    <w:rsid w:val="00DF6128"/>
    <w:rsid w:val="00E00928"/>
    <w:rsid w:val="00E009DA"/>
    <w:rsid w:val="00E0161E"/>
    <w:rsid w:val="00E0216F"/>
    <w:rsid w:val="00E027C1"/>
    <w:rsid w:val="00E034FE"/>
    <w:rsid w:val="00E04147"/>
    <w:rsid w:val="00E0486A"/>
    <w:rsid w:val="00E049B6"/>
    <w:rsid w:val="00E05F99"/>
    <w:rsid w:val="00E10198"/>
    <w:rsid w:val="00E12D05"/>
    <w:rsid w:val="00E13A1C"/>
    <w:rsid w:val="00E13D49"/>
    <w:rsid w:val="00E1563C"/>
    <w:rsid w:val="00E15749"/>
    <w:rsid w:val="00E1651F"/>
    <w:rsid w:val="00E16F0F"/>
    <w:rsid w:val="00E17620"/>
    <w:rsid w:val="00E225AF"/>
    <w:rsid w:val="00E251D0"/>
    <w:rsid w:val="00E27052"/>
    <w:rsid w:val="00E326DF"/>
    <w:rsid w:val="00E32B7E"/>
    <w:rsid w:val="00E33376"/>
    <w:rsid w:val="00E34445"/>
    <w:rsid w:val="00E35AFD"/>
    <w:rsid w:val="00E36078"/>
    <w:rsid w:val="00E4031D"/>
    <w:rsid w:val="00E41087"/>
    <w:rsid w:val="00E41186"/>
    <w:rsid w:val="00E41CD0"/>
    <w:rsid w:val="00E429C9"/>
    <w:rsid w:val="00E43437"/>
    <w:rsid w:val="00E4363C"/>
    <w:rsid w:val="00E44E42"/>
    <w:rsid w:val="00E4633F"/>
    <w:rsid w:val="00E46970"/>
    <w:rsid w:val="00E46B64"/>
    <w:rsid w:val="00E47FEC"/>
    <w:rsid w:val="00E50C79"/>
    <w:rsid w:val="00E538D3"/>
    <w:rsid w:val="00E5639F"/>
    <w:rsid w:val="00E566C7"/>
    <w:rsid w:val="00E614D6"/>
    <w:rsid w:val="00E63E94"/>
    <w:rsid w:val="00E64B70"/>
    <w:rsid w:val="00E65804"/>
    <w:rsid w:val="00E667BA"/>
    <w:rsid w:val="00E66E22"/>
    <w:rsid w:val="00E7020D"/>
    <w:rsid w:val="00E72686"/>
    <w:rsid w:val="00E76DC6"/>
    <w:rsid w:val="00E80220"/>
    <w:rsid w:val="00E80C23"/>
    <w:rsid w:val="00E831FA"/>
    <w:rsid w:val="00E84150"/>
    <w:rsid w:val="00E84C05"/>
    <w:rsid w:val="00E853BE"/>
    <w:rsid w:val="00E85A36"/>
    <w:rsid w:val="00E86F7C"/>
    <w:rsid w:val="00E877F9"/>
    <w:rsid w:val="00E903F7"/>
    <w:rsid w:val="00E90753"/>
    <w:rsid w:val="00E90E3F"/>
    <w:rsid w:val="00E91B13"/>
    <w:rsid w:val="00E92061"/>
    <w:rsid w:val="00E92ADC"/>
    <w:rsid w:val="00E95110"/>
    <w:rsid w:val="00EA1EE7"/>
    <w:rsid w:val="00EA31C3"/>
    <w:rsid w:val="00EA3939"/>
    <w:rsid w:val="00EA46AF"/>
    <w:rsid w:val="00EA46E3"/>
    <w:rsid w:val="00EA4D18"/>
    <w:rsid w:val="00EA791A"/>
    <w:rsid w:val="00EB0386"/>
    <w:rsid w:val="00EB238D"/>
    <w:rsid w:val="00EB28A7"/>
    <w:rsid w:val="00EB3439"/>
    <w:rsid w:val="00EB3B20"/>
    <w:rsid w:val="00EB5BD5"/>
    <w:rsid w:val="00EB5C4F"/>
    <w:rsid w:val="00EB730B"/>
    <w:rsid w:val="00EC0654"/>
    <w:rsid w:val="00EC18A7"/>
    <w:rsid w:val="00EC1B7C"/>
    <w:rsid w:val="00EC25F5"/>
    <w:rsid w:val="00EC55F6"/>
    <w:rsid w:val="00EC5BB8"/>
    <w:rsid w:val="00EC6590"/>
    <w:rsid w:val="00EC6C14"/>
    <w:rsid w:val="00EC6DB1"/>
    <w:rsid w:val="00ED1AA0"/>
    <w:rsid w:val="00ED1F3B"/>
    <w:rsid w:val="00ED20E0"/>
    <w:rsid w:val="00ED21D0"/>
    <w:rsid w:val="00ED28F1"/>
    <w:rsid w:val="00ED3306"/>
    <w:rsid w:val="00ED554F"/>
    <w:rsid w:val="00ED62CB"/>
    <w:rsid w:val="00ED72AA"/>
    <w:rsid w:val="00EE171F"/>
    <w:rsid w:val="00EE2A38"/>
    <w:rsid w:val="00EE313D"/>
    <w:rsid w:val="00EE398F"/>
    <w:rsid w:val="00EE5572"/>
    <w:rsid w:val="00EE57F0"/>
    <w:rsid w:val="00EE587A"/>
    <w:rsid w:val="00EE7955"/>
    <w:rsid w:val="00EF0B5F"/>
    <w:rsid w:val="00EF4B0D"/>
    <w:rsid w:val="00EF5DEC"/>
    <w:rsid w:val="00EF7F7E"/>
    <w:rsid w:val="00F01EE2"/>
    <w:rsid w:val="00F0391E"/>
    <w:rsid w:val="00F03E03"/>
    <w:rsid w:val="00F04A7F"/>
    <w:rsid w:val="00F0506D"/>
    <w:rsid w:val="00F05912"/>
    <w:rsid w:val="00F05B53"/>
    <w:rsid w:val="00F0610D"/>
    <w:rsid w:val="00F0659F"/>
    <w:rsid w:val="00F07AA3"/>
    <w:rsid w:val="00F07C69"/>
    <w:rsid w:val="00F10559"/>
    <w:rsid w:val="00F10A65"/>
    <w:rsid w:val="00F10D69"/>
    <w:rsid w:val="00F1319C"/>
    <w:rsid w:val="00F13259"/>
    <w:rsid w:val="00F13807"/>
    <w:rsid w:val="00F13CBE"/>
    <w:rsid w:val="00F13DE8"/>
    <w:rsid w:val="00F1528A"/>
    <w:rsid w:val="00F15476"/>
    <w:rsid w:val="00F167DE"/>
    <w:rsid w:val="00F16CF0"/>
    <w:rsid w:val="00F2163F"/>
    <w:rsid w:val="00F221A1"/>
    <w:rsid w:val="00F230F1"/>
    <w:rsid w:val="00F231C7"/>
    <w:rsid w:val="00F2359A"/>
    <w:rsid w:val="00F2360C"/>
    <w:rsid w:val="00F24C08"/>
    <w:rsid w:val="00F26571"/>
    <w:rsid w:val="00F31400"/>
    <w:rsid w:val="00F33FFE"/>
    <w:rsid w:val="00F34BF8"/>
    <w:rsid w:val="00F34EDA"/>
    <w:rsid w:val="00F34FF9"/>
    <w:rsid w:val="00F3659E"/>
    <w:rsid w:val="00F404C0"/>
    <w:rsid w:val="00F40716"/>
    <w:rsid w:val="00F41D11"/>
    <w:rsid w:val="00F442E8"/>
    <w:rsid w:val="00F453F7"/>
    <w:rsid w:val="00F45F59"/>
    <w:rsid w:val="00F464ED"/>
    <w:rsid w:val="00F46C9B"/>
    <w:rsid w:val="00F519E4"/>
    <w:rsid w:val="00F527DB"/>
    <w:rsid w:val="00F549C0"/>
    <w:rsid w:val="00F553C4"/>
    <w:rsid w:val="00F55A83"/>
    <w:rsid w:val="00F569F7"/>
    <w:rsid w:val="00F60BEF"/>
    <w:rsid w:val="00F60D3A"/>
    <w:rsid w:val="00F61AE2"/>
    <w:rsid w:val="00F6249E"/>
    <w:rsid w:val="00F63935"/>
    <w:rsid w:val="00F644D0"/>
    <w:rsid w:val="00F64E9A"/>
    <w:rsid w:val="00F66043"/>
    <w:rsid w:val="00F66C97"/>
    <w:rsid w:val="00F7175B"/>
    <w:rsid w:val="00F723AF"/>
    <w:rsid w:val="00F72492"/>
    <w:rsid w:val="00F7387C"/>
    <w:rsid w:val="00F73A2F"/>
    <w:rsid w:val="00F73D57"/>
    <w:rsid w:val="00F743DD"/>
    <w:rsid w:val="00F748BA"/>
    <w:rsid w:val="00F75D2B"/>
    <w:rsid w:val="00F75D93"/>
    <w:rsid w:val="00F76CFC"/>
    <w:rsid w:val="00F816A2"/>
    <w:rsid w:val="00F81FD4"/>
    <w:rsid w:val="00F82437"/>
    <w:rsid w:val="00F83E13"/>
    <w:rsid w:val="00F8739E"/>
    <w:rsid w:val="00F9079C"/>
    <w:rsid w:val="00F90A85"/>
    <w:rsid w:val="00F90FA9"/>
    <w:rsid w:val="00F914FF"/>
    <w:rsid w:val="00F93223"/>
    <w:rsid w:val="00F95A23"/>
    <w:rsid w:val="00F95AEF"/>
    <w:rsid w:val="00F96652"/>
    <w:rsid w:val="00F96824"/>
    <w:rsid w:val="00F96EEB"/>
    <w:rsid w:val="00F97181"/>
    <w:rsid w:val="00F97AB1"/>
    <w:rsid w:val="00FA1301"/>
    <w:rsid w:val="00FA3F4A"/>
    <w:rsid w:val="00FA52BC"/>
    <w:rsid w:val="00FA5CF5"/>
    <w:rsid w:val="00FA6331"/>
    <w:rsid w:val="00FA6427"/>
    <w:rsid w:val="00FA7409"/>
    <w:rsid w:val="00FB00CB"/>
    <w:rsid w:val="00FB1AE9"/>
    <w:rsid w:val="00FB1F7F"/>
    <w:rsid w:val="00FB2AA5"/>
    <w:rsid w:val="00FB2B77"/>
    <w:rsid w:val="00FB30B4"/>
    <w:rsid w:val="00FB40CD"/>
    <w:rsid w:val="00FB5444"/>
    <w:rsid w:val="00FB6224"/>
    <w:rsid w:val="00FB7345"/>
    <w:rsid w:val="00FB7845"/>
    <w:rsid w:val="00FC16D6"/>
    <w:rsid w:val="00FC2B03"/>
    <w:rsid w:val="00FC2E40"/>
    <w:rsid w:val="00FC2ECA"/>
    <w:rsid w:val="00FC37FA"/>
    <w:rsid w:val="00FC381F"/>
    <w:rsid w:val="00FC4CC0"/>
    <w:rsid w:val="00FC4EA4"/>
    <w:rsid w:val="00FC7051"/>
    <w:rsid w:val="00FD12A1"/>
    <w:rsid w:val="00FD184C"/>
    <w:rsid w:val="00FD2A28"/>
    <w:rsid w:val="00FD30F2"/>
    <w:rsid w:val="00FD332A"/>
    <w:rsid w:val="00FD358E"/>
    <w:rsid w:val="00FD40FB"/>
    <w:rsid w:val="00FD6788"/>
    <w:rsid w:val="00FD6CEA"/>
    <w:rsid w:val="00FE028F"/>
    <w:rsid w:val="00FE07D1"/>
    <w:rsid w:val="00FE0A7A"/>
    <w:rsid w:val="00FE1D1D"/>
    <w:rsid w:val="00FE3AD3"/>
    <w:rsid w:val="00FE5F43"/>
    <w:rsid w:val="00FE633F"/>
    <w:rsid w:val="00FE7067"/>
    <w:rsid w:val="00FF114C"/>
    <w:rsid w:val="00FF31CD"/>
    <w:rsid w:val="00FF39FA"/>
    <w:rsid w:val="00FF5469"/>
    <w:rsid w:val="00FF63F1"/>
    <w:rsid w:val="00FF6F80"/>
    <w:rsid w:val="2B1C5AB4"/>
    <w:rsid w:val="497D02A6"/>
    <w:rsid w:val="5D775DEC"/>
    <w:rsid w:val="67722A01"/>
    <w:rsid w:val="72DD436F"/>
    <w:rsid w:val="7BDD13B2"/>
    <w:rsid w:val="7ECF561F"/>
    <w:rsid w:val="7F42750A"/>
  </w:rsids>
  <m:mathPr>
    <m:mathFont m:val="Cambria Math"/>
    <m:brkBin m:val="before"/>
    <m:brkBinSub m:val="--"/>
    <m:smallFrac/>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E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eastAsia="Times New Roman" w:hAnsi="VNI-Times"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imes New Roman" w:eastAsiaTheme="majorEastAsia" w:hAnsi="Times New Roman" w:cstheme="majorBidi"/>
      <w:b/>
      <w:szCs w:val="32"/>
    </w:rPr>
  </w:style>
  <w:style w:type="paragraph" w:styleId="Heading2">
    <w:name w:val="heading 2"/>
    <w:basedOn w:val="Normal"/>
    <w:next w:val="Normal"/>
    <w:link w:val="Heading2Char"/>
    <w:qFormat/>
    <w:pPr>
      <w:keepNext/>
      <w:spacing w:before="240" w:after="60"/>
      <w:outlineLvl w:val="1"/>
    </w:pPr>
    <w:rPr>
      <w:rFonts w:ascii="Times New Roman" w:hAnsi="Times New Roman"/>
      <w:b/>
      <w:bCs/>
      <w:iCs/>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pPr>
      <w:tabs>
        <w:tab w:val="center" w:pos="4320"/>
        <w:tab w:val="right" w:pos="8640"/>
      </w:tabs>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rPr>
  </w:style>
  <w:style w:type="table" w:styleId="TableGrid">
    <w:name w:val="Table Grid"/>
    <w:basedOn w:val="TableNormal"/>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qFormat/>
    <w:rPr>
      <w:rFonts w:ascii="VNI-Times" w:eastAsia="Times New Roman" w:hAnsi="VNI-Times" w:cs="Times New Roman"/>
      <w:sz w:val="24"/>
      <w:szCs w:val="24"/>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character" w:customStyle="1" w:styleId="CommentTextChar">
    <w:name w:val="Comment Text Char"/>
    <w:basedOn w:val="DefaultParagraphFont"/>
    <w:link w:val="CommentText"/>
    <w:uiPriority w:val="99"/>
    <w:qFormat/>
    <w:rPr>
      <w:rFonts w:ascii="VNI-Times" w:eastAsia="Times New Roman" w:hAnsi="VNI-Times" w:cs="Times New Roman"/>
      <w:sz w:val="20"/>
      <w:szCs w:val="20"/>
    </w:rPr>
  </w:style>
  <w:style w:type="character" w:customStyle="1" w:styleId="viewinput">
    <w:name w:val="viewinput"/>
    <w:basedOn w:val="DefaultParagraphFont"/>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SubjectChar">
    <w:name w:val="Comment Subject Char"/>
    <w:basedOn w:val="CommentTextChar"/>
    <w:link w:val="CommentSubject"/>
    <w:uiPriority w:val="99"/>
    <w:semiHidden/>
    <w:qFormat/>
    <w:rPr>
      <w:rFonts w:ascii="VNI-Times" w:eastAsia="Times New Roman" w:hAnsi="VNI-Times" w:cs="Times New Roman"/>
      <w:b/>
      <w:bCs/>
      <w:sz w:val="20"/>
      <w:szCs w:val="20"/>
    </w:rPr>
  </w:style>
  <w:style w:type="character" w:styleId="PlaceholderText">
    <w:name w:val="Placeholder Text"/>
    <w:basedOn w:val="DefaultParagraphFont"/>
    <w:uiPriority w:val="99"/>
    <w:semiHidden/>
    <w:qFormat/>
    <w:rPr>
      <w:color w:val="808080"/>
    </w:rPr>
  </w:style>
  <w:style w:type="paragraph" w:customStyle="1" w:styleId="Revision1">
    <w:name w:val="Revision1"/>
    <w:hidden/>
    <w:uiPriority w:val="99"/>
    <w:semiHidden/>
    <w:rPr>
      <w:rFonts w:ascii="VNI-Times" w:eastAsia="Times New Roman" w:hAnsi="VNI-Times" w:cs="Times New Roman"/>
      <w:sz w:val="24"/>
      <w:szCs w:val="24"/>
    </w:rPr>
  </w:style>
  <w:style w:type="paragraph" w:customStyle="1" w:styleId="ListParagraph1">
    <w:name w:val="List Paragraph1"/>
    <w:basedOn w:val="Normal"/>
    <w:uiPriority w:val="34"/>
    <w:qFormat/>
    <w:pPr>
      <w:spacing w:after="200" w:line="276" w:lineRule="auto"/>
      <w:ind w:left="720"/>
      <w:contextualSpacing/>
    </w:pPr>
    <w:rPr>
      <w:rFonts w:ascii="Calibri" w:eastAsia="Calibri" w:hAnsi="Calibri"/>
      <w:sz w:val="22"/>
      <w:szCs w:val="22"/>
    </w:rPr>
  </w:style>
  <w:style w:type="character" w:customStyle="1" w:styleId="FootnoteTextChar">
    <w:name w:val="Footnote Text Char"/>
    <w:basedOn w:val="DefaultParagraphFont"/>
    <w:link w:val="FootnoteText"/>
    <w:uiPriority w:val="99"/>
    <w:semiHidden/>
    <w:rPr>
      <w:rFonts w:ascii="VNI-Times" w:eastAsia="Times New Roman" w:hAnsi="VNI-Times" w:cs="Times New Roman"/>
      <w:sz w:val="20"/>
      <w:szCs w:val="20"/>
    </w:rPr>
  </w:style>
  <w:style w:type="character" w:customStyle="1" w:styleId="HeaderChar">
    <w:name w:val="Header Char"/>
    <w:basedOn w:val="DefaultParagraphFont"/>
    <w:link w:val="Header"/>
    <w:uiPriority w:val="99"/>
    <w:rPr>
      <w:rFonts w:ascii="VNI-Times" w:eastAsia="Times New Roman" w:hAnsi="VNI-Times" w:cs="Times New Roman"/>
      <w:sz w:val="24"/>
      <w:szCs w:val="24"/>
    </w:rPr>
  </w:style>
  <w:style w:type="character" w:customStyle="1" w:styleId="Heading2Char">
    <w:name w:val="Heading 2 Char"/>
    <w:basedOn w:val="DefaultParagraphFont"/>
    <w:link w:val="Heading2"/>
    <w:rPr>
      <w:rFonts w:ascii="Times New Roman" w:eastAsia="Times New Roman" w:hAnsi="Times New Roman" w:cs="Times New Roman"/>
      <w:b/>
      <w:bCs/>
      <w:iCs/>
      <w:sz w:val="24"/>
      <w:szCs w:val="36"/>
      <w:lang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24"/>
      <w:szCs w:val="32"/>
    </w:rPr>
  </w:style>
  <w:style w:type="character" w:customStyle="1" w:styleId="ListParagraphChar">
    <w:name w:val="List Paragraph Char"/>
    <w:basedOn w:val="DefaultParagraphFont"/>
    <w:link w:val="ListParagraph"/>
    <w:uiPriority w:val="34"/>
    <w:rPr>
      <w:rFonts w:ascii="Calibri" w:eastAsia="Calibri" w:hAnsi="Calibri" w:cs="Times New Roman"/>
    </w:rPr>
  </w:style>
  <w:style w:type="character" w:customStyle="1" w:styleId="fontstyle31">
    <w:name w:val="fontstyle31"/>
    <w:basedOn w:val="DefaultParagraphFont"/>
    <w:qFormat/>
    <w:rPr>
      <w:rFonts w:ascii="TimesNewRomanPSMT" w:hAnsi="TimesNewRomanPSMT" w:hint="default"/>
      <w:color w:val="000000"/>
      <w:sz w:val="24"/>
      <w:szCs w:val="24"/>
    </w:rPr>
  </w:style>
  <w:style w:type="paragraph" w:styleId="Revision">
    <w:name w:val="Revision"/>
    <w:hidden/>
    <w:uiPriority w:val="99"/>
    <w:semiHidden/>
    <w:rsid w:val="00C54D2D"/>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vkh@ttcenergy.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BB40EB55054890BB7BB36034B73B3C"/>
        <w:category>
          <w:name w:val="General"/>
          <w:gallery w:val="placeholder"/>
        </w:category>
        <w:types>
          <w:type w:val="bbPlcHdr"/>
        </w:types>
        <w:behaviors>
          <w:behavior w:val="content"/>
        </w:behaviors>
        <w:guid w:val="{ECE28B9C-891A-4CF6-AE9B-E8726F6D815B}"/>
      </w:docPartPr>
      <w:docPartBody>
        <w:p w:rsidR="009035F8" w:rsidRDefault="00E90621" w:rsidP="00E90621">
          <w:pPr>
            <w:pStyle w:val="6DBB40EB55054890BB7BB36034B73B3C"/>
          </w:pPr>
          <w:r w:rsidRPr="0019335A">
            <w:rPr>
              <w:rStyle w:val="PlaceholderText"/>
            </w:rPr>
            <w:t>Click or tap here to enter text.</w:t>
          </w:r>
        </w:p>
      </w:docPartBody>
    </w:docPart>
    <w:docPart>
      <w:docPartPr>
        <w:name w:val="BE927E6021C84D3499C4E31C4DB0D68A"/>
        <w:category>
          <w:name w:val="General"/>
          <w:gallery w:val="placeholder"/>
        </w:category>
        <w:types>
          <w:type w:val="bbPlcHdr"/>
        </w:types>
        <w:behaviors>
          <w:behavior w:val="content"/>
        </w:behaviors>
        <w:guid w:val="{DE250784-77D2-4953-ADAB-5B9ACF3D575E}"/>
      </w:docPartPr>
      <w:docPartBody>
        <w:p w:rsidR="009035F8" w:rsidRDefault="00E90621" w:rsidP="00E90621">
          <w:pPr>
            <w:pStyle w:val="BE927E6021C84D3499C4E31C4DB0D68A"/>
          </w:pPr>
          <w:r w:rsidRPr="0019335A">
            <w:rPr>
              <w:rStyle w:val="PlaceholderText"/>
            </w:rPr>
            <w:t>Click or tap here to enter text.</w:t>
          </w:r>
        </w:p>
      </w:docPartBody>
    </w:docPart>
    <w:docPart>
      <w:docPartPr>
        <w:name w:val="41DD3028627B41A7A0F05D740A279B55"/>
        <w:category>
          <w:name w:val="General"/>
          <w:gallery w:val="placeholder"/>
        </w:category>
        <w:types>
          <w:type w:val="bbPlcHdr"/>
        </w:types>
        <w:behaviors>
          <w:behavior w:val="content"/>
        </w:behaviors>
        <w:guid w:val="{9429ED8C-C74D-4667-A92C-7EF0455F5158}"/>
      </w:docPartPr>
      <w:docPartBody>
        <w:p w:rsidR="009035F8" w:rsidRDefault="00E90621" w:rsidP="00E90621">
          <w:pPr>
            <w:pStyle w:val="41DD3028627B41A7A0F05D740A279B55"/>
          </w:pPr>
          <w:r w:rsidRPr="0019335A">
            <w:rPr>
              <w:rStyle w:val="PlaceholderText"/>
            </w:rPr>
            <w:t>Click or tap here to enter text.</w:t>
          </w:r>
        </w:p>
      </w:docPartBody>
    </w:docPart>
    <w:docPart>
      <w:docPartPr>
        <w:name w:val="0B0AA1A182BD4CCAB9B95C3C68597341"/>
        <w:category>
          <w:name w:val="General"/>
          <w:gallery w:val="placeholder"/>
        </w:category>
        <w:types>
          <w:type w:val="bbPlcHdr"/>
        </w:types>
        <w:behaviors>
          <w:behavior w:val="content"/>
        </w:behaviors>
        <w:guid w:val="{EF2F2D38-5D71-4028-981B-4241A2C8DF0F}"/>
      </w:docPartPr>
      <w:docPartBody>
        <w:p w:rsidR="009035F8" w:rsidRDefault="00E90621" w:rsidP="00E90621">
          <w:pPr>
            <w:pStyle w:val="0B0AA1A182BD4CCAB9B95C3C68597341"/>
          </w:pPr>
          <w:r w:rsidRPr="001933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VNI-Times">
    <w:altName w:val="Times New Roman"/>
    <w:panose1 w:val="00000000000000000000"/>
    <w:charset w:val="00"/>
    <w:family w:val="auto"/>
    <w:pitch w:val="variable"/>
    <w:sig w:usb0="00000007" w:usb1="00000000" w:usb2="00000000" w:usb3="00000000" w:csb0="00000013" w:csb1="00000000"/>
  </w:font>
  <w:font w:name="MoolBoran">
    <w:altName w:val="Leelawadee UI"/>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21"/>
    <w:rsid w:val="005B1422"/>
    <w:rsid w:val="009035F8"/>
    <w:rsid w:val="00B61D95"/>
    <w:rsid w:val="00E9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621"/>
    <w:rPr>
      <w:color w:val="808080"/>
    </w:rPr>
  </w:style>
  <w:style w:type="paragraph" w:customStyle="1" w:styleId="8A0219D7B65E4B8883EECBD873DDB98C">
    <w:name w:val="8A0219D7B65E4B8883EECBD873DDB98C"/>
    <w:rsid w:val="00E90621"/>
  </w:style>
  <w:style w:type="paragraph" w:customStyle="1" w:styleId="6DBB40EB55054890BB7BB36034B73B3C">
    <w:name w:val="6DBB40EB55054890BB7BB36034B73B3C"/>
    <w:rsid w:val="00E90621"/>
  </w:style>
  <w:style w:type="paragraph" w:customStyle="1" w:styleId="BE927E6021C84D3499C4E31C4DB0D68A">
    <w:name w:val="BE927E6021C84D3499C4E31C4DB0D68A"/>
    <w:rsid w:val="00E90621"/>
  </w:style>
  <w:style w:type="paragraph" w:customStyle="1" w:styleId="E2424D58818F421EB2FFA687F9D0AB23">
    <w:name w:val="E2424D58818F421EB2FFA687F9D0AB23"/>
    <w:rsid w:val="00E90621"/>
  </w:style>
  <w:style w:type="paragraph" w:customStyle="1" w:styleId="E88DB062C2244DAFA30F53BA78A77D71">
    <w:name w:val="E88DB062C2244DAFA30F53BA78A77D71"/>
    <w:rsid w:val="00E90621"/>
  </w:style>
  <w:style w:type="paragraph" w:customStyle="1" w:styleId="41DD3028627B41A7A0F05D740A279B55">
    <w:name w:val="41DD3028627B41A7A0F05D740A279B55"/>
    <w:rsid w:val="00E90621"/>
  </w:style>
  <w:style w:type="paragraph" w:customStyle="1" w:styleId="2FA4F02EE6F744E98F2C1EC9EB723007">
    <w:name w:val="2FA4F02EE6F744E98F2C1EC9EB723007"/>
    <w:rsid w:val="00E90621"/>
  </w:style>
  <w:style w:type="paragraph" w:customStyle="1" w:styleId="0B0AA1A182BD4CCAB9B95C3C68597341">
    <w:name w:val="0B0AA1A182BD4CCAB9B95C3C68597341"/>
    <w:rsid w:val="00E90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526B8-09A7-4FFC-9FCA-91DF84BF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2023-02-18T17:05:00Z</dcterms:created>
  <dcterms:modified xsi:type="dcterms:W3CDTF">2023-02-18T17:05:00Z</dcterms:modified>
</cp:coreProperties>
</file>