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EF30" w14:textId="3F7E189E" w:rsidR="00687242" w:rsidRDefault="00D96751" w:rsidP="00D96751">
      <w:pPr>
        <w:pStyle w:val="Title"/>
      </w:pPr>
      <w:r>
        <w:t>A/B Testing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6790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ABEB7" w14:textId="2D47E215" w:rsidR="00D96751" w:rsidRDefault="00D96751">
          <w:pPr>
            <w:pStyle w:val="TOCHeading"/>
          </w:pPr>
          <w:r>
            <w:t>Table of Contents</w:t>
          </w:r>
        </w:p>
        <w:p w14:paraId="33EBB931" w14:textId="45D29168" w:rsidR="00255B80" w:rsidRDefault="00255B8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85974" w:history="1">
            <w:r w:rsidRPr="006F06B5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491D" w14:textId="43C0C56B" w:rsidR="00255B80" w:rsidRDefault="00255B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485975" w:history="1">
            <w:r w:rsidRPr="006F06B5">
              <w:rPr>
                <w:rStyle w:val="Hyperlink"/>
                <w:noProof/>
              </w:rPr>
              <w:t>When can you use AB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4E92" w14:textId="3EFDE634" w:rsidR="00D96751" w:rsidRDefault="00255B80">
          <w:r>
            <w:rPr>
              <w:b/>
              <w:bCs/>
              <w:noProof/>
            </w:rPr>
            <w:fldChar w:fldCharType="end"/>
          </w:r>
        </w:p>
      </w:sdtContent>
    </w:sdt>
    <w:p w14:paraId="63833798" w14:textId="56C5BF74" w:rsidR="00D96751" w:rsidRDefault="00D96751">
      <w:r>
        <w:br w:type="page"/>
      </w:r>
    </w:p>
    <w:p w14:paraId="7B4EAC3D" w14:textId="0BD9B0FC" w:rsidR="00D96751" w:rsidRDefault="00D96751" w:rsidP="00766AF2">
      <w:pPr>
        <w:pStyle w:val="Heading2"/>
      </w:pPr>
      <w:bookmarkStart w:id="0" w:name="_Toc119485974"/>
      <w:r>
        <w:lastRenderedPageBreak/>
        <w:t>Intro</w:t>
      </w:r>
      <w:bookmarkEnd w:id="0"/>
    </w:p>
    <w:p w14:paraId="39675E1B" w14:textId="45D4B5B8" w:rsidR="00742CC4" w:rsidRDefault="00742CC4" w:rsidP="00742CC4">
      <w:pPr>
        <w:pStyle w:val="ListParagraph"/>
        <w:numPr>
          <w:ilvl w:val="0"/>
          <w:numId w:val="1"/>
        </w:numPr>
      </w:pPr>
      <w:r>
        <w:t xml:space="preserve">AB testing can help reach the peak of the mountain you are climbing but it </w:t>
      </w:r>
      <w:proofErr w:type="spellStart"/>
      <w:proofErr w:type="gramStart"/>
      <w:r>
        <w:t>cant</w:t>
      </w:r>
      <w:proofErr w:type="spellEnd"/>
      <w:proofErr w:type="gramEnd"/>
      <w:r>
        <w:t xml:space="preserve"> tell </w:t>
      </w:r>
      <w:r w:rsidR="007A1217">
        <w:t xml:space="preserve">if you </w:t>
      </w:r>
      <w:proofErr w:type="spellStart"/>
      <w:r w:rsidR="007A1217">
        <w:t>sld</w:t>
      </w:r>
      <w:proofErr w:type="spellEnd"/>
      <w:r w:rsidR="007A1217">
        <w:t xml:space="preserve"> be climbing this mountain or another</w:t>
      </w:r>
    </w:p>
    <w:p w14:paraId="6102E9EF" w14:textId="30836B17" w:rsidR="007A1217" w:rsidRDefault="007A1217" w:rsidP="00742CC4">
      <w:pPr>
        <w:pStyle w:val="ListParagraph"/>
        <w:numPr>
          <w:ilvl w:val="0"/>
          <w:numId w:val="1"/>
        </w:numPr>
      </w:pPr>
      <w:r>
        <w:t xml:space="preserve">AB testing cannot tell </w:t>
      </w:r>
      <w:r w:rsidR="003C6982">
        <w:t xml:space="preserve">if something else missing in our experiment is </w:t>
      </w:r>
      <w:proofErr w:type="gramStart"/>
      <w:r w:rsidR="003C6982">
        <w:t>actually a</w:t>
      </w:r>
      <w:proofErr w:type="gramEnd"/>
      <w:r w:rsidR="003C6982">
        <w:t xml:space="preserve"> better option</w:t>
      </w:r>
    </w:p>
    <w:p w14:paraId="4B4847ED" w14:textId="77777777" w:rsidR="003C6982" w:rsidRDefault="003C6982" w:rsidP="003C6982"/>
    <w:p w14:paraId="44850745" w14:textId="3D547508" w:rsidR="00946510" w:rsidRDefault="00946510" w:rsidP="003C6982">
      <w:bookmarkStart w:id="1" w:name="_Toc119485975"/>
      <w:r w:rsidRPr="00766AF2">
        <w:rPr>
          <w:rStyle w:val="Heading2Char"/>
        </w:rPr>
        <w:t>When can you use AB Testing:</w:t>
      </w:r>
      <w:bookmarkEnd w:id="1"/>
      <w:r w:rsidR="00373ABD">
        <w:br/>
      </w:r>
      <w:r w:rsidR="00373ABD" w:rsidRPr="00766AF2">
        <w:rPr>
          <w:b/>
          <w:bCs/>
          <w:u w:val="single"/>
        </w:rPr>
        <w:t xml:space="preserve">Clear control and </w:t>
      </w:r>
      <w:proofErr w:type="gramStart"/>
      <w:r w:rsidR="00373ABD" w:rsidRPr="00766AF2">
        <w:rPr>
          <w:b/>
          <w:bCs/>
          <w:u w:val="single"/>
        </w:rPr>
        <w:t>metrics</w:t>
      </w:r>
      <w:proofErr w:type="gramEnd"/>
    </w:p>
    <w:p w14:paraId="60DA2E34" w14:textId="5B78EBBE" w:rsidR="00946510" w:rsidRDefault="00437C3E" w:rsidP="00946510">
      <w:pPr>
        <w:pStyle w:val="ListParagraph"/>
        <w:numPr>
          <w:ilvl w:val="0"/>
          <w:numId w:val="2"/>
        </w:numPr>
      </w:pPr>
      <w:r w:rsidRPr="008C288A">
        <w:rPr>
          <w:b/>
          <w:bCs/>
        </w:rPr>
        <w:t>Control group</w:t>
      </w:r>
      <w:r w:rsidR="008C288A">
        <w:t>. Whether you can pick a control gr</w:t>
      </w:r>
      <w:r w:rsidR="00440CDB">
        <w:t>p</w:t>
      </w:r>
      <w:r w:rsidR="008C288A">
        <w:t xml:space="preserve"> or not decides if AB testing can be done. </w:t>
      </w:r>
      <w:r>
        <w:br/>
        <w:t xml:space="preserve">When a control group can be selected randomly </w:t>
      </w:r>
      <w:r w:rsidR="009A1429">
        <w:t xml:space="preserve">with no complications. </w:t>
      </w:r>
      <w:r w:rsidR="009A1429">
        <w:br/>
      </w:r>
      <w:proofErr w:type="spellStart"/>
      <w:r w:rsidR="00867752">
        <w:t>Eg</w:t>
      </w:r>
      <w:proofErr w:type="spellEnd"/>
      <w:r w:rsidR="00867752">
        <w:t xml:space="preserve">: </w:t>
      </w:r>
      <w:r w:rsidR="00AE5F83">
        <w:t>Will a new premium service be successful?</w:t>
      </w:r>
      <w:r w:rsidR="00B9194F">
        <w:t xml:space="preserve"> AB test?</w:t>
      </w:r>
      <w:r w:rsidR="00867752">
        <w:br/>
      </w:r>
      <w:r w:rsidR="009A1429">
        <w:t xml:space="preserve">It is not easy to </w:t>
      </w:r>
      <w:r w:rsidR="00B9194F">
        <w:t>pick</w:t>
      </w:r>
      <w:r w:rsidR="009A1429">
        <w:t xml:space="preserve"> a control grp that </w:t>
      </w:r>
      <w:r w:rsidR="00852BE6">
        <w:t xml:space="preserve">is willing to join </w:t>
      </w:r>
      <w:r w:rsidR="007C7953">
        <w:t xml:space="preserve">premium service. Voluntary </w:t>
      </w:r>
      <w:r w:rsidR="00867752">
        <w:t>decision to join a premium service cannot be simulated and hence AB test</w:t>
      </w:r>
      <w:r w:rsidR="00B9194F">
        <w:t xml:space="preserve"> is not of much help here</w:t>
      </w:r>
    </w:p>
    <w:p w14:paraId="510BC5BC" w14:textId="40B3B8E7" w:rsidR="00F21ADA" w:rsidRDefault="0078401F" w:rsidP="00946510">
      <w:pPr>
        <w:pStyle w:val="ListParagraph"/>
        <w:numPr>
          <w:ilvl w:val="0"/>
          <w:numId w:val="2"/>
        </w:numPr>
      </w:pPr>
      <w:r>
        <w:rPr>
          <w:b/>
          <w:bCs/>
        </w:rPr>
        <w:t>Time</w:t>
      </w:r>
      <w:r w:rsidRPr="0078401F">
        <w:t>:</w:t>
      </w:r>
      <w:r>
        <w:br/>
        <w:t xml:space="preserve">The time taken </w:t>
      </w:r>
      <w:r w:rsidR="001D501D">
        <w:t>to run the experiment to get meaningful results</w:t>
      </w:r>
      <w:r w:rsidR="00140B28">
        <w:t>.</w:t>
      </w:r>
      <w:r w:rsidR="00140B28">
        <w:br/>
      </w:r>
      <w:proofErr w:type="spellStart"/>
      <w:r w:rsidR="00140B28">
        <w:t>Eg</w:t>
      </w:r>
      <w:proofErr w:type="spellEnd"/>
      <w:r w:rsidR="00140B28">
        <w:t>: Can we test if a new feature in car se</w:t>
      </w:r>
      <w:r w:rsidR="009E0A80">
        <w:t xml:space="preserve">lling website bring more customers? </w:t>
      </w:r>
      <w:r w:rsidR="009E0A80">
        <w:br/>
        <w:t xml:space="preserve">It will be many years between </w:t>
      </w:r>
      <w:r w:rsidR="00B24FE3">
        <w:t>two purchases for a car by same user hence AB testing is not</w:t>
      </w:r>
      <w:r w:rsidR="00033785">
        <w:t xml:space="preserve"> applicable. </w:t>
      </w:r>
    </w:p>
    <w:p w14:paraId="794D0578" w14:textId="70F424B3" w:rsidR="00751BE1" w:rsidRDefault="00751BE1" w:rsidP="0094651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Major </w:t>
      </w:r>
      <w:proofErr w:type="gramStart"/>
      <w:r>
        <w:rPr>
          <w:b/>
          <w:bCs/>
        </w:rPr>
        <w:t>changes</w:t>
      </w:r>
      <w:r w:rsidRPr="00751BE1">
        <w:t>:</w:t>
      </w:r>
      <w:r>
        <w:t>?</w:t>
      </w:r>
      <w:proofErr w:type="gramEnd"/>
      <w:r>
        <w:t xml:space="preserve"> No</w:t>
      </w:r>
      <w:r>
        <w:br/>
        <w:t xml:space="preserve">AB testing </w:t>
      </w:r>
      <w:r w:rsidR="004216D7">
        <w:t xml:space="preserve">is a not a good option when a major change or changes are made </w:t>
      </w:r>
    </w:p>
    <w:p w14:paraId="30FCAFA2" w14:textId="1DAC1819" w:rsidR="00EF16C5" w:rsidRDefault="00A54257" w:rsidP="00EF16C5">
      <w:r>
        <w:t>What can be done when not applicable? Alternative techniques? Hybrid?</w:t>
      </w:r>
    </w:p>
    <w:p w14:paraId="3BCE3203" w14:textId="07E8A4F0" w:rsidR="00A5462C" w:rsidRDefault="00A5462C" w:rsidP="00A54257">
      <w:pPr>
        <w:pStyle w:val="ListParagraph"/>
        <w:numPr>
          <w:ilvl w:val="0"/>
          <w:numId w:val="3"/>
        </w:numPr>
      </w:pPr>
      <w:r>
        <w:t>Hypothesis testing</w:t>
      </w:r>
    </w:p>
    <w:p w14:paraId="27596E06" w14:textId="3A3FC751" w:rsidR="00A54257" w:rsidRDefault="00A54257" w:rsidP="00A54257">
      <w:pPr>
        <w:pStyle w:val="ListParagraph"/>
        <w:numPr>
          <w:ilvl w:val="0"/>
          <w:numId w:val="3"/>
        </w:numPr>
      </w:pPr>
      <w:r>
        <w:t>Prescriptive analysis</w:t>
      </w:r>
    </w:p>
    <w:p w14:paraId="5E0B1E15" w14:textId="5D7460F5" w:rsidR="00A54257" w:rsidRDefault="00A54257" w:rsidP="00A54257">
      <w:pPr>
        <w:pStyle w:val="ListParagraph"/>
        <w:numPr>
          <w:ilvl w:val="0"/>
          <w:numId w:val="3"/>
        </w:numPr>
      </w:pPr>
      <w:r>
        <w:t>User research</w:t>
      </w:r>
    </w:p>
    <w:p w14:paraId="47430CCC" w14:textId="697DB578" w:rsidR="00A54257" w:rsidRDefault="00A54257" w:rsidP="00A54257">
      <w:pPr>
        <w:pStyle w:val="ListParagraph"/>
        <w:numPr>
          <w:ilvl w:val="0"/>
          <w:numId w:val="3"/>
        </w:numPr>
      </w:pPr>
      <w:r>
        <w:t>focus groups</w:t>
      </w:r>
    </w:p>
    <w:p w14:paraId="36D86B46" w14:textId="44D3B5B8" w:rsidR="00A54257" w:rsidRDefault="00A54257" w:rsidP="00A54257">
      <w:pPr>
        <w:pStyle w:val="ListParagraph"/>
        <w:numPr>
          <w:ilvl w:val="0"/>
          <w:numId w:val="3"/>
        </w:numPr>
      </w:pPr>
      <w:r>
        <w:t>Surveys</w:t>
      </w:r>
    </w:p>
    <w:p w14:paraId="2C3E3F86" w14:textId="77777777" w:rsidR="00A54257" w:rsidRDefault="00A54257" w:rsidP="00EF16C5"/>
    <w:p w14:paraId="553F9B18" w14:textId="439D47C0" w:rsidR="00766AF2" w:rsidRDefault="009E2326" w:rsidP="00EF16C5">
      <w:r>
        <w:t>Process flow of</w:t>
      </w:r>
      <w:r w:rsidR="00766AF2">
        <w:t xml:space="preserve"> AB Testing</w:t>
      </w:r>
      <w:r>
        <w:t xml:space="preserve"> in Business</w:t>
      </w:r>
      <w:r w:rsidR="00766AF2">
        <w:t>:</w:t>
      </w:r>
    </w:p>
    <w:p w14:paraId="5E9EEAC6" w14:textId="06F9E252" w:rsidR="00766AF2" w:rsidRDefault="009E2326" w:rsidP="009E2326">
      <w:pPr>
        <w:pStyle w:val="ListParagraph"/>
        <w:numPr>
          <w:ilvl w:val="0"/>
          <w:numId w:val="4"/>
        </w:numPr>
      </w:pPr>
      <w:r>
        <w:lastRenderedPageBreak/>
        <w:t>Define the User flow</w:t>
      </w:r>
      <w:r w:rsidR="00FB5B30">
        <w:t xml:space="preserve"> / customer funnel</w:t>
      </w:r>
      <w:r w:rsidR="00E440F0">
        <w:br/>
        <w:t>a. visit website, select product, add to cart, make payment</w:t>
      </w:r>
      <w:r w:rsidR="00E46A34">
        <w:br/>
      </w:r>
      <w:r w:rsidR="00E46A34" w:rsidRPr="00E46A34">
        <w:rPr>
          <w:noProof/>
        </w:rPr>
        <w:drawing>
          <wp:inline distT="0" distB="0" distL="0" distR="0" wp14:anchorId="73F05F52" wp14:editId="6B782D60">
            <wp:extent cx="1863725" cy="19465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469" cy="19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8828" w14:textId="20B8DDF7" w:rsidR="00E46A34" w:rsidRDefault="00020734" w:rsidP="009E2326">
      <w:pPr>
        <w:pStyle w:val="ListParagraph"/>
        <w:numPr>
          <w:ilvl w:val="0"/>
          <w:numId w:val="4"/>
        </w:numPr>
      </w:pPr>
      <w:r>
        <w:t>Hypothesis</w:t>
      </w:r>
      <w:r>
        <w:br/>
        <w:t>Define hypothesis for experiment</w:t>
      </w:r>
      <w:r w:rsidR="007153F0">
        <w:t>.</w:t>
      </w:r>
      <w:r w:rsidR="007153F0">
        <w:br/>
        <w:t>Cust. funnel is used and based on where the change is made</w:t>
      </w:r>
      <w:r w:rsidR="00BD7A1C">
        <w:t xml:space="preserve">. </w:t>
      </w:r>
      <w:proofErr w:type="spellStart"/>
      <w:r w:rsidR="00BD7A1C">
        <w:t>eg.</w:t>
      </w:r>
      <w:proofErr w:type="spellEnd"/>
      <w:r w:rsidR="00BD7A1C">
        <w:t xml:space="preserve"> change in </w:t>
      </w:r>
      <w:r w:rsidR="00ED7506">
        <w:t>home</w:t>
      </w:r>
      <w:r w:rsidR="00BD7A1C">
        <w:t>page</w:t>
      </w:r>
      <w:r w:rsidR="00ED7506">
        <w:t xml:space="preserve"> hence we zoom into the first two </w:t>
      </w:r>
      <w:r w:rsidR="00072917">
        <w:t>stages</w:t>
      </w:r>
      <w:r w:rsidR="00ED7506">
        <w:t xml:space="preserve"> in customer funnel and see if number of cust</w:t>
      </w:r>
      <w:r w:rsidR="00072917">
        <w:t>omers going from top to next stage is affected</w:t>
      </w:r>
    </w:p>
    <w:p w14:paraId="74786413" w14:textId="77777777" w:rsidR="00020734" w:rsidRDefault="00020734" w:rsidP="009E2326">
      <w:pPr>
        <w:pStyle w:val="ListParagraph"/>
        <w:numPr>
          <w:ilvl w:val="0"/>
          <w:numId w:val="4"/>
        </w:numPr>
      </w:pPr>
    </w:p>
    <w:sectPr w:rsidR="0002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40E"/>
    <w:multiLevelType w:val="hybridMultilevel"/>
    <w:tmpl w:val="A55C6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E71F6"/>
    <w:multiLevelType w:val="hybridMultilevel"/>
    <w:tmpl w:val="8A42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B7509"/>
    <w:multiLevelType w:val="hybridMultilevel"/>
    <w:tmpl w:val="6DA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D564B"/>
    <w:multiLevelType w:val="hybridMultilevel"/>
    <w:tmpl w:val="A0B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0DD"/>
    <w:rsid w:val="00020734"/>
    <w:rsid w:val="00033785"/>
    <w:rsid w:val="00072917"/>
    <w:rsid w:val="00140B28"/>
    <w:rsid w:val="001D501D"/>
    <w:rsid w:val="00255B80"/>
    <w:rsid w:val="00373ABD"/>
    <w:rsid w:val="003C6982"/>
    <w:rsid w:val="004216D7"/>
    <w:rsid w:val="00437C3E"/>
    <w:rsid w:val="00440CDB"/>
    <w:rsid w:val="00687242"/>
    <w:rsid w:val="006F00DD"/>
    <w:rsid w:val="007153F0"/>
    <w:rsid w:val="00742CC4"/>
    <w:rsid w:val="00751BE1"/>
    <w:rsid w:val="00766AF2"/>
    <w:rsid w:val="0078401F"/>
    <w:rsid w:val="007A1217"/>
    <w:rsid w:val="007C7953"/>
    <w:rsid w:val="00852BE6"/>
    <w:rsid w:val="00867752"/>
    <w:rsid w:val="008C288A"/>
    <w:rsid w:val="00946510"/>
    <w:rsid w:val="009A1429"/>
    <w:rsid w:val="009E0A80"/>
    <w:rsid w:val="009E2326"/>
    <w:rsid w:val="00A54257"/>
    <w:rsid w:val="00A5462C"/>
    <w:rsid w:val="00AE5F83"/>
    <w:rsid w:val="00B24FE3"/>
    <w:rsid w:val="00B9194F"/>
    <w:rsid w:val="00BD7A1C"/>
    <w:rsid w:val="00D96751"/>
    <w:rsid w:val="00E440F0"/>
    <w:rsid w:val="00E46A34"/>
    <w:rsid w:val="00ED7506"/>
    <w:rsid w:val="00EF16C5"/>
    <w:rsid w:val="00F21ADA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81F0"/>
  <w15:chartTrackingRefBased/>
  <w15:docId w15:val="{850BFBCB-32F9-431F-B683-2315851D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751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9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A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5B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5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D322-1F00-4EA0-922D-A31B52B7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bhadri v</dc:creator>
  <cp:keywords/>
  <dc:description/>
  <cp:lastModifiedBy>bhadri v</cp:lastModifiedBy>
  <cp:revision>39</cp:revision>
  <dcterms:created xsi:type="dcterms:W3CDTF">2022-03-26T11:10:00Z</dcterms:created>
  <dcterms:modified xsi:type="dcterms:W3CDTF">2022-11-16T16:12:00Z</dcterms:modified>
</cp:coreProperties>
</file>