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600A" w14:textId="23BADDDE" w:rsidR="00987EAD" w:rsidRDefault="00E21196" w:rsidP="00E21196">
      <w:pPr>
        <w:pStyle w:val="Heading1"/>
      </w:pPr>
      <w:r>
        <w:t>Linear regression</w:t>
      </w:r>
    </w:p>
    <w:p w14:paraId="23D927E7" w14:textId="1E9DA60E" w:rsidR="006348B9" w:rsidRDefault="00E21196">
      <w:r>
        <w:t>Linear regression is a supervised machine learning algorithm used for predicting a continuous outcome variable (also called the dependent variable) based on one or more predictor variables (independent variables). In the context of linear regression, the relationship between the independent variables and the dependent variable is assumed to be linear.</w:t>
      </w:r>
    </w:p>
    <w:p w14:paraId="38668F86" w14:textId="77777777" w:rsidR="003F7143" w:rsidRDefault="003F7143"/>
    <w:p w14:paraId="0B47F433" w14:textId="18A33F0A" w:rsidR="003F7143" w:rsidRDefault="003F7143">
      <w:r w:rsidRPr="003F7143">
        <w:rPr>
          <w:b/>
          <w:bCs/>
        </w:rPr>
        <w:t>Simple linear regression</w:t>
      </w:r>
      <w:r>
        <w:t xml:space="preserve">: If we have one independent variable and one dependent variable then </w:t>
      </w:r>
      <w:r w:rsidR="00870D3D">
        <w:t>it is</w:t>
      </w:r>
      <w:r>
        <w:t xml:space="preserve"> called as simple linear regression</w:t>
      </w:r>
    </w:p>
    <w:p w14:paraId="389F1FEB" w14:textId="6AEAF14A" w:rsidR="003F7143" w:rsidRDefault="003F7143">
      <w:r w:rsidRPr="003F7143">
        <w:rPr>
          <w:b/>
          <w:bCs/>
        </w:rPr>
        <w:t>Multiple linear regression</w:t>
      </w:r>
      <w:r>
        <w:t xml:space="preserve">: If we have more than one independent variable then </w:t>
      </w:r>
      <w:r w:rsidR="00870D3D">
        <w:t>it</w:t>
      </w:r>
      <w:r>
        <w:t xml:space="preserve"> is multiple linear regression.</w:t>
      </w:r>
    </w:p>
    <w:p w14:paraId="38C3B5A6" w14:textId="77777777" w:rsidR="00EF1FF2" w:rsidRDefault="00EF1FF2"/>
    <w:tbl>
      <w:tblPr>
        <w:tblW w:w="0" w:type="auto"/>
        <w:tblLook w:val="04A0" w:firstRow="1" w:lastRow="0" w:firstColumn="1" w:lastColumn="0" w:noHBand="0" w:noVBand="1"/>
      </w:tblPr>
      <w:tblGrid>
        <w:gridCol w:w="1199"/>
        <w:gridCol w:w="1356"/>
      </w:tblGrid>
      <w:tr w:rsidR="00EF1FF2" w:rsidRPr="00EF1FF2" w14:paraId="243B43F2" w14:textId="77777777" w:rsidTr="00EF1F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689DA"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Experience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3361C9"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Salary</w:t>
            </w:r>
          </w:p>
        </w:tc>
      </w:tr>
      <w:tr w:rsidR="00EF1FF2" w:rsidRPr="00EF1FF2" w14:paraId="6DC80F04"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AA7249"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5.6</w:t>
            </w:r>
          </w:p>
        </w:tc>
        <w:tc>
          <w:tcPr>
            <w:tcW w:w="0" w:type="auto"/>
            <w:tcBorders>
              <w:top w:val="nil"/>
              <w:left w:val="nil"/>
              <w:bottom w:val="single" w:sz="4" w:space="0" w:color="auto"/>
              <w:right w:val="single" w:sz="4" w:space="0" w:color="auto"/>
            </w:tcBorders>
            <w:shd w:val="clear" w:color="auto" w:fill="auto"/>
            <w:noWrap/>
            <w:vAlign w:val="center"/>
            <w:hideMark/>
          </w:tcPr>
          <w:p w14:paraId="75EF060D"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75,000.00 </w:t>
            </w:r>
          </w:p>
        </w:tc>
      </w:tr>
      <w:tr w:rsidR="00EF1FF2" w:rsidRPr="00EF1FF2" w14:paraId="7FEA07A3"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F4F4AE"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7.2</w:t>
            </w:r>
          </w:p>
        </w:tc>
        <w:tc>
          <w:tcPr>
            <w:tcW w:w="0" w:type="auto"/>
            <w:tcBorders>
              <w:top w:val="nil"/>
              <w:left w:val="nil"/>
              <w:bottom w:val="single" w:sz="4" w:space="0" w:color="auto"/>
              <w:right w:val="single" w:sz="4" w:space="0" w:color="auto"/>
            </w:tcBorders>
            <w:shd w:val="clear" w:color="auto" w:fill="auto"/>
            <w:noWrap/>
            <w:vAlign w:val="center"/>
            <w:hideMark/>
          </w:tcPr>
          <w:p w14:paraId="065B842B"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1,20,000.00 </w:t>
            </w:r>
          </w:p>
        </w:tc>
      </w:tr>
      <w:tr w:rsidR="00EF1FF2" w:rsidRPr="00EF1FF2" w14:paraId="148421B8"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33E3E3"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3.1</w:t>
            </w:r>
          </w:p>
        </w:tc>
        <w:tc>
          <w:tcPr>
            <w:tcW w:w="0" w:type="auto"/>
            <w:tcBorders>
              <w:top w:val="nil"/>
              <w:left w:val="nil"/>
              <w:bottom w:val="single" w:sz="4" w:space="0" w:color="auto"/>
              <w:right w:val="single" w:sz="4" w:space="0" w:color="auto"/>
            </w:tcBorders>
            <w:shd w:val="clear" w:color="auto" w:fill="auto"/>
            <w:noWrap/>
            <w:vAlign w:val="center"/>
            <w:hideMark/>
          </w:tcPr>
          <w:p w14:paraId="71BA560D"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47,000.00 </w:t>
            </w:r>
          </w:p>
        </w:tc>
      </w:tr>
      <w:tr w:rsidR="00EF1FF2" w:rsidRPr="00EF1FF2" w14:paraId="54CEBF11"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0E4006"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4.4</w:t>
            </w:r>
          </w:p>
        </w:tc>
        <w:tc>
          <w:tcPr>
            <w:tcW w:w="0" w:type="auto"/>
            <w:tcBorders>
              <w:top w:val="nil"/>
              <w:left w:val="nil"/>
              <w:bottom w:val="single" w:sz="4" w:space="0" w:color="auto"/>
              <w:right w:val="single" w:sz="4" w:space="0" w:color="auto"/>
            </w:tcBorders>
            <w:shd w:val="clear" w:color="auto" w:fill="auto"/>
            <w:noWrap/>
            <w:vAlign w:val="center"/>
            <w:hideMark/>
          </w:tcPr>
          <w:p w14:paraId="39BAF827"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37,000.00 </w:t>
            </w:r>
          </w:p>
        </w:tc>
      </w:tr>
      <w:tr w:rsidR="00EF1FF2" w:rsidRPr="00EF1FF2" w14:paraId="42290009"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84D348"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2</w:t>
            </w:r>
          </w:p>
        </w:tc>
        <w:tc>
          <w:tcPr>
            <w:tcW w:w="0" w:type="auto"/>
            <w:tcBorders>
              <w:top w:val="nil"/>
              <w:left w:val="nil"/>
              <w:bottom w:val="single" w:sz="4" w:space="0" w:color="auto"/>
              <w:right w:val="single" w:sz="4" w:space="0" w:color="auto"/>
            </w:tcBorders>
            <w:shd w:val="clear" w:color="auto" w:fill="auto"/>
            <w:noWrap/>
            <w:vAlign w:val="center"/>
            <w:hideMark/>
          </w:tcPr>
          <w:p w14:paraId="74AA3E68"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16,000.00 </w:t>
            </w:r>
          </w:p>
        </w:tc>
      </w:tr>
      <w:tr w:rsidR="00EF1FF2" w:rsidRPr="00EF1FF2" w14:paraId="2DE79FAC"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F3349C"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6.7</w:t>
            </w:r>
          </w:p>
        </w:tc>
        <w:tc>
          <w:tcPr>
            <w:tcW w:w="0" w:type="auto"/>
            <w:tcBorders>
              <w:top w:val="nil"/>
              <w:left w:val="nil"/>
              <w:bottom w:val="single" w:sz="4" w:space="0" w:color="auto"/>
              <w:right w:val="single" w:sz="4" w:space="0" w:color="auto"/>
            </w:tcBorders>
            <w:shd w:val="clear" w:color="auto" w:fill="auto"/>
            <w:noWrap/>
            <w:vAlign w:val="center"/>
            <w:hideMark/>
          </w:tcPr>
          <w:p w14:paraId="42360842"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1,40,000.00 </w:t>
            </w:r>
          </w:p>
        </w:tc>
      </w:tr>
    </w:tbl>
    <w:p w14:paraId="2A34518C" w14:textId="77777777" w:rsidR="00EF1FF2" w:rsidRDefault="00EF1FF2"/>
    <w:p w14:paraId="3C5E4B4F" w14:textId="56308AF6" w:rsidR="006348B9" w:rsidRDefault="006348B9">
      <w:r w:rsidRPr="006348B9">
        <w:rPr>
          <w:noProof/>
        </w:rPr>
        <w:drawing>
          <wp:inline distT="0" distB="0" distL="0" distR="0" wp14:anchorId="1F4FDCCE" wp14:editId="55D691B8">
            <wp:extent cx="4553585" cy="2743583"/>
            <wp:effectExtent l="0" t="0" r="0" b="0"/>
            <wp:docPr id="4722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2947" name=""/>
                    <pic:cNvPicPr/>
                  </pic:nvPicPr>
                  <pic:blipFill>
                    <a:blip r:embed="rId5"/>
                    <a:stretch>
                      <a:fillRect/>
                    </a:stretch>
                  </pic:blipFill>
                  <pic:spPr>
                    <a:xfrm>
                      <a:off x="0" y="0"/>
                      <a:ext cx="4553585" cy="2743583"/>
                    </a:xfrm>
                    <a:prstGeom prst="rect">
                      <a:avLst/>
                    </a:prstGeom>
                  </pic:spPr>
                </pic:pic>
              </a:graphicData>
            </a:graphic>
          </wp:inline>
        </w:drawing>
      </w:r>
    </w:p>
    <w:p w14:paraId="2B7836C2" w14:textId="3E4534B4" w:rsidR="00E21196" w:rsidRDefault="00E21196" w:rsidP="00E21196">
      <w:pPr>
        <w:pStyle w:val="Heading2"/>
      </w:pPr>
      <w:r>
        <w:t>Key Concept</w:t>
      </w:r>
    </w:p>
    <w:p w14:paraId="5F351984" w14:textId="77777777" w:rsidR="00EF1FF2" w:rsidRDefault="00EF1FF2" w:rsidP="00EF1FF2"/>
    <w:p w14:paraId="230D64A2" w14:textId="77777777" w:rsidR="00EF1FF2" w:rsidRDefault="00EF1FF2" w:rsidP="00D55252">
      <w:pPr>
        <w:pStyle w:val="ListParagraph"/>
        <w:numPr>
          <w:ilvl w:val="0"/>
          <w:numId w:val="2"/>
        </w:numPr>
      </w:pPr>
      <w:r>
        <w:t>Linear Relationship:</w:t>
      </w:r>
    </w:p>
    <w:p w14:paraId="08C93611" w14:textId="7C4E97E7" w:rsidR="00EF1FF2" w:rsidRDefault="00EF1FF2" w:rsidP="00EF1FF2">
      <w:pPr>
        <w:pStyle w:val="ListParagraph"/>
        <w:numPr>
          <w:ilvl w:val="1"/>
          <w:numId w:val="2"/>
        </w:numPr>
      </w:pPr>
      <w:r>
        <w:t>In a linear regression model, it is assumed that the relationship between the independent variable(s) and the dependent variable is linear. This implies that a change in the predictor variables will result in a proportional change in the outcome variable.</w:t>
      </w:r>
    </w:p>
    <w:p w14:paraId="5037C6FC" w14:textId="77777777" w:rsidR="00EF1FF2" w:rsidRDefault="00EF1FF2" w:rsidP="00EF1FF2">
      <w:pPr>
        <w:pStyle w:val="ListParagraph"/>
        <w:numPr>
          <w:ilvl w:val="0"/>
          <w:numId w:val="3"/>
        </w:numPr>
      </w:pPr>
      <w:r>
        <w:lastRenderedPageBreak/>
        <w:t>Best Fit Line:</w:t>
      </w:r>
    </w:p>
    <w:p w14:paraId="22C0F90D" w14:textId="5E8164FF" w:rsidR="00EF1FF2" w:rsidRDefault="00EF1FF2" w:rsidP="00EF1FF2">
      <w:pPr>
        <w:pStyle w:val="ListParagraph"/>
        <w:numPr>
          <w:ilvl w:val="1"/>
          <w:numId w:val="3"/>
        </w:numPr>
      </w:pPr>
      <w:r>
        <w:t>The goal of linear regression is to find the best-fit line that minimizes the sum of squared differences (residuals) between the predicted and actual values of the dependent variable. This line is often referred to as the "best fit line" or the "regression line."</w:t>
      </w:r>
    </w:p>
    <w:p w14:paraId="3325D23F" w14:textId="77777777" w:rsidR="00EF1FF2" w:rsidRDefault="00EF1FF2" w:rsidP="0015284B">
      <w:pPr>
        <w:pStyle w:val="ListParagraph"/>
        <w:numPr>
          <w:ilvl w:val="0"/>
          <w:numId w:val="3"/>
        </w:numPr>
      </w:pPr>
      <w:r>
        <w:t>Residuals:</w:t>
      </w:r>
    </w:p>
    <w:p w14:paraId="19696702" w14:textId="55967C42" w:rsidR="00EF1FF2" w:rsidRDefault="00EF1FF2" w:rsidP="00EF1FF2">
      <w:pPr>
        <w:pStyle w:val="ListParagraph"/>
        <w:numPr>
          <w:ilvl w:val="1"/>
          <w:numId w:val="3"/>
        </w:numPr>
      </w:pPr>
      <w:r>
        <w:t>Residuals are the differences between the actual values of the dependent variable and the values predicted by the linear regression model. The sum of squared residuals is minimized to find the best fit line.</w:t>
      </w:r>
    </w:p>
    <w:p w14:paraId="35F68AA6" w14:textId="77777777" w:rsidR="00EF1FF2" w:rsidRDefault="00EF1FF2" w:rsidP="00FD62DB">
      <w:pPr>
        <w:pStyle w:val="ListParagraph"/>
        <w:numPr>
          <w:ilvl w:val="0"/>
          <w:numId w:val="3"/>
        </w:numPr>
      </w:pPr>
      <w:r>
        <w:t>OLS (Ordinary Least Squares) Method:</w:t>
      </w:r>
    </w:p>
    <w:p w14:paraId="2A87B15C" w14:textId="36A4CE3B" w:rsidR="003F7143" w:rsidRDefault="00EF1FF2" w:rsidP="003F7143">
      <w:pPr>
        <w:pStyle w:val="ListParagraph"/>
        <w:numPr>
          <w:ilvl w:val="1"/>
          <w:numId w:val="3"/>
        </w:numPr>
      </w:pPr>
      <w:r>
        <w:t>The Ordinary Least Squares method is a common approach used to estimate the parameters (slope and intercept) of the linear regression model. It minimizes the sum of squared residuals to find the best-fit line.</w:t>
      </w:r>
    </w:p>
    <w:p w14:paraId="50CB98F6" w14:textId="77777777" w:rsidR="00EF1FF2" w:rsidRDefault="00EF1FF2" w:rsidP="00671225">
      <w:pPr>
        <w:pStyle w:val="ListParagraph"/>
        <w:numPr>
          <w:ilvl w:val="0"/>
          <w:numId w:val="3"/>
        </w:numPr>
      </w:pPr>
      <w:r>
        <w:t>Gradient Descent:</w:t>
      </w:r>
    </w:p>
    <w:p w14:paraId="6C5B9A6A" w14:textId="77777777" w:rsidR="00EF1FF2" w:rsidRDefault="00EF1FF2" w:rsidP="00320462">
      <w:pPr>
        <w:pStyle w:val="ListParagraph"/>
        <w:numPr>
          <w:ilvl w:val="1"/>
          <w:numId w:val="3"/>
        </w:numPr>
        <w:ind w:left="1080"/>
      </w:pPr>
      <w:r>
        <w:t>Gradient descent is an optimization algorithm used to find the minimum of a function iteratively. In the context of linear regression, it can be employed to find the optimal values of the model parameters (slope and intercept) by iteratively adjusting them in the direction that minimizes the cost function (sum of squared residuals).</w:t>
      </w:r>
    </w:p>
    <w:p w14:paraId="1F197BDB" w14:textId="77777777" w:rsidR="00EF1FF2" w:rsidRDefault="00EF1FF2" w:rsidP="008307E6">
      <w:pPr>
        <w:pStyle w:val="ListParagraph"/>
        <w:numPr>
          <w:ilvl w:val="0"/>
          <w:numId w:val="3"/>
        </w:numPr>
      </w:pPr>
      <w:r>
        <w:t>Linear Regression Equation:</w:t>
      </w:r>
    </w:p>
    <w:p w14:paraId="5AA5623C" w14:textId="53D981D6" w:rsidR="00EF1FF2" w:rsidRDefault="00EF1FF2" w:rsidP="00702169">
      <w:pPr>
        <w:pStyle w:val="ListParagraph"/>
        <w:numPr>
          <w:ilvl w:val="1"/>
          <w:numId w:val="3"/>
        </w:numPr>
        <w:ind w:left="1080"/>
      </w:pPr>
      <w:r>
        <w:t xml:space="preserve">The linear regression equation is often represented as: </w:t>
      </w:r>
      <m:oMath>
        <m:r>
          <w:rPr>
            <w:rFonts w:ascii="Cambria Math" w:hAnsi="Cambria Math"/>
          </w:rPr>
          <m:t>y=mx+b</m:t>
        </m:r>
      </m:oMath>
      <w:r>
        <w:t>. where y is the dependent variable, x is the independent variable, m is the slope, and b is the y-intercept</w:t>
      </w:r>
      <w:r w:rsidR="003F7143">
        <w:t xml:space="preserve"> when independent variable is zero</w:t>
      </w:r>
      <w:r>
        <w:t>.</w:t>
      </w:r>
    </w:p>
    <w:p w14:paraId="4F25E49E" w14:textId="036B018F" w:rsidR="003F7143" w:rsidRDefault="003F7143" w:rsidP="003F7143">
      <w:pPr>
        <w:pStyle w:val="ListParagraph"/>
        <w:numPr>
          <w:ilvl w:val="0"/>
          <w:numId w:val="3"/>
        </w:numPr>
      </w:pPr>
      <w:r>
        <w:t>Assumption of Linear regression:</w:t>
      </w:r>
    </w:p>
    <w:p w14:paraId="5A2B006D" w14:textId="77777777" w:rsidR="00176BD0" w:rsidRP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sidRPr="00176BD0">
        <w:rPr>
          <w:rFonts w:eastAsia="Times New Roman" w:cstheme="minorHAnsi"/>
          <w:kern w:val="0"/>
          <w:lang w:eastAsia="en-IN"/>
          <w14:ligatures w14:val="none"/>
        </w:rPr>
        <w:t>Linearity: The relationship between variables is linear.</w:t>
      </w:r>
    </w:p>
    <w:p w14:paraId="3EBC4BD6" w14:textId="77777777" w:rsidR="00176BD0" w:rsidRP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sidRPr="00176BD0">
        <w:rPr>
          <w:rFonts w:eastAsia="Times New Roman" w:cstheme="minorHAnsi"/>
          <w:kern w:val="0"/>
          <w:lang w:eastAsia="en-IN"/>
          <w14:ligatures w14:val="none"/>
        </w:rPr>
        <w:t>Independence: Residuals are independent of each other.</w:t>
      </w:r>
    </w:p>
    <w:p w14:paraId="58B63359" w14:textId="2A564704" w:rsidR="00176BD0" w:rsidRP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sidRPr="00176BD0">
        <w:rPr>
          <w:rFonts w:eastAsia="Times New Roman" w:cstheme="minorHAnsi"/>
          <w:kern w:val="0"/>
          <w:lang w:eastAsia="en-IN"/>
          <w14:ligatures w14:val="none"/>
        </w:rPr>
        <w:t>Homoscedasticity: Residuals have constant variance.</w:t>
      </w:r>
      <w:r w:rsidR="00F033AF">
        <w:rPr>
          <w:rFonts w:eastAsia="Times New Roman" w:cstheme="minorHAnsi"/>
          <w:kern w:val="0"/>
          <w:lang w:eastAsia="en-IN"/>
          <w14:ligatures w14:val="none"/>
        </w:rPr>
        <w:t xml:space="preserve"> (Outlier treatment can fix the issue)</w:t>
      </w:r>
    </w:p>
    <w:p w14:paraId="60DCB8AB" w14:textId="77777777" w:rsid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sidRPr="00176BD0">
        <w:rPr>
          <w:rFonts w:eastAsia="Times New Roman" w:cstheme="minorHAnsi"/>
          <w:kern w:val="0"/>
          <w:lang w:eastAsia="en-IN"/>
          <w14:ligatures w14:val="none"/>
        </w:rPr>
        <w:t>Normality: Residuals are normally distributed.</w:t>
      </w:r>
    </w:p>
    <w:p w14:paraId="4AE39F95" w14:textId="20E0E139" w:rsid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Multi-collinearity: Two or more independent variables have no co-relation.</w:t>
      </w:r>
    </w:p>
    <w:p w14:paraId="52D49BE5" w14:textId="647CB338" w:rsidR="00176BD0" w:rsidRPr="00176BD0" w:rsidRDefault="00176BD0" w:rsidP="00176BD0">
      <w:pPr>
        <w:numPr>
          <w:ilvl w:val="1"/>
          <w:numId w:val="3"/>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Auto-correlation: There is no auto-correlation</w:t>
      </w:r>
    </w:p>
    <w:p w14:paraId="27974268" w14:textId="77777777" w:rsidR="00E21196" w:rsidRDefault="00E21196"/>
    <w:tbl>
      <w:tblPr>
        <w:tblW w:w="0" w:type="auto"/>
        <w:tblLook w:val="04A0" w:firstRow="1" w:lastRow="0" w:firstColumn="1" w:lastColumn="0" w:noHBand="0" w:noVBand="1"/>
      </w:tblPr>
      <w:tblGrid>
        <w:gridCol w:w="1199"/>
        <w:gridCol w:w="934"/>
        <w:gridCol w:w="882"/>
        <w:gridCol w:w="1356"/>
      </w:tblGrid>
      <w:tr w:rsidR="00EF1FF2" w:rsidRPr="00EF1FF2" w14:paraId="7352DF23" w14:textId="77777777" w:rsidTr="00EF1F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A58C7"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Experience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FCC148"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Profile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88FABB8"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Gender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BB6D0A"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Salary</w:t>
            </w:r>
          </w:p>
        </w:tc>
      </w:tr>
      <w:tr w:rsidR="00EF1FF2" w:rsidRPr="00EF1FF2" w14:paraId="1B65DD2A"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73EFF"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7.5</w:t>
            </w:r>
          </w:p>
        </w:tc>
        <w:tc>
          <w:tcPr>
            <w:tcW w:w="0" w:type="auto"/>
            <w:tcBorders>
              <w:top w:val="nil"/>
              <w:left w:val="nil"/>
              <w:bottom w:val="single" w:sz="4" w:space="0" w:color="auto"/>
              <w:right w:val="single" w:sz="4" w:space="0" w:color="auto"/>
            </w:tcBorders>
            <w:shd w:val="clear" w:color="auto" w:fill="auto"/>
            <w:noWrap/>
            <w:vAlign w:val="center"/>
            <w:hideMark/>
          </w:tcPr>
          <w:p w14:paraId="41488B16"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Web</w:t>
            </w:r>
          </w:p>
        </w:tc>
        <w:tc>
          <w:tcPr>
            <w:tcW w:w="0" w:type="auto"/>
            <w:tcBorders>
              <w:top w:val="nil"/>
              <w:left w:val="nil"/>
              <w:bottom w:val="single" w:sz="4" w:space="0" w:color="auto"/>
              <w:right w:val="single" w:sz="4" w:space="0" w:color="auto"/>
            </w:tcBorders>
            <w:shd w:val="clear" w:color="auto" w:fill="auto"/>
            <w:noWrap/>
            <w:vAlign w:val="center"/>
            <w:hideMark/>
          </w:tcPr>
          <w:p w14:paraId="170CABA7"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M</w:t>
            </w:r>
          </w:p>
        </w:tc>
        <w:tc>
          <w:tcPr>
            <w:tcW w:w="0" w:type="auto"/>
            <w:tcBorders>
              <w:top w:val="nil"/>
              <w:left w:val="nil"/>
              <w:bottom w:val="single" w:sz="4" w:space="0" w:color="auto"/>
              <w:right w:val="single" w:sz="4" w:space="0" w:color="auto"/>
            </w:tcBorders>
            <w:shd w:val="clear" w:color="auto" w:fill="auto"/>
            <w:noWrap/>
            <w:vAlign w:val="center"/>
            <w:hideMark/>
          </w:tcPr>
          <w:p w14:paraId="5C21E548"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2,10,000.00 </w:t>
            </w:r>
          </w:p>
        </w:tc>
      </w:tr>
      <w:tr w:rsidR="00EF1FF2" w:rsidRPr="00EF1FF2" w14:paraId="5AE9E5E1"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E25E37"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2.5</w:t>
            </w:r>
          </w:p>
        </w:tc>
        <w:tc>
          <w:tcPr>
            <w:tcW w:w="0" w:type="auto"/>
            <w:tcBorders>
              <w:top w:val="nil"/>
              <w:left w:val="nil"/>
              <w:bottom w:val="single" w:sz="4" w:space="0" w:color="auto"/>
              <w:right w:val="single" w:sz="4" w:space="0" w:color="auto"/>
            </w:tcBorders>
            <w:shd w:val="clear" w:color="auto" w:fill="auto"/>
            <w:noWrap/>
            <w:vAlign w:val="center"/>
            <w:hideMark/>
          </w:tcPr>
          <w:p w14:paraId="6045222B"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Android</w:t>
            </w:r>
          </w:p>
        </w:tc>
        <w:tc>
          <w:tcPr>
            <w:tcW w:w="0" w:type="auto"/>
            <w:tcBorders>
              <w:top w:val="nil"/>
              <w:left w:val="nil"/>
              <w:bottom w:val="single" w:sz="4" w:space="0" w:color="auto"/>
              <w:right w:val="single" w:sz="4" w:space="0" w:color="auto"/>
            </w:tcBorders>
            <w:shd w:val="clear" w:color="auto" w:fill="auto"/>
            <w:noWrap/>
            <w:vAlign w:val="center"/>
            <w:hideMark/>
          </w:tcPr>
          <w:p w14:paraId="573CC2AE"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M</w:t>
            </w:r>
          </w:p>
        </w:tc>
        <w:tc>
          <w:tcPr>
            <w:tcW w:w="0" w:type="auto"/>
            <w:tcBorders>
              <w:top w:val="nil"/>
              <w:left w:val="nil"/>
              <w:bottom w:val="single" w:sz="4" w:space="0" w:color="auto"/>
              <w:right w:val="single" w:sz="4" w:space="0" w:color="auto"/>
            </w:tcBorders>
            <w:shd w:val="clear" w:color="auto" w:fill="auto"/>
            <w:noWrap/>
            <w:vAlign w:val="center"/>
            <w:hideMark/>
          </w:tcPr>
          <w:p w14:paraId="51057F1A"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60,000.00 </w:t>
            </w:r>
          </w:p>
        </w:tc>
      </w:tr>
      <w:tr w:rsidR="00EF1FF2" w:rsidRPr="00EF1FF2" w14:paraId="33DA9A19"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24D5FC"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6</w:t>
            </w:r>
          </w:p>
        </w:tc>
        <w:tc>
          <w:tcPr>
            <w:tcW w:w="0" w:type="auto"/>
            <w:tcBorders>
              <w:top w:val="nil"/>
              <w:left w:val="nil"/>
              <w:bottom w:val="single" w:sz="4" w:space="0" w:color="auto"/>
              <w:right w:val="single" w:sz="4" w:space="0" w:color="auto"/>
            </w:tcBorders>
            <w:shd w:val="clear" w:color="auto" w:fill="auto"/>
            <w:noWrap/>
            <w:vAlign w:val="center"/>
            <w:hideMark/>
          </w:tcPr>
          <w:p w14:paraId="5231F7F1"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ML</w:t>
            </w:r>
          </w:p>
        </w:tc>
        <w:tc>
          <w:tcPr>
            <w:tcW w:w="0" w:type="auto"/>
            <w:tcBorders>
              <w:top w:val="nil"/>
              <w:left w:val="nil"/>
              <w:bottom w:val="single" w:sz="4" w:space="0" w:color="auto"/>
              <w:right w:val="single" w:sz="4" w:space="0" w:color="auto"/>
            </w:tcBorders>
            <w:shd w:val="clear" w:color="auto" w:fill="auto"/>
            <w:noWrap/>
            <w:vAlign w:val="center"/>
            <w:hideMark/>
          </w:tcPr>
          <w:p w14:paraId="6201B8C2"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F</w:t>
            </w:r>
          </w:p>
        </w:tc>
        <w:tc>
          <w:tcPr>
            <w:tcW w:w="0" w:type="auto"/>
            <w:tcBorders>
              <w:top w:val="nil"/>
              <w:left w:val="nil"/>
              <w:bottom w:val="single" w:sz="4" w:space="0" w:color="auto"/>
              <w:right w:val="single" w:sz="4" w:space="0" w:color="auto"/>
            </w:tcBorders>
            <w:shd w:val="clear" w:color="auto" w:fill="auto"/>
            <w:noWrap/>
            <w:vAlign w:val="center"/>
            <w:hideMark/>
          </w:tcPr>
          <w:p w14:paraId="7719CD01"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1,80,000.00 </w:t>
            </w:r>
          </w:p>
        </w:tc>
      </w:tr>
      <w:tr w:rsidR="00EF1FF2" w:rsidRPr="00EF1FF2" w14:paraId="1996C4D0"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5678F0"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8</w:t>
            </w:r>
          </w:p>
        </w:tc>
        <w:tc>
          <w:tcPr>
            <w:tcW w:w="0" w:type="auto"/>
            <w:tcBorders>
              <w:top w:val="nil"/>
              <w:left w:val="nil"/>
              <w:bottom w:val="single" w:sz="4" w:space="0" w:color="auto"/>
              <w:right w:val="single" w:sz="4" w:space="0" w:color="auto"/>
            </w:tcBorders>
            <w:shd w:val="clear" w:color="auto" w:fill="auto"/>
            <w:noWrap/>
            <w:vAlign w:val="center"/>
            <w:hideMark/>
          </w:tcPr>
          <w:p w14:paraId="646A7071"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Web</w:t>
            </w:r>
          </w:p>
        </w:tc>
        <w:tc>
          <w:tcPr>
            <w:tcW w:w="0" w:type="auto"/>
            <w:tcBorders>
              <w:top w:val="nil"/>
              <w:left w:val="nil"/>
              <w:bottom w:val="single" w:sz="4" w:space="0" w:color="auto"/>
              <w:right w:val="single" w:sz="4" w:space="0" w:color="auto"/>
            </w:tcBorders>
            <w:shd w:val="clear" w:color="auto" w:fill="auto"/>
            <w:noWrap/>
            <w:vAlign w:val="center"/>
            <w:hideMark/>
          </w:tcPr>
          <w:p w14:paraId="62689669"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F</w:t>
            </w:r>
          </w:p>
        </w:tc>
        <w:tc>
          <w:tcPr>
            <w:tcW w:w="0" w:type="auto"/>
            <w:tcBorders>
              <w:top w:val="nil"/>
              <w:left w:val="nil"/>
              <w:bottom w:val="single" w:sz="4" w:space="0" w:color="auto"/>
              <w:right w:val="single" w:sz="4" w:space="0" w:color="auto"/>
            </w:tcBorders>
            <w:shd w:val="clear" w:color="auto" w:fill="auto"/>
            <w:noWrap/>
            <w:vAlign w:val="center"/>
            <w:hideMark/>
          </w:tcPr>
          <w:p w14:paraId="615F218B"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2,50,000.00 </w:t>
            </w:r>
          </w:p>
        </w:tc>
      </w:tr>
      <w:tr w:rsidR="00EF1FF2" w:rsidRPr="00EF1FF2" w14:paraId="25F097D0" w14:textId="77777777" w:rsidTr="00EF1FF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0927F1"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2.5</w:t>
            </w:r>
          </w:p>
        </w:tc>
        <w:tc>
          <w:tcPr>
            <w:tcW w:w="0" w:type="auto"/>
            <w:tcBorders>
              <w:top w:val="nil"/>
              <w:left w:val="nil"/>
              <w:bottom w:val="single" w:sz="4" w:space="0" w:color="auto"/>
              <w:right w:val="single" w:sz="4" w:space="0" w:color="auto"/>
            </w:tcBorders>
            <w:shd w:val="clear" w:color="auto" w:fill="auto"/>
            <w:noWrap/>
            <w:vAlign w:val="center"/>
            <w:hideMark/>
          </w:tcPr>
          <w:p w14:paraId="224E343A"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ML</w:t>
            </w:r>
          </w:p>
        </w:tc>
        <w:tc>
          <w:tcPr>
            <w:tcW w:w="0" w:type="auto"/>
            <w:tcBorders>
              <w:top w:val="nil"/>
              <w:left w:val="nil"/>
              <w:bottom w:val="single" w:sz="4" w:space="0" w:color="auto"/>
              <w:right w:val="single" w:sz="4" w:space="0" w:color="auto"/>
            </w:tcBorders>
            <w:shd w:val="clear" w:color="auto" w:fill="auto"/>
            <w:noWrap/>
            <w:vAlign w:val="center"/>
            <w:hideMark/>
          </w:tcPr>
          <w:p w14:paraId="2D364939"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F</w:t>
            </w:r>
          </w:p>
        </w:tc>
        <w:tc>
          <w:tcPr>
            <w:tcW w:w="0" w:type="auto"/>
            <w:tcBorders>
              <w:top w:val="nil"/>
              <w:left w:val="nil"/>
              <w:bottom w:val="single" w:sz="4" w:space="0" w:color="auto"/>
              <w:right w:val="single" w:sz="4" w:space="0" w:color="auto"/>
            </w:tcBorders>
            <w:shd w:val="clear" w:color="auto" w:fill="auto"/>
            <w:noWrap/>
            <w:vAlign w:val="center"/>
            <w:hideMark/>
          </w:tcPr>
          <w:p w14:paraId="16A3D35F" w14:textId="77777777" w:rsidR="00EF1FF2" w:rsidRPr="00EF1FF2" w:rsidRDefault="00EF1FF2" w:rsidP="00EF1FF2">
            <w:pPr>
              <w:spacing w:after="0" w:line="240" w:lineRule="auto"/>
              <w:jc w:val="center"/>
              <w:rPr>
                <w:rFonts w:ascii="Calibri" w:eastAsia="Times New Roman" w:hAnsi="Calibri" w:cs="Calibri"/>
                <w:color w:val="000000"/>
                <w:kern w:val="0"/>
                <w:lang w:eastAsia="en-IN"/>
                <w14:ligatures w14:val="none"/>
              </w:rPr>
            </w:pPr>
            <w:r w:rsidRPr="00EF1FF2">
              <w:rPr>
                <w:rFonts w:ascii="Calibri" w:eastAsia="Times New Roman" w:hAnsi="Calibri" w:cs="Calibri"/>
                <w:color w:val="000000"/>
                <w:kern w:val="0"/>
                <w:lang w:eastAsia="en-IN"/>
                <w14:ligatures w14:val="none"/>
              </w:rPr>
              <w:t xml:space="preserve">     80,000.00 </w:t>
            </w:r>
          </w:p>
        </w:tc>
      </w:tr>
    </w:tbl>
    <w:p w14:paraId="5D9E9469" w14:textId="77777777" w:rsidR="00EF1FF2" w:rsidRDefault="00EF1FF2"/>
    <w:p w14:paraId="7FE599A8" w14:textId="77777777" w:rsidR="00BD74DA" w:rsidRDefault="00EF1FF2">
      <w:r>
        <w:t>Since, we have 3 independent variables in above example the equation would be</w:t>
      </w:r>
    </w:p>
    <w:p w14:paraId="3064FEA2" w14:textId="57AEC7C0" w:rsidR="00EF1FF2" w:rsidRDefault="00EF1FF2">
      <w:pPr>
        <w:rPr>
          <w:rFonts w:eastAsiaTheme="minorEastAsia"/>
        </w:rPr>
      </w:pPr>
      <w:r>
        <w:t xml:space="preserve"> </w:t>
      </w:r>
      <m:oMath>
        <m:r>
          <w:rPr>
            <w:rFonts w:ascii="Cambria Math" w:hAnsi="Cambria Math"/>
          </w:rPr>
          <m:t>y=a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+c</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+d</m:t>
        </m:r>
      </m:oMath>
      <w:r w:rsidR="00BD74DA">
        <w:rPr>
          <w:rFonts w:eastAsiaTheme="minorEastAsia"/>
        </w:rPr>
        <w:t xml:space="preserve">  a, b, c can be considered as weights of independent variables. Linear regression is finding the weights to predict the new variable. D is the offset value in the linear regression model</w:t>
      </w:r>
    </w:p>
    <w:p w14:paraId="5DA3B371" w14:textId="77777777" w:rsidR="00214C44" w:rsidRDefault="00214C44">
      <w:pPr>
        <w:rPr>
          <w:rFonts w:eastAsiaTheme="minorEastAsia"/>
        </w:rPr>
      </w:pPr>
    </w:p>
    <w:p w14:paraId="51252F8E" w14:textId="058D65DE" w:rsidR="00214C44" w:rsidRDefault="00214C44" w:rsidP="00214C44">
      <w:pPr>
        <w:pStyle w:val="Heading2"/>
        <w:rPr>
          <w:rFonts w:eastAsiaTheme="minorEastAsia"/>
        </w:rPr>
      </w:pPr>
      <w:r>
        <w:rPr>
          <w:rFonts w:eastAsiaTheme="minorEastAsia"/>
        </w:rPr>
        <w:lastRenderedPageBreak/>
        <w:t>Ordinary Least square:</w:t>
      </w:r>
    </w:p>
    <w:p w14:paraId="52F76BF5" w14:textId="57C4381E" w:rsidR="00214C44" w:rsidRPr="00214C44" w:rsidRDefault="00214C44" w:rsidP="00214C44">
      <w:r>
        <w:t xml:space="preserve">We can </w:t>
      </w:r>
      <w:r w:rsidR="003F7143">
        <w:t>calculate</w:t>
      </w:r>
      <w:r>
        <w:t xml:space="preserve"> the value of m and b with the below formulae in OLS method:</w:t>
      </w:r>
    </w:p>
    <w:p w14:paraId="728B46E0" w14:textId="1EB569FA" w:rsidR="00214C44" w:rsidRPr="00214C44" w:rsidRDefault="00214C44" w:rsidP="00214C44">
      <w:pPr>
        <w:jc w:val="center"/>
        <w:rPr>
          <w:rFonts w:eastAsiaTheme="minorEastAsia"/>
          <w:sz w:val="28"/>
          <w:szCs w:val="28"/>
        </w:rPr>
      </w:pPr>
      <m:oMathPara>
        <m:oMathParaPr>
          <m:jc m:val="left"/>
        </m:oMathParaPr>
        <m:oMath>
          <m:r>
            <w:rPr>
              <w:rFonts w:ascii="Cambria Math" w:hAnsi="Cambria Math"/>
              <w:sz w:val="28"/>
              <w:szCs w:val="28"/>
            </w:rPr>
            <m:t>m=</m:t>
          </m:r>
          <m:f>
            <m:fPr>
              <m:ctrlPr>
                <w:rPr>
                  <w:rFonts w:ascii="Cambria Math" w:hAnsi="Cambria Math"/>
                  <w:i/>
                  <w:sz w:val="28"/>
                  <w:szCs w:val="28"/>
                </w:rPr>
              </m:ctrlPr>
            </m:fPr>
            <m:num>
              <m:nary>
                <m:naryPr>
                  <m:chr m:val="∑"/>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ȳ</m:t>
                      </m:r>
                    </m:e>
                  </m:d>
                </m:e>
              </m:nary>
            </m:num>
            <m:den>
              <m:nary>
                <m:naryPr>
                  <m:chr m:val="∑"/>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den>
          </m:f>
        </m:oMath>
      </m:oMathPara>
    </w:p>
    <w:p w14:paraId="1DEA9E26" w14:textId="346E5B3A" w:rsidR="00214C44" w:rsidRPr="00214C44" w:rsidRDefault="00214C44" w:rsidP="00214C44">
      <w:pPr>
        <w:rPr>
          <w:rFonts w:eastAsiaTheme="minorEastAsia"/>
          <w:sz w:val="28"/>
          <w:szCs w:val="28"/>
        </w:rPr>
      </w:pPr>
      <m:oMathPara>
        <m:oMathParaPr>
          <m:jc m:val="left"/>
        </m:oMathParaPr>
        <m:oMath>
          <m:r>
            <w:rPr>
              <w:rFonts w:ascii="Cambria Math" w:hAnsi="Cambria Math"/>
            </w:rPr>
            <m:t>b=</m:t>
          </m:r>
          <m:r>
            <w:rPr>
              <w:rFonts w:ascii="Cambria Math" w:hAnsi="Cambria Math"/>
              <w:sz w:val="28"/>
              <w:szCs w:val="28"/>
            </w:rPr>
            <m:t xml:space="preserve"> ȳ-m</m:t>
          </m:r>
          <m:acc>
            <m:accPr>
              <m:chr m:val="̄"/>
              <m:ctrlPr>
                <w:rPr>
                  <w:rFonts w:ascii="Cambria Math" w:hAnsi="Cambria Math"/>
                  <w:i/>
                  <w:sz w:val="28"/>
                  <w:szCs w:val="28"/>
                </w:rPr>
              </m:ctrlPr>
            </m:accPr>
            <m:e>
              <m:r>
                <w:rPr>
                  <w:rFonts w:ascii="Cambria Math" w:hAnsi="Cambria Math"/>
                  <w:sz w:val="28"/>
                  <w:szCs w:val="28"/>
                </w:rPr>
                <m:t>x</m:t>
              </m:r>
            </m:e>
          </m:acc>
        </m:oMath>
      </m:oMathPara>
    </w:p>
    <w:p w14:paraId="75195744" w14:textId="2F10BFB1" w:rsidR="00214C44" w:rsidRDefault="00214C44" w:rsidP="00214C44">
      <w:pPr>
        <w:rPr>
          <w:rFonts w:eastAsiaTheme="minorEastAsia"/>
        </w:rPr>
      </w:pPr>
      <w:r>
        <w:t xml:space="preserve"> </w:t>
      </w:r>
      <m:oMath>
        <m:r>
          <w:rPr>
            <w:rFonts w:ascii="Cambria Math" w:hAnsi="Cambria Math"/>
          </w:rPr>
          <m:t xml:space="preserve">Sum of square </m:t>
        </m:r>
        <m:d>
          <m:dPr>
            <m:ctrlPr>
              <w:rPr>
                <w:rFonts w:ascii="Cambria Math" w:hAnsi="Cambria Math"/>
                <w:i/>
              </w:rPr>
            </m:ctrlPr>
          </m:dPr>
          <m:e>
            <m:r>
              <w:rPr>
                <w:rFonts w:ascii="Cambria Math" w:hAnsi="Cambria Math"/>
              </w:rPr>
              <m:t>SS</m:t>
            </m:r>
          </m:e>
        </m:d>
        <m:r>
          <w:rPr>
            <w:rFonts w:ascii="Cambria Math" w:hAnsi="Cambria Math"/>
          </w:rPr>
          <m:t xml:space="preserve">= </m:t>
        </m:r>
        <m:sSup>
          <m:sSupPr>
            <m:ctrlPr>
              <w:rPr>
                <w:rFonts w:ascii="Cambria Math" w:hAnsi="Cambria Math"/>
                <w:i/>
              </w:rPr>
            </m:ctrlPr>
          </m:sSupPr>
          <m:e>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ȳ</m:t>
                    </m:r>
                  </m:e>
                  <m:sub>
                    <m:r>
                      <w:rPr>
                        <w:rFonts w:ascii="Cambria Math" w:hAnsi="Cambria Math"/>
                      </w:rPr>
                      <m:t>i</m:t>
                    </m:r>
                  </m:sub>
                </m:sSub>
              </m:e>
            </m:nary>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mx</m:t>
                        </m:r>
                      </m:e>
                      <m:sub>
                        <m:r>
                          <w:rPr>
                            <w:rFonts w:ascii="Cambria Math" w:hAnsi="Cambria Math"/>
                          </w:rPr>
                          <m:t>i</m:t>
                        </m:r>
                      </m:sub>
                    </m:sSub>
                    <m:r>
                      <w:rPr>
                        <w:rFonts w:ascii="Cambria Math" w:hAnsi="Cambria Math"/>
                      </w:rPr>
                      <m:t>+b</m:t>
                    </m:r>
                  </m:e>
                </m:d>
              </m:e>
            </m:nary>
            <m:r>
              <w:rPr>
                <w:rFonts w:ascii="Cambria Math" w:hAnsi="Cambria Math"/>
              </w:rPr>
              <m:t xml:space="preserve">) </m:t>
            </m:r>
          </m:e>
          <m:sup>
            <m:r>
              <w:rPr>
                <w:rFonts w:ascii="Cambria Math" w:hAnsi="Cambria Math"/>
              </w:rPr>
              <m:t>2</m:t>
            </m:r>
          </m:sup>
        </m:sSup>
      </m:oMath>
    </w:p>
    <w:p w14:paraId="04192930" w14:textId="2858441B" w:rsidR="00214C44" w:rsidRDefault="00214C44" w:rsidP="00214C44">
      <w:pPr>
        <w:rPr>
          <w:rFonts w:eastAsiaTheme="minorEastAsia"/>
        </w:rPr>
      </w:pPr>
      <w:r>
        <w:rPr>
          <w:rFonts w:eastAsiaTheme="minorEastAsia"/>
        </w:rPr>
        <w:t xml:space="preserve">We have to find the line where we can reduce the Sum of square. Hence, we have to </w:t>
      </w:r>
      <w:r w:rsidR="003F7143">
        <w:rPr>
          <w:rFonts w:eastAsiaTheme="minorEastAsia"/>
        </w:rPr>
        <w:t>differentiate</w:t>
      </w:r>
      <w:r>
        <w:rPr>
          <w:rFonts w:eastAsiaTheme="minorEastAsia"/>
        </w:rPr>
        <w:t xml:space="preserve"> the above Sum of square with m and b.</w:t>
      </w:r>
    </w:p>
    <w:p w14:paraId="22367459" w14:textId="3EA8857F" w:rsidR="00214C44" w:rsidRPr="00214C44" w:rsidRDefault="00000000" w:rsidP="00214C44">
      <w:pPr>
        <w:rPr>
          <w:rFonts w:eastAsiaTheme="minorEastAsia"/>
        </w:rP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db</m:t>
              </m:r>
            </m:den>
          </m:f>
          <m:sSup>
            <m:sSupPr>
              <m:ctrlPr>
                <w:rPr>
                  <w:rFonts w:ascii="Cambria Math" w:hAnsi="Cambria Math"/>
                  <w:i/>
                </w:rPr>
              </m:ctrlPr>
            </m:sSupPr>
            <m:e>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mx</m:t>
                      </m:r>
                    </m:e>
                    <m:sub>
                      <m:r>
                        <w:rPr>
                          <w:rFonts w:ascii="Cambria Math" w:hAnsi="Cambria Math"/>
                        </w:rPr>
                        <m:t>i</m:t>
                      </m:r>
                    </m:sub>
                  </m:sSub>
                  <m:r>
                    <w:rPr>
                      <w:rFonts w:ascii="Cambria Math" w:hAnsi="Cambria Math"/>
                    </w:rPr>
                    <m:t>+b</m:t>
                  </m:r>
                </m:e>
              </m:d>
            </m:e>
            <m:sup>
              <m:r>
                <w:rPr>
                  <w:rFonts w:ascii="Cambria Math" w:hAnsi="Cambria Math"/>
                </w:rPr>
                <m:t>2</m:t>
              </m:r>
            </m:sup>
          </m:sSup>
          <m:r>
            <w:rPr>
              <w:rFonts w:ascii="Cambria Math" w:hAnsi="Cambria Math"/>
            </w:rPr>
            <m:t>=0</m:t>
          </m:r>
        </m:oMath>
      </m:oMathPara>
    </w:p>
    <w:p w14:paraId="1F80C6E0" w14:textId="736CCC1F" w:rsidR="00214C44" w:rsidRPr="00214C44" w:rsidRDefault="00000000" w:rsidP="00214C44">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dm</m:t>
              </m:r>
            </m:den>
          </m:f>
          <m:sSup>
            <m:sSupPr>
              <m:ctrlPr>
                <w:rPr>
                  <w:rFonts w:ascii="Cambria Math" w:hAnsi="Cambria Math"/>
                  <w:i/>
                </w:rPr>
              </m:ctrlPr>
            </m:sSupPr>
            <m:e>
              <m:sSub>
                <m:sSubPr>
                  <m:ctrlPr>
                    <w:rPr>
                      <w:rFonts w:ascii="Cambria Math" w:hAnsi="Cambria Math"/>
                      <w:i/>
                    </w:rPr>
                  </m:ctrlPr>
                </m:sSubPr>
                <m:e>
                  <m:r>
                    <w:rPr>
                      <w:rFonts w:ascii="Cambria Math" w:hAnsi="Cambria Math"/>
                    </w:rPr>
                    <m:t>Σ(y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mx</m:t>
                      </m:r>
                    </m:e>
                    <m:sub>
                      <m:r>
                        <w:rPr>
                          <w:rFonts w:ascii="Cambria Math" w:hAnsi="Cambria Math"/>
                        </w:rPr>
                        <m:t>i</m:t>
                      </m:r>
                    </m:sub>
                  </m:sSub>
                  <m:r>
                    <w:rPr>
                      <w:rFonts w:ascii="Cambria Math" w:hAnsi="Cambria Math"/>
                    </w:rPr>
                    <m:t>+b</m:t>
                  </m:r>
                </m:e>
              </m:d>
              <m:r>
                <w:rPr>
                  <w:rFonts w:ascii="Cambria Math" w:hAnsi="Cambria Math"/>
                </w:rPr>
                <m:t xml:space="preserve">) </m:t>
              </m:r>
            </m:e>
            <m:sup>
              <m:r>
                <w:rPr>
                  <w:rFonts w:ascii="Cambria Math" w:hAnsi="Cambria Math"/>
                </w:rPr>
                <m:t>2</m:t>
              </m:r>
            </m:sup>
          </m:sSup>
          <m:r>
            <w:rPr>
              <w:rFonts w:ascii="Cambria Math" w:hAnsi="Cambria Math"/>
            </w:rPr>
            <m:t>=0</m:t>
          </m:r>
        </m:oMath>
      </m:oMathPara>
    </w:p>
    <w:p w14:paraId="7DD202C4" w14:textId="146BD4D9" w:rsidR="00214C44" w:rsidRPr="000C745A" w:rsidRDefault="00214C44" w:rsidP="00214C44">
      <w:pPr>
        <w:rPr>
          <w:rFonts w:eastAsiaTheme="minorEastAsia"/>
        </w:rPr>
      </w:pPr>
      <m:oMathPara>
        <m:oMathParaPr>
          <m:jc m:val="center"/>
        </m:oMathParaPr>
        <m:oMath>
          <m:r>
            <w:rPr>
              <w:rFonts w:ascii="Cambria Math" w:hAnsi="Cambria Math"/>
              <w:lang w:val="en-US"/>
            </w:rPr>
            <m:t>0=Σ</m:t>
          </m:r>
          <m:f>
            <m:fPr>
              <m:ctrlPr>
                <w:rPr>
                  <w:rFonts w:ascii="Cambria Math" w:hAnsi="Cambria Math"/>
                  <w:i/>
                </w:rPr>
              </m:ctrlPr>
            </m:fPr>
            <m:num>
              <m:r>
                <w:rPr>
                  <w:rFonts w:ascii="Cambria Math" w:hAnsi="Cambria Math"/>
                </w:rPr>
                <m:t>d</m:t>
              </m:r>
            </m:num>
            <m:den>
              <m:r>
                <w:rPr>
                  <w:rFonts w:ascii="Cambria Math" w:hAnsi="Cambria Math"/>
                </w:rPr>
                <m:t>db</m:t>
              </m:r>
            </m:den>
          </m:f>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mx</m:t>
                      </m:r>
                    </m:e>
                    <m:sub>
                      <m:r>
                        <w:rPr>
                          <w:rFonts w:ascii="Cambria Math" w:hAnsi="Cambria Math"/>
                        </w:rPr>
                        <m:t>i</m:t>
                      </m:r>
                    </m:sub>
                  </m:sSub>
                  <m:r>
                    <w:rPr>
                      <w:rFonts w:ascii="Cambria Math" w:hAnsi="Cambria Math"/>
                    </w:rPr>
                    <m:t>+b</m:t>
                  </m:r>
                </m:e>
              </m:d>
            </m:e>
            <m:sup>
              <m:r>
                <w:rPr>
                  <w:rFonts w:ascii="Cambria Math" w:hAnsi="Cambria Math"/>
                </w:rPr>
                <m:t>2</m:t>
              </m:r>
            </m:sup>
          </m:sSup>
          <m:r>
            <w:rPr>
              <w:rFonts w:ascii="Cambria Math" w:hAnsi="Cambria Math"/>
            </w:rPr>
            <m:t>=Σ2</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mx</m:t>
                  </m:r>
                </m:e>
                <m:sub>
                  <m:r>
                    <w:rPr>
                      <w:rFonts w:ascii="Cambria Math" w:hAnsi="Cambria Math"/>
                    </w:rPr>
                    <m:t>i</m:t>
                  </m:r>
                </m:sub>
              </m:sSub>
              <m:r>
                <w:rPr>
                  <w:rFonts w:ascii="Cambria Math" w:hAnsi="Cambria Math"/>
                </w:rPr>
                <m:t>+b</m:t>
              </m:r>
            </m:e>
          </m:d>
        </m:oMath>
      </m:oMathPara>
    </w:p>
    <w:p w14:paraId="198BE6EA" w14:textId="77777777" w:rsidR="000C745A" w:rsidRDefault="000C745A" w:rsidP="00214C44">
      <w:pPr>
        <w:rPr>
          <w:rFonts w:eastAsiaTheme="minorEastAsia"/>
        </w:rPr>
      </w:pPr>
    </w:p>
    <w:p w14:paraId="05342558" w14:textId="77777777" w:rsidR="000C745A" w:rsidRDefault="000C745A" w:rsidP="00214C44">
      <w:pPr>
        <w:rPr>
          <w:rFonts w:eastAsiaTheme="minorEastAsia"/>
        </w:rPr>
      </w:pPr>
    </w:p>
    <w:p w14:paraId="78CD49DD" w14:textId="01949303" w:rsidR="000C745A" w:rsidRDefault="000C745A" w:rsidP="00214C44">
      <w:pPr>
        <w:rPr>
          <w:rFonts w:eastAsiaTheme="minorEastAsia"/>
        </w:rPr>
      </w:pPr>
      <w:r>
        <w:rPr>
          <w:rFonts w:eastAsiaTheme="minorEastAsia"/>
        </w:rPr>
        <w:t>Calculus</w:t>
      </w:r>
    </w:p>
    <w:p w14:paraId="7E87DC2A" w14:textId="051A737E" w:rsidR="000C745A" w:rsidRDefault="000C745A" w:rsidP="00214C44">
      <w:r>
        <w:t xml:space="preserve">Calculus is a branch of mathematics that focuses on the study of rate of change and the accumulation of quantities. It provides framework for understanding how things change and how they accumulate over time and space. There are two main </w:t>
      </w:r>
      <w:r w:rsidR="00F033AF">
        <w:t>branches</w:t>
      </w:r>
      <w:r w:rsidR="003F7143">
        <w:t xml:space="preserve"> of it, </w:t>
      </w:r>
      <w:r>
        <w:t>differential calculus and integral calculus.</w:t>
      </w:r>
    </w:p>
    <w:p w14:paraId="42CE9340" w14:textId="4C6378A8" w:rsidR="000C745A" w:rsidRPr="0021462F" w:rsidRDefault="000C745A" w:rsidP="00214C44">
      <w:r>
        <w:t xml:space="preserve">In calculus we mostly study things which change according to a pattern. </w:t>
      </w:r>
      <w:r w:rsidR="001C034B">
        <w:t>These patterns of change</w:t>
      </w:r>
      <w:r>
        <w:t xml:space="preserve"> are mathematical represent by concept of functions. We will understand the ideas of limits, </w:t>
      </w:r>
      <w:r w:rsidRPr="0021462F">
        <w:t>differentiation and integration.</w:t>
      </w:r>
    </w:p>
    <w:p w14:paraId="261CB5DE" w14:textId="77777777" w:rsidR="0021462F" w:rsidRPr="0021462F" w:rsidRDefault="0021462F" w:rsidP="0021462F">
      <w:pPr>
        <w:numPr>
          <w:ilvl w:val="0"/>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Differential Calculus:</w:t>
      </w:r>
    </w:p>
    <w:p w14:paraId="3679BAD9" w14:textId="2C62CC2E" w:rsidR="0021462F" w:rsidRPr="0021462F" w:rsidRDefault="0021462F" w:rsidP="0021462F">
      <w:pPr>
        <w:numPr>
          <w:ilvl w:val="1"/>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Concept of Derivatives:</w:t>
      </w:r>
      <w:r w:rsidRPr="0021462F">
        <w:rPr>
          <w:rFonts w:eastAsia="Times New Roman" w:cstheme="minorHAnsi"/>
          <w:kern w:val="0"/>
          <w:lang w:eastAsia="en-IN"/>
          <w14:ligatures w14:val="none"/>
        </w:rPr>
        <w:t xml:space="preserve"> Differential calculus deals with the concept of derivatives, which represent the rate at which a quantity changes. It is the slope of a curve at a specific point. Derivatives are used to analyse motion, growth, decay, and other dynamic phenomena.</w:t>
      </w:r>
    </w:p>
    <w:p w14:paraId="7701EF52" w14:textId="77777777" w:rsidR="0021462F" w:rsidRPr="0021462F" w:rsidRDefault="0021462F" w:rsidP="0021462F">
      <w:pPr>
        <w:numPr>
          <w:ilvl w:val="1"/>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Notation:</w:t>
      </w:r>
      <w:r w:rsidRPr="0021462F">
        <w:rPr>
          <w:rFonts w:eastAsia="Times New Roman" w:cstheme="minorHAnsi"/>
          <w:kern w:val="0"/>
          <w:lang w:eastAsia="en-IN"/>
          <w14:ligatures w14:val="none"/>
        </w:rPr>
        <w:t xml:space="preserve"> The derivative of a function f(x) with respect to x is often denoted as f'(x) or </w:t>
      </w:r>
      <w:proofErr w:type="spellStart"/>
      <w:r w:rsidRPr="0021462F">
        <w:rPr>
          <w:rFonts w:eastAsia="Times New Roman" w:cstheme="minorHAnsi"/>
          <w:kern w:val="0"/>
          <w:lang w:eastAsia="en-IN"/>
          <w14:ligatures w14:val="none"/>
        </w:rPr>
        <w:t>dy</w:t>
      </w:r>
      <w:proofErr w:type="spellEnd"/>
      <w:r w:rsidRPr="0021462F">
        <w:rPr>
          <w:rFonts w:eastAsia="Times New Roman" w:cstheme="minorHAnsi"/>
          <w:kern w:val="0"/>
          <w:lang w:eastAsia="en-IN"/>
          <w14:ligatures w14:val="none"/>
        </w:rPr>
        <w:t>/dx.</w:t>
      </w:r>
    </w:p>
    <w:p w14:paraId="20470A7D" w14:textId="77777777" w:rsidR="0021462F" w:rsidRPr="0021462F" w:rsidRDefault="0021462F" w:rsidP="0021462F">
      <w:pPr>
        <w:numPr>
          <w:ilvl w:val="0"/>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Integral Calculus:</w:t>
      </w:r>
    </w:p>
    <w:p w14:paraId="606A0DE3" w14:textId="77777777" w:rsidR="0021462F" w:rsidRPr="0021462F" w:rsidRDefault="0021462F" w:rsidP="0021462F">
      <w:pPr>
        <w:numPr>
          <w:ilvl w:val="1"/>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Concept of Integrals:</w:t>
      </w:r>
      <w:r w:rsidRPr="0021462F">
        <w:rPr>
          <w:rFonts w:eastAsia="Times New Roman" w:cstheme="minorHAnsi"/>
          <w:kern w:val="0"/>
          <w:lang w:eastAsia="en-IN"/>
          <w14:ligatures w14:val="none"/>
        </w:rPr>
        <w:t xml:space="preserve"> Integral calculus focuses on the concept of integrals, which represent the accumulation of quantities. Integrals are used to calculate areas under curves, total accumulated change, and other measures of accumulation.</w:t>
      </w:r>
    </w:p>
    <w:p w14:paraId="5FA3AB4F" w14:textId="77777777" w:rsidR="0021462F" w:rsidRPr="0021462F" w:rsidRDefault="0021462F" w:rsidP="0021462F">
      <w:pPr>
        <w:numPr>
          <w:ilvl w:val="1"/>
          <w:numId w:val="4"/>
        </w:numPr>
        <w:spacing w:before="100" w:beforeAutospacing="1" w:after="100" w:afterAutospacing="1" w:line="240" w:lineRule="auto"/>
        <w:rPr>
          <w:rFonts w:eastAsia="Times New Roman" w:cstheme="minorHAnsi"/>
          <w:kern w:val="0"/>
          <w:lang w:eastAsia="en-IN"/>
          <w14:ligatures w14:val="none"/>
        </w:rPr>
      </w:pPr>
      <w:r w:rsidRPr="0021462F">
        <w:rPr>
          <w:rFonts w:eastAsia="Times New Roman" w:cstheme="minorHAnsi"/>
          <w:b/>
          <w:bCs/>
          <w:kern w:val="0"/>
          <w:lang w:eastAsia="en-IN"/>
          <w14:ligatures w14:val="none"/>
        </w:rPr>
        <w:t>Notation:</w:t>
      </w:r>
      <w:r w:rsidRPr="0021462F">
        <w:rPr>
          <w:rFonts w:eastAsia="Times New Roman" w:cstheme="minorHAnsi"/>
          <w:kern w:val="0"/>
          <w:lang w:eastAsia="en-IN"/>
          <w14:ligatures w14:val="none"/>
        </w:rPr>
        <w:t xml:space="preserve"> The integral of a function f(x) with respect to x is denoted as ∫f(x)dx.</w:t>
      </w:r>
    </w:p>
    <w:p w14:paraId="054CB3BC" w14:textId="77777777" w:rsidR="000C745A" w:rsidRPr="0021462F" w:rsidRDefault="000C745A" w:rsidP="00214C44"/>
    <w:p w14:paraId="7B6229D1" w14:textId="77777777" w:rsidR="000C745A" w:rsidRPr="0021462F" w:rsidRDefault="000C745A" w:rsidP="00214C44"/>
    <w:sectPr w:rsidR="000C745A" w:rsidRPr="0021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0AE"/>
    <w:multiLevelType w:val="hybridMultilevel"/>
    <w:tmpl w:val="72D26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750A"/>
    <w:multiLevelType w:val="hybridMultilevel"/>
    <w:tmpl w:val="00D06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E40A0"/>
    <w:multiLevelType w:val="multilevel"/>
    <w:tmpl w:val="DE82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713CD"/>
    <w:multiLevelType w:val="hybridMultilevel"/>
    <w:tmpl w:val="3F006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081E97"/>
    <w:multiLevelType w:val="multilevel"/>
    <w:tmpl w:val="6AE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767471">
    <w:abstractNumId w:val="1"/>
  </w:num>
  <w:num w:numId="2" w16cid:durableId="1905796628">
    <w:abstractNumId w:val="0"/>
  </w:num>
  <w:num w:numId="3" w16cid:durableId="1041976557">
    <w:abstractNumId w:val="3"/>
  </w:num>
  <w:num w:numId="4" w16cid:durableId="457408322">
    <w:abstractNumId w:val="2"/>
  </w:num>
  <w:num w:numId="5" w16cid:durableId="2037657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22"/>
    <w:rsid w:val="000C745A"/>
    <w:rsid w:val="00176BD0"/>
    <w:rsid w:val="001C034B"/>
    <w:rsid w:val="0021462F"/>
    <w:rsid w:val="00214C44"/>
    <w:rsid w:val="00294CFD"/>
    <w:rsid w:val="002C119F"/>
    <w:rsid w:val="003F7143"/>
    <w:rsid w:val="004B6697"/>
    <w:rsid w:val="006348B9"/>
    <w:rsid w:val="00870D3D"/>
    <w:rsid w:val="00987EAD"/>
    <w:rsid w:val="00BD74DA"/>
    <w:rsid w:val="00DC6C22"/>
    <w:rsid w:val="00E21196"/>
    <w:rsid w:val="00EF1FF2"/>
    <w:rsid w:val="00F03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A74F"/>
  <w15:chartTrackingRefBased/>
  <w15:docId w15:val="{57969169-A514-4552-A147-1A3EF83B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11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1FF2"/>
    <w:pPr>
      <w:ind w:left="720"/>
      <w:contextualSpacing/>
    </w:pPr>
  </w:style>
  <w:style w:type="character" w:styleId="PlaceholderText">
    <w:name w:val="Placeholder Text"/>
    <w:basedOn w:val="DefaultParagraphFont"/>
    <w:uiPriority w:val="99"/>
    <w:semiHidden/>
    <w:rsid w:val="00EF1FF2"/>
    <w:rPr>
      <w:color w:val="666666"/>
    </w:rPr>
  </w:style>
  <w:style w:type="paragraph" w:styleId="NormalWeb">
    <w:name w:val="Normal (Web)"/>
    <w:basedOn w:val="Normal"/>
    <w:uiPriority w:val="99"/>
    <w:semiHidden/>
    <w:unhideWhenUsed/>
    <w:rsid w:val="002146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4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7543">
      <w:bodyDiv w:val="1"/>
      <w:marLeft w:val="0"/>
      <w:marRight w:val="0"/>
      <w:marTop w:val="0"/>
      <w:marBottom w:val="0"/>
      <w:divBdr>
        <w:top w:val="none" w:sz="0" w:space="0" w:color="auto"/>
        <w:left w:val="none" w:sz="0" w:space="0" w:color="auto"/>
        <w:bottom w:val="none" w:sz="0" w:space="0" w:color="auto"/>
        <w:right w:val="none" w:sz="0" w:space="0" w:color="auto"/>
      </w:divBdr>
    </w:div>
    <w:div w:id="634287919">
      <w:bodyDiv w:val="1"/>
      <w:marLeft w:val="0"/>
      <w:marRight w:val="0"/>
      <w:marTop w:val="0"/>
      <w:marBottom w:val="0"/>
      <w:divBdr>
        <w:top w:val="none" w:sz="0" w:space="0" w:color="auto"/>
        <w:left w:val="none" w:sz="0" w:space="0" w:color="auto"/>
        <w:bottom w:val="none" w:sz="0" w:space="0" w:color="auto"/>
        <w:right w:val="none" w:sz="0" w:space="0" w:color="auto"/>
      </w:divBdr>
    </w:div>
    <w:div w:id="643855807">
      <w:bodyDiv w:val="1"/>
      <w:marLeft w:val="0"/>
      <w:marRight w:val="0"/>
      <w:marTop w:val="0"/>
      <w:marBottom w:val="0"/>
      <w:divBdr>
        <w:top w:val="none" w:sz="0" w:space="0" w:color="auto"/>
        <w:left w:val="none" w:sz="0" w:space="0" w:color="auto"/>
        <w:bottom w:val="none" w:sz="0" w:space="0" w:color="auto"/>
        <w:right w:val="none" w:sz="0" w:space="0" w:color="auto"/>
      </w:divBdr>
    </w:div>
    <w:div w:id="1030303451">
      <w:bodyDiv w:val="1"/>
      <w:marLeft w:val="0"/>
      <w:marRight w:val="0"/>
      <w:marTop w:val="0"/>
      <w:marBottom w:val="0"/>
      <w:divBdr>
        <w:top w:val="none" w:sz="0" w:space="0" w:color="auto"/>
        <w:left w:val="none" w:sz="0" w:space="0" w:color="auto"/>
        <w:bottom w:val="none" w:sz="0" w:space="0" w:color="auto"/>
        <w:right w:val="none" w:sz="0" w:space="0" w:color="auto"/>
      </w:divBdr>
    </w:div>
    <w:div w:id="1097947221">
      <w:bodyDiv w:val="1"/>
      <w:marLeft w:val="0"/>
      <w:marRight w:val="0"/>
      <w:marTop w:val="0"/>
      <w:marBottom w:val="0"/>
      <w:divBdr>
        <w:top w:val="none" w:sz="0" w:space="0" w:color="auto"/>
        <w:left w:val="none" w:sz="0" w:space="0" w:color="auto"/>
        <w:bottom w:val="none" w:sz="0" w:space="0" w:color="auto"/>
        <w:right w:val="none" w:sz="0" w:space="0" w:color="auto"/>
      </w:divBdr>
    </w:div>
    <w:div w:id="12338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6</cp:revision>
  <dcterms:created xsi:type="dcterms:W3CDTF">2024-01-22T02:36:00Z</dcterms:created>
  <dcterms:modified xsi:type="dcterms:W3CDTF">2024-02-03T08:20:00Z</dcterms:modified>
</cp:coreProperties>
</file>