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C73E" w14:textId="379B47D9" w:rsidR="007F31F1" w:rsidRPr="00C516EA" w:rsidRDefault="0098071F" w:rsidP="0098071F">
      <w:pPr>
        <w:pStyle w:val="Heading1"/>
        <w:rPr>
          <w:rFonts w:asciiTheme="minorHAnsi" w:hAnsiTheme="minorHAnsi" w:cstheme="minorHAnsi"/>
          <w:sz w:val="24"/>
          <w:szCs w:val="24"/>
        </w:rPr>
      </w:pPr>
      <w:r w:rsidRPr="00C516EA">
        <w:rPr>
          <w:rFonts w:asciiTheme="minorHAnsi" w:hAnsiTheme="minorHAnsi" w:cstheme="minorHAnsi"/>
          <w:sz w:val="24"/>
          <w:szCs w:val="24"/>
        </w:rPr>
        <w:t>Statistics</w:t>
      </w:r>
    </w:p>
    <w:p w14:paraId="3C33E7A4" w14:textId="6F2F486C" w:rsidR="0098071F" w:rsidRPr="00C516EA" w:rsidRDefault="0098071F" w:rsidP="007F31F1">
      <w:pPr>
        <w:rPr>
          <w:rFonts w:cstheme="minorHAnsi"/>
          <w:sz w:val="24"/>
          <w:szCs w:val="24"/>
        </w:rPr>
      </w:pPr>
      <w:r w:rsidRPr="00C516EA">
        <w:rPr>
          <w:rFonts w:cstheme="minorHAnsi"/>
          <w:sz w:val="24"/>
          <w:szCs w:val="24"/>
        </w:rPr>
        <w:t xml:space="preserve">Statistics is a branch of mathematics that deals with collecting, organizing, analysing, interpreting and presenting data. It involves methods for making decision and drawing conclusions based on the </w:t>
      </w:r>
      <w:r w:rsidR="00D27213" w:rsidRPr="00C516EA">
        <w:rPr>
          <w:rFonts w:cstheme="minorHAnsi"/>
          <w:sz w:val="24"/>
          <w:szCs w:val="24"/>
        </w:rPr>
        <w:t>data,</w:t>
      </w:r>
      <w:r w:rsidRPr="00C516EA">
        <w:rPr>
          <w:rFonts w:cstheme="minorHAnsi"/>
          <w:sz w:val="24"/>
          <w:szCs w:val="24"/>
        </w:rPr>
        <w:t xml:space="preserve"> as well as techniques for dealing with uncertainty and variability.</w:t>
      </w:r>
    </w:p>
    <w:p w14:paraId="6ACF8EF5" w14:textId="278EDE65" w:rsidR="007F31F1" w:rsidRPr="00C516EA" w:rsidRDefault="0098071F" w:rsidP="0098071F">
      <w:pPr>
        <w:pStyle w:val="Heading2"/>
        <w:rPr>
          <w:rFonts w:asciiTheme="minorHAnsi" w:hAnsiTheme="minorHAnsi" w:cstheme="minorHAnsi"/>
          <w:sz w:val="24"/>
          <w:szCs w:val="24"/>
        </w:rPr>
      </w:pPr>
      <w:r w:rsidRPr="00C516EA">
        <w:rPr>
          <w:rFonts w:asciiTheme="minorHAnsi" w:hAnsiTheme="minorHAnsi" w:cstheme="minorHAnsi"/>
          <w:sz w:val="24"/>
          <w:szCs w:val="24"/>
        </w:rPr>
        <w:t>Types of Statistics</w:t>
      </w:r>
    </w:p>
    <w:p w14:paraId="048CC588" w14:textId="01532896" w:rsidR="0098071F" w:rsidRPr="00C516EA" w:rsidRDefault="0098071F" w:rsidP="0098071F">
      <w:pPr>
        <w:pStyle w:val="ListParagraph"/>
        <w:numPr>
          <w:ilvl w:val="0"/>
          <w:numId w:val="1"/>
        </w:numPr>
        <w:rPr>
          <w:rFonts w:cstheme="minorHAnsi"/>
          <w:b/>
          <w:bCs/>
          <w:sz w:val="24"/>
          <w:szCs w:val="24"/>
        </w:rPr>
      </w:pPr>
      <w:r w:rsidRPr="00C516EA">
        <w:rPr>
          <w:rFonts w:cstheme="minorHAnsi"/>
          <w:b/>
          <w:bCs/>
          <w:sz w:val="24"/>
          <w:szCs w:val="24"/>
        </w:rPr>
        <w:t>Descriptive Statistics:</w:t>
      </w:r>
    </w:p>
    <w:p w14:paraId="4BEC3A9D" w14:textId="38CC3186" w:rsidR="0098071F" w:rsidRPr="00C516EA" w:rsidRDefault="0098071F" w:rsidP="0098071F">
      <w:pPr>
        <w:pStyle w:val="ListParagraph"/>
        <w:numPr>
          <w:ilvl w:val="1"/>
          <w:numId w:val="1"/>
        </w:numPr>
        <w:rPr>
          <w:rFonts w:cstheme="minorHAnsi"/>
          <w:b/>
          <w:bCs/>
          <w:sz w:val="24"/>
          <w:szCs w:val="24"/>
        </w:rPr>
      </w:pPr>
      <w:r w:rsidRPr="00C516EA">
        <w:rPr>
          <w:rFonts w:cstheme="minorHAnsi"/>
          <w:sz w:val="24"/>
          <w:szCs w:val="24"/>
        </w:rPr>
        <w:t>It involves methods for describing the characteristics of dataset. It includes measures such as central tendency, range, variance, standard deviation and percentiles.</w:t>
      </w:r>
    </w:p>
    <w:p w14:paraId="0C94AE7C" w14:textId="77777777" w:rsidR="00C516EA" w:rsidRPr="00C516EA" w:rsidRDefault="00C516EA" w:rsidP="00C516EA">
      <w:pPr>
        <w:pStyle w:val="ListParagraph"/>
        <w:rPr>
          <w:rFonts w:cstheme="minorHAnsi"/>
          <w:b/>
          <w:bCs/>
          <w:sz w:val="24"/>
          <w:szCs w:val="24"/>
        </w:rPr>
      </w:pPr>
    </w:p>
    <w:p w14:paraId="63A7BED5" w14:textId="77777777" w:rsidR="0098071F" w:rsidRPr="00C516EA" w:rsidRDefault="0098071F" w:rsidP="0098071F">
      <w:pPr>
        <w:pStyle w:val="ListParagraph"/>
        <w:numPr>
          <w:ilvl w:val="0"/>
          <w:numId w:val="1"/>
        </w:numPr>
        <w:rPr>
          <w:rFonts w:cstheme="minorHAnsi"/>
          <w:b/>
          <w:bCs/>
          <w:sz w:val="24"/>
          <w:szCs w:val="24"/>
        </w:rPr>
      </w:pPr>
      <w:r w:rsidRPr="00C516EA">
        <w:rPr>
          <w:rFonts w:cstheme="minorHAnsi"/>
          <w:b/>
          <w:bCs/>
          <w:sz w:val="24"/>
          <w:szCs w:val="24"/>
        </w:rPr>
        <w:t>Inferential Statistics</w:t>
      </w:r>
    </w:p>
    <w:p w14:paraId="6D8097EC" w14:textId="716A1C51" w:rsidR="0098071F" w:rsidRPr="00C516EA" w:rsidRDefault="0098071F" w:rsidP="0098071F">
      <w:pPr>
        <w:pStyle w:val="ListParagraph"/>
        <w:numPr>
          <w:ilvl w:val="1"/>
          <w:numId w:val="1"/>
        </w:numPr>
        <w:rPr>
          <w:rFonts w:cstheme="minorHAnsi"/>
          <w:b/>
          <w:bCs/>
          <w:sz w:val="24"/>
          <w:szCs w:val="24"/>
        </w:rPr>
      </w:pPr>
      <w:r w:rsidRPr="00C516EA">
        <w:rPr>
          <w:rFonts w:cstheme="minorHAnsi"/>
          <w:sz w:val="24"/>
          <w:szCs w:val="24"/>
        </w:rPr>
        <w:t xml:space="preserve">It involves making inferences or generalizations about a population based on a sample data. It includes techniques such as Hypothesis testing, confidence intervals, regression analysis, analysis of variance (ANOVA). </w:t>
      </w:r>
    </w:p>
    <w:p w14:paraId="624B66C4" w14:textId="445ABAE0" w:rsidR="00A11D34" w:rsidRPr="00C516EA" w:rsidRDefault="00A11D34" w:rsidP="00A11D34">
      <w:pPr>
        <w:pStyle w:val="Heading2"/>
        <w:rPr>
          <w:rStyle w:val="Heading2Char"/>
          <w:rFonts w:asciiTheme="minorHAnsi" w:hAnsiTheme="minorHAnsi" w:cstheme="minorHAnsi"/>
          <w:sz w:val="24"/>
          <w:szCs w:val="24"/>
        </w:rPr>
      </w:pPr>
      <w:r w:rsidRPr="00C516EA">
        <w:rPr>
          <w:rStyle w:val="Heading2Char"/>
          <w:rFonts w:asciiTheme="minorHAnsi" w:hAnsiTheme="minorHAnsi" w:cstheme="minorHAnsi"/>
          <w:sz w:val="24"/>
          <w:szCs w:val="24"/>
        </w:rPr>
        <w:t>Central Tendency</w:t>
      </w:r>
    </w:p>
    <w:p w14:paraId="63DF0669" w14:textId="72452939" w:rsidR="00D27213" w:rsidRPr="00C516EA" w:rsidRDefault="00D27213" w:rsidP="007F31F1">
      <w:pPr>
        <w:autoSpaceDE w:val="0"/>
        <w:autoSpaceDN w:val="0"/>
        <w:adjustRightInd w:val="0"/>
        <w:spacing w:after="0" w:line="240" w:lineRule="auto"/>
        <w:rPr>
          <w:rFonts w:cstheme="minorHAnsi"/>
          <w:sz w:val="24"/>
          <w:szCs w:val="24"/>
        </w:rPr>
      </w:pPr>
      <w:r w:rsidRPr="00C516EA">
        <w:rPr>
          <w:rFonts w:cstheme="minorHAnsi"/>
          <w:sz w:val="24"/>
          <w:szCs w:val="24"/>
        </w:rPr>
        <w:t xml:space="preserve">It refers to the tendency of data to cluster around a central value or point. It is a way of describing the </w:t>
      </w:r>
      <w:r w:rsidR="005C7127" w:rsidRPr="00C516EA">
        <w:rPr>
          <w:rFonts w:cstheme="minorHAnsi"/>
          <w:sz w:val="24"/>
          <w:szCs w:val="24"/>
        </w:rPr>
        <w:t>central point or</w:t>
      </w:r>
      <w:r w:rsidRPr="00C516EA">
        <w:rPr>
          <w:rFonts w:cstheme="minorHAnsi"/>
          <w:sz w:val="24"/>
          <w:szCs w:val="24"/>
        </w:rPr>
        <w:t xml:space="preserve"> value in a dataset. Measures of central tendency provide insight into the </w:t>
      </w:r>
      <w:r w:rsidR="005C7127" w:rsidRPr="00C516EA">
        <w:rPr>
          <w:rFonts w:cstheme="minorHAnsi"/>
          <w:sz w:val="24"/>
          <w:szCs w:val="24"/>
        </w:rPr>
        <w:t>center</w:t>
      </w:r>
      <w:r w:rsidRPr="00C516EA">
        <w:rPr>
          <w:rFonts w:cstheme="minorHAnsi"/>
          <w:sz w:val="24"/>
          <w:szCs w:val="24"/>
        </w:rPr>
        <w:t xml:space="preserve"> of a distribution, </w:t>
      </w:r>
      <w:r w:rsidR="005C7127" w:rsidRPr="00C516EA">
        <w:rPr>
          <w:rFonts w:cstheme="minorHAnsi"/>
          <w:sz w:val="24"/>
          <w:szCs w:val="24"/>
        </w:rPr>
        <w:t xml:space="preserve">helping </w:t>
      </w:r>
      <w:r w:rsidRPr="00C516EA">
        <w:rPr>
          <w:rFonts w:cstheme="minorHAnsi"/>
          <w:sz w:val="24"/>
          <w:szCs w:val="24"/>
        </w:rPr>
        <w:t>to summarize and understand overall pattern of the data.</w:t>
      </w:r>
    </w:p>
    <w:p w14:paraId="337454FC" w14:textId="77777777" w:rsidR="00D27213" w:rsidRPr="00C516EA" w:rsidRDefault="00D27213" w:rsidP="007F31F1">
      <w:pPr>
        <w:autoSpaceDE w:val="0"/>
        <w:autoSpaceDN w:val="0"/>
        <w:adjustRightInd w:val="0"/>
        <w:spacing w:after="0" w:line="240" w:lineRule="auto"/>
        <w:rPr>
          <w:rFonts w:cstheme="minorHAnsi"/>
          <w:sz w:val="24"/>
          <w:szCs w:val="24"/>
        </w:rPr>
      </w:pPr>
    </w:p>
    <w:p w14:paraId="774EE1FA" w14:textId="7E330867" w:rsidR="00D27213" w:rsidRPr="00C516EA" w:rsidRDefault="005C7127" w:rsidP="007F31F1">
      <w:pPr>
        <w:autoSpaceDE w:val="0"/>
        <w:autoSpaceDN w:val="0"/>
        <w:adjustRightInd w:val="0"/>
        <w:spacing w:after="0" w:line="240" w:lineRule="auto"/>
        <w:rPr>
          <w:rFonts w:cstheme="minorHAnsi"/>
          <w:sz w:val="24"/>
          <w:szCs w:val="24"/>
        </w:rPr>
      </w:pPr>
      <w:r w:rsidRPr="00C516EA">
        <w:rPr>
          <w:rFonts w:cstheme="minorHAnsi"/>
          <w:sz w:val="24"/>
          <w:szCs w:val="24"/>
        </w:rPr>
        <w:t>Below are the most common measures of central tendency:</w:t>
      </w:r>
    </w:p>
    <w:p w14:paraId="642F2C3E" w14:textId="77777777" w:rsidR="005C7127" w:rsidRPr="00C516EA" w:rsidRDefault="005C7127" w:rsidP="007F31F1">
      <w:pPr>
        <w:autoSpaceDE w:val="0"/>
        <w:autoSpaceDN w:val="0"/>
        <w:adjustRightInd w:val="0"/>
        <w:spacing w:after="0" w:line="240" w:lineRule="auto"/>
        <w:rPr>
          <w:rFonts w:cstheme="minorHAnsi"/>
          <w:sz w:val="24"/>
          <w:szCs w:val="24"/>
        </w:rPr>
      </w:pPr>
    </w:p>
    <w:p w14:paraId="2BE704E0" w14:textId="38790308" w:rsidR="00D27213" w:rsidRPr="00C516EA" w:rsidRDefault="005C7127" w:rsidP="005C7127">
      <w:pPr>
        <w:pStyle w:val="ListParagraph"/>
        <w:numPr>
          <w:ilvl w:val="0"/>
          <w:numId w:val="2"/>
        </w:numPr>
        <w:autoSpaceDE w:val="0"/>
        <w:autoSpaceDN w:val="0"/>
        <w:adjustRightInd w:val="0"/>
        <w:spacing w:after="0" w:line="240" w:lineRule="auto"/>
        <w:rPr>
          <w:rFonts w:cstheme="minorHAnsi"/>
          <w:b/>
          <w:bCs/>
          <w:sz w:val="24"/>
          <w:szCs w:val="24"/>
        </w:rPr>
      </w:pPr>
      <w:r w:rsidRPr="00C516EA">
        <w:rPr>
          <w:rFonts w:cstheme="minorHAnsi"/>
          <w:b/>
          <w:bCs/>
          <w:sz w:val="24"/>
          <w:szCs w:val="24"/>
        </w:rPr>
        <w:t>Mean:</w:t>
      </w:r>
    </w:p>
    <w:p w14:paraId="6D778863" w14:textId="70CC8C9C" w:rsidR="005C7127" w:rsidRPr="00C516EA" w:rsidRDefault="005C7127" w:rsidP="005C7127">
      <w:pPr>
        <w:pStyle w:val="ListParagraph"/>
        <w:numPr>
          <w:ilvl w:val="1"/>
          <w:numId w:val="2"/>
        </w:numPr>
        <w:autoSpaceDE w:val="0"/>
        <w:autoSpaceDN w:val="0"/>
        <w:adjustRightInd w:val="0"/>
        <w:spacing w:after="0" w:line="240" w:lineRule="auto"/>
        <w:rPr>
          <w:rFonts w:cstheme="minorHAnsi"/>
          <w:b/>
          <w:bCs/>
          <w:sz w:val="24"/>
          <w:szCs w:val="24"/>
        </w:rPr>
      </w:pPr>
      <w:r w:rsidRPr="00C516EA">
        <w:rPr>
          <w:rFonts w:cstheme="minorHAnsi"/>
          <w:sz w:val="24"/>
          <w:szCs w:val="24"/>
        </w:rPr>
        <w:t>The mean is also known as the average, it is calculated by summing up all the values in a dataset and then dividing by the total number of values. It is sensitive to outliers because it considers every value equally.</w:t>
      </w:r>
    </w:p>
    <w:p w14:paraId="4E878A99" w14:textId="77777777" w:rsidR="005C7127" w:rsidRPr="00C516EA" w:rsidRDefault="005C7127" w:rsidP="005C7127">
      <w:pPr>
        <w:pStyle w:val="ListParagraph"/>
        <w:numPr>
          <w:ilvl w:val="0"/>
          <w:numId w:val="2"/>
        </w:numPr>
        <w:autoSpaceDE w:val="0"/>
        <w:autoSpaceDN w:val="0"/>
        <w:adjustRightInd w:val="0"/>
        <w:spacing w:after="0" w:line="240" w:lineRule="auto"/>
        <w:rPr>
          <w:rFonts w:cstheme="minorHAnsi"/>
          <w:b/>
          <w:bCs/>
          <w:sz w:val="24"/>
          <w:szCs w:val="24"/>
        </w:rPr>
      </w:pPr>
      <w:r w:rsidRPr="00C516EA">
        <w:rPr>
          <w:rFonts w:cstheme="minorHAnsi"/>
          <w:b/>
          <w:bCs/>
          <w:sz w:val="24"/>
          <w:szCs w:val="24"/>
        </w:rPr>
        <w:t>Median:</w:t>
      </w:r>
    </w:p>
    <w:p w14:paraId="6561B1B5" w14:textId="63199FA0" w:rsidR="005C7127" w:rsidRPr="00C516EA" w:rsidRDefault="005C7127" w:rsidP="005C7127">
      <w:pPr>
        <w:pStyle w:val="ListParagraph"/>
        <w:numPr>
          <w:ilvl w:val="1"/>
          <w:numId w:val="2"/>
        </w:numPr>
        <w:autoSpaceDE w:val="0"/>
        <w:autoSpaceDN w:val="0"/>
        <w:adjustRightInd w:val="0"/>
        <w:spacing w:after="0" w:line="240" w:lineRule="auto"/>
        <w:rPr>
          <w:rFonts w:cstheme="minorHAnsi"/>
          <w:b/>
          <w:bCs/>
          <w:sz w:val="24"/>
          <w:szCs w:val="24"/>
        </w:rPr>
      </w:pPr>
      <w:r w:rsidRPr="00C516EA">
        <w:rPr>
          <w:rFonts w:cstheme="minorHAnsi"/>
          <w:sz w:val="24"/>
          <w:szCs w:val="24"/>
        </w:rPr>
        <w:t>The median is the middle value in a dataset when it is ordered from smallest to largest. If there is an odd number of observations, the median is simply the middle value. If there is an even number of observations the median is the average of the two middle values. The median is less influenced by outliers compared to mean and is often used with skewed data</w:t>
      </w:r>
      <w:r w:rsidRPr="00C516EA">
        <w:rPr>
          <w:rFonts w:cstheme="minorHAnsi"/>
          <w:b/>
          <w:bCs/>
          <w:sz w:val="24"/>
          <w:szCs w:val="24"/>
        </w:rPr>
        <w:t>.</w:t>
      </w:r>
    </w:p>
    <w:p w14:paraId="697BCE9B" w14:textId="0CBBD313" w:rsidR="005C7127" w:rsidRPr="00C516EA" w:rsidRDefault="005C7127" w:rsidP="005C7127">
      <w:pPr>
        <w:pStyle w:val="ListParagraph"/>
        <w:numPr>
          <w:ilvl w:val="0"/>
          <w:numId w:val="2"/>
        </w:numPr>
        <w:autoSpaceDE w:val="0"/>
        <w:autoSpaceDN w:val="0"/>
        <w:adjustRightInd w:val="0"/>
        <w:spacing w:after="0" w:line="240" w:lineRule="auto"/>
        <w:rPr>
          <w:rFonts w:cstheme="minorHAnsi"/>
          <w:b/>
          <w:bCs/>
          <w:sz w:val="24"/>
          <w:szCs w:val="24"/>
        </w:rPr>
      </w:pPr>
      <w:r w:rsidRPr="00C516EA">
        <w:rPr>
          <w:rFonts w:cstheme="minorHAnsi"/>
          <w:b/>
          <w:bCs/>
          <w:sz w:val="24"/>
          <w:szCs w:val="24"/>
        </w:rPr>
        <w:t xml:space="preserve">Mode: </w:t>
      </w:r>
    </w:p>
    <w:p w14:paraId="4F112565" w14:textId="36014941" w:rsidR="00A11D34" w:rsidRPr="00C516EA" w:rsidRDefault="005C7127" w:rsidP="007F31F1">
      <w:pPr>
        <w:pStyle w:val="ListParagraph"/>
        <w:numPr>
          <w:ilvl w:val="1"/>
          <w:numId w:val="2"/>
        </w:numPr>
        <w:autoSpaceDE w:val="0"/>
        <w:autoSpaceDN w:val="0"/>
        <w:adjustRightInd w:val="0"/>
        <w:spacing w:after="0" w:line="240" w:lineRule="auto"/>
        <w:rPr>
          <w:rFonts w:cstheme="minorHAnsi"/>
          <w:sz w:val="24"/>
          <w:szCs w:val="24"/>
        </w:rPr>
      </w:pPr>
      <w:r w:rsidRPr="00C516EA">
        <w:rPr>
          <w:rFonts w:cstheme="minorHAnsi"/>
          <w:sz w:val="24"/>
          <w:szCs w:val="24"/>
        </w:rPr>
        <w:t>The mode is the value that appears most frequently in a dataset. It is the only measure of central tendency that can be used with nominal data, where number are used to label categories without any inherent order. The mode is also useful for identifying the most common value or category in dataset.</w:t>
      </w:r>
    </w:p>
    <w:p w14:paraId="5289F13C" w14:textId="3EF6857E" w:rsidR="00585364" w:rsidRDefault="00585364" w:rsidP="00585364">
      <w:pPr>
        <w:autoSpaceDE w:val="0"/>
        <w:autoSpaceDN w:val="0"/>
        <w:adjustRightInd w:val="0"/>
        <w:spacing w:after="0" w:line="240" w:lineRule="auto"/>
        <w:rPr>
          <w:rFonts w:cstheme="minorHAnsi"/>
          <w:sz w:val="24"/>
          <w:szCs w:val="24"/>
        </w:rPr>
      </w:pPr>
    </w:p>
    <w:p w14:paraId="126C0054" w14:textId="545549EA" w:rsidR="00C516EA" w:rsidRDefault="00C516EA" w:rsidP="00585364">
      <w:pPr>
        <w:autoSpaceDE w:val="0"/>
        <w:autoSpaceDN w:val="0"/>
        <w:adjustRightInd w:val="0"/>
        <w:spacing w:after="0" w:line="240" w:lineRule="auto"/>
        <w:rPr>
          <w:rFonts w:cstheme="minorHAnsi"/>
          <w:sz w:val="24"/>
          <w:szCs w:val="24"/>
        </w:rPr>
      </w:pPr>
    </w:p>
    <w:p w14:paraId="67018713" w14:textId="77777777" w:rsidR="00C516EA" w:rsidRPr="00C516EA" w:rsidRDefault="00C516EA" w:rsidP="00585364">
      <w:pPr>
        <w:autoSpaceDE w:val="0"/>
        <w:autoSpaceDN w:val="0"/>
        <w:adjustRightInd w:val="0"/>
        <w:spacing w:after="0" w:line="240" w:lineRule="auto"/>
        <w:rPr>
          <w:rFonts w:cstheme="minorHAnsi"/>
          <w:sz w:val="24"/>
          <w:szCs w:val="24"/>
        </w:rPr>
      </w:pPr>
    </w:p>
    <w:p w14:paraId="4815DDFF" w14:textId="09F24FBD" w:rsidR="00A11D34" w:rsidRPr="00C516EA" w:rsidRDefault="00A11D34" w:rsidP="00A11D34">
      <w:pPr>
        <w:pStyle w:val="Heading2"/>
        <w:rPr>
          <w:rFonts w:asciiTheme="minorHAnsi" w:hAnsiTheme="minorHAnsi" w:cstheme="minorHAnsi"/>
          <w:sz w:val="24"/>
          <w:szCs w:val="24"/>
        </w:rPr>
      </w:pPr>
      <w:r w:rsidRPr="00C516EA">
        <w:rPr>
          <w:rFonts w:asciiTheme="minorHAnsi" w:hAnsiTheme="minorHAnsi" w:cstheme="minorHAnsi"/>
          <w:sz w:val="24"/>
          <w:szCs w:val="24"/>
        </w:rPr>
        <w:lastRenderedPageBreak/>
        <w:t>Variance</w:t>
      </w:r>
    </w:p>
    <w:p w14:paraId="357019E1" w14:textId="18EDA796" w:rsidR="00A11D34" w:rsidRPr="00C516EA" w:rsidRDefault="00A11D34" w:rsidP="00A11D34">
      <w:pPr>
        <w:pStyle w:val="ListParagraph"/>
        <w:numPr>
          <w:ilvl w:val="0"/>
          <w:numId w:val="3"/>
        </w:numPr>
        <w:rPr>
          <w:rFonts w:cstheme="minorHAnsi"/>
          <w:sz w:val="24"/>
          <w:szCs w:val="24"/>
        </w:rPr>
      </w:pPr>
      <w:r w:rsidRPr="00C516EA">
        <w:rPr>
          <w:rFonts w:cstheme="minorHAnsi"/>
          <w:sz w:val="24"/>
          <w:szCs w:val="24"/>
        </w:rPr>
        <w:t xml:space="preserve">Variance is a measure of how much the values in a dataset vary from the mean. It is calculated by taking the average of the squared differences between each value and the mean. Mathematically, the </w:t>
      </w:r>
      <w:r w:rsidR="00585364" w:rsidRPr="00C516EA">
        <w:rPr>
          <w:rFonts w:cstheme="minorHAnsi"/>
          <w:sz w:val="24"/>
          <w:szCs w:val="24"/>
        </w:rPr>
        <w:t>variance</w:t>
      </w:r>
      <w:r w:rsidRPr="00C516EA">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00585364" w:rsidRPr="00C516EA">
        <w:rPr>
          <w:rFonts w:eastAsiaTheme="minorEastAsia" w:cstheme="minorHAnsi"/>
          <w:sz w:val="24"/>
          <w:szCs w:val="24"/>
        </w:rPr>
        <w:t xml:space="preserve"> of a dataset with </w:t>
      </w:r>
      <m:oMath>
        <m:r>
          <w:rPr>
            <w:rFonts w:ascii="Cambria Math" w:eastAsiaTheme="minorEastAsia" w:hAnsi="Cambria Math" w:cstheme="minorHAnsi"/>
            <w:sz w:val="24"/>
            <w:szCs w:val="24"/>
          </w:rPr>
          <m:t>n</m:t>
        </m:r>
      </m:oMath>
      <w:r w:rsidR="00585364" w:rsidRPr="00C516EA">
        <w:rPr>
          <w:rFonts w:eastAsiaTheme="minorEastAsia" w:cstheme="minorHAnsi"/>
          <w:sz w:val="24"/>
          <w:szCs w:val="24"/>
        </w:rPr>
        <w:t xml:space="preserve"> observations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n</m:t>
            </m:r>
          </m:sub>
        </m:sSub>
      </m:oMath>
      <w:r w:rsidR="00585364" w:rsidRPr="00C516EA">
        <w:rPr>
          <w:rFonts w:eastAsiaTheme="minorEastAsia" w:cstheme="minorHAnsi"/>
          <w:sz w:val="24"/>
          <w:szCs w:val="24"/>
        </w:rPr>
        <w:t xml:space="preserve"> and mean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oMath>
      <w:r w:rsidR="00585364" w:rsidRPr="00C516EA">
        <w:rPr>
          <w:rFonts w:eastAsiaTheme="minorEastAsia" w:cstheme="minorHAnsi"/>
          <w:sz w:val="24"/>
          <w:szCs w:val="24"/>
        </w:rPr>
        <w:t xml:space="preserve"> is given by:</w:t>
      </w:r>
    </w:p>
    <w:p w14:paraId="290BD63B" w14:textId="332EEFD2" w:rsidR="00585364" w:rsidRPr="00C516EA" w:rsidRDefault="00BE04A1" w:rsidP="00585364">
      <w:pPr>
        <w:pStyle w:val="ListParagraph"/>
        <w:ind w:left="1080"/>
        <w:rPr>
          <w:rFonts w:cstheme="minorHAnsi"/>
          <w:sz w:val="24"/>
          <w:szCs w:val="24"/>
        </w:rPr>
      </w:pPr>
      <m:oMathPara>
        <m:oMath>
          <m:sSup>
            <m:sSupPr>
              <m:ctrlPr>
                <w:rPr>
                  <w:rFonts w:ascii="Cambria Math" w:eastAsiaTheme="minorEastAsia" w:hAnsi="Cambria Math" w:cstheme="minorHAnsi"/>
                  <w:i/>
                  <w:sz w:val="24"/>
                  <w:szCs w:val="24"/>
                </w:rPr>
              </m:ctrlPr>
            </m:sSupPr>
            <m:e>
              <m:r>
                <w:rPr>
                  <w:rFonts w:ascii="Cambria Math" w:hAnsi="Cambria Math" w:cstheme="minorHAnsi"/>
                  <w:sz w:val="24"/>
                  <w:szCs w:val="24"/>
                </w:rPr>
                <m:t>σ</m:t>
              </m:r>
              <m:ctrlPr>
                <w:rPr>
                  <w:rFonts w:ascii="Cambria Math" w:hAnsi="Cambria Math" w:cstheme="minorHAnsi"/>
                  <w:i/>
                  <w:sz w:val="24"/>
                  <w:szCs w:val="24"/>
                </w:rPr>
              </m:ctrlPr>
            </m:e>
            <m:sup>
              <m:r>
                <w:rPr>
                  <w:rFonts w:ascii="Cambria Math"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n</m:t>
              </m:r>
            </m:den>
          </m:f>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n</m:t>
              </m:r>
            </m:sup>
            <m:e>
              <m:sSup>
                <m:sSupPr>
                  <m:ctrlPr>
                    <w:rPr>
                      <w:rFonts w:ascii="Cambria Math" w:eastAsiaTheme="minorEastAsia" w:hAnsi="Cambria Math" w:cstheme="minorHAnsi"/>
                      <w:i/>
                      <w:sz w:val="24"/>
                      <w:szCs w:val="24"/>
                      <w:lang w:val="en-US"/>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e>
                  </m:d>
                </m:e>
                <m:sup>
                  <m:r>
                    <w:rPr>
                      <w:rFonts w:ascii="Cambria Math" w:eastAsiaTheme="minorEastAsia" w:hAnsi="Cambria Math" w:cstheme="minorHAnsi"/>
                      <w:sz w:val="24"/>
                      <w:szCs w:val="24"/>
                      <w:lang w:val="en-US"/>
                    </w:rPr>
                    <m:t>2</m:t>
                  </m:r>
                </m:sup>
              </m:sSup>
            </m:e>
          </m:nary>
        </m:oMath>
      </m:oMathPara>
    </w:p>
    <w:p w14:paraId="57232EBC" w14:textId="0AF2EC8D" w:rsidR="00A11D34" w:rsidRPr="00C516EA" w:rsidRDefault="00585364" w:rsidP="00585364">
      <w:pPr>
        <w:pStyle w:val="Heading2"/>
        <w:rPr>
          <w:rFonts w:asciiTheme="minorHAnsi" w:hAnsiTheme="minorHAnsi" w:cstheme="minorHAnsi"/>
          <w:sz w:val="24"/>
          <w:szCs w:val="24"/>
        </w:rPr>
      </w:pPr>
      <w:r w:rsidRPr="00C516EA">
        <w:rPr>
          <w:rFonts w:asciiTheme="minorHAnsi" w:hAnsiTheme="minorHAnsi" w:cstheme="minorHAnsi"/>
          <w:sz w:val="24"/>
          <w:szCs w:val="24"/>
        </w:rPr>
        <w:t>Standard Deviation</w:t>
      </w:r>
    </w:p>
    <w:p w14:paraId="1F0D00D3" w14:textId="5AE4CB76" w:rsidR="00585364" w:rsidRPr="00C516EA" w:rsidRDefault="00585364" w:rsidP="00585364">
      <w:pPr>
        <w:pStyle w:val="ListParagraph"/>
        <w:numPr>
          <w:ilvl w:val="0"/>
          <w:numId w:val="3"/>
        </w:numPr>
        <w:rPr>
          <w:rFonts w:cstheme="minorHAnsi"/>
          <w:sz w:val="24"/>
          <w:szCs w:val="24"/>
        </w:rPr>
      </w:pPr>
      <w:r w:rsidRPr="00C516EA">
        <w:rPr>
          <w:rFonts w:cstheme="minorHAnsi"/>
          <w:sz w:val="24"/>
          <w:szCs w:val="24"/>
        </w:rPr>
        <w:t>Standard deviation is the square root of the variance. It measures the average amount of a variation or dispersion of values from the mean. Standard deviation provides a more interpretable measure of spread compared to variance, as its in the same units as original data.</w:t>
      </w:r>
    </w:p>
    <w:p w14:paraId="3DEE2E84" w14:textId="0345520B" w:rsidR="00585364" w:rsidRPr="00C516EA" w:rsidRDefault="00585364" w:rsidP="00585364">
      <w:pPr>
        <w:pStyle w:val="ListParagraph"/>
        <w:numPr>
          <w:ilvl w:val="0"/>
          <w:numId w:val="3"/>
        </w:numPr>
        <w:rPr>
          <w:rFonts w:cstheme="minorHAnsi"/>
          <w:sz w:val="24"/>
          <w:szCs w:val="24"/>
        </w:rPr>
      </w:pPr>
      <w:r w:rsidRPr="00C516EA">
        <w:rPr>
          <w:rFonts w:cstheme="minorHAnsi"/>
          <w:sz w:val="24"/>
          <w:szCs w:val="24"/>
        </w:rPr>
        <w:t xml:space="preserve">Mathematically the standard deviation </w:t>
      </w:r>
      <m:oMath>
        <m:r>
          <w:rPr>
            <w:rFonts w:ascii="Cambria Math" w:hAnsi="Cambria Math" w:cstheme="minorHAnsi"/>
            <w:sz w:val="24"/>
            <w:szCs w:val="24"/>
          </w:rPr>
          <m:t xml:space="preserve">σ </m:t>
        </m:r>
      </m:oMath>
      <w:r w:rsidRPr="00C516EA">
        <w:rPr>
          <w:rFonts w:eastAsiaTheme="minorEastAsia" w:cstheme="minorHAnsi"/>
          <w:sz w:val="24"/>
          <w:szCs w:val="24"/>
        </w:rPr>
        <w:t>is given by:</w:t>
      </w:r>
    </w:p>
    <w:p w14:paraId="334BF52C" w14:textId="33EEE3F1" w:rsidR="00585364" w:rsidRPr="00C516EA" w:rsidRDefault="005223A3" w:rsidP="00585364">
      <w:pPr>
        <w:ind w:left="360"/>
        <w:rPr>
          <w:rFonts w:eastAsiaTheme="minorEastAsia" w:cstheme="minorHAnsi"/>
          <w:sz w:val="24"/>
          <w:szCs w:val="24"/>
        </w:rPr>
      </w:pPr>
      <m:oMathPara>
        <m:oMath>
          <m:r>
            <w:rPr>
              <w:rFonts w:ascii="Cambria Math" w:eastAsiaTheme="minorEastAsia" w:hAnsi="Cambria Math" w:cstheme="minorHAnsi"/>
              <w:sz w:val="24"/>
              <w:szCs w:val="24"/>
            </w:rPr>
            <m:t>σ=</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n</m:t>
                  </m:r>
                </m:den>
              </m:f>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n</m:t>
                  </m:r>
                </m:sup>
                <m:e>
                  <m:sSup>
                    <m:sSupPr>
                      <m:ctrlPr>
                        <w:rPr>
                          <w:rFonts w:ascii="Cambria Math" w:eastAsiaTheme="minorEastAsia" w:hAnsi="Cambria Math" w:cstheme="minorHAnsi"/>
                          <w:i/>
                          <w:sz w:val="24"/>
                          <w:szCs w:val="24"/>
                          <w:lang w:val="en-US"/>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e>
                      </m:d>
                    </m:e>
                    <m:sup>
                      <m:r>
                        <w:rPr>
                          <w:rFonts w:ascii="Cambria Math" w:eastAsiaTheme="minorEastAsia" w:hAnsi="Cambria Math" w:cstheme="minorHAnsi"/>
                          <w:sz w:val="24"/>
                          <w:szCs w:val="24"/>
                          <w:lang w:val="en-US"/>
                        </w:rPr>
                        <m:t>2</m:t>
                      </m:r>
                    </m:sup>
                  </m:sSup>
                </m:e>
              </m:nary>
            </m:e>
          </m:rad>
        </m:oMath>
      </m:oMathPara>
    </w:p>
    <w:p w14:paraId="2EF06781" w14:textId="306D6575" w:rsidR="005223A3" w:rsidRPr="00C516EA" w:rsidRDefault="005223A3" w:rsidP="005223A3">
      <w:pPr>
        <w:pStyle w:val="Heading2"/>
        <w:rPr>
          <w:rFonts w:asciiTheme="minorHAnsi" w:hAnsiTheme="minorHAnsi" w:cstheme="minorHAnsi"/>
          <w:sz w:val="24"/>
          <w:szCs w:val="24"/>
        </w:rPr>
      </w:pPr>
      <w:r w:rsidRPr="00C516EA">
        <w:rPr>
          <w:rFonts w:asciiTheme="minorHAnsi" w:hAnsiTheme="minorHAnsi" w:cstheme="minorHAnsi"/>
          <w:sz w:val="24"/>
          <w:szCs w:val="24"/>
        </w:rPr>
        <w:t>Range</w:t>
      </w:r>
    </w:p>
    <w:p w14:paraId="05306CDF" w14:textId="56DC5234" w:rsidR="005223A3" w:rsidRPr="00C516EA" w:rsidRDefault="005223A3" w:rsidP="005223A3">
      <w:pPr>
        <w:pStyle w:val="ListParagraph"/>
        <w:numPr>
          <w:ilvl w:val="0"/>
          <w:numId w:val="4"/>
        </w:numPr>
        <w:rPr>
          <w:rFonts w:cstheme="minorHAnsi"/>
          <w:sz w:val="24"/>
          <w:szCs w:val="24"/>
        </w:rPr>
      </w:pPr>
      <w:r w:rsidRPr="00C516EA">
        <w:rPr>
          <w:rFonts w:cstheme="minorHAnsi"/>
          <w:sz w:val="24"/>
          <w:szCs w:val="24"/>
        </w:rPr>
        <w:t>Range is the simplest measure of variability and is calculated as the difference between the maximum and minimum values in a dataset. It provides quick indication of the spread of the data but can be sensitive to extreme values (outliers).</w:t>
      </w:r>
    </w:p>
    <w:p w14:paraId="5E4CF68E" w14:textId="77777777" w:rsidR="00EA0C7B" w:rsidRPr="00C516EA" w:rsidRDefault="00EA0C7B" w:rsidP="00EA0C7B">
      <w:pPr>
        <w:pStyle w:val="Heading2"/>
        <w:rPr>
          <w:rFonts w:asciiTheme="minorHAnsi" w:eastAsia="Times New Roman" w:hAnsiTheme="minorHAnsi" w:cstheme="minorHAnsi"/>
          <w:sz w:val="24"/>
          <w:szCs w:val="24"/>
          <w:lang w:eastAsia="en-IN"/>
        </w:rPr>
      </w:pPr>
      <w:r w:rsidRPr="00C516EA">
        <w:rPr>
          <w:rFonts w:asciiTheme="minorHAnsi" w:eastAsia="Times New Roman" w:hAnsiTheme="minorHAnsi" w:cstheme="minorHAnsi"/>
          <w:sz w:val="24"/>
          <w:szCs w:val="24"/>
          <w:lang w:eastAsia="en-IN"/>
        </w:rPr>
        <w:t>Percentile:</w:t>
      </w:r>
    </w:p>
    <w:p w14:paraId="499B990D" w14:textId="77777777" w:rsidR="00EA0C7B" w:rsidRPr="00C516EA"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A percentile is a measure that indicates the percentage of data points that fall below a specific value in a dataset. For example, the 25th percentile (also known as the first quartile, Q1) represents the value below which 25% of the data points fall. Similarly, the 50th percentile (also known as the median) represents the value below which 50% of the data points fall.</w:t>
      </w:r>
    </w:p>
    <w:p w14:paraId="714B5E0A" w14:textId="4C513578" w:rsidR="00EA0C7B" w:rsidRPr="00C516EA"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 xml:space="preserve">Percentiles can be calculated using the empirical cumulative distribution function (ECDF) of the dataset. Once the data points are sorted in ascending order, the percentile P is the value at the </w:t>
      </w:r>
      <m:oMath>
        <m:f>
          <m:fPr>
            <m:ctrlPr>
              <w:rPr>
                <w:rFonts w:ascii="Cambria Math" w:eastAsia="Times New Roman" w:hAnsi="Cambria Math" w:cstheme="minorHAnsi"/>
                <w: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P</m:t>
            </m:r>
          </m:num>
          <m:den>
            <m:r>
              <w:rPr>
                <w:rFonts w:ascii="Cambria Math" w:eastAsia="Times New Roman" w:hAnsi="Cambria Math" w:cstheme="minorHAnsi"/>
                <w:kern w:val="0"/>
                <w:sz w:val="24"/>
                <w:szCs w:val="24"/>
                <w:lang w:eastAsia="en-IN"/>
                <w14:ligatures w14:val="none"/>
              </w:rPr>
              <m:t>100</m:t>
            </m:r>
          </m:den>
        </m:f>
        <m:sSup>
          <m:sSupPr>
            <m:ctrlPr>
              <w:rPr>
                <w:rFonts w:ascii="Cambria Math" w:hAnsi="Cambria Math" w:cstheme="minorHAnsi"/>
                <w:sz w:val="24"/>
                <w:szCs w:val="24"/>
              </w:rPr>
            </m:ctrlPr>
          </m:sSupPr>
          <m:e>
            <m:d>
              <m:dPr>
                <m:ctrlPr>
                  <w:rPr>
                    <w:rStyle w:val="mopen"/>
                    <w:rFonts w:ascii="Cambria Math" w:hAnsi="Cambria Math" w:cstheme="minorHAnsi"/>
                    <w:sz w:val="24"/>
                    <w:szCs w:val="24"/>
                  </w:rPr>
                </m:ctrlPr>
              </m:dPr>
              <m:e>
                <m:r>
                  <m:rPr>
                    <m:sty m:val="p"/>
                  </m:rPr>
                  <w:rPr>
                    <w:rStyle w:val="mord"/>
                    <w:rFonts w:ascii="Cambria Math" w:hAnsi="Cambria Math" w:cstheme="minorHAnsi"/>
                    <w:sz w:val="24"/>
                    <w:szCs w:val="24"/>
                  </w:rPr>
                  <m:t>n</m:t>
                </m:r>
                <m:r>
                  <m:rPr>
                    <m:sty m:val="p"/>
                  </m:rPr>
                  <w:rPr>
                    <w:rStyle w:val="mbin"/>
                    <w:rFonts w:ascii="Cambria Math" w:hAnsi="Cambria Math" w:cstheme="minorHAnsi"/>
                    <w:sz w:val="24"/>
                    <w:szCs w:val="24"/>
                  </w:rPr>
                  <m:t>+</m:t>
                </m:r>
                <m:r>
                  <m:rPr>
                    <m:sty m:val="p"/>
                  </m:rPr>
                  <w:rPr>
                    <w:rStyle w:val="mord"/>
                    <w:rFonts w:ascii="Cambria Math" w:hAnsi="Cambria Math" w:cstheme="minorHAnsi"/>
                    <w:sz w:val="24"/>
                    <w:szCs w:val="24"/>
                  </w:rPr>
                  <m:t>1</m:t>
                </m:r>
                <m:ctrlPr>
                  <w:rPr>
                    <w:rStyle w:val="mclose"/>
                    <w:rFonts w:ascii="Cambria Math" w:hAnsi="Cambria Math" w:cstheme="minorHAnsi"/>
                    <w:sz w:val="24"/>
                    <w:szCs w:val="24"/>
                  </w:rPr>
                </m:ctrlPr>
              </m:e>
            </m:d>
            <m:ctrlPr>
              <w:rPr>
                <w:rFonts w:ascii="Cambria Math" w:eastAsia="Times New Roman" w:hAnsi="Cambria Math" w:cstheme="minorHAnsi"/>
                <w:i/>
                <w:kern w:val="0"/>
                <w:sz w:val="24"/>
                <w:szCs w:val="24"/>
                <w:lang w:eastAsia="en-IN"/>
                <w14:ligatures w14:val="none"/>
              </w:rPr>
            </m:ctrlPr>
          </m:e>
          <m:sup>
            <m:r>
              <w:rPr>
                <w:rFonts w:ascii="Cambria Math" w:eastAsia="Times New Roman" w:hAnsi="Cambria Math" w:cstheme="minorHAnsi"/>
                <w:kern w:val="0"/>
                <w:sz w:val="24"/>
                <w:szCs w:val="24"/>
                <w:lang w:eastAsia="en-IN"/>
                <w14:ligatures w14:val="none"/>
              </w:rPr>
              <m:t>th</m:t>
            </m:r>
          </m:sup>
        </m:sSup>
        <m:r>
          <w:rPr>
            <w:rFonts w:ascii="Cambria Math" w:hAnsi="Cambria Math" w:cstheme="minorHAnsi"/>
            <w:sz w:val="24"/>
            <w:szCs w:val="24"/>
          </w:rPr>
          <m:t xml:space="preserve"> </m:t>
        </m:r>
      </m:oMath>
      <w:r w:rsidRPr="00C516EA">
        <w:rPr>
          <w:rFonts w:eastAsia="Times New Roman" w:cstheme="minorHAnsi"/>
          <w:kern w:val="0"/>
          <w:sz w:val="24"/>
          <w:szCs w:val="24"/>
          <w:lang w:eastAsia="en-IN"/>
          <w14:ligatures w14:val="none"/>
        </w:rPr>
        <w:t>position, where n is the total number of data points.</w:t>
      </w:r>
    </w:p>
    <w:p w14:paraId="7363890F" w14:textId="57A657C6" w:rsidR="00EA0C7B"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Percentiles are useful for understanding the distribution of data and identifying specific cutoff points within the dataset.</w:t>
      </w:r>
    </w:p>
    <w:p w14:paraId="238227F7" w14:textId="5343EAD2" w:rsidR="002C5541" w:rsidRDefault="002C5541" w:rsidP="002C5541">
      <w:pPr>
        <w:spacing w:before="100" w:beforeAutospacing="1" w:after="100" w:afterAutospacing="1" w:line="240" w:lineRule="auto"/>
        <w:rPr>
          <w:rFonts w:eastAsia="Times New Roman" w:cstheme="minorHAnsi"/>
          <w:kern w:val="0"/>
          <w:sz w:val="24"/>
          <w:szCs w:val="24"/>
          <w:lang w:eastAsia="en-IN"/>
          <w14:ligatures w14:val="none"/>
        </w:rPr>
      </w:pPr>
    </w:p>
    <w:p w14:paraId="6F946E0D" w14:textId="77777777" w:rsidR="002C5541" w:rsidRPr="00C516EA" w:rsidRDefault="002C5541" w:rsidP="002C5541">
      <w:pPr>
        <w:spacing w:before="100" w:beforeAutospacing="1" w:after="100" w:afterAutospacing="1" w:line="240" w:lineRule="auto"/>
        <w:rPr>
          <w:rFonts w:eastAsia="Times New Roman" w:cstheme="minorHAnsi"/>
          <w:kern w:val="0"/>
          <w:sz w:val="24"/>
          <w:szCs w:val="24"/>
          <w:lang w:eastAsia="en-IN"/>
          <w14:ligatures w14:val="none"/>
        </w:rPr>
      </w:pPr>
    </w:p>
    <w:p w14:paraId="4C8E0626" w14:textId="77777777" w:rsidR="00EA0C7B" w:rsidRPr="00C516EA" w:rsidRDefault="00EA0C7B" w:rsidP="00EA0C7B">
      <w:pPr>
        <w:pStyle w:val="Heading2"/>
        <w:rPr>
          <w:rFonts w:asciiTheme="minorHAnsi" w:eastAsia="Times New Roman" w:hAnsiTheme="minorHAnsi" w:cstheme="minorHAnsi"/>
          <w:sz w:val="24"/>
          <w:szCs w:val="24"/>
          <w:lang w:eastAsia="en-IN"/>
        </w:rPr>
      </w:pPr>
      <w:r w:rsidRPr="00C516EA">
        <w:rPr>
          <w:rFonts w:asciiTheme="minorHAnsi" w:eastAsia="Times New Roman" w:hAnsiTheme="minorHAnsi" w:cstheme="minorHAnsi"/>
          <w:sz w:val="24"/>
          <w:szCs w:val="24"/>
          <w:lang w:eastAsia="en-IN"/>
        </w:rPr>
        <w:lastRenderedPageBreak/>
        <w:t>Interquartile Range (IQR):</w:t>
      </w:r>
    </w:p>
    <w:p w14:paraId="20205D88" w14:textId="77777777" w:rsidR="008949BA" w:rsidRDefault="00EA0C7B" w:rsidP="006B2DA0">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8949BA">
        <w:rPr>
          <w:rFonts w:eastAsia="Times New Roman" w:cstheme="minorHAnsi"/>
          <w:kern w:val="0"/>
          <w:sz w:val="24"/>
          <w:szCs w:val="24"/>
          <w:lang w:eastAsia="en-IN"/>
          <w14:ligatures w14:val="none"/>
        </w:rPr>
        <w:t>The interquartile range (IQR) is a measure of statistical dispersion that describes the range between the first quartile (Q1) and the third quartile (Q3) of a dataset. It is less affected by outliers compared to the range.</w:t>
      </w:r>
    </w:p>
    <w:p w14:paraId="23E1A4AE" w14:textId="0BB7AACE" w:rsidR="00EA0C7B" w:rsidRPr="008949BA" w:rsidRDefault="00EA0C7B" w:rsidP="006B2DA0">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8949BA">
        <w:rPr>
          <w:rFonts w:eastAsia="Times New Roman" w:cstheme="minorHAnsi"/>
          <w:kern w:val="0"/>
          <w:sz w:val="24"/>
          <w:szCs w:val="24"/>
          <w:lang w:eastAsia="en-IN"/>
          <w14:ligatures w14:val="none"/>
        </w:rPr>
        <w:t>Mathematically, the IQR is calculated as the difference between the third quartile (Q3) and the first quartile (Q1): IQR=Q3−Q1.</w:t>
      </w:r>
    </w:p>
    <w:p w14:paraId="227778F6" w14:textId="12409FBD" w:rsidR="00EA0C7B" w:rsidRPr="00C516EA" w:rsidRDefault="00EA0C7B" w:rsidP="00EA0C7B">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The IQR is used to identify the middle 50% of the data and provides information about the spread of the central portion of the dataset. It is often used to detect outliers, with observations lying below Q1−1.5×IQR or above Q3+1.5×IQR considered potential outliers.</w:t>
      </w:r>
    </w:p>
    <w:p w14:paraId="7F1AD843" w14:textId="77777777" w:rsidR="00585364" w:rsidRPr="00C516EA" w:rsidRDefault="00585364" w:rsidP="00EA0C7B">
      <w:pPr>
        <w:rPr>
          <w:rFonts w:cstheme="minorHAnsi"/>
          <w:sz w:val="24"/>
          <w:szCs w:val="24"/>
        </w:rPr>
      </w:pPr>
    </w:p>
    <w:p w14:paraId="0C1D56E0" w14:textId="2C34E116" w:rsidR="000D7D7C" w:rsidRPr="00C516EA" w:rsidRDefault="00A11D34" w:rsidP="00A11D34">
      <w:pPr>
        <w:pStyle w:val="Heading2"/>
        <w:rPr>
          <w:rFonts w:asciiTheme="minorHAnsi" w:eastAsia="MinionPro-Regular" w:hAnsiTheme="minorHAnsi" w:cstheme="minorHAnsi"/>
          <w:sz w:val="24"/>
          <w:szCs w:val="24"/>
        </w:rPr>
      </w:pPr>
      <w:r w:rsidRPr="00C516EA">
        <w:rPr>
          <w:rFonts w:asciiTheme="minorHAnsi" w:hAnsiTheme="minorHAnsi" w:cstheme="minorHAnsi"/>
          <w:sz w:val="24"/>
          <w:szCs w:val="24"/>
        </w:rPr>
        <w:t>Outliers</w:t>
      </w:r>
    </w:p>
    <w:p w14:paraId="0044C466" w14:textId="77777777" w:rsidR="00A11D34" w:rsidRPr="00C516EA" w:rsidRDefault="00A11D34" w:rsidP="000D7D7C">
      <w:pPr>
        <w:autoSpaceDE w:val="0"/>
        <w:autoSpaceDN w:val="0"/>
        <w:adjustRightInd w:val="0"/>
        <w:spacing w:after="0" w:line="240" w:lineRule="auto"/>
        <w:rPr>
          <w:rFonts w:cstheme="minorHAnsi"/>
          <w:kern w:val="0"/>
          <w:sz w:val="24"/>
          <w:szCs w:val="24"/>
        </w:rPr>
      </w:pPr>
    </w:p>
    <w:p w14:paraId="19E96593" w14:textId="05EE44A7" w:rsidR="00A11D34" w:rsidRPr="00C516EA" w:rsidRDefault="00A11D34" w:rsidP="000D7D7C">
      <w:pPr>
        <w:autoSpaceDE w:val="0"/>
        <w:autoSpaceDN w:val="0"/>
        <w:adjustRightInd w:val="0"/>
        <w:spacing w:after="0" w:line="240" w:lineRule="auto"/>
        <w:rPr>
          <w:rFonts w:cstheme="minorHAnsi"/>
          <w:kern w:val="0"/>
          <w:sz w:val="24"/>
          <w:szCs w:val="24"/>
        </w:rPr>
      </w:pPr>
      <w:r w:rsidRPr="00C516EA">
        <w:rPr>
          <w:rFonts w:cstheme="minorHAnsi"/>
          <w:kern w:val="0"/>
          <w:sz w:val="24"/>
          <w:szCs w:val="24"/>
        </w:rPr>
        <w:t xml:space="preserve">Outliers are data points that significantly differ from the rest of the observations in a </w:t>
      </w:r>
      <w:r w:rsidR="00EA0C7B" w:rsidRPr="00C516EA">
        <w:rPr>
          <w:rFonts w:cstheme="minorHAnsi"/>
          <w:kern w:val="0"/>
          <w:sz w:val="24"/>
          <w:szCs w:val="24"/>
        </w:rPr>
        <w:t>dataset</w:t>
      </w:r>
      <w:r w:rsidRPr="00C516EA">
        <w:rPr>
          <w:rFonts w:cstheme="minorHAnsi"/>
          <w:kern w:val="0"/>
          <w:sz w:val="24"/>
          <w:szCs w:val="24"/>
        </w:rPr>
        <w:t>. They can arise due to various reasons, including measurement errors, data entry mistakes, natural variation or rare-events. Outliers can have a substantial impact on statistical analysis and can distort interpretations and conclusion if not properly identified.</w:t>
      </w:r>
    </w:p>
    <w:p w14:paraId="28E81585" w14:textId="77777777" w:rsidR="005223A3" w:rsidRPr="00C516EA" w:rsidRDefault="005223A3" w:rsidP="000D7D7C">
      <w:pPr>
        <w:autoSpaceDE w:val="0"/>
        <w:autoSpaceDN w:val="0"/>
        <w:adjustRightInd w:val="0"/>
        <w:spacing w:after="0" w:line="240" w:lineRule="auto"/>
        <w:rPr>
          <w:rFonts w:cstheme="minorHAnsi"/>
          <w:kern w:val="0"/>
          <w:sz w:val="24"/>
          <w:szCs w:val="24"/>
        </w:rPr>
      </w:pPr>
    </w:p>
    <w:p w14:paraId="6C744B4A" w14:textId="63E1BA99" w:rsidR="00537A69" w:rsidRPr="00C516EA" w:rsidRDefault="00537A69" w:rsidP="000D7D7C">
      <w:pPr>
        <w:autoSpaceDE w:val="0"/>
        <w:autoSpaceDN w:val="0"/>
        <w:adjustRightInd w:val="0"/>
        <w:spacing w:after="0" w:line="240" w:lineRule="auto"/>
        <w:rPr>
          <w:rFonts w:cstheme="minorHAnsi"/>
          <w:kern w:val="0"/>
          <w:sz w:val="24"/>
          <w:szCs w:val="24"/>
        </w:rPr>
      </w:pPr>
      <w:r w:rsidRPr="00C516EA">
        <w:rPr>
          <w:rFonts w:cstheme="minorHAnsi"/>
          <w:kern w:val="0"/>
          <w:sz w:val="24"/>
          <w:szCs w:val="24"/>
        </w:rPr>
        <w:t xml:space="preserve">Outliers can be </w:t>
      </w:r>
      <w:r w:rsidR="002A7730" w:rsidRPr="00C516EA">
        <w:rPr>
          <w:rFonts w:cstheme="minorHAnsi"/>
          <w:kern w:val="0"/>
          <w:sz w:val="24"/>
          <w:szCs w:val="24"/>
        </w:rPr>
        <w:t>identified</w:t>
      </w:r>
      <w:r w:rsidRPr="00C516EA">
        <w:rPr>
          <w:rFonts w:cstheme="minorHAnsi"/>
          <w:kern w:val="0"/>
          <w:sz w:val="24"/>
          <w:szCs w:val="24"/>
        </w:rPr>
        <w:t xml:space="preserve"> by the below </w:t>
      </w:r>
      <w:r w:rsidR="002A7730" w:rsidRPr="00C516EA">
        <w:rPr>
          <w:rFonts w:cstheme="minorHAnsi"/>
          <w:kern w:val="0"/>
          <w:sz w:val="24"/>
          <w:szCs w:val="24"/>
        </w:rPr>
        <w:t>methods: -</w:t>
      </w:r>
    </w:p>
    <w:p w14:paraId="06F55F7F" w14:textId="77777777" w:rsidR="005223A3" w:rsidRPr="00C516EA" w:rsidRDefault="005223A3" w:rsidP="005223A3">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t>Standard Deviation Method:</w:t>
      </w:r>
    </w:p>
    <w:p w14:paraId="0E5D43DC" w14:textId="77777777" w:rsidR="005223A3" w:rsidRPr="00C516EA" w:rsidRDefault="005223A3" w:rsidP="005223A3">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Outliers can be identified as data points that lie beyond a certain number of standard deviations from the mean. For example, any observation that is more than three standard deviations away from the mean may be considered an outlier.</w:t>
      </w:r>
    </w:p>
    <w:p w14:paraId="2B0115A8" w14:textId="77777777" w:rsidR="005223A3" w:rsidRPr="00C516EA" w:rsidRDefault="005223A3" w:rsidP="005223A3">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t>Interquartile Range (IQR) Method:</w:t>
      </w:r>
    </w:p>
    <w:p w14:paraId="63A8937D" w14:textId="77777777" w:rsidR="005223A3" w:rsidRPr="00C516EA" w:rsidRDefault="005223A3" w:rsidP="005223A3">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Outliers can be detected using the interquartile range, which is the difference between the third quartile (Q3) and the first quartile (Q1). Observations that fall below Q1 - 1.5 * IQR or above Q3 + 1.5 * IQR are considered outliers.</w:t>
      </w:r>
    </w:p>
    <w:p w14:paraId="552F0ADC" w14:textId="77777777" w:rsidR="005223A3" w:rsidRPr="00C516EA" w:rsidRDefault="005223A3" w:rsidP="005223A3">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t>Box Plot Method:</w:t>
      </w:r>
    </w:p>
    <w:p w14:paraId="08C07BB5" w14:textId="77777777" w:rsidR="005223A3" w:rsidRPr="00C516EA" w:rsidRDefault="005223A3" w:rsidP="005223A3">
      <w:pPr>
        <w:numPr>
          <w:ilvl w:val="1"/>
          <w:numId w:val="5"/>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Box plots visually represent the distribution of data and provide a clear indication of potential outliers. Data points lying outside the "whiskers" of the box plot are often considered outliers.</w:t>
      </w:r>
    </w:p>
    <w:p w14:paraId="5B5683CD" w14:textId="77777777" w:rsidR="005223A3" w:rsidRPr="00C516EA" w:rsidRDefault="005223A3" w:rsidP="005223A3">
      <w:p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Once outliers are identified, they can be handled in several ways:</w:t>
      </w:r>
    </w:p>
    <w:p w14:paraId="210B4064" w14:textId="77777777" w:rsidR="005223A3" w:rsidRPr="00C516EA"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t>Removal:</w:t>
      </w:r>
      <w:r w:rsidRPr="00C516EA">
        <w:rPr>
          <w:rFonts w:eastAsia="Times New Roman" w:cstheme="minorHAnsi"/>
          <w:kern w:val="0"/>
          <w:sz w:val="24"/>
          <w:szCs w:val="24"/>
          <w:lang w:eastAsia="en-IN"/>
          <w14:ligatures w14:val="none"/>
        </w:rPr>
        <w:t xml:space="preserve"> Outliers can be removed from the dataset if they are deemed to be the result of errors or anomalies. However, this approach should be used cautiously as it can potentially distort the representation of the data and lead to biased results.</w:t>
      </w:r>
    </w:p>
    <w:p w14:paraId="47B20BE7" w14:textId="3DECCE66" w:rsidR="005223A3" w:rsidRPr="00C516EA"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t>Transformation:</w:t>
      </w:r>
      <w:r w:rsidRPr="00C516EA">
        <w:rPr>
          <w:rFonts w:eastAsia="Times New Roman" w:cstheme="minorHAnsi"/>
          <w:kern w:val="0"/>
          <w:sz w:val="24"/>
          <w:szCs w:val="24"/>
          <w:lang w:eastAsia="en-IN"/>
          <w14:ligatures w14:val="none"/>
        </w:rPr>
        <w:t xml:space="preserve"> Data transformation techniques such as log transformation or </w:t>
      </w:r>
      <w:r w:rsidR="008949BA">
        <w:rPr>
          <w:rFonts w:eastAsia="Times New Roman" w:cstheme="minorHAnsi"/>
          <w:kern w:val="0"/>
          <w:sz w:val="24"/>
          <w:szCs w:val="24"/>
          <w:lang w:eastAsia="en-IN"/>
          <w14:ligatures w14:val="none"/>
        </w:rPr>
        <w:t>IQR</w:t>
      </w:r>
      <w:r w:rsidRPr="00C516EA">
        <w:rPr>
          <w:rFonts w:eastAsia="Times New Roman" w:cstheme="minorHAnsi"/>
          <w:kern w:val="0"/>
          <w:sz w:val="24"/>
          <w:szCs w:val="24"/>
          <w:lang w:eastAsia="en-IN"/>
          <w14:ligatures w14:val="none"/>
        </w:rPr>
        <w:t xml:space="preserve"> can be applied to reduce the influence of outliers while preserving the overall structure of the data.</w:t>
      </w:r>
    </w:p>
    <w:p w14:paraId="147F7303" w14:textId="77777777" w:rsidR="005223A3" w:rsidRPr="00C516EA"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t>Robust Methods:</w:t>
      </w:r>
      <w:r w:rsidRPr="00C516EA">
        <w:rPr>
          <w:rFonts w:eastAsia="Times New Roman" w:cstheme="minorHAnsi"/>
          <w:kern w:val="0"/>
          <w:sz w:val="24"/>
          <w:szCs w:val="24"/>
          <w:lang w:eastAsia="en-IN"/>
          <w14:ligatures w14:val="none"/>
        </w:rPr>
        <w:t xml:space="preserve"> Robust statistical methods, such as using the median instead of the mean or employing robust regression techniques, are less sensitive to outliers and can provide more reliable estimates in the presence of outliers.</w:t>
      </w:r>
    </w:p>
    <w:p w14:paraId="786C089D" w14:textId="77777777" w:rsidR="005223A3" w:rsidRPr="00C516EA" w:rsidRDefault="005223A3" w:rsidP="005223A3">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C516EA">
        <w:rPr>
          <w:rFonts w:eastAsia="Times New Roman" w:cstheme="minorHAnsi"/>
          <w:b/>
          <w:bCs/>
          <w:kern w:val="0"/>
          <w:sz w:val="24"/>
          <w:szCs w:val="24"/>
          <w:lang w:eastAsia="en-IN"/>
          <w14:ligatures w14:val="none"/>
        </w:rPr>
        <w:lastRenderedPageBreak/>
        <w:t>Reporting:</w:t>
      </w:r>
      <w:r w:rsidRPr="00C516EA">
        <w:rPr>
          <w:rFonts w:eastAsia="Times New Roman" w:cstheme="minorHAnsi"/>
          <w:kern w:val="0"/>
          <w:sz w:val="24"/>
          <w:szCs w:val="24"/>
          <w:lang w:eastAsia="en-IN"/>
          <w14:ligatures w14:val="none"/>
        </w:rPr>
        <w:t xml:space="preserve"> In some cases, outliers may represent important or meaningful observations. In such instances, it is essential to report the presence of outliers and their potential impact on the analysis and interpretation of results.</w:t>
      </w:r>
    </w:p>
    <w:p w14:paraId="1E2E98E6" w14:textId="77777777" w:rsidR="005223A3" w:rsidRPr="00C516EA" w:rsidRDefault="005223A3" w:rsidP="005223A3">
      <w:pPr>
        <w:spacing w:before="100" w:beforeAutospacing="1" w:after="100" w:afterAutospacing="1" w:line="240" w:lineRule="auto"/>
        <w:rPr>
          <w:rFonts w:eastAsia="Times New Roman" w:cstheme="minorHAnsi"/>
          <w:kern w:val="0"/>
          <w:sz w:val="24"/>
          <w:szCs w:val="24"/>
          <w:lang w:eastAsia="en-IN"/>
          <w14:ligatures w14:val="none"/>
        </w:rPr>
      </w:pPr>
    </w:p>
    <w:p w14:paraId="70546404" w14:textId="77777777" w:rsidR="005223A3" w:rsidRPr="00C516EA" w:rsidRDefault="005223A3" w:rsidP="000D7D7C">
      <w:pPr>
        <w:autoSpaceDE w:val="0"/>
        <w:autoSpaceDN w:val="0"/>
        <w:adjustRightInd w:val="0"/>
        <w:spacing w:after="0" w:line="240" w:lineRule="auto"/>
        <w:rPr>
          <w:rFonts w:cstheme="minorHAnsi"/>
          <w:kern w:val="0"/>
          <w:sz w:val="24"/>
          <w:szCs w:val="24"/>
        </w:rPr>
      </w:pPr>
    </w:p>
    <w:p w14:paraId="4FBF419A" w14:textId="77777777" w:rsidR="00A11D34" w:rsidRPr="00C516EA" w:rsidRDefault="00A11D34" w:rsidP="000D7D7C">
      <w:pPr>
        <w:autoSpaceDE w:val="0"/>
        <w:autoSpaceDN w:val="0"/>
        <w:adjustRightInd w:val="0"/>
        <w:spacing w:after="0" w:line="240" w:lineRule="auto"/>
        <w:rPr>
          <w:rFonts w:cstheme="minorHAnsi"/>
          <w:kern w:val="0"/>
          <w:sz w:val="24"/>
          <w:szCs w:val="24"/>
        </w:rPr>
      </w:pPr>
    </w:p>
    <w:p w14:paraId="78BD5438" w14:textId="62FF8957" w:rsidR="000D7D7C" w:rsidRPr="00C516EA" w:rsidRDefault="000D7D7C" w:rsidP="000D7D7C">
      <w:pPr>
        <w:autoSpaceDE w:val="0"/>
        <w:autoSpaceDN w:val="0"/>
        <w:adjustRightInd w:val="0"/>
        <w:spacing w:after="0" w:line="240" w:lineRule="auto"/>
        <w:rPr>
          <w:rFonts w:cstheme="minorHAnsi"/>
          <w:kern w:val="0"/>
          <w:sz w:val="24"/>
          <w:szCs w:val="24"/>
        </w:rPr>
      </w:pPr>
      <w:r w:rsidRPr="00C516EA">
        <w:rPr>
          <w:rFonts w:cstheme="minorHAnsi"/>
          <w:kern w:val="0"/>
          <w:sz w:val="24"/>
          <w:szCs w:val="24"/>
        </w:rPr>
        <w:t>Estimates of Variability</w:t>
      </w:r>
    </w:p>
    <w:p w14:paraId="1254E1F5" w14:textId="77777777" w:rsidR="000D7D7C" w:rsidRPr="00C516EA" w:rsidRDefault="000D7D7C" w:rsidP="000D7D7C">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Location is just one dimension in summarizing a feature. A second dimension, </w:t>
      </w:r>
      <w:r w:rsidRPr="00C516EA">
        <w:rPr>
          <w:rFonts w:eastAsia="MinionPro-It" w:cstheme="minorHAnsi"/>
          <w:i/>
          <w:iCs/>
          <w:kern w:val="0"/>
          <w:sz w:val="24"/>
          <w:szCs w:val="24"/>
        </w:rPr>
        <w:t>variability</w:t>
      </w:r>
      <w:r w:rsidRPr="00C516EA">
        <w:rPr>
          <w:rFonts w:eastAsia="MinionPro-Regular" w:cstheme="minorHAnsi"/>
          <w:kern w:val="0"/>
          <w:sz w:val="24"/>
          <w:szCs w:val="24"/>
        </w:rPr>
        <w:t>,</w:t>
      </w:r>
    </w:p>
    <w:p w14:paraId="5D6D1FFC" w14:textId="77777777" w:rsidR="000D7D7C" w:rsidRPr="00C516EA" w:rsidRDefault="000D7D7C" w:rsidP="000D7D7C">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also referred to as </w:t>
      </w:r>
      <w:r w:rsidRPr="00C516EA">
        <w:rPr>
          <w:rFonts w:eastAsia="MinionPro-It" w:cstheme="minorHAnsi"/>
          <w:i/>
          <w:iCs/>
          <w:kern w:val="0"/>
          <w:sz w:val="24"/>
          <w:szCs w:val="24"/>
        </w:rPr>
        <w:t>dispersion</w:t>
      </w:r>
      <w:r w:rsidRPr="00C516EA">
        <w:rPr>
          <w:rFonts w:eastAsia="MinionPro-Regular" w:cstheme="minorHAnsi"/>
          <w:kern w:val="0"/>
          <w:sz w:val="24"/>
          <w:szCs w:val="24"/>
        </w:rPr>
        <w:t>, measures whether the data values are tightly clustered</w:t>
      </w:r>
    </w:p>
    <w:p w14:paraId="3E70F84A" w14:textId="77777777" w:rsidR="000D7D7C" w:rsidRPr="00C516EA" w:rsidRDefault="000D7D7C" w:rsidP="000D7D7C">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or spread out. At the heart of statistics lies variability: measuring it, reducing it,</w:t>
      </w:r>
    </w:p>
    <w:p w14:paraId="0EF1FE63" w14:textId="77777777" w:rsidR="000D7D7C" w:rsidRPr="00C516EA" w:rsidRDefault="000D7D7C" w:rsidP="000D7D7C">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distinguishing random from real variability, identifying the various sources of real</w:t>
      </w:r>
    </w:p>
    <w:p w14:paraId="3991B240" w14:textId="74B8C4B9" w:rsidR="000D7D7C" w:rsidRPr="00C516EA" w:rsidRDefault="000D7D7C" w:rsidP="000D7D7C">
      <w:pPr>
        <w:rPr>
          <w:rFonts w:eastAsia="MinionPro-Regular" w:cstheme="minorHAnsi"/>
          <w:kern w:val="0"/>
          <w:sz w:val="24"/>
          <w:szCs w:val="24"/>
        </w:rPr>
      </w:pPr>
      <w:r w:rsidRPr="00C516EA">
        <w:rPr>
          <w:rFonts w:eastAsia="MinionPro-Regular" w:cstheme="minorHAnsi"/>
          <w:kern w:val="0"/>
          <w:sz w:val="24"/>
          <w:szCs w:val="24"/>
        </w:rPr>
        <w:t>variability, and making decisions in the presence of it.</w:t>
      </w:r>
    </w:p>
    <w:p w14:paraId="1DC07EE9" w14:textId="77777777" w:rsidR="000D7D7C" w:rsidRPr="00C516EA" w:rsidRDefault="000D7D7C" w:rsidP="000D7D7C">
      <w:pPr>
        <w:rPr>
          <w:rFonts w:eastAsia="MinionPro-Regular" w:cstheme="minorHAnsi"/>
          <w:kern w:val="0"/>
          <w:sz w:val="24"/>
          <w:szCs w:val="24"/>
        </w:rPr>
      </w:pPr>
    </w:p>
    <w:p w14:paraId="194A6BCC" w14:textId="77777777" w:rsidR="0011267E" w:rsidRPr="00C516EA" w:rsidRDefault="0011267E" w:rsidP="0011267E">
      <w:pPr>
        <w:rPr>
          <w:rFonts w:eastAsia="MinionPro-Regular" w:cstheme="minorHAnsi"/>
          <w:kern w:val="0"/>
          <w:sz w:val="24"/>
          <w:szCs w:val="24"/>
        </w:rPr>
      </w:pPr>
    </w:p>
    <w:p w14:paraId="36515D59" w14:textId="77777777" w:rsidR="0011267E" w:rsidRPr="00C516EA" w:rsidRDefault="0011267E" w:rsidP="0011267E">
      <w:pPr>
        <w:autoSpaceDE w:val="0"/>
        <w:autoSpaceDN w:val="0"/>
        <w:adjustRightInd w:val="0"/>
        <w:spacing w:after="0" w:line="240" w:lineRule="auto"/>
        <w:rPr>
          <w:rFonts w:cstheme="minorHAnsi"/>
          <w:kern w:val="0"/>
          <w:sz w:val="24"/>
          <w:szCs w:val="24"/>
        </w:rPr>
      </w:pPr>
      <w:r w:rsidRPr="00C516EA">
        <w:rPr>
          <w:rFonts w:cstheme="minorHAnsi"/>
          <w:kern w:val="0"/>
          <w:sz w:val="24"/>
          <w:szCs w:val="24"/>
        </w:rPr>
        <w:t>Standard Deviation and Related Estimates</w:t>
      </w:r>
    </w:p>
    <w:p w14:paraId="6A76F486"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most widely used estimates of variation are based on the differences, or </w:t>
      </w:r>
      <w:r w:rsidRPr="00C516EA">
        <w:rPr>
          <w:rFonts w:eastAsia="MinionPro-It" w:cstheme="minorHAnsi"/>
          <w:i/>
          <w:iCs/>
          <w:kern w:val="0"/>
          <w:sz w:val="24"/>
          <w:szCs w:val="24"/>
        </w:rPr>
        <w:t>deviations</w:t>
      </w:r>
      <w:r w:rsidRPr="00C516EA">
        <w:rPr>
          <w:rFonts w:eastAsia="MinionPro-Regular" w:cstheme="minorHAnsi"/>
          <w:kern w:val="0"/>
          <w:sz w:val="24"/>
          <w:szCs w:val="24"/>
        </w:rPr>
        <w:t>,</w:t>
      </w:r>
    </w:p>
    <w:p w14:paraId="708FA6AC"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between the estimate of location and the observed data. For a set of data</w:t>
      </w:r>
    </w:p>
    <w:p w14:paraId="51FA0733"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{1, 4, 4}, the mean is 3 and the median is 4. The deviations from the mean are the</w:t>
      </w:r>
    </w:p>
    <w:p w14:paraId="7FF30CF6"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differences: 1 – 3 = –2, 4 – 3 = 1, 4 – 3 = 1. These deviations tell us how dispersed the</w:t>
      </w:r>
    </w:p>
    <w:p w14:paraId="070DA599" w14:textId="2A45269D" w:rsidR="0011267E" w:rsidRPr="00C516EA" w:rsidRDefault="0011267E" w:rsidP="0011267E">
      <w:pPr>
        <w:rPr>
          <w:rFonts w:eastAsia="MinionPro-Regular" w:cstheme="minorHAnsi"/>
          <w:kern w:val="0"/>
          <w:sz w:val="24"/>
          <w:szCs w:val="24"/>
        </w:rPr>
      </w:pPr>
      <w:r w:rsidRPr="00C516EA">
        <w:rPr>
          <w:rFonts w:eastAsia="MinionPro-Regular" w:cstheme="minorHAnsi"/>
          <w:kern w:val="0"/>
          <w:sz w:val="24"/>
          <w:szCs w:val="24"/>
        </w:rPr>
        <w:t>data is around the central value.</w:t>
      </w:r>
    </w:p>
    <w:p w14:paraId="7A6AE044"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One way to measure variability is to estimate a typical value for these deviations.</w:t>
      </w:r>
    </w:p>
    <w:p w14:paraId="712A9D1E"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Averaging the deviations themselves would not tell us much—the negative deviations</w:t>
      </w:r>
    </w:p>
    <w:p w14:paraId="0ADA7107"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offset the positive ones. In fact, the sum of the deviations from the mean is precisely</w:t>
      </w:r>
    </w:p>
    <w:p w14:paraId="792EC705"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zero. Instead, a simple approach is to take the average of the absolute values of the</w:t>
      </w:r>
    </w:p>
    <w:p w14:paraId="129614D6"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deviations from the mean. In the preceding example, the absolute value of the deviations</w:t>
      </w:r>
    </w:p>
    <w:p w14:paraId="22AA1FB3" w14:textId="77777777" w:rsidR="0011267E" w:rsidRPr="00C516EA" w:rsidRDefault="0011267E" w:rsidP="0011267E">
      <w:pPr>
        <w:autoSpaceDE w:val="0"/>
        <w:autoSpaceDN w:val="0"/>
        <w:adjustRightInd w:val="0"/>
        <w:spacing w:after="0" w:line="240" w:lineRule="auto"/>
        <w:rPr>
          <w:rFonts w:eastAsia="MinionPro-It" w:cstheme="minorHAnsi"/>
          <w:i/>
          <w:iCs/>
          <w:kern w:val="0"/>
          <w:sz w:val="24"/>
          <w:szCs w:val="24"/>
        </w:rPr>
      </w:pPr>
      <w:r w:rsidRPr="00C516EA">
        <w:rPr>
          <w:rFonts w:eastAsia="MinionPro-Regular" w:cstheme="minorHAnsi"/>
          <w:kern w:val="0"/>
          <w:sz w:val="24"/>
          <w:szCs w:val="24"/>
        </w:rPr>
        <w:t xml:space="preserve">is {2 1 1}, and their average is (2 + 1 + 1) / 3 = 1.33. This is known as the </w:t>
      </w:r>
      <w:r w:rsidRPr="00C516EA">
        <w:rPr>
          <w:rFonts w:eastAsia="MinionPro-It" w:cstheme="minorHAnsi"/>
          <w:i/>
          <w:iCs/>
          <w:kern w:val="0"/>
          <w:sz w:val="24"/>
          <w:szCs w:val="24"/>
        </w:rPr>
        <w:t>mean</w:t>
      </w:r>
    </w:p>
    <w:p w14:paraId="740CA3E8" w14:textId="738ED437" w:rsidR="0011267E" w:rsidRPr="00C516EA" w:rsidRDefault="0011267E" w:rsidP="0011267E">
      <w:pPr>
        <w:rPr>
          <w:rFonts w:eastAsia="MinionPro-Regular" w:cstheme="minorHAnsi"/>
          <w:kern w:val="0"/>
          <w:sz w:val="24"/>
          <w:szCs w:val="24"/>
        </w:rPr>
      </w:pPr>
      <w:r w:rsidRPr="00C516EA">
        <w:rPr>
          <w:rFonts w:eastAsia="MinionPro-It" w:cstheme="minorHAnsi"/>
          <w:i/>
          <w:iCs/>
          <w:kern w:val="0"/>
          <w:sz w:val="24"/>
          <w:szCs w:val="24"/>
        </w:rPr>
        <w:t xml:space="preserve">absolute deviation </w:t>
      </w:r>
      <w:r w:rsidRPr="00C516EA">
        <w:rPr>
          <w:rFonts w:eastAsia="MinionPro-Regular" w:cstheme="minorHAnsi"/>
          <w:kern w:val="0"/>
          <w:sz w:val="24"/>
          <w:szCs w:val="24"/>
        </w:rPr>
        <w:t>and is computed with the formula:</w:t>
      </w:r>
    </w:p>
    <w:p w14:paraId="71492699" w14:textId="77777777" w:rsidR="0011267E" w:rsidRPr="00C516EA" w:rsidRDefault="0011267E" w:rsidP="0011267E">
      <w:pPr>
        <w:rPr>
          <w:rFonts w:eastAsia="MinionPro-Regular" w:cstheme="minorHAnsi"/>
          <w:kern w:val="0"/>
          <w:sz w:val="24"/>
          <w:szCs w:val="24"/>
        </w:rPr>
      </w:pPr>
    </w:p>
    <w:p w14:paraId="64CC6ED7"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standard deviation is much easier to interpret than the variance since it is on the</w:t>
      </w:r>
    </w:p>
    <w:p w14:paraId="11C50972"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same scale as the original data. Still, with its more complicated and less intuitive formula,</w:t>
      </w:r>
    </w:p>
    <w:p w14:paraId="4F081E00"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it might seem peculiar that the standard deviation is preferred in statistics over</w:t>
      </w:r>
    </w:p>
    <w:p w14:paraId="0573B9B3"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mean absolute deviation. It owes its </w:t>
      </w:r>
      <w:proofErr w:type="spellStart"/>
      <w:r w:rsidRPr="00C516EA">
        <w:rPr>
          <w:rFonts w:eastAsia="MinionPro-Regular" w:cstheme="minorHAnsi"/>
          <w:kern w:val="0"/>
          <w:sz w:val="24"/>
          <w:szCs w:val="24"/>
        </w:rPr>
        <w:t>preeminence</w:t>
      </w:r>
      <w:proofErr w:type="spellEnd"/>
      <w:r w:rsidRPr="00C516EA">
        <w:rPr>
          <w:rFonts w:eastAsia="MinionPro-Regular" w:cstheme="minorHAnsi"/>
          <w:kern w:val="0"/>
          <w:sz w:val="24"/>
          <w:szCs w:val="24"/>
        </w:rPr>
        <w:t xml:space="preserve"> to statistical theory: mathematically,</w:t>
      </w:r>
    </w:p>
    <w:p w14:paraId="43A7B762" w14:textId="77777777" w:rsidR="0011267E" w:rsidRPr="00C516EA" w:rsidRDefault="0011267E" w:rsidP="0011267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working with squared values is much more convenient than absolute values,</w:t>
      </w:r>
    </w:p>
    <w:p w14:paraId="15B86FAD" w14:textId="1432FCA7" w:rsidR="0011267E" w:rsidRPr="00C516EA" w:rsidRDefault="0011267E" w:rsidP="0011267E">
      <w:pPr>
        <w:rPr>
          <w:rFonts w:eastAsia="MinionPro-Regular" w:cstheme="minorHAnsi"/>
          <w:kern w:val="0"/>
          <w:sz w:val="24"/>
          <w:szCs w:val="24"/>
        </w:rPr>
      </w:pPr>
      <w:r w:rsidRPr="00C516EA">
        <w:rPr>
          <w:rFonts w:eastAsia="MinionPro-Regular" w:cstheme="minorHAnsi"/>
          <w:kern w:val="0"/>
          <w:sz w:val="24"/>
          <w:szCs w:val="24"/>
        </w:rPr>
        <w:t>especially for statistical models.</w:t>
      </w:r>
    </w:p>
    <w:p w14:paraId="459CC2B0" w14:textId="77777777" w:rsidR="00210824" w:rsidRPr="00C516EA" w:rsidRDefault="00210824" w:rsidP="0011267E">
      <w:pPr>
        <w:rPr>
          <w:rFonts w:eastAsia="MinionPro-Regular" w:cstheme="minorHAnsi"/>
          <w:kern w:val="0"/>
          <w:sz w:val="24"/>
          <w:szCs w:val="24"/>
        </w:rPr>
      </w:pPr>
    </w:p>
    <w:p w14:paraId="6A4600F3" w14:textId="6532D80B" w:rsidR="00210824" w:rsidRPr="00C516EA" w:rsidRDefault="00210824" w:rsidP="0011267E">
      <w:pPr>
        <w:rPr>
          <w:rFonts w:eastAsia="MinionPro-Regular" w:cstheme="minorHAnsi"/>
          <w:kern w:val="0"/>
          <w:sz w:val="24"/>
          <w:szCs w:val="24"/>
        </w:rPr>
      </w:pPr>
      <w:r w:rsidRPr="00C516EA">
        <w:rPr>
          <w:rFonts w:eastAsia="MinionPro-Regular" w:cstheme="minorHAnsi"/>
          <w:kern w:val="0"/>
          <w:sz w:val="24"/>
          <w:szCs w:val="24"/>
        </w:rPr>
        <w:t xml:space="preserve">With the above estimation we can only evaluate the single numbers to </w:t>
      </w:r>
      <w:proofErr w:type="spellStart"/>
      <w:r w:rsidRPr="00C516EA">
        <w:rPr>
          <w:rFonts w:eastAsia="MinionPro-Regular" w:cstheme="minorHAnsi"/>
          <w:kern w:val="0"/>
          <w:sz w:val="24"/>
          <w:szCs w:val="24"/>
        </w:rPr>
        <w:t>descrive</w:t>
      </w:r>
      <w:proofErr w:type="spellEnd"/>
      <w:r w:rsidRPr="00C516EA">
        <w:rPr>
          <w:rFonts w:eastAsia="MinionPro-Regular" w:cstheme="minorHAnsi"/>
          <w:kern w:val="0"/>
          <w:sz w:val="24"/>
          <w:szCs w:val="24"/>
        </w:rPr>
        <w:t xml:space="preserve"> the location or variability of the data. It is also useful to explore how the data is distributed overall by plotting it on graph.</w:t>
      </w:r>
    </w:p>
    <w:p w14:paraId="3DFEEF49" w14:textId="35891EB3" w:rsidR="00210824" w:rsidRPr="00C516EA" w:rsidRDefault="00210824" w:rsidP="0011267E">
      <w:pPr>
        <w:rPr>
          <w:rFonts w:eastAsia="MinionPro-Regular" w:cstheme="minorHAnsi"/>
          <w:sz w:val="24"/>
          <w:szCs w:val="24"/>
        </w:rPr>
      </w:pPr>
      <w:r w:rsidRPr="00C516EA">
        <w:rPr>
          <w:rFonts w:eastAsia="MinionPro-Regular" w:cstheme="minorHAnsi"/>
          <w:sz w:val="24"/>
          <w:szCs w:val="24"/>
        </w:rPr>
        <w:t>Boxplots</w:t>
      </w:r>
    </w:p>
    <w:p w14:paraId="08AF0356" w14:textId="77777777" w:rsidR="00210824" w:rsidRPr="00C516EA" w:rsidRDefault="00210824" w:rsidP="00210824">
      <w:pPr>
        <w:pStyle w:val="NormalWeb"/>
        <w:rPr>
          <w:rFonts w:asciiTheme="minorHAnsi" w:hAnsiTheme="minorHAnsi" w:cstheme="minorHAnsi"/>
        </w:rPr>
      </w:pPr>
      <w:r w:rsidRPr="00C516EA">
        <w:rPr>
          <w:rFonts w:asciiTheme="minorHAnsi" w:hAnsiTheme="minorHAnsi" w:cstheme="minorHAnsi"/>
        </w:rPr>
        <w:lastRenderedPageBreak/>
        <w:t>A box plot, also known as a box-and-whisker plot, is a statistical visualization tool that displays the distribution of a dataset along with its central tendency and variability. It consists of a rectangular box (the "box") and two whiskers extending from the box.</w:t>
      </w:r>
    </w:p>
    <w:p w14:paraId="3D1FBB95" w14:textId="77777777" w:rsidR="00210824" w:rsidRPr="00C516EA" w:rsidRDefault="00210824" w:rsidP="00210824">
      <w:pPr>
        <w:pStyle w:val="NormalWeb"/>
        <w:rPr>
          <w:rFonts w:asciiTheme="minorHAnsi" w:hAnsiTheme="minorHAnsi" w:cstheme="minorHAnsi"/>
        </w:rPr>
      </w:pPr>
      <w:r w:rsidRPr="00C516EA">
        <w:rPr>
          <w:rFonts w:asciiTheme="minorHAnsi" w:hAnsiTheme="minorHAnsi" w:cstheme="minorHAnsi"/>
        </w:rPr>
        <w:t>The box represents the interquartile range (IQR), which is the middle 50% of the data. It is divided into two parts by a horizontal line, which represents the median (or the 50th percentile) of the dataset. The lower boundary of the box corresponds to the first quartile (Q1), which is the 25th percentile, and the upper boundary corresponds to the third quartile (Q3), which is the 75th percentile.</w:t>
      </w:r>
    </w:p>
    <w:p w14:paraId="056C0598" w14:textId="77777777" w:rsidR="00210824" w:rsidRPr="00C516EA" w:rsidRDefault="00210824" w:rsidP="00210824">
      <w:pPr>
        <w:pStyle w:val="NormalWeb"/>
        <w:rPr>
          <w:rFonts w:asciiTheme="minorHAnsi" w:hAnsiTheme="minorHAnsi" w:cstheme="minorHAnsi"/>
        </w:rPr>
      </w:pPr>
      <w:r w:rsidRPr="00C516EA">
        <w:rPr>
          <w:rFonts w:asciiTheme="minorHAnsi" w:hAnsiTheme="minorHAnsi" w:cstheme="minorHAnsi"/>
        </w:rPr>
        <w:t>The whiskers extend from the box to the minimum and maximum values of the dataset that are not considered outliers. The length of the whiskers may vary depending on the method used to determine outliers.</w:t>
      </w:r>
    </w:p>
    <w:p w14:paraId="1C1F501E" w14:textId="77777777" w:rsidR="00210824" w:rsidRPr="00C516EA" w:rsidRDefault="00210824" w:rsidP="00210824">
      <w:pPr>
        <w:pStyle w:val="NormalWeb"/>
        <w:rPr>
          <w:rFonts w:asciiTheme="minorHAnsi" w:hAnsiTheme="minorHAnsi" w:cstheme="minorHAnsi"/>
        </w:rPr>
      </w:pPr>
      <w:r w:rsidRPr="00C516EA">
        <w:rPr>
          <w:rFonts w:asciiTheme="minorHAnsi" w:hAnsiTheme="minorHAnsi" w:cstheme="minorHAnsi"/>
        </w:rPr>
        <w:t>Box plots are particularly useful for comparing the distribution of different datasets or for identifying outliers within a single dataset. They provide a concise summary of the data's distribution and help in understanding its variability and central tendency.</w:t>
      </w:r>
    </w:p>
    <w:p w14:paraId="7F533E52" w14:textId="77777777" w:rsidR="00210824" w:rsidRPr="00C516EA" w:rsidRDefault="00210824" w:rsidP="0011267E">
      <w:pPr>
        <w:rPr>
          <w:rFonts w:eastAsia="MinionPro-Regular" w:cstheme="minorHAnsi"/>
          <w:sz w:val="24"/>
          <w:szCs w:val="24"/>
        </w:rPr>
      </w:pPr>
    </w:p>
    <w:p w14:paraId="6A261AC9" w14:textId="7CCB430F" w:rsidR="00A37879" w:rsidRPr="00C516EA" w:rsidRDefault="00A37879" w:rsidP="0011267E">
      <w:pPr>
        <w:rPr>
          <w:rFonts w:eastAsia="MinionPro-Regular" w:cstheme="minorHAnsi"/>
          <w:sz w:val="24"/>
          <w:szCs w:val="24"/>
        </w:rPr>
      </w:pPr>
      <w:r w:rsidRPr="00C516EA">
        <w:rPr>
          <w:rFonts w:eastAsia="MinionPro-Regular" w:cstheme="minorHAnsi"/>
          <w:sz w:val="24"/>
          <w:szCs w:val="24"/>
        </w:rPr>
        <w:t>Histograms:</w:t>
      </w:r>
    </w:p>
    <w:p w14:paraId="7FBCFC3E" w14:textId="77777777" w:rsidR="00A37879" w:rsidRPr="00C516EA" w:rsidRDefault="00A37879" w:rsidP="00A37879">
      <w:pPr>
        <w:pStyle w:val="NormalWeb"/>
        <w:rPr>
          <w:rFonts w:asciiTheme="minorHAnsi" w:hAnsiTheme="minorHAnsi" w:cstheme="minorHAnsi"/>
        </w:rPr>
      </w:pPr>
      <w:r w:rsidRPr="00C516EA">
        <w:rPr>
          <w:rFonts w:asciiTheme="minorHAnsi" w:hAnsiTheme="minorHAnsi" w:cstheme="minorHAnsi"/>
        </w:rPr>
        <w:t>A histogram is a graphical representation of the distribution of numerical data. It consists of a series of adjacent rectangles, or bars, where the width of each bar represents a range of values, and the height represents the frequency or count of observations within that range.</w:t>
      </w:r>
    </w:p>
    <w:p w14:paraId="1025D947" w14:textId="77777777" w:rsidR="00A37879" w:rsidRPr="00C516EA" w:rsidRDefault="00A37879" w:rsidP="00A37879">
      <w:pPr>
        <w:pStyle w:val="NormalWeb"/>
        <w:rPr>
          <w:rFonts w:asciiTheme="minorHAnsi" w:hAnsiTheme="minorHAnsi" w:cstheme="minorHAnsi"/>
        </w:rPr>
      </w:pPr>
      <w:r w:rsidRPr="00C516EA">
        <w:rPr>
          <w:rFonts w:asciiTheme="minorHAnsi" w:hAnsiTheme="minorHAnsi" w:cstheme="minorHAnsi"/>
        </w:rPr>
        <w:t>Histograms are commonly used to visualize the frequency distribution of continuous data and to understand its underlying pattern or shape. They provide insights into the central tendency, dispersion, and skewness of the data. Histograms are especially useful for identifying patterns, trends, or anomalies in datasets and are widely employed in exploratory data analysis and statistical analysis</w:t>
      </w:r>
    </w:p>
    <w:p w14:paraId="3B6BDE2D" w14:textId="77777777" w:rsidR="00A37879" w:rsidRPr="00C516EA" w:rsidRDefault="00A37879" w:rsidP="0011267E">
      <w:pPr>
        <w:rPr>
          <w:rFonts w:eastAsia="MinionPro-Regular" w:cstheme="minorHAnsi"/>
          <w:sz w:val="24"/>
          <w:szCs w:val="24"/>
        </w:rPr>
      </w:pPr>
    </w:p>
    <w:p w14:paraId="65C1C6D7"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frequency histogram plots frequency counts on the y-axis and variable values</w:t>
      </w:r>
    </w:p>
    <w:p w14:paraId="55F6069D"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on the x-axis; it gives a sense of the distribution of the data at a glance.</w:t>
      </w:r>
    </w:p>
    <w:p w14:paraId="5A688D13"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A frequency table is a tabular version of the frequency counts found in a</w:t>
      </w:r>
    </w:p>
    <w:p w14:paraId="77F8FC26"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histogram.</w:t>
      </w:r>
    </w:p>
    <w:p w14:paraId="25EE2D60"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A boxplot—with the top and bottom of the box at the 75th and 25th percentiles,</w:t>
      </w:r>
    </w:p>
    <w:p w14:paraId="3D4F812F"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respectively—also gives a quick sense of the distribution of the data; it is often</w:t>
      </w:r>
    </w:p>
    <w:p w14:paraId="2E1BC297"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used in side-by-side displays to compare distributions.</w:t>
      </w:r>
    </w:p>
    <w:p w14:paraId="7A04DE83" w14:textId="77777777" w:rsidR="00A37879" w:rsidRPr="00C516EA" w:rsidRDefault="00A37879" w:rsidP="00A3787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A density plot is a smoothed version of a histogram; it requires a function to estimate</w:t>
      </w:r>
    </w:p>
    <w:p w14:paraId="6F346710" w14:textId="27D9489E" w:rsidR="00A37879" w:rsidRPr="00C516EA" w:rsidRDefault="00A37879" w:rsidP="00A37879">
      <w:pPr>
        <w:rPr>
          <w:rFonts w:eastAsia="MinionPro-Regular" w:cstheme="minorHAnsi"/>
          <w:kern w:val="0"/>
          <w:sz w:val="24"/>
          <w:szCs w:val="24"/>
        </w:rPr>
      </w:pPr>
      <w:r w:rsidRPr="00C516EA">
        <w:rPr>
          <w:rFonts w:eastAsia="MinionPro-Regular" w:cstheme="minorHAnsi"/>
          <w:kern w:val="0"/>
          <w:sz w:val="24"/>
          <w:szCs w:val="24"/>
        </w:rPr>
        <w:t>a plot based on the data (multiple estimates are possible, of course).</w:t>
      </w:r>
    </w:p>
    <w:p w14:paraId="60343395" w14:textId="77777777" w:rsidR="005223A3" w:rsidRPr="00C516EA" w:rsidRDefault="005223A3" w:rsidP="00A37879">
      <w:pPr>
        <w:rPr>
          <w:rFonts w:eastAsia="MinionPro-Regular" w:cstheme="minorHAnsi"/>
          <w:kern w:val="0"/>
          <w:sz w:val="24"/>
          <w:szCs w:val="24"/>
        </w:rPr>
      </w:pPr>
    </w:p>
    <w:p w14:paraId="5369674E" w14:textId="77777777" w:rsidR="005223A3" w:rsidRPr="00C516EA" w:rsidRDefault="005223A3" w:rsidP="00A37879">
      <w:pPr>
        <w:rPr>
          <w:rFonts w:eastAsia="MinionPro-Regular" w:cstheme="minorHAnsi"/>
          <w:kern w:val="0"/>
          <w:sz w:val="24"/>
          <w:szCs w:val="24"/>
        </w:rPr>
      </w:pPr>
    </w:p>
    <w:p w14:paraId="6F6BC3D6" w14:textId="77777777" w:rsidR="005223A3" w:rsidRPr="00C516EA" w:rsidRDefault="005223A3" w:rsidP="005223A3">
      <w:pPr>
        <w:autoSpaceDE w:val="0"/>
        <w:autoSpaceDN w:val="0"/>
        <w:adjustRightInd w:val="0"/>
        <w:spacing w:after="0" w:line="240" w:lineRule="auto"/>
        <w:rPr>
          <w:rFonts w:cstheme="minorHAnsi"/>
          <w:b/>
          <w:bCs/>
          <w:i/>
          <w:iCs/>
          <w:color w:val="000000"/>
          <w:kern w:val="0"/>
          <w:sz w:val="24"/>
          <w:szCs w:val="24"/>
        </w:rPr>
      </w:pPr>
      <w:r w:rsidRPr="00C516EA">
        <w:rPr>
          <w:rFonts w:cstheme="minorHAnsi"/>
          <w:b/>
          <w:bCs/>
          <w:i/>
          <w:iCs/>
          <w:color w:val="000000"/>
          <w:kern w:val="0"/>
          <w:sz w:val="24"/>
          <w:szCs w:val="24"/>
        </w:rPr>
        <w:t>Data frame</w:t>
      </w:r>
    </w:p>
    <w:p w14:paraId="1444CF8C"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lastRenderedPageBreak/>
        <w:t>Rectangular data (like a spreadsheet) is the basic data structure for statistical</w:t>
      </w:r>
    </w:p>
    <w:p w14:paraId="2EDAE96E"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machine learning models.</w:t>
      </w:r>
    </w:p>
    <w:p w14:paraId="1F39E3F3" w14:textId="77777777" w:rsidR="005223A3" w:rsidRPr="00C516EA" w:rsidRDefault="005223A3" w:rsidP="005223A3">
      <w:pPr>
        <w:autoSpaceDE w:val="0"/>
        <w:autoSpaceDN w:val="0"/>
        <w:adjustRightInd w:val="0"/>
        <w:spacing w:after="0" w:line="240" w:lineRule="auto"/>
        <w:rPr>
          <w:rFonts w:cstheme="minorHAnsi"/>
          <w:b/>
          <w:bCs/>
          <w:i/>
          <w:iCs/>
          <w:color w:val="000000"/>
          <w:kern w:val="0"/>
          <w:sz w:val="24"/>
          <w:szCs w:val="24"/>
        </w:rPr>
      </w:pPr>
      <w:r w:rsidRPr="00C516EA">
        <w:rPr>
          <w:rFonts w:cstheme="minorHAnsi"/>
          <w:b/>
          <w:bCs/>
          <w:i/>
          <w:iCs/>
          <w:color w:val="000000"/>
          <w:kern w:val="0"/>
          <w:sz w:val="24"/>
          <w:szCs w:val="24"/>
        </w:rPr>
        <w:t>Feature</w:t>
      </w:r>
    </w:p>
    <w:p w14:paraId="0AEAA398"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 xml:space="preserve">A column within a table is commonly referred to as a </w:t>
      </w:r>
      <w:r w:rsidRPr="00C516EA">
        <w:rPr>
          <w:rFonts w:eastAsia="MinionPro-It" w:cstheme="minorHAnsi"/>
          <w:i/>
          <w:iCs/>
          <w:color w:val="000000"/>
          <w:kern w:val="0"/>
          <w:sz w:val="24"/>
          <w:szCs w:val="24"/>
        </w:rPr>
        <w:t>feature</w:t>
      </w:r>
      <w:r w:rsidRPr="00C516EA">
        <w:rPr>
          <w:rFonts w:eastAsia="MinionPro-Regular" w:cstheme="minorHAnsi"/>
          <w:color w:val="000000"/>
          <w:kern w:val="0"/>
          <w:sz w:val="24"/>
          <w:szCs w:val="24"/>
        </w:rPr>
        <w:t>.</w:t>
      </w:r>
    </w:p>
    <w:p w14:paraId="6692A82D" w14:textId="77777777" w:rsidR="005223A3" w:rsidRPr="00C516EA" w:rsidRDefault="005223A3" w:rsidP="005223A3">
      <w:pPr>
        <w:autoSpaceDE w:val="0"/>
        <w:autoSpaceDN w:val="0"/>
        <w:adjustRightInd w:val="0"/>
        <w:spacing w:after="0" w:line="240" w:lineRule="auto"/>
        <w:rPr>
          <w:rFonts w:eastAsia="MinionPro-It" w:cstheme="minorHAnsi"/>
          <w:i/>
          <w:iCs/>
          <w:color w:val="000000"/>
          <w:kern w:val="0"/>
          <w:sz w:val="24"/>
          <w:szCs w:val="24"/>
        </w:rPr>
      </w:pPr>
      <w:r w:rsidRPr="00C516EA">
        <w:rPr>
          <w:rFonts w:eastAsia="MinionPro-It" w:cstheme="minorHAnsi"/>
          <w:i/>
          <w:iCs/>
          <w:color w:val="000000"/>
          <w:kern w:val="0"/>
          <w:sz w:val="24"/>
          <w:szCs w:val="24"/>
        </w:rPr>
        <w:t>Synonyms</w:t>
      </w:r>
    </w:p>
    <w:p w14:paraId="234ABBC3"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attribute, input, predictor, variable</w:t>
      </w:r>
    </w:p>
    <w:p w14:paraId="0511F385" w14:textId="77777777" w:rsidR="005223A3" w:rsidRPr="00C516EA" w:rsidRDefault="005223A3" w:rsidP="005223A3">
      <w:pPr>
        <w:autoSpaceDE w:val="0"/>
        <w:autoSpaceDN w:val="0"/>
        <w:adjustRightInd w:val="0"/>
        <w:spacing w:after="0" w:line="240" w:lineRule="auto"/>
        <w:rPr>
          <w:rFonts w:cstheme="minorHAnsi"/>
          <w:b/>
          <w:bCs/>
          <w:i/>
          <w:iCs/>
          <w:color w:val="000000"/>
          <w:kern w:val="0"/>
          <w:sz w:val="24"/>
          <w:szCs w:val="24"/>
        </w:rPr>
      </w:pPr>
      <w:r w:rsidRPr="00C516EA">
        <w:rPr>
          <w:rFonts w:cstheme="minorHAnsi"/>
          <w:b/>
          <w:bCs/>
          <w:i/>
          <w:iCs/>
          <w:color w:val="000000"/>
          <w:kern w:val="0"/>
          <w:sz w:val="24"/>
          <w:szCs w:val="24"/>
        </w:rPr>
        <w:t>Outcome</w:t>
      </w:r>
    </w:p>
    <w:p w14:paraId="1CB7FA54"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 xml:space="preserve">Many data science projects involve predicting an </w:t>
      </w:r>
      <w:r w:rsidRPr="00C516EA">
        <w:rPr>
          <w:rFonts w:eastAsia="MinionPro-It" w:cstheme="minorHAnsi"/>
          <w:i/>
          <w:iCs/>
          <w:color w:val="000000"/>
          <w:kern w:val="0"/>
          <w:sz w:val="24"/>
          <w:szCs w:val="24"/>
        </w:rPr>
        <w:t>outcome</w:t>
      </w:r>
      <w:r w:rsidRPr="00C516EA">
        <w:rPr>
          <w:rFonts w:eastAsia="MinionPro-Regular" w:cstheme="minorHAnsi"/>
          <w:color w:val="000000"/>
          <w:kern w:val="0"/>
          <w:sz w:val="24"/>
          <w:szCs w:val="24"/>
        </w:rPr>
        <w:t>—often a yes/ outcome</w:t>
      </w:r>
    </w:p>
    <w:p w14:paraId="590B2728"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w:t>
      </w:r>
      <w:proofErr w:type="gramStart"/>
      <w:r w:rsidRPr="00C516EA">
        <w:rPr>
          <w:rFonts w:eastAsia="MinionPro-Regular" w:cstheme="minorHAnsi"/>
          <w:color w:val="000000"/>
          <w:kern w:val="0"/>
          <w:sz w:val="24"/>
          <w:szCs w:val="24"/>
        </w:rPr>
        <w:t>in</w:t>
      </w:r>
      <w:proofErr w:type="gramEnd"/>
      <w:r w:rsidRPr="00C516EA">
        <w:rPr>
          <w:rFonts w:eastAsia="MinionPro-Regular" w:cstheme="minorHAnsi"/>
          <w:color w:val="000000"/>
          <w:kern w:val="0"/>
          <w:sz w:val="24"/>
          <w:szCs w:val="24"/>
        </w:rPr>
        <w:t xml:space="preserve"> </w:t>
      </w:r>
      <w:r w:rsidRPr="00C516EA">
        <w:rPr>
          <w:rFonts w:eastAsia="MinionPro-Regular" w:cstheme="minorHAnsi"/>
          <w:color w:val="9A0000"/>
          <w:kern w:val="0"/>
          <w:sz w:val="24"/>
          <w:szCs w:val="24"/>
        </w:rPr>
        <w:t>Table 1-1</w:t>
      </w:r>
      <w:r w:rsidRPr="00C516EA">
        <w:rPr>
          <w:rFonts w:eastAsia="MinionPro-Regular" w:cstheme="minorHAnsi"/>
          <w:color w:val="000000"/>
          <w:kern w:val="0"/>
          <w:sz w:val="24"/>
          <w:szCs w:val="24"/>
        </w:rPr>
        <w:t xml:space="preserve">, it is “auction was competitive or not”). The </w:t>
      </w:r>
      <w:r w:rsidRPr="00C516EA">
        <w:rPr>
          <w:rFonts w:eastAsia="MinionPro-It" w:cstheme="minorHAnsi"/>
          <w:i/>
          <w:iCs/>
          <w:color w:val="000000"/>
          <w:kern w:val="0"/>
          <w:sz w:val="24"/>
          <w:szCs w:val="24"/>
        </w:rPr>
        <w:t xml:space="preserve">features </w:t>
      </w:r>
      <w:r w:rsidRPr="00C516EA">
        <w:rPr>
          <w:rFonts w:eastAsia="MinionPro-Regular" w:cstheme="minorHAnsi"/>
          <w:color w:val="000000"/>
          <w:kern w:val="0"/>
          <w:sz w:val="24"/>
          <w:szCs w:val="24"/>
        </w:rPr>
        <w:t>are sometimes</w:t>
      </w:r>
    </w:p>
    <w:p w14:paraId="1BE9FDAE"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 xml:space="preserve">used to predict the </w:t>
      </w:r>
      <w:r w:rsidRPr="00C516EA">
        <w:rPr>
          <w:rFonts w:eastAsia="MinionPro-It" w:cstheme="minorHAnsi"/>
          <w:i/>
          <w:iCs/>
          <w:color w:val="000000"/>
          <w:kern w:val="0"/>
          <w:sz w:val="24"/>
          <w:szCs w:val="24"/>
        </w:rPr>
        <w:t xml:space="preserve">outcome </w:t>
      </w:r>
      <w:r w:rsidRPr="00C516EA">
        <w:rPr>
          <w:rFonts w:eastAsia="MinionPro-Regular" w:cstheme="minorHAnsi"/>
          <w:color w:val="000000"/>
          <w:kern w:val="0"/>
          <w:sz w:val="24"/>
          <w:szCs w:val="24"/>
        </w:rPr>
        <w:t>in an experiment or a study.</w:t>
      </w:r>
    </w:p>
    <w:p w14:paraId="7AB5AF02" w14:textId="77777777" w:rsidR="005223A3" w:rsidRPr="00C516EA" w:rsidRDefault="005223A3" w:rsidP="005223A3">
      <w:pPr>
        <w:autoSpaceDE w:val="0"/>
        <w:autoSpaceDN w:val="0"/>
        <w:adjustRightInd w:val="0"/>
        <w:spacing w:after="0" w:line="240" w:lineRule="auto"/>
        <w:rPr>
          <w:rFonts w:eastAsia="MinionPro-It" w:cstheme="minorHAnsi"/>
          <w:i/>
          <w:iCs/>
          <w:color w:val="000000"/>
          <w:kern w:val="0"/>
          <w:sz w:val="24"/>
          <w:szCs w:val="24"/>
        </w:rPr>
      </w:pPr>
      <w:r w:rsidRPr="00C516EA">
        <w:rPr>
          <w:rFonts w:eastAsia="MinionPro-It" w:cstheme="minorHAnsi"/>
          <w:i/>
          <w:iCs/>
          <w:color w:val="000000"/>
          <w:kern w:val="0"/>
          <w:sz w:val="24"/>
          <w:szCs w:val="24"/>
        </w:rPr>
        <w:t>Synonyms</w:t>
      </w:r>
    </w:p>
    <w:p w14:paraId="2707E5C6"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dependent variable, response, target, output</w:t>
      </w:r>
    </w:p>
    <w:p w14:paraId="7506B51E" w14:textId="77777777" w:rsidR="005223A3" w:rsidRPr="00C516EA" w:rsidRDefault="005223A3" w:rsidP="005223A3">
      <w:pPr>
        <w:autoSpaceDE w:val="0"/>
        <w:autoSpaceDN w:val="0"/>
        <w:adjustRightInd w:val="0"/>
        <w:spacing w:after="0" w:line="240" w:lineRule="auto"/>
        <w:rPr>
          <w:rFonts w:cstheme="minorHAnsi"/>
          <w:b/>
          <w:bCs/>
          <w:i/>
          <w:iCs/>
          <w:color w:val="000000"/>
          <w:kern w:val="0"/>
          <w:sz w:val="24"/>
          <w:szCs w:val="24"/>
        </w:rPr>
      </w:pPr>
      <w:r w:rsidRPr="00C516EA">
        <w:rPr>
          <w:rFonts w:cstheme="minorHAnsi"/>
          <w:b/>
          <w:bCs/>
          <w:i/>
          <w:iCs/>
          <w:color w:val="000000"/>
          <w:kern w:val="0"/>
          <w:sz w:val="24"/>
          <w:szCs w:val="24"/>
        </w:rPr>
        <w:t>Records</w:t>
      </w:r>
    </w:p>
    <w:p w14:paraId="1D5F3816" w14:textId="77777777" w:rsidR="005223A3" w:rsidRPr="00C516EA" w:rsidRDefault="005223A3" w:rsidP="005223A3">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 xml:space="preserve">A row within a table is commonly referred to as a </w:t>
      </w:r>
      <w:r w:rsidRPr="00C516EA">
        <w:rPr>
          <w:rFonts w:eastAsia="MinionPro-It" w:cstheme="minorHAnsi"/>
          <w:i/>
          <w:iCs/>
          <w:color w:val="000000"/>
          <w:kern w:val="0"/>
          <w:sz w:val="24"/>
          <w:szCs w:val="24"/>
        </w:rPr>
        <w:t>record</w:t>
      </w:r>
      <w:r w:rsidRPr="00C516EA">
        <w:rPr>
          <w:rFonts w:eastAsia="MinionPro-Regular" w:cstheme="minorHAnsi"/>
          <w:color w:val="000000"/>
          <w:kern w:val="0"/>
          <w:sz w:val="24"/>
          <w:szCs w:val="24"/>
        </w:rPr>
        <w:t>.</w:t>
      </w:r>
    </w:p>
    <w:p w14:paraId="68F764F4" w14:textId="77777777" w:rsidR="005223A3" w:rsidRPr="00C516EA" w:rsidRDefault="005223A3" w:rsidP="005223A3">
      <w:pPr>
        <w:autoSpaceDE w:val="0"/>
        <w:autoSpaceDN w:val="0"/>
        <w:adjustRightInd w:val="0"/>
        <w:spacing w:after="0" w:line="240" w:lineRule="auto"/>
        <w:rPr>
          <w:rFonts w:eastAsia="MinionPro-It" w:cstheme="minorHAnsi"/>
          <w:i/>
          <w:iCs/>
          <w:color w:val="000000"/>
          <w:kern w:val="0"/>
          <w:sz w:val="24"/>
          <w:szCs w:val="24"/>
        </w:rPr>
      </w:pPr>
      <w:r w:rsidRPr="00C516EA">
        <w:rPr>
          <w:rFonts w:eastAsia="MinionPro-It" w:cstheme="minorHAnsi"/>
          <w:i/>
          <w:iCs/>
          <w:color w:val="000000"/>
          <w:kern w:val="0"/>
          <w:sz w:val="24"/>
          <w:szCs w:val="24"/>
        </w:rPr>
        <w:t>Synonyms</w:t>
      </w:r>
    </w:p>
    <w:p w14:paraId="75E8D0FC" w14:textId="77777777" w:rsidR="005223A3" w:rsidRPr="00C516EA" w:rsidRDefault="005223A3" w:rsidP="005223A3">
      <w:pPr>
        <w:rPr>
          <w:rFonts w:eastAsia="MinionPro-Regular" w:cstheme="minorHAnsi"/>
          <w:color w:val="000000"/>
          <w:kern w:val="0"/>
          <w:sz w:val="24"/>
          <w:szCs w:val="24"/>
        </w:rPr>
      </w:pPr>
      <w:r w:rsidRPr="00C516EA">
        <w:rPr>
          <w:rFonts w:eastAsia="MinionPro-Regular" w:cstheme="minorHAnsi"/>
          <w:color w:val="000000"/>
          <w:kern w:val="0"/>
          <w:sz w:val="24"/>
          <w:szCs w:val="24"/>
        </w:rPr>
        <w:t>case, example, instance, observation, pattern, sample</w:t>
      </w:r>
    </w:p>
    <w:p w14:paraId="41297B4B" w14:textId="77777777" w:rsidR="005223A3" w:rsidRPr="00C516EA" w:rsidRDefault="005223A3" w:rsidP="00A37879">
      <w:pPr>
        <w:rPr>
          <w:rFonts w:eastAsia="MinionPro-Regular" w:cstheme="minorHAnsi"/>
          <w:sz w:val="24"/>
          <w:szCs w:val="24"/>
        </w:rPr>
      </w:pPr>
    </w:p>
    <w:p w14:paraId="7335AB5E" w14:textId="04985552" w:rsidR="00537A69" w:rsidRPr="00C516EA" w:rsidRDefault="00537A69" w:rsidP="00537A69">
      <w:pPr>
        <w:pStyle w:val="Heading2"/>
        <w:rPr>
          <w:rFonts w:asciiTheme="minorHAnsi" w:eastAsia="MinionPro-Regular" w:hAnsiTheme="minorHAnsi" w:cstheme="minorHAnsi"/>
          <w:sz w:val="24"/>
          <w:szCs w:val="24"/>
        </w:rPr>
      </w:pPr>
      <w:r w:rsidRPr="00C516EA">
        <w:rPr>
          <w:rFonts w:asciiTheme="minorHAnsi" w:eastAsia="MinionPro-Regular" w:hAnsiTheme="minorHAnsi" w:cstheme="minorHAnsi"/>
          <w:sz w:val="24"/>
          <w:szCs w:val="24"/>
        </w:rPr>
        <w:t>Empirical Rule</w:t>
      </w:r>
    </w:p>
    <w:p w14:paraId="728A18C6" w14:textId="77777777" w:rsidR="00537A69" w:rsidRPr="00C516EA" w:rsidRDefault="00537A69" w:rsidP="00537A69">
      <w:pPr>
        <w:rPr>
          <w:rFonts w:cstheme="minorHAnsi"/>
          <w:sz w:val="24"/>
          <w:szCs w:val="24"/>
        </w:rPr>
      </w:pPr>
    </w:p>
    <w:p w14:paraId="19283F23" w14:textId="0E05D0F0" w:rsidR="00537A69" w:rsidRPr="00C516EA" w:rsidRDefault="00537A69" w:rsidP="00537A69">
      <w:pPr>
        <w:pStyle w:val="Heading2"/>
        <w:rPr>
          <w:rFonts w:asciiTheme="minorHAnsi" w:hAnsiTheme="minorHAnsi" w:cstheme="minorHAnsi"/>
          <w:sz w:val="24"/>
          <w:szCs w:val="24"/>
        </w:rPr>
      </w:pPr>
      <w:r w:rsidRPr="00C516EA">
        <w:rPr>
          <w:rFonts w:asciiTheme="minorHAnsi" w:hAnsiTheme="minorHAnsi" w:cstheme="minorHAnsi"/>
          <w:sz w:val="24"/>
          <w:szCs w:val="24"/>
        </w:rPr>
        <w:t>Covariance</w:t>
      </w:r>
    </w:p>
    <w:p w14:paraId="033A935B" w14:textId="77777777" w:rsidR="003F5E0E" w:rsidRPr="00C516EA" w:rsidRDefault="003F5E0E" w:rsidP="003F5E0E">
      <w:pPr>
        <w:rPr>
          <w:rFonts w:cstheme="minorHAnsi"/>
          <w:sz w:val="24"/>
          <w:szCs w:val="24"/>
        </w:rPr>
      </w:pPr>
    </w:p>
    <w:p w14:paraId="34FEFD19" w14:textId="7BA13D7E" w:rsidR="00537A69" w:rsidRPr="00C516EA" w:rsidRDefault="003F5E0E" w:rsidP="003F5E0E">
      <w:pPr>
        <w:pStyle w:val="ListParagraph"/>
        <w:numPr>
          <w:ilvl w:val="0"/>
          <w:numId w:val="8"/>
        </w:numPr>
        <w:rPr>
          <w:rFonts w:cstheme="minorHAnsi"/>
          <w:sz w:val="24"/>
          <w:szCs w:val="24"/>
        </w:rPr>
      </w:pPr>
      <w:r w:rsidRPr="00C516EA">
        <w:rPr>
          <w:rFonts w:cstheme="minorHAnsi"/>
          <w:sz w:val="24"/>
          <w:szCs w:val="24"/>
        </w:rPr>
        <w:t>Covariance measures the extent to which two variables vary together. A positive covariance indicates that the variables tend to move in the same direction, while a negative covariance indicates that they move in opposite directions.</w:t>
      </w:r>
    </w:p>
    <w:p w14:paraId="769187A5" w14:textId="77777777" w:rsidR="003F5E0E" w:rsidRPr="00C516EA" w:rsidRDefault="003F5E0E" w:rsidP="003F5E0E">
      <w:pPr>
        <w:pStyle w:val="ListParagraph"/>
        <w:numPr>
          <w:ilvl w:val="0"/>
          <w:numId w:val="8"/>
        </w:numPr>
        <w:spacing w:after="0" w:line="240" w:lineRule="auto"/>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 xml:space="preserve">Mathematically, the covariance between two variables </w:t>
      </w:r>
      <m:oMath>
        <m:r>
          <w:rPr>
            <w:rFonts w:ascii="Cambria Math" w:eastAsia="Times New Roman" w:hAnsi="Cambria Math" w:cstheme="minorHAnsi"/>
            <w:kern w:val="0"/>
            <w:sz w:val="24"/>
            <w:szCs w:val="24"/>
            <w:lang w:eastAsia="en-IN"/>
            <w14:ligatures w14:val="none"/>
          </w:rPr>
          <m:t>X</m:t>
        </m:r>
      </m:oMath>
      <w:r w:rsidRPr="00C516EA">
        <w:rPr>
          <w:rFonts w:eastAsia="Times New Roman" w:cstheme="minorHAnsi"/>
          <w:kern w:val="0"/>
          <w:sz w:val="24"/>
          <w:szCs w:val="24"/>
          <w:lang w:eastAsia="en-IN"/>
          <w14:ligatures w14:val="none"/>
        </w:rPr>
        <w:t xml:space="preserve"> and </w:t>
      </w:r>
      <m:oMath>
        <m:r>
          <w:rPr>
            <w:rFonts w:ascii="Cambria Math" w:eastAsia="Times New Roman" w:hAnsi="Cambria Math" w:cstheme="minorHAnsi"/>
            <w:kern w:val="0"/>
            <w:sz w:val="24"/>
            <w:szCs w:val="24"/>
            <w:lang w:eastAsia="en-IN"/>
            <w14:ligatures w14:val="none"/>
          </w:rPr>
          <m:t>Y</m:t>
        </m:r>
      </m:oMath>
      <w:r w:rsidRPr="00C516EA">
        <w:rPr>
          <w:rFonts w:eastAsia="Times New Roman" w:cstheme="minorHAnsi"/>
          <w:kern w:val="0"/>
          <w:sz w:val="24"/>
          <w:szCs w:val="24"/>
          <w:lang w:eastAsia="en-IN"/>
          <w14:ligatures w14:val="none"/>
        </w:rPr>
        <w:t xml:space="preserve">, denoted as </w:t>
      </w:r>
      <m:oMath>
        <m:r>
          <w:rPr>
            <w:rFonts w:ascii="Cambria Math" w:eastAsia="Times New Roman" w:hAnsi="Cambria Math" w:cstheme="minorHAnsi"/>
            <w:kern w:val="0"/>
            <w:sz w:val="24"/>
            <w:szCs w:val="24"/>
            <w:lang w:eastAsia="en-IN"/>
            <w14:ligatures w14:val="none"/>
          </w:rPr>
          <m:t>Cov(X,Y)</m:t>
        </m:r>
      </m:oMath>
      <w:r w:rsidRPr="00C516EA">
        <w:rPr>
          <w:rFonts w:eastAsia="Times New Roman" w:cstheme="minorHAnsi"/>
          <w:kern w:val="0"/>
          <w:sz w:val="24"/>
          <w:szCs w:val="24"/>
          <w:lang w:eastAsia="en-IN"/>
          <w14:ligatures w14:val="none"/>
        </w:rPr>
        <w:t xml:space="preserve"> is calculated as:</w:t>
      </w:r>
    </w:p>
    <w:p w14:paraId="4C8358BF" w14:textId="4EA01A71" w:rsidR="003F5E0E" w:rsidRPr="00C516EA" w:rsidRDefault="003F5E0E" w:rsidP="003F5E0E">
      <w:pPr>
        <w:spacing w:after="0" w:line="240" w:lineRule="auto"/>
        <w:ind w:left="360"/>
        <w:jc w:val="center"/>
        <w:rPr>
          <w:rFonts w:eastAsia="Times New Roman" w:cstheme="minorHAnsi"/>
          <w:kern w:val="0"/>
          <w:sz w:val="24"/>
          <w:szCs w:val="24"/>
          <w:lang w:eastAsia="en-IN"/>
          <w14:ligatures w14:val="none"/>
        </w:rPr>
      </w:pPr>
      <m:oMathPara>
        <m:oMath>
          <m:r>
            <w:rPr>
              <w:rFonts w:ascii="Cambria Math" w:eastAsia="Times New Roman" w:hAnsi="Cambria Math" w:cstheme="minorHAnsi"/>
              <w:kern w:val="0"/>
              <w:sz w:val="24"/>
              <w:szCs w:val="24"/>
              <w:lang w:eastAsia="en-IN"/>
              <w14:ligatures w14:val="none"/>
            </w:rPr>
            <m:t>Cov(X,Y)=</m:t>
          </m:r>
          <m:f>
            <m:fPr>
              <m:ctrlPr>
                <w:rPr>
                  <w:rFonts w:ascii="Cambria Math" w:eastAsia="Times New Roman" w:hAnsi="Cambria Math" w:cstheme="minorHAnsi"/>
                  <w:i/>
                  <w:kern w:val="0"/>
                  <w:sz w:val="24"/>
                  <w:szCs w:val="24"/>
                  <w:lang w:eastAsia="en-IN"/>
                  <w14:ligatures w14:val="none"/>
                </w:rPr>
              </m:ctrlPr>
            </m:fPr>
            <m:num>
              <m:nary>
                <m:naryPr>
                  <m:chr m:val="∑"/>
                  <m:limLoc m:val="subSup"/>
                  <m:ctrlPr>
                    <w:rPr>
                      <w:rFonts w:ascii="Cambria Math" w:eastAsia="Times New Roman" w:hAnsi="Cambria Math" w:cstheme="minorHAnsi"/>
                      <w:i/>
                      <w:kern w:val="0"/>
                      <w:sz w:val="24"/>
                      <w:szCs w:val="24"/>
                      <w:lang w:eastAsia="en-IN"/>
                      <w14:ligatures w14:val="none"/>
                    </w:rPr>
                  </m:ctrlPr>
                </m:naryPr>
                <m:sub>
                  <m:r>
                    <w:rPr>
                      <w:rFonts w:ascii="Cambria Math" w:eastAsia="Times New Roman" w:hAnsi="Cambria Math" w:cstheme="minorHAnsi"/>
                      <w:kern w:val="0"/>
                      <w:sz w:val="24"/>
                      <w:szCs w:val="24"/>
                      <w:lang w:eastAsia="en-IN"/>
                      <w14:ligatures w14:val="none"/>
                    </w:rPr>
                    <m:t>i=1</m:t>
                  </m:r>
                </m:sub>
                <m:sup>
                  <m:r>
                    <w:rPr>
                      <w:rFonts w:ascii="Cambria Math" w:eastAsia="Times New Roman" w:hAnsi="Cambria Math" w:cstheme="minorHAnsi"/>
                      <w:kern w:val="0"/>
                      <w:sz w:val="24"/>
                      <w:szCs w:val="24"/>
                      <w:lang w:eastAsia="en-IN"/>
                      <w14:ligatures w14:val="none"/>
                    </w:rPr>
                    <m:t>n</m:t>
                  </m:r>
                </m:sup>
                <m:e>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x</m:t>
                          </m:r>
                        </m:e>
                        <m:sub>
                          <m:r>
                            <w:rPr>
                              <w:rFonts w:ascii="Cambria Math" w:eastAsia="Times New Roman" w:hAnsi="Cambria Math" w:cstheme="minorHAnsi"/>
                              <w:kern w:val="0"/>
                              <w:sz w:val="24"/>
                              <w:szCs w:val="24"/>
                              <w:lang w:eastAsia="en-IN"/>
                              <w14:ligatures w14:val="none"/>
                            </w:rPr>
                            <m:t>i</m:t>
                          </m:r>
                        </m:sub>
                      </m:sSub>
                      <m:r>
                        <w:rPr>
                          <w:rFonts w:ascii="Cambria Math" w:eastAsia="Times New Roman" w:hAnsi="Cambria Math" w:cstheme="minorHAnsi"/>
                          <w:kern w:val="0"/>
                          <w:sz w:val="24"/>
                          <w:szCs w:val="24"/>
                          <w:lang w:eastAsia="en-IN"/>
                          <w14:ligatures w14:val="none"/>
                        </w:rPr>
                        <m:t>-</m:t>
                      </m:r>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x</m:t>
                          </m:r>
                        </m:e>
                      </m:acc>
                    </m:e>
                  </m:d>
                  <m:d>
                    <m:dPr>
                      <m:ctrlPr>
                        <w:rPr>
                          <w:rFonts w:ascii="Cambria Math" w:eastAsia="Times New Roman" w:hAnsi="Cambria Math" w:cstheme="minorHAnsi"/>
                          <w:i/>
                          <w:kern w:val="0"/>
                          <w:sz w:val="24"/>
                          <w:szCs w:val="24"/>
                          <w:lang w:eastAsia="en-IN"/>
                          <w14:ligatures w14:val="none"/>
                        </w:rPr>
                      </m:ctrlPr>
                    </m:dPr>
                    <m:e>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y</m:t>
                          </m:r>
                        </m:e>
                        <m:sub>
                          <m:r>
                            <w:rPr>
                              <w:rFonts w:ascii="Cambria Math" w:eastAsia="Times New Roman" w:hAnsi="Cambria Math" w:cstheme="minorHAnsi"/>
                              <w:kern w:val="0"/>
                              <w:sz w:val="24"/>
                              <w:szCs w:val="24"/>
                              <w:lang w:eastAsia="en-IN"/>
                              <w14:ligatures w14:val="none"/>
                            </w:rPr>
                            <m:t>i</m:t>
                          </m:r>
                        </m:sub>
                      </m:sSub>
                      <m:r>
                        <w:rPr>
                          <w:rFonts w:ascii="Cambria Math" w:eastAsia="Times New Roman" w:hAnsi="Cambria Math" w:cstheme="minorHAnsi"/>
                          <w:kern w:val="0"/>
                          <w:sz w:val="24"/>
                          <w:szCs w:val="24"/>
                          <w:lang w:eastAsia="en-IN"/>
                          <w14:ligatures w14:val="none"/>
                        </w:rPr>
                        <m:t>-</m:t>
                      </m:r>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y</m:t>
                          </m:r>
                        </m:e>
                      </m:acc>
                    </m:e>
                  </m:d>
                </m:e>
              </m:nary>
            </m:num>
            <m:den>
              <m:r>
                <w:rPr>
                  <w:rFonts w:ascii="Cambria Math" w:eastAsia="Times New Roman" w:hAnsi="Cambria Math" w:cstheme="minorHAnsi"/>
                  <w:kern w:val="0"/>
                  <w:sz w:val="24"/>
                  <w:szCs w:val="24"/>
                  <w:lang w:eastAsia="en-IN"/>
                  <w14:ligatures w14:val="none"/>
                </w:rPr>
                <m:t>n</m:t>
              </m:r>
            </m:den>
          </m:f>
        </m:oMath>
      </m:oMathPara>
    </w:p>
    <w:p w14:paraId="6162CF52" w14:textId="395CABD4" w:rsidR="003F5E0E" w:rsidRPr="00C516EA" w:rsidRDefault="003F5E0E" w:rsidP="003F5E0E">
      <w:pPr>
        <w:spacing w:after="0" w:line="240" w:lineRule="auto"/>
        <w:ind w:left="720"/>
        <w:rPr>
          <w:rFonts w:eastAsia="Times New Roman" w:cstheme="minorHAnsi"/>
          <w:kern w:val="0"/>
          <w:sz w:val="24"/>
          <w:szCs w:val="24"/>
          <w:lang w:eastAsia="en-IN"/>
          <w14:ligatures w14:val="none"/>
        </w:rPr>
      </w:pPr>
      <w:r w:rsidRPr="00C516EA">
        <w:rPr>
          <w:rFonts w:eastAsia="Times New Roman" w:cstheme="minorHAnsi"/>
          <w:kern w:val="0"/>
          <w:sz w:val="24"/>
          <w:szCs w:val="24"/>
          <w:lang w:eastAsia="en-IN"/>
          <w14:ligatures w14:val="none"/>
        </w:rPr>
        <w:t xml:space="preserve">where </w:t>
      </w: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x</m:t>
            </m:r>
          </m:e>
          <m:sub>
            <m:r>
              <w:rPr>
                <w:rFonts w:ascii="Cambria Math" w:eastAsia="Times New Roman" w:hAnsi="Cambria Math" w:cstheme="minorHAnsi"/>
                <w:kern w:val="0"/>
                <w:sz w:val="24"/>
                <w:szCs w:val="24"/>
                <w:lang w:eastAsia="en-IN"/>
                <w14:ligatures w14:val="none"/>
              </w:rPr>
              <m:t>i</m:t>
            </m:r>
          </m:sub>
        </m:sSub>
      </m:oMath>
      <w:r w:rsidRPr="00C516EA">
        <w:rPr>
          <w:rFonts w:eastAsia="Times New Roman" w:cstheme="minorHAnsi"/>
          <w:kern w:val="0"/>
          <w:sz w:val="24"/>
          <w:szCs w:val="24"/>
          <w:lang w:eastAsia="en-IN"/>
          <w14:ligatures w14:val="none"/>
        </w:rPr>
        <w:t xml:space="preserve">​ and </w:t>
      </w:r>
      <m:oMath>
        <m:sSub>
          <m:sSubPr>
            <m:ctrlPr>
              <w:rPr>
                <w:rFonts w:ascii="Cambria Math" w:eastAsia="Times New Roman" w:hAnsi="Cambria Math" w:cstheme="minorHAnsi"/>
                <w:i/>
                <w:kern w:val="0"/>
                <w:sz w:val="24"/>
                <w:szCs w:val="24"/>
                <w:lang w:eastAsia="en-IN"/>
                <w14:ligatures w14:val="none"/>
              </w:rPr>
            </m:ctrlPr>
          </m:sSubPr>
          <m:e>
            <m:r>
              <w:rPr>
                <w:rFonts w:ascii="Cambria Math" w:eastAsia="Times New Roman" w:hAnsi="Cambria Math" w:cstheme="minorHAnsi"/>
                <w:kern w:val="0"/>
                <w:sz w:val="24"/>
                <w:szCs w:val="24"/>
                <w:lang w:eastAsia="en-IN"/>
                <w14:ligatures w14:val="none"/>
              </w:rPr>
              <m:t>y</m:t>
            </m:r>
          </m:e>
          <m:sub>
            <m:r>
              <w:rPr>
                <w:rFonts w:ascii="Cambria Math" w:eastAsia="Times New Roman" w:hAnsi="Cambria Math" w:cstheme="minorHAnsi"/>
                <w:kern w:val="0"/>
                <w:sz w:val="24"/>
                <w:szCs w:val="24"/>
                <w:lang w:eastAsia="en-IN"/>
                <w14:ligatures w14:val="none"/>
              </w:rPr>
              <m:t>i</m:t>
            </m:r>
          </m:sub>
        </m:sSub>
      </m:oMath>
      <w:r w:rsidRPr="00C516EA">
        <w:rPr>
          <w:rFonts w:eastAsia="Times New Roman" w:cstheme="minorHAnsi"/>
          <w:kern w:val="0"/>
          <w:sz w:val="24"/>
          <w:szCs w:val="24"/>
          <w:lang w:eastAsia="en-IN"/>
          <w14:ligatures w14:val="none"/>
        </w:rPr>
        <w:t xml:space="preserve">​ are individual data points, </w:t>
      </w:r>
      <m:oMath>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x</m:t>
            </m:r>
          </m:e>
        </m:acc>
      </m:oMath>
      <w:r w:rsidRPr="00C516EA">
        <w:rPr>
          <w:rFonts w:eastAsia="Times New Roman" w:cstheme="minorHAnsi"/>
          <w:kern w:val="0"/>
          <w:sz w:val="24"/>
          <w:szCs w:val="24"/>
          <w:lang w:eastAsia="en-IN"/>
          <w14:ligatures w14:val="none"/>
        </w:rPr>
        <w:t xml:space="preserve">and </w:t>
      </w:r>
      <m:oMath>
        <m:acc>
          <m:accPr>
            <m:chr m:val="̅"/>
            <m:ctrlPr>
              <w:rPr>
                <w:rFonts w:ascii="Cambria Math" w:eastAsia="Times New Roman" w:hAnsi="Cambria Math" w:cstheme="minorHAnsi"/>
                <w:i/>
                <w:kern w:val="0"/>
                <w:sz w:val="24"/>
                <w:szCs w:val="24"/>
                <w:lang w:eastAsia="en-IN"/>
                <w14:ligatures w14:val="none"/>
              </w:rPr>
            </m:ctrlPr>
          </m:accPr>
          <m:e>
            <m:r>
              <w:rPr>
                <w:rFonts w:ascii="Cambria Math" w:eastAsia="Times New Roman" w:hAnsi="Cambria Math" w:cstheme="minorHAnsi"/>
                <w:kern w:val="0"/>
                <w:sz w:val="24"/>
                <w:szCs w:val="24"/>
                <w:lang w:eastAsia="en-IN"/>
                <w14:ligatures w14:val="none"/>
              </w:rPr>
              <m:t>y</m:t>
            </m:r>
          </m:e>
        </m:acc>
      </m:oMath>
      <w:r w:rsidRPr="00C516EA">
        <w:rPr>
          <w:rFonts w:eastAsia="Times New Roman" w:cstheme="minorHAnsi"/>
          <w:kern w:val="0"/>
          <w:sz w:val="24"/>
          <w:szCs w:val="24"/>
          <w:lang w:eastAsia="en-IN"/>
          <w14:ligatures w14:val="none"/>
        </w:rPr>
        <w:t>are the means of X and Y respectively, and n is the number of data points.</w:t>
      </w:r>
    </w:p>
    <w:p w14:paraId="520096AD" w14:textId="0AFC2108" w:rsidR="003F5E0E" w:rsidRPr="00C516EA" w:rsidRDefault="003F5E0E" w:rsidP="00537A69">
      <w:pPr>
        <w:pStyle w:val="ListParagraph"/>
        <w:numPr>
          <w:ilvl w:val="0"/>
          <w:numId w:val="8"/>
        </w:numPr>
        <w:rPr>
          <w:rFonts w:cstheme="minorHAnsi"/>
          <w:sz w:val="24"/>
          <w:szCs w:val="24"/>
        </w:rPr>
      </w:pPr>
      <w:r w:rsidRPr="00C516EA">
        <w:rPr>
          <w:rFonts w:eastAsia="Times New Roman" w:cstheme="minorHAnsi"/>
          <w:kern w:val="0"/>
          <w:sz w:val="24"/>
          <w:szCs w:val="24"/>
          <w:lang w:eastAsia="en-IN"/>
          <w14:ligatures w14:val="none"/>
        </w:rPr>
        <w:t>The main drawback of covariance is that its value is dependent on the scale of the variables being measured, making it difficult to compare covariances between variables measured in different units.</w:t>
      </w:r>
    </w:p>
    <w:p w14:paraId="4E81B944" w14:textId="08D5D14B" w:rsidR="003F5E0E" w:rsidRPr="00C516EA" w:rsidRDefault="00537A69" w:rsidP="003F5E0E">
      <w:pPr>
        <w:pStyle w:val="Heading2"/>
        <w:rPr>
          <w:rFonts w:asciiTheme="minorHAnsi" w:hAnsiTheme="minorHAnsi" w:cstheme="minorHAnsi"/>
          <w:sz w:val="24"/>
          <w:szCs w:val="24"/>
        </w:rPr>
      </w:pPr>
      <w:r w:rsidRPr="00C516EA">
        <w:rPr>
          <w:rFonts w:asciiTheme="minorHAnsi" w:hAnsiTheme="minorHAnsi" w:cstheme="minorHAnsi"/>
          <w:sz w:val="24"/>
          <w:szCs w:val="24"/>
        </w:rPr>
        <w:t>Correlation</w:t>
      </w:r>
    </w:p>
    <w:p w14:paraId="61AD43E3" w14:textId="7C9E3FE6" w:rsidR="003F5E0E" w:rsidRPr="00C516EA" w:rsidRDefault="003F5E0E" w:rsidP="003F5E0E">
      <w:pPr>
        <w:pStyle w:val="ListParagraph"/>
        <w:numPr>
          <w:ilvl w:val="0"/>
          <w:numId w:val="8"/>
        </w:numPr>
        <w:rPr>
          <w:rFonts w:cstheme="minorHAnsi"/>
          <w:sz w:val="24"/>
          <w:szCs w:val="24"/>
        </w:rPr>
      </w:pPr>
      <w:r w:rsidRPr="00C516EA">
        <w:rPr>
          <w:rFonts w:cstheme="minorHAnsi"/>
          <w:sz w:val="24"/>
          <w:szCs w:val="24"/>
        </w:rPr>
        <w:t>Correlation, on the other hand, standardizes the measure of association between two variables by scaling it to a range between -1 and 1. This makes correlation a more interpretable measure of the strength and direction of the relationship between variables.</w:t>
      </w:r>
    </w:p>
    <w:p w14:paraId="4F1241AB" w14:textId="7EDB187C" w:rsidR="003F5E0E" w:rsidRPr="00C516EA" w:rsidRDefault="003F5E0E" w:rsidP="003F5E0E">
      <w:pPr>
        <w:pStyle w:val="ListParagraph"/>
        <w:numPr>
          <w:ilvl w:val="0"/>
          <w:numId w:val="8"/>
        </w:numPr>
        <w:rPr>
          <w:rFonts w:cstheme="minorHAnsi"/>
          <w:sz w:val="24"/>
          <w:szCs w:val="24"/>
        </w:rPr>
      </w:pPr>
      <w:r w:rsidRPr="00C516EA">
        <w:rPr>
          <w:rFonts w:cstheme="minorHAnsi"/>
          <w:sz w:val="24"/>
          <w:szCs w:val="24"/>
        </w:rPr>
        <w:t xml:space="preserve">The correlation coefficient, denoted as </w:t>
      </w:r>
      <m:oMath>
        <m:r>
          <w:rPr>
            <w:rFonts w:ascii="Cambria Math" w:hAnsi="Cambria Math" w:cstheme="minorHAnsi"/>
            <w:sz w:val="24"/>
            <w:szCs w:val="24"/>
          </w:rPr>
          <m:t>r</m:t>
        </m:r>
      </m:oMath>
      <w:r w:rsidRPr="00C516EA">
        <w:rPr>
          <w:rFonts w:cstheme="minorHAnsi"/>
          <w:sz w:val="24"/>
          <w:szCs w:val="24"/>
        </w:rPr>
        <w:t>, quantifies the strength and direction of the linear relationship between two variables. A correlation coefficient of +1 indicates a perfect positive linear relationship, -1 indicates a perfect negative linear relationship, and 0 indicates no linear relationship.</w:t>
      </w:r>
    </w:p>
    <w:p w14:paraId="3B0F3D13" w14:textId="6735DFE4" w:rsidR="003F5E0E" w:rsidRPr="00C516EA" w:rsidRDefault="003F5E0E" w:rsidP="00BF6801">
      <w:pPr>
        <w:pStyle w:val="ListParagraph"/>
        <w:numPr>
          <w:ilvl w:val="0"/>
          <w:numId w:val="8"/>
        </w:numPr>
        <w:rPr>
          <w:rFonts w:cstheme="minorHAnsi"/>
          <w:sz w:val="24"/>
          <w:szCs w:val="24"/>
        </w:rPr>
      </w:pPr>
      <w:r w:rsidRPr="00C516EA">
        <w:rPr>
          <w:rFonts w:cstheme="minorHAnsi"/>
          <w:sz w:val="24"/>
          <w:szCs w:val="24"/>
        </w:rPr>
        <w:lastRenderedPageBreak/>
        <w:t xml:space="preserve">Pearson correlation coefficient is the most common type of correlation coefficient used. It is calculated as: </w:t>
      </w:r>
      <m:oMath>
        <m:r>
          <w:rPr>
            <w:rFonts w:ascii="Cambria Math" w:hAnsi="Cambria Math" w:cstheme="minorHAnsi"/>
            <w:sz w:val="24"/>
            <w:szCs w:val="24"/>
          </w:rPr>
          <m:t>r=</m:t>
        </m:r>
        <m:f>
          <m:fPr>
            <m:ctrlPr>
              <w:rPr>
                <w:rFonts w:ascii="Cambria Math" w:hAnsi="Cambria Math" w:cstheme="minorHAnsi"/>
                <w:i/>
                <w:sz w:val="24"/>
                <w:szCs w:val="24"/>
              </w:rPr>
            </m:ctrlPr>
          </m:fPr>
          <m:num>
            <m:r>
              <w:rPr>
                <w:rFonts w:ascii="Cambria Math" w:hAnsi="Cambria Math" w:cstheme="minorHAnsi"/>
                <w:sz w:val="24"/>
                <w:szCs w:val="24"/>
              </w:rPr>
              <m:t>COV</m:t>
            </m:r>
            <m:d>
              <m:dPr>
                <m:ctrlPr>
                  <w:rPr>
                    <w:rFonts w:ascii="Cambria Math" w:hAnsi="Cambria Math" w:cstheme="minorHAnsi"/>
                    <w:i/>
                    <w:sz w:val="24"/>
                    <w:szCs w:val="24"/>
                  </w:rPr>
                </m:ctrlPr>
              </m:dPr>
              <m:e>
                <m:r>
                  <w:rPr>
                    <w:rFonts w:ascii="Cambria Math" w:hAnsi="Cambria Math" w:cstheme="minorHAnsi"/>
                    <w:sz w:val="24"/>
                    <w:szCs w:val="24"/>
                  </w:rPr>
                  <m:t>X,Y</m:t>
                </m:r>
              </m:e>
            </m:d>
          </m:num>
          <m:den>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X</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Y</m:t>
                </m:r>
              </m:sub>
            </m:sSub>
          </m:den>
        </m:f>
      </m:oMath>
    </w:p>
    <w:p w14:paraId="52A6E794" w14:textId="62D71166" w:rsidR="003F5E0E" w:rsidRPr="00C516EA" w:rsidRDefault="003F5E0E" w:rsidP="00BF6801">
      <w:pPr>
        <w:ind w:left="360" w:firstLine="360"/>
        <w:rPr>
          <w:rFonts w:cstheme="minorHAnsi"/>
          <w:sz w:val="24"/>
          <w:szCs w:val="24"/>
        </w:rPr>
      </w:pPr>
      <w:r w:rsidRPr="00C516EA">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X</m:t>
            </m:r>
          </m:sub>
        </m:sSub>
        <m:r>
          <w:rPr>
            <w:rFonts w:ascii="Cambria Math" w:hAnsi="Cambria Math" w:cstheme="minorHAnsi"/>
            <w:sz w:val="24"/>
            <w:szCs w:val="24"/>
          </w:rPr>
          <m:t xml:space="preserve"> </m:t>
        </m:r>
      </m:oMath>
      <w:r w:rsidRPr="00C516EA">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Y</m:t>
            </m:r>
          </m:sub>
        </m:sSub>
      </m:oMath>
      <w:r w:rsidRPr="00C516EA">
        <w:rPr>
          <w:rFonts w:cstheme="minorHAnsi"/>
          <w:sz w:val="24"/>
          <w:szCs w:val="24"/>
        </w:rPr>
        <w:t>​ are the standard deviations of variables X and Y respectively.</w:t>
      </w:r>
    </w:p>
    <w:p w14:paraId="076A9E8B" w14:textId="7B352972" w:rsidR="00537A69" w:rsidRPr="00C516EA" w:rsidRDefault="003F5E0E" w:rsidP="00537A69">
      <w:pPr>
        <w:pStyle w:val="ListParagraph"/>
        <w:numPr>
          <w:ilvl w:val="0"/>
          <w:numId w:val="8"/>
        </w:numPr>
        <w:rPr>
          <w:rFonts w:cstheme="minorHAnsi"/>
          <w:sz w:val="24"/>
          <w:szCs w:val="24"/>
        </w:rPr>
      </w:pPr>
      <w:r w:rsidRPr="00C516EA">
        <w:rPr>
          <w:rFonts w:cstheme="minorHAnsi"/>
          <w:sz w:val="24"/>
          <w:szCs w:val="24"/>
        </w:rPr>
        <w:t>Correlation provides a standardized measure of association that is not affected by the scale of the variables, making it easier to compare relationships across different datasets and variables.</w:t>
      </w:r>
    </w:p>
    <w:p w14:paraId="23E9ACA3" w14:textId="3040EAA1" w:rsidR="001C1270" w:rsidRPr="00C516EA" w:rsidRDefault="001C1270" w:rsidP="004C1584">
      <w:pPr>
        <w:pStyle w:val="Heading2"/>
        <w:rPr>
          <w:rFonts w:asciiTheme="minorHAnsi" w:hAnsiTheme="minorHAnsi" w:cstheme="minorHAnsi"/>
          <w:sz w:val="24"/>
          <w:szCs w:val="24"/>
        </w:rPr>
      </w:pPr>
      <w:r w:rsidRPr="00C516EA">
        <w:rPr>
          <w:rFonts w:asciiTheme="minorHAnsi" w:hAnsiTheme="minorHAnsi" w:cstheme="minorHAnsi"/>
          <w:sz w:val="24"/>
          <w:szCs w:val="24"/>
        </w:rPr>
        <w:t>Population</w:t>
      </w:r>
    </w:p>
    <w:p w14:paraId="2F4C988F" w14:textId="77777777" w:rsidR="001C1270" w:rsidRPr="00C516EA" w:rsidRDefault="001C1270" w:rsidP="004C1584">
      <w:pPr>
        <w:rPr>
          <w:rFonts w:cstheme="minorHAnsi"/>
          <w:sz w:val="24"/>
          <w:szCs w:val="24"/>
        </w:rPr>
      </w:pPr>
      <w:r w:rsidRPr="00C516EA">
        <w:rPr>
          <w:rFonts w:cstheme="minorHAnsi"/>
          <w:sz w:val="24"/>
          <w:szCs w:val="24"/>
        </w:rPr>
        <w:t>In statistics, a population refers to the entire group of individuals, items, or events that researchers are interested in studying. It is the complete set of all possible elements that share one or more characteristics. The population can be finite, meaning it has a specific, countable number of members, or infinite, meaning it has an unlimited number of members.</w:t>
      </w:r>
    </w:p>
    <w:p w14:paraId="152BE72C" w14:textId="4C71E7A5" w:rsidR="001C1270" w:rsidRPr="00C516EA" w:rsidRDefault="001C1270" w:rsidP="004C1584">
      <w:pPr>
        <w:pStyle w:val="Heading2"/>
        <w:rPr>
          <w:rFonts w:asciiTheme="minorHAnsi" w:hAnsiTheme="minorHAnsi" w:cstheme="minorHAnsi"/>
          <w:sz w:val="24"/>
          <w:szCs w:val="24"/>
        </w:rPr>
      </w:pPr>
      <w:r w:rsidRPr="00C516EA">
        <w:rPr>
          <w:rFonts w:asciiTheme="minorHAnsi" w:hAnsiTheme="minorHAnsi" w:cstheme="minorHAnsi"/>
          <w:sz w:val="24"/>
          <w:szCs w:val="24"/>
        </w:rPr>
        <w:t>Sample</w:t>
      </w:r>
    </w:p>
    <w:p w14:paraId="01079157" w14:textId="24370C38" w:rsidR="001C1270" w:rsidRPr="00C516EA" w:rsidRDefault="001C1270" w:rsidP="004C1584">
      <w:pPr>
        <w:rPr>
          <w:rFonts w:cstheme="minorHAnsi"/>
          <w:sz w:val="24"/>
          <w:szCs w:val="24"/>
        </w:rPr>
      </w:pPr>
      <w:r w:rsidRPr="00C516EA">
        <w:rPr>
          <w:rFonts w:cstheme="minorHAnsi"/>
          <w:sz w:val="24"/>
          <w:szCs w:val="24"/>
        </w:rPr>
        <w:t>A sample, on the other hand, is a subset of the population selected for observation or analysis. Sampling involves choosing a smaller group of individuals or items from the larger population and collecting data from them. The purpose of sampling is to make inferences or draw conclusions about the population based on the characteristics of the sample.</w:t>
      </w:r>
    </w:p>
    <w:p w14:paraId="2ED34F39" w14:textId="77777777" w:rsidR="001C1270" w:rsidRPr="00C516EA" w:rsidRDefault="001C1270" w:rsidP="004C1584">
      <w:pPr>
        <w:rPr>
          <w:rFonts w:cstheme="minorHAnsi"/>
          <w:sz w:val="24"/>
          <w:szCs w:val="24"/>
        </w:rPr>
      </w:pPr>
    </w:p>
    <w:p w14:paraId="541811BF" w14:textId="6EA75871" w:rsidR="001C1270" w:rsidRPr="00C516EA" w:rsidRDefault="001C1270" w:rsidP="004C1584">
      <w:pPr>
        <w:pStyle w:val="Heading3"/>
        <w:rPr>
          <w:rFonts w:asciiTheme="minorHAnsi" w:hAnsiTheme="minorHAnsi" w:cstheme="minorHAnsi"/>
        </w:rPr>
      </w:pPr>
      <w:r w:rsidRPr="00C516EA">
        <w:rPr>
          <w:rFonts w:asciiTheme="minorHAnsi" w:hAnsiTheme="minorHAnsi" w:cstheme="minorHAnsi"/>
        </w:rPr>
        <w:t>Types of Sampling</w:t>
      </w:r>
    </w:p>
    <w:p w14:paraId="7B72B876" w14:textId="77777777" w:rsidR="001C1270" w:rsidRPr="00C516EA" w:rsidRDefault="001C1270" w:rsidP="004C1584">
      <w:pPr>
        <w:pStyle w:val="ListParagraph"/>
        <w:numPr>
          <w:ilvl w:val="0"/>
          <w:numId w:val="16"/>
        </w:numPr>
        <w:rPr>
          <w:rFonts w:cstheme="minorHAnsi"/>
          <w:sz w:val="24"/>
          <w:szCs w:val="24"/>
        </w:rPr>
      </w:pPr>
      <w:r w:rsidRPr="00C516EA">
        <w:rPr>
          <w:rFonts w:cstheme="minorHAnsi"/>
          <w:b/>
          <w:bCs/>
          <w:sz w:val="24"/>
          <w:szCs w:val="24"/>
        </w:rPr>
        <w:t>Random Sampling</w:t>
      </w:r>
      <w:r w:rsidRPr="00C516EA">
        <w:rPr>
          <w:rFonts w:cstheme="minorHAnsi"/>
          <w:sz w:val="24"/>
          <w:szCs w:val="24"/>
        </w:rPr>
        <w:t>:</w:t>
      </w:r>
    </w:p>
    <w:p w14:paraId="539689BB" w14:textId="53E7D420" w:rsidR="004C1584" w:rsidRPr="00C516EA" w:rsidRDefault="001C1270" w:rsidP="004C1584">
      <w:pPr>
        <w:pStyle w:val="ListParagraph"/>
        <w:numPr>
          <w:ilvl w:val="1"/>
          <w:numId w:val="16"/>
        </w:numPr>
        <w:rPr>
          <w:rFonts w:cstheme="minorHAnsi"/>
          <w:sz w:val="24"/>
          <w:szCs w:val="24"/>
        </w:rPr>
      </w:pPr>
      <w:r w:rsidRPr="00C516EA">
        <w:rPr>
          <w:rFonts w:cstheme="minorHAnsi"/>
          <w:sz w:val="24"/>
          <w:szCs w:val="24"/>
        </w:rPr>
        <w:t>Random sampling involves selecting a sample from the population at random, where each member of the population has an equal chance of being selected. This helps to minimize selection bias and ensure that the sample is representative of the population.</w:t>
      </w:r>
    </w:p>
    <w:p w14:paraId="34F5E495" w14:textId="77777777" w:rsidR="004C1584" w:rsidRPr="00C516EA" w:rsidRDefault="001C1270" w:rsidP="004C1584">
      <w:pPr>
        <w:pStyle w:val="ListParagraph"/>
        <w:numPr>
          <w:ilvl w:val="0"/>
          <w:numId w:val="16"/>
        </w:numPr>
        <w:rPr>
          <w:rFonts w:cstheme="minorHAnsi"/>
          <w:sz w:val="24"/>
          <w:szCs w:val="24"/>
        </w:rPr>
      </w:pPr>
      <w:r w:rsidRPr="00C516EA">
        <w:rPr>
          <w:rFonts w:cstheme="minorHAnsi"/>
          <w:b/>
          <w:bCs/>
          <w:sz w:val="24"/>
          <w:szCs w:val="24"/>
        </w:rPr>
        <w:t>Stratified Sampling</w:t>
      </w:r>
      <w:r w:rsidRPr="00C516EA">
        <w:rPr>
          <w:rFonts w:cstheme="minorHAnsi"/>
          <w:sz w:val="24"/>
          <w:szCs w:val="24"/>
        </w:rPr>
        <w:t>:</w:t>
      </w:r>
    </w:p>
    <w:p w14:paraId="07D39F52" w14:textId="408121AE" w:rsidR="004C1584" w:rsidRPr="00C516EA" w:rsidRDefault="001C1270" w:rsidP="004C1584">
      <w:pPr>
        <w:pStyle w:val="ListParagraph"/>
        <w:numPr>
          <w:ilvl w:val="1"/>
          <w:numId w:val="16"/>
        </w:numPr>
        <w:rPr>
          <w:rFonts w:cstheme="minorHAnsi"/>
          <w:sz w:val="24"/>
          <w:szCs w:val="24"/>
        </w:rPr>
      </w:pPr>
      <w:r w:rsidRPr="00C516EA">
        <w:rPr>
          <w:rFonts w:cstheme="minorHAnsi"/>
          <w:sz w:val="24"/>
          <w:szCs w:val="24"/>
        </w:rPr>
        <w:t>Stratified sampling involves dividing the population into subgroups or strata based on certain characteristics and then randomly selecting samples from each stratum. This ensures that each subgroup is represented in the sample, making it useful when certain subgroups are of particular interest.</w:t>
      </w:r>
    </w:p>
    <w:p w14:paraId="37A676CE" w14:textId="77777777" w:rsidR="004C1584" w:rsidRPr="00C516EA" w:rsidRDefault="001C1270" w:rsidP="004C1584">
      <w:pPr>
        <w:pStyle w:val="ListParagraph"/>
        <w:numPr>
          <w:ilvl w:val="0"/>
          <w:numId w:val="16"/>
        </w:numPr>
        <w:rPr>
          <w:rFonts w:cstheme="minorHAnsi"/>
          <w:sz w:val="24"/>
          <w:szCs w:val="24"/>
        </w:rPr>
      </w:pPr>
      <w:r w:rsidRPr="00C516EA">
        <w:rPr>
          <w:rFonts w:cstheme="minorHAnsi"/>
          <w:b/>
          <w:bCs/>
          <w:sz w:val="24"/>
          <w:szCs w:val="24"/>
        </w:rPr>
        <w:t>Cluster Sampling</w:t>
      </w:r>
      <w:r w:rsidRPr="00C516EA">
        <w:rPr>
          <w:rFonts w:cstheme="minorHAnsi"/>
          <w:sz w:val="24"/>
          <w:szCs w:val="24"/>
        </w:rPr>
        <w:t>:</w:t>
      </w:r>
    </w:p>
    <w:p w14:paraId="09DCC13D" w14:textId="77777777" w:rsidR="004C1584" w:rsidRPr="00C516EA" w:rsidRDefault="001C1270" w:rsidP="004C1584">
      <w:pPr>
        <w:pStyle w:val="ListParagraph"/>
        <w:numPr>
          <w:ilvl w:val="1"/>
          <w:numId w:val="16"/>
        </w:numPr>
        <w:rPr>
          <w:rFonts w:cstheme="minorHAnsi"/>
          <w:sz w:val="24"/>
          <w:szCs w:val="24"/>
        </w:rPr>
      </w:pPr>
      <w:r w:rsidRPr="00C516EA">
        <w:rPr>
          <w:rFonts w:cstheme="minorHAnsi"/>
          <w:sz w:val="24"/>
          <w:szCs w:val="24"/>
        </w:rPr>
        <w:t>Cluster sampling involves dividing the population into clusters or groups and then randomly selecting entire clusters to be included in the sample. This method is useful when it is impractical or expensive to sample individuals directly.</w:t>
      </w:r>
    </w:p>
    <w:p w14:paraId="438736ED" w14:textId="77777777" w:rsidR="004C1584" w:rsidRPr="00C516EA" w:rsidRDefault="001C1270" w:rsidP="005A59E1">
      <w:pPr>
        <w:pStyle w:val="ListParagraph"/>
        <w:numPr>
          <w:ilvl w:val="0"/>
          <w:numId w:val="16"/>
        </w:numPr>
        <w:rPr>
          <w:rFonts w:cstheme="minorHAnsi"/>
          <w:sz w:val="24"/>
          <w:szCs w:val="24"/>
        </w:rPr>
      </w:pPr>
      <w:r w:rsidRPr="00C516EA">
        <w:rPr>
          <w:rFonts w:cstheme="minorHAnsi"/>
          <w:b/>
          <w:bCs/>
          <w:sz w:val="24"/>
          <w:szCs w:val="24"/>
        </w:rPr>
        <w:t>Systematic Sampling</w:t>
      </w:r>
      <w:r w:rsidRPr="00C516EA">
        <w:rPr>
          <w:rFonts w:cstheme="minorHAnsi"/>
          <w:sz w:val="24"/>
          <w:szCs w:val="24"/>
        </w:rPr>
        <w:t>:</w:t>
      </w:r>
    </w:p>
    <w:p w14:paraId="28A2B480" w14:textId="40B6E88F" w:rsidR="004C1584" w:rsidRDefault="001C1270" w:rsidP="004C1584">
      <w:pPr>
        <w:pStyle w:val="ListParagraph"/>
        <w:numPr>
          <w:ilvl w:val="1"/>
          <w:numId w:val="16"/>
        </w:numPr>
        <w:rPr>
          <w:rFonts w:cstheme="minorHAnsi"/>
          <w:sz w:val="24"/>
          <w:szCs w:val="24"/>
        </w:rPr>
      </w:pPr>
      <w:r w:rsidRPr="00C516EA">
        <w:rPr>
          <w:rFonts w:cstheme="minorHAnsi"/>
          <w:sz w:val="24"/>
          <w:szCs w:val="24"/>
        </w:rPr>
        <w:t xml:space="preserve">Systematic sampling involves selecting every </w:t>
      </w:r>
      <m:oMath>
        <m:sSup>
          <m:sSupPr>
            <m:ctrlPr>
              <w:rPr>
                <w:rFonts w:ascii="Cambria Math" w:hAnsi="Cambria Math" w:cstheme="minorHAnsi"/>
                <w:i/>
                <w:sz w:val="24"/>
                <w:szCs w:val="24"/>
              </w:rPr>
            </m:ctrlPr>
          </m:sSupPr>
          <m:e>
            <m:r>
              <w:rPr>
                <w:rFonts w:ascii="Cambria Math" w:hAnsi="Cambria Math" w:cstheme="minorHAnsi"/>
                <w:sz w:val="24"/>
                <w:szCs w:val="24"/>
              </w:rPr>
              <m:t>k</m:t>
            </m:r>
          </m:e>
          <m:sup>
            <m:r>
              <w:rPr>
                <w:rFonts w:ascii="Cambria Math" w:hAnsi="Cambria Math" w:cstheme="minorHAnsi"/>
                <w:sz w:val="24"/>
                <w:szCs w:val="24"/>
              </w:rPr>
              <m:t>th</m:t>
            </m:r>
          </m:sup>
        </m:sSup>
      </m:oMath>
      <w:r w:rsidRPr="00C516EA">
        <w:rPr>
          <w:rFonts w:cstheme="minorHAnsi"/>
          <w:sz w:val="24"/>
          <w:szCs w:val="24"/>
        </w:rPr>
        <w:t>member of the population after randomly selecting the first member. This method is straightforward and efficient but may introduce bias if there is a systematic pattern in the population.</w:t>
      </w:r>
    </w:p>
    <w:p w14:paraId="4404970E" w14:textId="77777777" w:rsidR="008949BA" w:rsidRPr="008949BA" w:rsidRDefault="008949BA" w:rsidP="008949BA">
      <w:pPr>
        <w:rPr>
          <w:rFonts w:cstheme="minorHAnsi"/>
          <w:sz w:val="24"/>
          <w:szCs w:val="24"/>
        </w:rPr>
      </w:pPr>
    </w:p>
    <w:p w14:paraId="5CB8DA05" w14:textId="77777777" w:rsidR="004C1584" w:rsidRPr="00C516EA" w:rsidRDefault="001C1270" w:rsidP="00657283">
      <w:pPr>
        <w:pStyle w:val="ListParagraph"/>
        <w:numPr>
          <w:ilvl w:val="0"/>
          <w:numId w:val="16"/>
        </w:numPr>
        <w:rPr>
          <w:rFonts w:cstheme="minorHAnsi"/>
          <w:sz w:val="24"/>
          <w:szCs w:val="24"/>
        </w:rPr>
      </w:pPr>
      <w:r w:rsidRPr="00C516EA">
        <w:rPr>
          <w:rFonts w:cstheme="minorHAnsi"/>
          <w:b/>
          <w:bCs/>
          <w:sz w:val="24"/>
          <w:szCs w:val="24"/>
        </w:rPr>
        <w:lastRenderedPageBreak/>
        <w:t>Convenience Sampling</w:t>
      </w:r>
      <w:r w:rsidRPr="00C516EA">
        <w:rPr>
          <w:rFonts w:cstheme="minorHAnsi"/>
          <w:sz w:val="24"/>
          <w:szCs w:val="24"/>
        </w:rPr>
        <w:t>:</w:t>
      </w:r>
    </w:p>
    <w:p w14:paraId="185C1BC1" w14:textId="25EEFEFC" w:rsidR="001C1270" w:rsidRPr="00C516EA" w:rsidRDefault="001C1270" w:rsidP="004C1584">
      <w:pPr>
        <w:pStyle w:val="ListParagraph"/>
        <w:numPr>
          <w:ilvl w:val="1"/>
          <w:numId w:val="16"/>
        </w:numPr>
        <w:rPr>
          <w:rFonts w:cstheme="minorHAnsi"/>
          <w:sz w:val="24"/>
          <w:szCs w:val="24"/>
        </w:rPr>
      </w:pPr>
      <w:r w:rsidRPr="00C516EA">
        <w:rPr>
          <w:rFonts w:cstheme="minorHAnsi"/>
          <w:sz w:val="24"/>
          <w:szCs w:val="24"/>
        </w:rPr>
        <w:t>Convenience sampling involves selecting individuals who are readily available and accessible to the researcher. While convenient, this method can introduce selection bias because it does not ensure that the sample is representative of the population.</w:t>
      </w:r>
    </w:p>
    <w:p w14:paraId="11CAF454" w14:textId="28E5F2A1" w:rsidR="001C1270" w:rsidRPr="00C516EA" w:rsidRDefault="004C1584" w:rsidP="004C1584">
      <w:pPr>
        <w:rPr>
          <w:rFonts w:cstheme="minorHAnsi"/>
          <w:sz w:val="24"/>
          <w:szCs w:val="24"/>
        </w:rPr>
      </w:pPr>
      <w:r w:rsidRPr="00C516EA">
        <w:rPr>
          <w:rFonts w:cstheme="minorHAnsi"/>
          <w:sz w:val="24"/>
          <w:szCs w:val="24"/>
        </w:rPr>
        <w:t>Bias occurs when measurements or observations are systematically in error because they are not representative of the full population.</w:t>
      </w:r>
    </w:p>
    <w:p w14:paraId="3F7B6BAC" w14:textId="77777777" w:rsidR="004C1584" w:rsidRPr="00C516EA" w:rsidRDefault="004C1584" w:rsidP="004C1584">
      <w:pPr>
        <w:pStyle w:val="Heading3"/>
        <w:rPr>
          <w:rFonts w:asciiTheme="minorHAnsi" w:hAnsiTheme="minorHAnsi" w:cstheme="minorHAnsi"/>
        </w:rPr>
      </w:pPr>
      <w:r w:rsidRPr="00C516EA">
        <w:rPr>
          <w:rFonts w:asciiTheme="minorHAnsi" w:hAnsiTheme="minorHAnsi" w:cstheme="minorHAnsi"/>
        </w:rPr>
        <w:t>Sample Mean Versus Population Mean</w:t>
      </w:r>
    </w:p>
    <w:p w14:paraId="7CDE6A7D" w14:textId="6AB0C39D" w:rsidR="004C1584" w:rsidRPr="00C516EA" w:rsidRDefault="004C1584" w:rsidP="004C158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symbol </w:t>
      </w:r>
      <m:oMath>
        <m:acc>
          <m:accPr>
            <m:chr m:val="̅"/>
            <m:ctrlPr>
              <w:rPr>
                <w:rFonts w:ascii="Cambria Math" w:eastAsia="MinionPro-Regular" w:hAnsi="Cambria Math" w:cstheme="minorHAnsi"/>
                <w:i/>
                <w:kern w:val="0"/>
                <w:sz w:val="24"/>
                <w:szCs w:val="24"/>
              </w:rPr>
            </m:ctrlPr>
          </m:accPr>
          <m:e>
            <m:r>
              <w:rPr>
                <w:rFonts w:ascii="Cambria Math" w:eastAsia="MinionPro-Regular" w:hAnsi="Cambria Math" w:cstheme="minorHAnsi"/>
                <w:kern w:val="0"/>
                <w:sz w:val="24"/>
                <w:szCs w:val="24"/>
              </w:rPr>
              <m:t>x</m:t>
            </m:r>
          </m:e>
        </m:acc>
      </m:oMath>
      <w:r w:rsidRPr="00C516EA">
        <w:rPr>
          <w:rFonts w:eastAsia="MinionPro-It" w:cstheme="minorHAnsi"/>
          <w:i/>
          <w:iCs/>
          <w:kern w:val="0"/>
          <w:sz w:val="24"/>
          <w:szCs w:val="24"/>
        </w:rPr>
        <w:t xml:space="preserve"> </w:t>
      </w:r>
      <w:r w:rsidRPr="00C516EA">
        <w:rPr>
          <w:rFonts w:eastAsia="MinionPro-Regular" w:cstheme="minorHAnsi"/>
          <w:kern w:val="0"/>
          <w:sz w:val="24"/>
          <w:szCs w:val="24"/>
        </w:rPr>
        <w:t>(pronounced “x-bar”) is used to represent the mean of a sample from a</w:t>
      </w:r>
    </w:p>
    <w:p w14:paraId="7BA848C6" w14:textId="77777777" w:rsidR="004C1584" w:rsidRPr="00C516EA" w:rsidRDefault="004C1584" w:rsidP="004C158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population, whereas </w:t>
      </w:r>
      <w:r w:rsidRPr="00C516EA">
        <w:rPr>
          <w:rFonts w:eastAsia="MinionPro-It" w:cstheme="minorHAnsi"/>
          <w:i/>
          <w:iCs/>
          <w:kern w:val="0"/>
          <w:sz w:val="24"/>
          <w:szCs w:val="24"/>
        </w:rPr>
        <w:t xml:space="preserve">μ </w:t>
      </w:r>
      <w:r w:rsidRPr="00C516EA">
        <w:rPr>
          <w:rFonts w:eastAsia="MinionPro-Regular" w:cstheme="minorHAnsi"/>
          <w:kern w:val="0"/>
          <w:sz w:val="24"/>
          <w:szCs w:val="24"/>
        </w:rPr>
        <w:t>is used to represent the mean of a population. Why make the</w:t>
      </w:r>
    </w:p>
    <w:p w14:paraId="01FCCE71" w14:textId="77777777" w:rsidR="004C1584" w:rsidRPr="00C516EA" w:rsidRDefault="004C1584" w:rsidP="004C158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distinction? Information about samples is observed, and information about large</w:t>
      </w:r>
    </w:p>
    <w:p w14:paraId="6238436E" w14:textId="5A8877ED" w:rsidR="004C1584" w:rsidRPr="00C516EA" w:rsidRDefault="004C1584" w:rsidP="004C1584">
      <w:pPr>
        <w:rPr>
          <w:rFonts w:eastAsia="MinionPro-Regular" w:cstheme="minorHAnsi"/>
          <w:kern w:val="0"/>
          <w:sz w:val="24"/>
          <w:szCs w:val="24"/>
        </w:rPr>
      </w:pPr>
      <w:r w:rsidRPr="00C516EA">
        <w:rPr>
          <w:rFonts w:eastAsia="MinionPro-Regular" w:cstheme="minorHAnsi"/>
          <w:kern w:val="0"/>
          <w:sz w:val="24"/>
          <w:szCs w:val="24"/>
        </w:rPr>
        <w:t xml:space="preserve">populations </w:t>
      </w:r>
      <w:proofErr w:type="gramStart"/>
      <w:r w:rsidRPr="00C516EA">
        <w:rPr>
          <w:rFonts w:eastAsia="MinionPro-Regular" w:cstheme="minorHAnsi"/>
          <w:kern w:val="0"/>
          <w:sz w:val="24"/>
          <w:szCs w:val="24"/>
        </w:rPr>
        <w:t>is</w:t>
      </w:r>
      <w:proofErr w:type="gramEnd"/>
      <w:r w:rsidRPr="00C516EA">
        <w:rPr>
          <w:rFonts w:eastAsia="MinionPro-Regular" w:cstheme="minorHAnsi"/>
          <w:kern w:val="0"/>
          <w:sz w:val="24"/>
          <w:szCs w:val="24"/>
        </w:rPr>
        <w:t xml:space="preserve"> often inferred from</w:t>
      </w:r>
    </w:p>
    <w:p w14:paraId="16EEFD96" w14:textId="3E61DBA6" w:rsidR="00EE435E" w:rsidRPr="00C516EA" w:rsidRDefault="00EE435E" w:rsidP="00EE435E">
      <w:pPr>
        <w:pStyle w:val="Heading3"/>
        <w:rPr>
          <w:rFonts w:asciiTheme="minorHAnsi" w:eastAsia="MinionPro-Regular" w:hAnsiTheme="minorHAnsi" w:cstheme="minorHAnsi"/>
        </w:rPr>
      </w:pPr>
      <w:r w:rsidRPr="00C516EA">
        <w:rPr>
          <w:rFonts w:asciiTheme="minorHAnsi" w:eastAsia="MinionPro-Regular" w:hAnsiTheme="minorHAnsi" w:cstheme="minorHAnsi"/>
        </w:rPr>
        <w:t>Selection Bias</w:t>
      </w:r>
    </w:p>
    <w:p w14:paraId="5554FE27" w14:textId="511D889C" w:rsidR="00EE435E" w:rsidRPr="00C516EA" w:rsidRDefault="00EE435E" w:rsidP="00EE435E">
      <w:pPr>
        <w:rPr>
          <w:rFonts w:cstheme="minorHAnsi"/>
          <w:sz w:val="24"/>
          <w:szCs w:val="24"/>
        </w:rPr>
      </w:pPr>
      <w:r w:rsidRPr="00C516EA">
        <w:rPr>
          <w:rFonts w:cstheme="minorHAnsi"/>
          <w:sz w:val="24"/>
          <w:szCs w:val="24"/>
        </w:rPr>
        <w:t>Selection bias is indeed a critical concept in statistics. It occurs when the process of selecting data points for a study systematically favors certain characteristics, leading to results that are skewed or misleading. This bias can occur in various ways, both consciously and unconsciously, and it can seriously compromise the validity and reliability of research findings.</w:t>
      </w:r>
    </w:p>
    <w:p w14:paraId="00116E78" w14:textId="77777777" w:rsidR="00EE435E" w:rsidRPr="00C516EA" w:rsidRDefault="00EE435E" w:rsidP="00EE435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We can guard against this by using a holdout set, and sometimes more than one holdout</w:t>
      </w:r>
    </w:p>
    <w:p w14:paraId="37C7A6B8" w14:textId="77777777" w:rsidR="00EE435E" w:rsidRPr="00C516EA" w:rsidRDefault="00EE435E" w:rsidP="00EE435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set, against which to validate performance. Elder also advocates the use of what</w:t>
      </w:r>
    </w:p>
    <w:p w14:paraId="0153B25F" w14:textId="77777777" w:rsidR="00EE435E" w:rsidRPr="00C516EA" w:rsidRDefault="00EE435E" w:rsidP="00EE435E">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he calls </w:t>
      </w:r>
      <w:r w:rsidRPr="00C516EA">
        <w:rPr>
          <w:rFonts w:eastAsia="MinionPro-It" w:cstheme="minorHAnsi"/>
          <w:i/>
          <w:iCs/>
          <w:kern w:val="0"/>
          <w:sz w:val="24"/>
          <w:szCs w:val="24"/>
        </w:rPr>
        <w:t xml:space="preserve">target shuffling </w:t>
      </w:r>
      <w:r w:rsidRPr="00C516EA">
        <w:rPr>
          <w:rFonts w:eastAsia="MinionPro-Regular" w:cstheme="minorHAnsi"/>
          <w:kern w:val="0"/>
          <w:sz w:val="24"/>
          <w:szCs w:val="24"/>
        </w:rPr>
        <w:t>(a permutation test, in essence) to test the validity of predictive</w:t>
      </w:r>
    </w:p>
    <w:p w14:paraId="426C820C" w14:textId="02EE993E" w:rsidR="00EE435E" w:rsidRPr="00C516EA" w:rsidRDefault="00EE435E" w:rsidP="00EE435E">
      <w:pPr>
        <w:rPr>
          <w:rFonts w:eastAsia="MinionPro-Regular" w:cstheme="minorHAnsi"/>
          <w:kern w:val="0"/>
          <w:sz w:val="24"/>
          <w:szCs w:val="24"/>
        </w:rPr>
      </w:pPr>
      <w:r w:rsidRPr="00C516EA">
        <w:rPr>
          <w:rFonts w:eastAsia="MinionPro-Regular" w:cstheme="minorHAnsi"/>
          <w:kern w:val="0"/>
          <w:sz w:val="24"/>
          <w:szCs w:val="24"/>
        </w:rPr>
        <w:t>associations that a data mining model suggests.</w:t>
      </w:r>
    </w:p>
    <w:p w14:paraId="5E7D753E" w14:textId="77777777" w:rsidR="00EE435E" w:rsidRPr="00C516EA" w:rsidRDefault="00EE435E" w:rsidP="00EE435E">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Typical forms of selection bias in statistics, in addition to the vast search effect,</w:t>
      </w:r>
    </w:p>
    <w:p w14:paraId="74B0D81C" w14:textId="17BC4199" w:rsidR="00EE435E" w:rsidRPr="00C516EA" w:rsidRDefault="00EE435E" w:rsidP="00EE435E">
      <w:pPr>
        <w:autoSpaceDE w:val="0"/>
        <w:autoSpaceDN w:val="0"/>
        <w:adjustRightInd w:val="0"/>
        <w:spacing w:after="0" w:line="240" w:lineRule="auto"/>
        <w:rPr>
          <w:rFonts w:eastAsia="MinionPro-Regular" w:cstheme="minorHAnsi"/>
          <w:color w:val="000000"/>
          <w:kern w:val="0"/>
          <w:sz w:val="24"/>
          <w:szCs w:val="24"/>
        </w:rPr>
      </w:pPr>
      <w:r w:rsidRPr="00C516EA">
        <w:rPr>
          <w:rFonts w:eastAsia="MinionPro-Regular" w:cstheme="minorHAnsi"/>
          <w:color w:val="000000"/>
          <w:kern w:val="0"/>
          <w:sz w:val="24"/>
          <w:szCs w:val="24"/>
        </w:rPr>
        <w:t xml:space="preserve">include </w:t>
      </w:r>
      <w:proofErr w:type="spellStart"/>
      <w:r w:rsidRPr="00C516EA">
        <w:rPr>
          <w:rFonts w:eastAsia="MinionPro-Regular" w:cstheme="minorHAnsi"/>
          <w:color w:val="000000"/>
          <w:kern w:val="0"/>
          <w:sz w:val="24"/>
          <w:szCs w:val="24"/>
        </w:rPr>
        <w:t>nonrandom</w:t>
      </w:r>
      <w:proofErr w:type="spellEnd"/>
      <w:r w:rsidRPr="00C516EA">
        <w:rPr>
          <w:rFonts w:eastAsia="MinionPro-Regular" w:cstheme="minorHAnsi"/>
          <w:color w:val="000000"/>
          <w:kern w:val="0"/>
          <w:sz w:val="24"/>
          <w:szCs w:val="24"/>
        </w:rPr>
        <w:t xml:space="preserve"> sampling cherry-picking data, selection of time intervals that accentuate a particular statistical effect, and stopping an experiment when the results look “interesting.”</w:t>
      </w:r>
    </w:p>
    <w:p w14:paraId="0DC4F332" w14:textId="77777777" w:rsidR="0051459B" w:rsidRPr="00C516EA" w:rsidRDefault="0051459B" w:rsidP="00EE435E">
      <w:pPr>
        <w:autoSpaceDE w:val="0"/>
        <w:autoSpaceDN w:val="0"/>
        <w:adjustRightInd w:val="0"/>
        <w:spacing w:after="0" w:line="240" w:lineRule="auto"/>
        <w:rPr>
          <w:rFonts w:eastAsia="MinionPro-Regular" w:cstheme="minorHAnsi"/>
          <w:color w:val="000000"/>
          <w:kern w:val="0"/>
          <w:sz w:val="24"/>
          <w:szCs w:val="24"/>
        </w:rPr>
      </w:pPr>
    </w:p>
    <w:p w14:paraId="7E3AFD2E" w14:textId="6D178876" w:rsidR="00512376" w:rsidRPr="00595B22" w:rsidRDefault="0051459B" w:rsidP="00595B22">
      <w:pPr>
        <w:pStyle w:val="Heading3"/>
        <w:rPr>
          <w:rFonts w:asciiTheme="minorHAnsi" w:eastAsia="MinionPro-Regular" w:hAnsiTheme="minorHAnsi" w:cstheme="minorHAnsi"/>
        </w:rPr>
      </w:pPr>
      <w:r w:rsidRPr="00C516EA">
        <w:rPr>
          <w:rFonts w:asciiTheme="minorHAnsi" w:eastAsia="MinionPro-Regular" w:hAnsiTheme="minorHAnsi" w:cstheme="minorHAnsi"/>
        </w:rPr>
        <w:t>Central Limit Theorem</w:t>
      </w:r>
    </w:p>
    <w:p w14:paraId="520D93BC" w14:textId="0D332257" w:rsidR="00512376" w:rsidRPr="00C516EA" w:rsidRDefault="00595B22" w:rsidP="00595B22">
      <w:pPr>
        <w:autoSpaceDE w:val="0"/>
        <w:autoSpaceDN w:val="0"/>
        <w:adjustRightInd w:val="0"/>
        <w:spacing w:after="0" w:line="240" w:lineRule="auto"/>
        <w:rPr>
          <w:rFonts w:cstheme="minorHAnsi"/>
          <w:sz w:val="24"/>
          <w:szCs w:val="24"/>
        </w:rPr>
      </w:pPr>
      <w:r w:rsidRPr="00595B22">
        <w:rPr>
          <w:rFonts w:cstheme="minorHAnsi"/>
          <w:sz w:val="24"/>
          <w:szCs w:val="24"/>
        </w:rPr>
        <w:t>It says that</w:t>
      </w:r>
      <w:r>
        <w:rPr>
          <w:rFonts w:cstheme="minorHAnsi"/>
          <w:sz w:val="24"/>
          <w:szCs w:val="24"/>
        </w:rPr>
        <w:t xml:space="preserve"> </w:t>
      </w:r>
      <w:r w:rsidRPr="00595B22">
        <w:rPr>
          <w:rFonts w:cstheme="minorHAnsi"/>
          <w:sz w:val="24"/>
          <w:szCs w:val="24"/>
        </w:rPr>
        <w:t>the means drawn from multiple samples will resemble the familiar bell-shaped normal</w:t>
      </w:r>
      <w:r>
        <w:rPr>
          <w:rFonts w:cstheme="minorHAnsi"/>
          <w:sz w:val="24"/>
          <w:szCs w:val="24"/>
        </w:rPr>
        <w:t xml:space="preserve"> </w:t>
      </w:r>
      <w:r w:rsidRPr="00595B22">
        <w:rPr>
          <w:rFonts w:cstheme="minorHAnsi"/>
          <w:sz w:val="24"/>
          <w:szCs w:val="24"/>
        </w:rPr>
        <w:t>curve, even if the source population is</w:t>
      </w:r>
      <w:r>
        <w:rPr>
          <w:rFonts w:cstheme="minorHAnsi"/>
          <w:sz w:val="24"/>
          <w:szCs w:val="24"/>
        </w:rPr>
        <w:t xml:space="preserve"> </w:t>
      </w:r>
      <w:r w:rsidRPr="00595B22">
        <w:rPr>
          <w:rFonts w:cstheme="minorHAnsi"/>
          <w:sz w:val="24"/>
          <w:szCs w:val="24"/>
        </w:rPr>
        <w:t>not normally distributed, provided that the sample size is large enough</w:t>
      </w:r>
      <w:r>
        <w:rPr>
          <w:rFonts w:cstheme="minorHAnsi"/>
          <w:sz w:val="24"/>
          <w:szCs w:val="24"/>
        </w:rPr>
        <w:t>.</w:t>
      </w:r>
    </w:p>
    <w:p w14:paraId="31FAE7A2" w14:textId="77777777" w:rsidR="00512376" w:rsidRPr="00C516EA" w:rsidRDefault="00512376" w:rsidP="00512376">
      <w:pPr>
        <w:autoSpaceDE w:val="0"/>
        <w:autoSpaceDN w:val="0"/>
        <w:adjustRightInd w:val="0"/>
        <w:spacing w:after="0" w:line="240" w:lineRule="auto"/>
        <w:rPr>
          <w:rFonts w:cstheme="minorHAnsi"/>
          <w:sz w:val="24"/>
          <w:szCs w:val="24"/>
        </w:rPr>
      </w:pPr>
    </w:p>
    <w:p w14:paraId="05DF75EA" w14:textId="77777777" w:rsidR="00512376" w:rsidRPr="00C516EA" w:rsidRDefault="00512376" w:rsidP="00512376">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Sample statistic</w:t>
      </w:r>
    </w:p>
    <w:p w14:paraId="68BB4CAD"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metric calculated for a sample of data drawn from a larger population.</w:t>
      </w:r>
    </w:p>
    <w:p w14:paraId="74796B4D" w14:textId="77777777" w:rsidR="00512376" w:rsidRPr="00C516EA" w:rsidRDefault="00512376" w:rsidP="00512376">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Data distribution</w:t>
      </w:r>
    </w:p>
    <w:p w14:paraId="71165CBC"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frequency distribution of individual </w:t>
      </w:r>
      <w:r w:rsidRPr="00C516EA">
        <w:rPr>
          <w:rFonts w:eastAsia="MinionPro-It" w:cstheme="minorHAnsi"/>
          <w:i/>
          <w:iCs/>
          <w:kern w:val="0"/>
          <w:sz w:val="24"/>
          <w:szCs w:val="24"/>
        </w:rPr>
        <w:t xml:space="preserve">values </w:t>
      </w:r>
      <w:r w:rsidRPr="00C516EA">
        <w:rPr>
          <w:rFonts w:eastAsia="MinionPro-Regular" w:cstheme="minorHAnsi"/>
          <w:kern w:val="0"/>
          <w:sz w:val="24"/>
          <w:szCs w:val="24"/>
        </w:rPr>
        <w:t>in a data set.</w:t>
      </w:r>
    </w:p>
    <w:p w14:paraId="01F08A91" w14:textId="77777777" w:rsidR="00512376" w:rsidRPr="00C516EA" w:rsidRDefault="00512376" w:rsidP="00512376">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Sampling distribution</w:t>
      </w:r>
    </w:p>
    <w:p w14:paraId="0400904E"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frequency distribution of a </w:t>
      </w:r>
      <w:r w:rsidRPr="00C516EA">
        <w:rPr>
          <w:rFonts w:eastAsia="MinionPro-It" w:cstheme="minorHAnsi"/>
          <w:i/>
          <w:iCs/>
          <w:kern w:val="0"/>
          <w:sz w:val="24"/>
          <w:szCs w:val="24"/>
        </w:rPr>
        <w:t xml:space="preserve">sample statistic </w:t>
      </w:r>
      <w:r w:rsidRPr="00C516EA">
        <w:rPr>
          <w:rFonts w:eastAsia="MinionPro-Regular" w:cstheme="minorHAnsi"/>
          <w:kern w:val="0"/>
          <w:sz w:val="24"/>
          <w:szCs w:val="24"/>
        </w:rPr>
        <w:t>over many samples or resamples.</w:t>
      </w:r>
    </w:p>
    <w:p w14:paraId="24ACB996" w14:textId="77777777" w:rsidR="00512376" w:rsidRPr="00C516EA" w:rsidRDefault="00512376" w:rsidP="00512376">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Central limit theorem</w:t>
      </w:r>
    </w:p>
    <w:p w14:paraId="11587146"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tendency of the sampling distribution to take on a normal shape as sample</w:t>
      </w:r>
    </w:p>
    <w:p w14:paraId="08FE4118"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size rises.</w:t>
      </w:r>
    </w:p>
    <w:p w14:paraId="1D13E976" w14:textId="77777777" w:rsidR="00512376" w:rsidRPr="00C516EA" w:rsidRDefault="00512376" w:rsidP="00512376">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Standard error</w:t>
      </w:r>
    </w:p>
    <w:p w14:paraId="1FF00463"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variability (standard deviation) of a sample </w:t>
      </w:r>
      <w:r w:rsidRPr="00C516EA">
        <w:rPr>
          <w:rFonts w:eastAsia="MinionPro-It" w:cstheme="minorHAnsi"/>
          <w:i/>
          <w:iCs/>
          <w:kern w:val="0"/>
          <w:sz w:val="24"/>
          <w:szCs w:val="24"/>
        </w:rPr>
        <w:t xml:space="preserve">statistic </w:t>
      </w:r>
      <w:r w:rsidRPr="00C516EA">
        <w:rPr>
          <w:rFonts w:eastAsia="MinionPro-Regular" w:cstheme="minorHAnsi"/>
          <w:kern w:val="0"/>
          <w:sz w:val="24"/>
          <w:szCs w:val="24"/>
        </w:rPr>
        <w:t>over many samples (not</w:t>
      </w:r>
    </w:p>
    <w:p w14:paraId="55E501BF"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lastRenderedPageBreak/>
        <w:t xml:space="preserve">to be confused with </w:t>
      </w:r>
      <w:r w:rsidRPr="00C516EA">
        <w:rPr>
          <w:rFonts w:eastAsia="MinionPro-It" w:cstheme="minorHAnsi"/>
          <w:i/>
          <w:iCs/>
          <w:kern w:val="0"/>
          <w:sz w:val="24"/>
          <w:szCs w:val="24"/>
        </w:rPr>
        <w:t>standard deviation</w:t>
      </w:r>
      <w:r w:rsidRPr="00C516EA">
        <w:rPr>
          <w:rFonts w:eastAsia="MinionPro-Regular" w:cstheme="minorHAnsi"/>
          <w:kern w:val="0"/>
          <w:sz w:val="24"/>
          <w:szCs w:val="24"/>
        </w:rPr>
        <w:t>, which by itself, refers to variability of</w:t>
      </w:r>
    </w:p>
    <w:p w14:paraId="4DA95A13" w14:textId="4D80F249"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individual data </w:t>
      </w:r>
      <w:r w:rsidRPr="00C516EA">
        <w:rPr>
          <w:rFonts w:eastAsia="MinionPro-It" w:cstheme="minorHAnsi"/>
          <w:i/>
          <w:iCs/>
          <w:kern w:val="0"/>
          <w:sz w:val="24"/>
          <w:szCs w:val="24"/>
        </w:rPr>
        <w:t>values</w:t>
      </w:r>
      <w:r w:rsidRPr="00C516EA">
        <w:rPr>
          <w:rFonts w:eastAsia="MinionPro-Regular" w:cstheme="minorHAnsi"/>
          <w:kern w:val="0"/>
          <w:sz w:val="24"/>
          <w:szCs w:val="24"/>
        </w:rPr>
        <w:t>).</w:t>
      </w:r>
    </w:p>
    <w:p w14:paraId="6EFF6B23"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p>
    <w:p w14:paraId="31E8050E" w14:textId="69015459" w:rsidR="00512376" w:rsidRPr="00C516EA" w:rsidRDefault="00512376" w:rsidP="00512376">
      <w:pPr>
        <w:pStyle w:val="Heading3"/>
        <w:rPr>
          <w:rFonts w:asciiTheme="minorHAnsi" w:eastAsia="MinionPro-Regular" w:hAnsiTheme="minorHAnsi" w:cstheme="minorHAnsi"/>
        </w:rPr>
      </w:pPr>
      <w:r w:rsidRPr="00C516EA">
        <w:rPr>
          <w:rFonts w:asciiTheme="minorHAnsi" w:eastAsia="MinionPro-Regular" w:hAnsiTheme="minorHAnsi" w:cstheme="minorHAnsi"/>
        </w:rPr>
        <w:t>Bootstrap</w:t>
      </w:r>
    </w:p>
    <w:p w14:paraId="4755EDA5"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One easy and effective way to estimate the sampling distribution of a statistic, or of</w:t>
      </w:r>
    </w:p>
    <w:p w14:paraId="468ABD6A"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model parameters, is to draw additional samples, with replacement, from the sample</w:t>
      </w:r>
    </w:p>
    <w:p w14:paraId="5391699E"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itself and recalculate the statistic or model for each resample. This procedure is called</w:t>
      </w:r>
    </w:p>
    <w:p w14:paraId="0C8DB1A3" w14:textId="77777777" w:rsidR="00512376" w:rsidRPr="00C516EA" w:rsidRDefault="00512376" w:rsidP="00512376">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w:t>
      </w:r>
      <w:r w:rsidRPr="00C516EA">
        <w:rPr>
          <w:rFonts w:eastAsia="MinionPro-It" w:cstheme="minorHAnsi"/>
          <w:i/>
          <w:iCs/>
          <w:kern w:val="0"/>
          <w:sz w:val="24"/>
          <w:szCs w:val="24"/>
        </w:rPr>
        <w:t>bootstrap</w:t>
      </w:r>
      <w:r w:rsidRPr="00C516EA">
        <w:rPr>
          <w:rFonts w:eastAsia="MinionPro-Regular" w:cstheme="minorHAnsi"/>
          <w:kern w:val="0"/>
          <w:sz w:val="24"/>
          <w:szCs w:val="24"/>
        </w:rPr>
        <w:t>, and it does not necessarily involve any assumptions about the data or</w:t>
      </w:r>
    </w:p>
    <w:p w14:paraId="0405C402" w14:textId="32E46886" w:rsidR="00512376" w:rsidRPr="00C516EA" w:rsidRDefault="00512376" w:rsidP="00512376">
      <w:pPr>
        <w:rPr>
          <w:rFonts w:eastAsia="MinionPro-Regular" w:cstheme="minorHAnsi"/>
          <w:kern w:val="0"/>
          <w:sz w:val="24"/>
          <w:szCs w:val="24"/>
        </w:rPr>
      </w:pPr>
      <w:r w:rsidRPr="00C516EA">
        <w:rPr>
          <w:rFonts w:eastAsia="MinionPro-Regular" w:cstheme="minorHAnsi"/>
          <w:kern w:val="0"/>
          <w:sz w:val="24"/>
          <w:szCs w:val="24"/>
        </w:rPr>
        <w:t>the sample statistic being normally distributed.</w:t>
      </w:r>
    </w:p>
    <w:p w14:paraId="78D7E4B9" w14:textId="77777777" w:rsidR="00034751" w:rsidRPr="00C516EA" w:rsidRDefault="00034751" w:rsidP="00512376">
      <w:pPr>
        <w:rPr>
          <w:rFonts w:eastAsia="MinionPro-Regular" w:cstheme="minorHAnsi"/>
          <w:kern w:val="0"/>
          <w:sz w:val="24"/>
          <w:szCs w:val="24"/>
        </w:rPr>
      </w:pPr>
    </w:p>
    <w:p w14:paraId="644251C1" w14:textId="73F27501" w:rsidR="00034751" w:rsidRPr="00C516EA" w:rsidRDefault="00034751" w:rsidP="00034751">
      <w:pPr>
        <w:pStyle w:val="Heading3"/>
        <w:rPr>
          <w:rFonts w:asciiTheme="minorHAnsi" w:eastAsia="MinionPro-Regular" w:hAnsiTheme="minorHAnsi" w:cstheme="minorHAnsi"/>
        </w:rPr>
      </w:pPr>
      <w:r w:rsidRPr="00C516EA">
        <w:rPr>
          <w:rFonts w:asciiTheme="minorHAnsi" w:eastAsia="MinionPro-Regular" w:hAnsiTheme="minorHAnsi" w:cstheme="minorHAnsi"/>
        </w:rPr>
        <w:t>Confidence Interval</w:t>
      </w:r>
    </w:p>
    <w:p w14:paraId="341BDC27" w14:textId="34AA796B" w:rsidR="00034751" w:rsidRPr="00C516EA" w:rsidRDefault="00034751" w:rsidP="00512376">
      <w:pPr>
        <w:rPr>
          <w:rFonts w:cstheme="minorHAnsi"/>
          <w:sz w:val="24"/>
          <w:szCs w:val="24"/>
        </w:rPr>
      </w:pPr>
      <w:r w:rsidRPr="00C516EA">
        <w:rPr>
          <w:rFonts w:cstheme="minorHAnsi"/>
          <w:sz w:val="24"/>
          <w:szCs w:val="24"/>
        </w:rPr>
        <w:t xml:space="preserve">A confidence interval is a range of values that is used to estimate the true value of a population parameter, such as a population mean or proportion, with a certain level of confidence. It provides a range of plausible </w:t>
      </w:r>
      <w:r w:rsidR="001B17FE" w:rsidRPr="00C516EA">
        <w:rPr>
          <w:rFonts w:cstheme="minorHAnsi"/>
          <w:sz w:val="24"/>
          <w:szCs w:val="24"/>
        </w:rPr>
        <w:t xml:space="preserve">(reasonable) </w:t>
      </w:r>
      <w:r w:rsidRPr="00C516EA">
        <w:rPr>
          <w:rFonts w:cstheme="minorHAnsi"/>
          <w:sz w:val="24"/>
          <w:szCs w:val="24"/>
        </w:rPr>
        <w:t>values for the parameter based on sample data.</w:t>
      </w:r>
    </w:p>
    <w:p w14:paraId="033FD0D9" w14:textId="55CA193E" w:rsidR="00F568C7" w:rsidRPr="00C516EA" w:rsidRDefault="00F568C7" w:rsidP="00512376">
      <w:pPr>
        <w:rPr>
          <w:rFonts w:cstheme="minorHAnsi"/>
          <w:sz w:val="24"/>
          <w:szCs w:val="24"/>
        </w:rPr>
      </w:pPr>
      <w:r w:rsidRPr="00C516EA">
        <w:rPr>
          <w:rFonts w:cstheme="minorHAnsi"/>
          <w:noProof/>
          <w:sz w:val="24"/>
          <w:szCs w:val="24"/>
        </w:rPr>
        <w:drawing>
          <wp:inline distT="0" distB="0" distL="0" distR="0" wp14:anchorId="453731A5" wp14:editId="41EDA75C">
            <wp:extent cx="5731510" cy="4114800"/>
            <wp:effectExtent l="0" t="0" r="2540" b="0"/>
            <wp:docPr id="173896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60894" name=""/>
                    <pic:cNvPicPr/>
                  </pic:nvPicPr>
                  <pic:blipFill>
                    <a:blip r:embed="rId6"/>
                    <a:stretch>
                      <a:fillRect/>
                    </a:stretch>
                  </pic:blipFill>
                  <pic:spPr>
                    <a:xfrm>
                      <a:off x="0" y="0"/>
                      <a:ext cx="5731510" cy="4114800"/>
                    </a:xfrm>
                    <a:prstGeom prst="rect">
                      <a:avLst/>
                    </a:prstGeom>
                  </pic:spPr>
                </pic:pic>
              </a:graphicData>
            </a:graphic>
          </wp:inline>
        </w:drawing>
      </w:r>
    </w:p>
    <w:p w14:paraId="1B07D60C" w14:textId="77777777" w:rsidR="00F568C7" w:rsidRPr="00C516EA" w:rsidRDefault="00F568C7" w:rsidP="00F568C7">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percentage associated with the confidence interval is termed the </w:t>
      </w:r>
      <w:r w:rsidRPr="00C516EA">
        <w:rPr>
          <w:rFonts w:eastAsia="MinionPro-It" w:cstheme="minorHAnsi"/>
          <w:i/>
          <w:iCs/>
          <w:kern w:val="0"/>
          <w:sz w:val="24"/>
          <w:szCs w:val="24"/>
        </w:rPr>
        <w:t>level of confidence</w:t>
      </w:r>
      <w:r w:rsidRPr="00C516EA">
        <w:rPr>
          <w:rFonts w:eastAsia="MinionPro-Regular" w:cstheme="minorHAnsi"/>
          <w:kern w:val="0"/>
          <w:sz w:val="24"/>
          <w:szCs w:val="24"/>
        </w:rPr>
        <w:t>.</w:t>
      </w:r>
    </w:p>
    <w:p w14:paraId="16AB555E" w14:textId="77777777" w:rsidR="00F568C7" w:rsidRPr="00C516EA" w:rsidRDefault="00F568C7" w:rsidP="00F568C7">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higher the level of confidence, the wider the interval. Also, the smaller the</w:t>
      </w:r>
    </w:p>
    <w:p w14:paraId="45F6A3CE" w14:textId="77777777" w:rsidR="00F568C7" w:rsidRPr="00C516EA" w:rsidRDefault="00F568C7" w:rsidP="00F568C7">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sample, the wider the interval (i.e., the greater the uncertainty). Both make sense: the</w:t>
      </w:r>
    </w:p>
    <w:p w14:paraId="21F6F991" w14:textId="77777777" w:rsidR="00F568C7" w:rsidRPr="00C516EA" w:rsidRDefault="00F568C7" w:rsidP="00F568C7">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more confident you want to be, and the less data you have, the wider you must make</w:t>
      </w:r>
    </w:p>
    <w:p w14:paraId="376382D3" w14:textId="1AD10073" w:rsidR="00F568C7" w:rsidRPr="00C516EA" w:rsidRDefault="00F568C7" w:rsidP="00F568C7">
      <w:pPr>
        <w:rPr>
          <w:rFonts w:eastAsia="MinionPro-Regular" w:cstheme="minorHAnsi"/>
          <w:kern w:val="0"/>
          <w:sz w:val="24"/>
          <w:szCs w:val="24"/>
        </w:rPr>
      </w:pPr>
      <w:r w:rsidRPr="00C516EA">
        <w:rPr>
          <w:rFonts w:eastAsia="MinionPro-Regular" w:cstheme="minorHAnsi"/>
          <w:kern w:val="0"/>
          <w:sz w:val="24"/>
          <w:szCs w:val="24"/>
        </w:rPr>
        <w:t>the confidence interval to be sufficiently assured of capturing the true value.</w:t>
      </w:r>
    </w:p>
    <w:p w14:paraId="711E2FBA" w14:textId="77777777" w:rsidR="0023102D" w:rsidRPr="00C516EA" w:rsidRDefault="0023102D" w:rsidP="00F568C7">
      <w:pPr>
        <w:rPr>
          <w:rFonts w:eastAsia="MinionPro-Regular" w:cstheme="minorHAnsi"/>
          <w:kern w:val="0"/>
          <w:sz w:val="24"/>
          <w:szCs w:val="24"/>
        </w:rPr>
      </w:pPr>
    </w:p>
    <w:p w14:paraId="34300B81" w14:textId="77777777" w:rsidR="0023102D" w:rsidRPr="00C516EA" w:rsidRDefault="0023102D" w:rsidP="00F568C7">
      <w:pPr>
        <w:rPr>
          <w:rFonts w:eastAsia="MinionPro-Regular" w:cstheme="minorHAnsi"/>
          <w:kern w:val="0"/>
          <w:sz w:val="24"/>
          <w:szCs w:val="24"/>
        </w:rPr>
      </w:pPr>
    </w:p>
    <w:p w14:paraId="6073675E" w14:textId="77777777" w:rsidR="0023102D" w:rsidRPr="00C516EA" w:rsidRDefault="0023102D" w:rsidP="00F568C7">
      <w:pPr>
        <w:rPr>
          <w:rFonts w:eastAsia="MinionPro-Regular" w:cstheme="minorHAnsi"/>
          <w:kern w:val="0"/>
          <w:sz w:val="24"/>
          <w:szCs w:val="24"/>
        </w:rPr>
      </w:pPr>
    </w:p>
    <w:p w14:paraId="3BEB38C3" w14:textId="77777777" w:rsidR="0023102D" w:rsidRPr="00C516EA" w:rsidRDefault="0023102D" w:rsidP="00F568C7">
      <w:pPr>
        <w:rPr>
          <w:rFonts w:eastAsia="MinionPro-Regular" w:cstheme="minorHAnsi"/>
          <w:kern w:val="0"/>
          <w:sz w:val="24"/>
          <w:szCs w:val="24"/>
        </w:rPr>
      </w:pPr>
    </w:p>
    <w:p w14:paraId="325F1B30" w14:textId="0AA5280E" w:rsidR="0023102D" w:rsidRPr="00C516EA" w:rsidRDefault="0023102D" w:rsidP="0023102D">
      <w:pPr>
        <w:pStyle w:val="Heading2"/>
        <w:rPr>
          <w:rFonts w:asciiTheme="minorHAnsi" w:eastAsia="MinionPro-Regular" w:hAnsiTheme="minorHAnsi" w:cstheme="minorHAnsi"/>
          <w:sz w:val="24"/>
          <w:szCs w:val="24"/>
        </w:rPr>
      </w:pPr>
      <w:r w:rsidRPr="00C516EA">
        <w:rPr>
          <w:rFonts w:asciiTheme="minorHAnsi" w:eastAsia="MinionPro-Regular" w:hAnsiTheme="minorHAnsi" w:cstheme="minorHAnsi"/>
          <w:sz w:val="24"/>
          <w:szCs w:val="24"/>
        </w:rPr>
        <w:t>Normal Distribution</w:t>
      </w:r>
    </w:p>
    <w:p w14:paraId="7EBA4D5C" w14:textId="42BCBB06" w:rsidR="0023102D" w:rsidRPr="00C516EA" w:rsidRDefault="0023102D" w:rsidP="0023102D">
      <w:pPr>
        <w:rPr>
          <w:rFonts w:cstheme="minorHAnsi"/>
          <w:sz w:val="24"/>
          <w:szCs w:val="24"/>
        </w:rPr>
      </w:pPr>
      <w:r w:rsidRPr="00C516EA">
        <w:rPr>
          <w:rFonts w:cstheme="minorHAnsi"/>
          <w:sz w:val="24"/>
          <w:szCs w:val="24"/>
        </w:rPr>
        <w:t xml:space="preserve">The normal distribution, also known as the Gaussian distribution or bell curve, </w:t>
      </w:r>
      <w:r w:rsidR="00595B22" w:rsidRPr="00C516EA">
        <w:rPr>
          <w:rFonts w:cstheme="minorHAnsi"/>
          <w:sz w:val="24"/>
          <w:szCs w:val="24"/>
        </w:rPr>
        <w:t>it</w:t>
      </w:r>
      <w:r w:rsidRPr="00C516EA">
        <w:rPr>
          <w:rFonts w:cstheme="minorHAnsi"/>
          <w:sz w:val="24"/>
          <w:szCs w:val="24"/>
        </w:rPr>
        <w:t xml:space="preserve"> describes the probability distribution of a continuous random variable that is symmetric and bell-shaped.</w:t>
      </w:r>
    </w:p>
    <w:p w14:paraId="488E92A2" w14:textId="77777777" w:rsidR="0023102D" w:rsidRPr="00C516EA" w:rsidRDefault="0023102D" w:rsidP="0023102D">
      <w:pPr>
        <w:rPr>
          <w:rFonts w:cstheme="minorHAnsi"/>
          <w:sz w:val="24"/>
          <w:szCs w:val="24"/>
        </w:rPr>
      </w:pPr>
    </w:p>
    <w:p w14:paraId="20780CFC" w14:textId="4AF98C18" w:rsidR="0023102D" w:rsidRPr="00C516EA" w:rsidRDefault="0023102D" w:rsidP="0023102D">
      <w:pPr>
        <w:rPr>
          <w:rFonts w:cstheme="minorHAnsi"/>
          <w:sz w:val="24"/>
          <w:szCs w:val="24"/>
        </w:rPr>
      </w:pPr>
      <w:r w:rsidRPr="00C516EA">
        <w:rPr>
          <w:rFonts w:cstheme="minorHAnsi"/>
          <w:sz w:val="24"/>
          <w:szCs w:val="24"/>
        </w:rPr>
        <w:t>Characteristics:</w:t>
      </w:r>
    </w:p>
    <w:p w14:paraId="085A2701" w14:textId="14BF52B6" w:rsidR="0023102D" w:rsidRPr="00C516EA" w:rsidRDefault="0023102D" w:rsidP="0023102D">
      <w:pPr>
        <w:rPr>
          <w:rFonts w:cstheme="minorHAnsi"/>
          <w:sz w:val="24"/>
          <w:szCs w:val="24"/>
        </w:rPr>
      </w:pPr>
      <w:r w:rsidRPr="00C516EA">
        <w:rPr>
          <w:rFonts w:cstheme="minorHAnsi"/>
          <w:b/>
          <w:bCs/>
          <w:sz w:val="24"/>
          <w:szCs w:val="24"/>
        </w:rPr>
        <w:t>Symmetry</w:t>
      </w:r>
      <w:r w:rsidRPr="00C516EA">
        <w:rPr>
          <w:rFonts w:cstheme="minorHAnsi"/>
          <w:sz w:val="24"/>
          <w:szCs w:val="24"/>
        </w:rPr>
        <w:t>: The normal distribution is symmetric around its mean, with equal probabilities of values occurring below and above the mean.</w:t>
      </w:r>
    </w:p>
    <w:p w14:paraId="6E8F1E6A" w14:textId="13A62EAF" w:rsidR="0023102D" w:rsidRPr="00C516EA" w:rsidRDefault="0023102D" w:rsidP="0023102D">
      <w:pPr>
        <w:rPr>
          <w:rFonts w:cstheme="minorHAnsi"/>
          <w:sz w:val="24"/>
          <w:szCs w:val="24"/>
        </w:rPr>
      </w:pPr>
      <w:r w:rsidRPr="00C516EA">
        <w:rPr>
          <w:rFonts w:cstheme="minorHAnsi"/>
          <w:b/>
          <w:bCs/>
          <w:sz w:val="24"/>
          <w:szCs w:val="24"/>
        </w:rPr>
        <w:t>Bell Shape</w:t>
      </w:r>
      <w:r w:rsidRPr="00C516EA">
        <w:rPr>
          <w:rFonts w:cstheme="minorHAnsi"/>
          <w:sz w:val="24"/>
          <w:szCs w:val="24"/>
        </w:rPr>
        <w:t>: The PDF of the normal distribution forms a symmetric bell-shaped curve when plotted, with highest point at the mean and decreasing symmetrically as you move away from the mean.</w:t>
      </w:r>
    </w:p>
    <w:p w14:paraId="2F2457A5" w14:textId="158B08A3" w:rsidR="0023102D" w:rsidRPr="00C516EA" w:rsidRDefault="0023102D" w:rsidP="0023102D">
      <w:pPr>
        <w:rPr>
          <w:rFonts w:cstheme="minorHAnsi"/>
          <w:sz w:val="24"/>
          <w:szCs w:val="24"/>
        </w:rPr>
      </w:pPr>
      <w:r w:rsidRPr="00C516EA">
        <w:rPr>
          <w:rStyle w:val="Strong"/>
          <w:rFonts w:cstheme="minorHAnsi"/>
          <w:sz w:val="24"/>
          <w:szCs w:val="24"/>
        </w:rPr>
        <w:t>Mean, Median, and Mode:</w:t>
      </w:r>
      <w:r w:rsidRPr="00C516EA">
        <w:rPr>
          <w:rFonts w:cstheme="minorHAnsi"/>
          <w:sz w:val="24"/>
          <w:szCs w:val="24"/>
        </w:rPr>
        <w:t xml:space="preserve"> In a normal distribution, the mean, median, and mode are all equal and located at the center of the distribution.</w:t>
      </w:r>
    </w:p>
    <w:p w14:paraId="0B39B89D" w14:textId="244AEC03" w:rsidR="0023102D" w:rsidRPr="00C516EA" w:rsidRDefault="0023102D" w:rsidP="0023102D">
      <w:pPr>
        <w:rPr>
          <w:rFonts w:cstheme="minorHAnsi"/>
          <w:sz w:val="24"/>
          <w:szCs w:val="24"/>
        </w:rPr>
      </w:pPr>
      <w:r w:rsidRPr="00C516EA">
        <w:rPr>
          <w:rStyle w:val="Strong"/>
          <w:rFonts w:cstheme="minorHAnsi"/>
          <w:sz w:val="24"/>
          <w:szCs w:val="24"/>
        </w:rPr>
        <w:t>Standard Deviation:</w:t>
      </w:r>
      <w:r w:rsidRPr="00C516EA">
        <w:rPr>
          <w:rFonts w:cstheme="minorHAnsi"/>
          <w:sz w:val="24"/>
          <w:szCs w:val="24"/>
        </w:rPr>
        <w:t xml:space="preserve"> The spread or dispersion of the data in a normal distribution is described by the standard deviation. Approximately 68% of the data falls within one standard deviation of the mean, 95% falls within two standard deviations, and 99.7% falls within three standard deviations.</w:t>
      </w:r>
    </w:p>
    <w:p w14:paraId="75DBCA84" w14:textId="77777777" w:rsidR="0023102D" w:rsidRPr="00C516EA" w:rsidRDefault="0023102D" w:rsidP="0023102D">
      <w:pPr>
        <w:rPr>
          <w:rFonts w:cstheme="minorHAnsi"/>
          <w:sz w:val="24"/>
          <w:szCs w:val="24"/>
        </w:rPr>
      </w:pPr>
    </w:p>
    <w:p w14:paraId="56FA95D9" w14:textId="77777777" w:rsidR="0023102D" w:rsidRPr="00C516EA" w:rsidRDefault="0023102D" w:rsidP="0023102D">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Error</w:t>
      </w:r>
    </w:p>
    <w:p w14:paraId="66538643" w14:textId="77777777" w:rsidR="0023102D" w:rsidRPr="00C516EA" w:rsidRDefault="0023102D" w:rsidP="0023102D">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difference between a data point and a predicted or average value.</w:t>
      </w:r>
    </w:p>
    <w:p w14:paraId="2D52AFC7" w14:textId="77777777" w:rsidR="0023102D" w:rsidRPr="00C516EA" w:rsidRDefault="0023102D" w:rsidP="0023102D">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Standardize</w:t>
      </w:r>
    </w:p>
    <w:p w14:paraId="582E2D4C" w14:textId="77777777" w:rsidR="0023102D" w:rsidRPr="00C516EA" w:rsidRDefault="0023102D" w:rsidP="0023102D">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Subtract the mean and divide by the standard deviation.</w:t>
      </w:r>
    </w:p>
    <w:p w14:paraId="7E8CABCD" w14:textId="77777777" w:rsidR="0023102D" w:rsidRPr="00C516EA" w:rsidRDefault="0023102D" w:rsidP="0023102D">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z-score</w:t>
      </w:r>
    </w:p>
    <w:p w14:paraId="75A7C697" w14:textId="77777777" w:rsidR="0023102D" w:rsidRPr="00C516EA" w:rsidRDefault="0023102D" w:rsidP="0023102D">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result of standardizing an individual data point.</w:t>
      </w:r>
    </w:p>
    <w:p w14:paraId="407A7715" w14:textId="77777777" w:rsidR="0023102D" w:rsidRPr="00C516EA" w:rsidRDefault="0023102D" w:rsidP="0023102D">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Standard normal</w:t>
      </w:r>
    </w:p>
    <w:p w14:paraId="35372D95" w14:textId="77777777" w:rsidR="0023102D" w:rsidRPr="00C516EA" w:rsidRDefault="0023102D" w:rsidP="0023102D">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normal distribution with mean = 0 and standard deviation = 1.</w:t>
      </w:r>
    </w:p>
    <w:p w14:paraId="20DC7583" w14:textId="77777777" w:rsidR="0023102D" w:rsidRPr="00C516EA" w:rsidRDefault="0023102D" w:rsidP="0023102D">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QQ-Plot</w:t>
      </w:r>
    </w:p>
    <w:p w14:paraId="4494E7E6" w14:textId="77777777" w:rsidR="0023102D" w:rsidRPr="00C516EA" w:rsidRDefault="0023102D" w:rsidP="0023102D">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plot to visualize how close a sample distribution is to a specified distribution,</w:t>
      </w:r>
    </w:p>
    <w:p w14:paraId="53F81963" w14:textId="1F913D12" w:rsidR="0023102D" w:rsidRPr="00C516EA" w:rsidRDefault="0023102D" w:rsidP="0023102D">
      <w:pPr>
        <w:rPr>
          <w:rFonts w:eastAsia="MinionPro-Regular" w:cstheme="minorHAnsi"/>
          <w:kern w:val="0"/>
          <w:sz w:val="24"/>
          <w:szCs w:val="24"/>
        </w:rPr>
      </w:pPr>
      <w:r w:rsidRPr="00C516EA">
        <w:rPr>
          <w:rFonts w:eastAsia="MinionPro-Regular" w:cstheme="minorHAnsi"/>
          <w:kern w:val="0"/>
          <w:sz w:val="24"/>
          <w:szCs w:val="24"/>
        </w:rPr>
        <w:t>e.g., the normal distribution.</w:t>
      </w:r>
    </w:p>
    <w:p w14:paraId="61094B7F" w14:textId="77777777" w:rsidR="007C27E9" w:rsidRPr="00C516EA" w:rsidRDefault="007C27E9" w:rsidP="0023102D">
      <w:pPr>
        <w:rPr>
          <w:rFonts w:eastAsia="MinionPro-Regular" w:cstheme="minorHAnsi"/>
          <w:kern w:val="0"/>
          <w:sz w:val="24"/>
          <w:szCs w:val="24"/>
        </w:rPr>
      </w:pPr>
    </w:p>
    <w:p w14:paraId="36DA1A53" w14:textId="6E2809EE" w:rsidR="007C27E9" w:rsidRPr="00C516EA" w:rsidRDefault="007C27E9" w:rsidP="000854A9">
      <w:pPr>
        <w:pStyle w:val="Heading2"/>
        <w:rPr>
          <w:rFonts w:asciiTheme="minorHAnsi" w:eastAsia="MinionPro-Regular" w:hAnsiTheme="minorHAnsi" w:cstheme="minorHAnsi"/>
          <w:sz w:val="24"/>
          <w:szCs w:val="24"/>
        </w:rPr>
      </w:pPr>
      <w:r w:rsidRPr="00C516EA">
        <w:rPr>
          <w:rFonts w:asciiTheme="minorHAnsi" w:eastAsia="MinionPro-Regular" w:hAnsiTheme="minorHAnsi" w:cstheme="minorHAnsi"/>
          <w:sz w:val="24"/>
          <w:szCs w:val="24"/>
        </w:rPr>
        <w:t>Standard Normal Distribution and Q-Q plots</w:t>
      </w:r>
    </w:p>
    <w:p w14:paraId="7C83BB2A" w14:textId="63F48E14" w:rsidR="000854A9" w:rsidRPr="00C516EA" w:rsidRDefault="000854A9" w:rsidP="000854A9">
      <w:pPr>
        <w:pStyle w:val="NormalWeb"/>
        <w:rPr>
          <w:rFonts w:asciiTheme="minorHAnsi" w:hAnsiTheme="minorHAnsi" w:cstheme="minorHAnsi"/>
        </w:rPr>
      </w:pPr>
      <w:r w:rsidRPr="00C516EA">
        <w:rPr>
          <w:rFonts w:asciiTheme="minorHAnsi" w:hAnsiTheme="minorHAnsi" w:cstheme="minorHAnsi"/>
        </w:rPr>
        <w:t xml:space="preserve">The standard normal distribution, also known as the Z-distribution or the standard Gaussian distribution, </w:t>
      </w:r>
      <w:r w:rsidRPr="00680790">
        <w:rPr>
          <w:rFonts w:asciiTheme="minorHAnsi" w:hAnsiTheme="minorHAnsi" w:cstheme="minorHAnsi"/>
          <w:highlight w:val="yellow"/>
        </w:rPr>
        <w:t>is a specific instance of the normal distribution with a mean of 0 and a standard deviation of 1.</w:t>
      </w:r>
      <w:r w:rsidRPr="00C516EA">
        <w:rPr>
          <w:rFonts w:asciiTheme="minorHAnsi" w:hAnsiTheme="minorHAnsi" w:cstheme="minorHAnsi"/>
        </w:rPr>
        <w:t xml:space="preserve"> It is denoted by </w:t>
      </w:r>
      <w:proofErr w:type="gramStart"/>
      <w:r w:rsidRPr="00C516EA">
        <w:rPr>
          <w:rStyle w:val="mord"/>
          <w:rFonts w:asciiTheme="minorHAnsi" w:hAnsiTheme="minorHAnsi" w:cstheme="minorHAnsi"/>
        </w:rPr>
        <w:t>N</w:t>
      </w:r>
      <w:r w:rsidRPr="00C516EA">
        <w:rPr>
          <w:rStyle w:val="mopen"/>
          <w:rFonts w:asciiTheme="minorHAnsi" w:hAnsiTheme="minorHAnsi" w:cstheme="minorHAnsi"/>
        </w:rPr>
        <w:t>(</w:t>
      </w:r>
      <w:proofErr w:type="gramEnd"/>
      <w:r w:rsidRPr="00C516EA">
        <w:rPr>
          <w:rStyle w:val="mord"/>
          <w:rFonts w:asciiTheme="minorHAnsi" w:hAnsiTheme="minorHAnsi" w:cstheme="minorHAnsi"/>
        </w:rPr>
        <w:t>0</w:t>
      </w:r>
      <w:r w:rsidRPr="00C516EA">
        <w:rPr>
          <w:rStyle w:val="mpunct"/>
          <w:rFonts w:asciiTheme="minorHAnsi" w:hAnsiTheme="minorHAnsi" w:cstheme="minorHAnsi"/>
        </w:rPr>
        <w:t>,</w:t>
      </w:r>
      <w:r w:rsidRPr="00C516EA">
        <w:rPr>
          <w:rStyle w:val="mord"/>
          <w:rFonts w:asciiTheme="minorHAnsi" w:hAnsiTheme="minorHAnsi" w:cstheme="minorHAnsi"/>
        </w:rPr>
        <w:t>1</w:t>
      </w:r>
      <w:r w:rsidRPr="00C516EA">
        <w:rPr>
          <w:rStyle w:val="mclose"/>
          <w:rFonts w:asciiTheme="minorHAnsi" w:hAnsiTheme="minorHAnsi" w:cstheme="minorHAnsi"/>
        </w:rPr>
        <w:t>)</w:t>
      </w:r>
      <w:r w:rsidRPr="00C516EA">
        <w:rPr>
          <w:rFonts w:asciiTheme="minorHAnsi" w:hAnsiTheme="minorHAnsi" w:cstheme="minorHAnsi"/>
        </w:rPr>
        <w:t>.</w:t>
      </w:r>
    </w:p>
    <w:p w14:paraId="64B035F6" w14:textId="77777777" w:rsidR="000854A9" w:rsidRPr="00C516EA" w:rsidRDefault="000854A9" w:rsidP="000854A9">
      <w:pPr>
        <w:pStyle w:val="NormalWeb"/>
        <w:rPr>
          <w:rFonts w:asciiTheme="minorHAnsi" w:hAnsiTheme="minorHAnsi" w:cstheme="minorHAnsi"/>
        </w:rPr>
      </w:pPr>
      <w:r w:rsidRPr="00C516EA">
        <w:rPr>
          <w:rFonts w:asciiTheme="minorHAnsi" w:hAnsiTheme="minorHAnsi" w:cstheme="minorHAnsi"/>
        </w:rPr>
        <w:lastRenderedPageBreak/>
        <w:t>Key characteristics of the standard normal distribution include:</w:t>
      </w:r>
    </w:p>
    <w:p w14:paraId="57131A5F" w14:textId="77777777" w:rsidR="000854A9" w:rsidRPr="00C516EA" w:rsidRDefault="000854A9" w:rsidP="000854A9">
      <w:pPr>
        <w:pStyle w:val="NormalWeb"/>
        <w:numPr>
          <w:ilvl w:val="0"/>
          <w:numId w:val="17"/>
        </w:numPr>
        <w:rPr>
          <w:rFonts w:asciiTheme="minorHAnsi" w:hAnsiTheme="minorHAnsi" w:cstheme="minorHAnsi"/>
        </w:rPr>
      </w:pPr>
      <w:r w:rsidRPr="00C516EA">
        <w:rPr>
          <w:rStyle w:val="Strong"/>
          <w:rFonts w:asciiTheme="minorHAnsi" w:hAnsiTheme="minorHAnsi" w:cstheme="minorHAnsi"/>
        </w:rPr>
        <w:t>Symmetry:</w:t>
      </w:r>
      <w:r w:rsidRPr="00C516EA">
        <w:rPr>
          <w:rFonts w:asciiTheme="minorHAnsi" w:hAnsiTheme="minorHAnsi" w:cstheme="minorHAnsi"/>
        </w:rPr>
        <w:t xml:space="preserve"> Like the general normal distribution, the standard normal distribution is symmetric around its mean of 0. The curve is bell-shaped, with equal probabilities of values occurring above and below 0.</w:t>
      </w:r>
    </w:p>
    <w:p w14:paraId="12E79FF5" w14:textId="479C0D66" w:rsidR="000854A9" w:rsidRPr="00C516EA" w:rsidRDefault="000854A9" w:rsidP="000854A9">
      <w:pPr>
        <w:pStyle w:val="NormalWeb"/>
        <w:numPr>
          <w:ilvl w:val="0"/>
          <w:numId w:val="17"/>
        </w:numPr>
        <w:rPr>
          <w:rFonts w:asciiTheme="minorHAnsi" w:hAnsiTheme="minorHAnsi" w:cstheme="minorHAnsi"/>
        </w:rPr>
      </w:pPr>
      <w:r w:rsidRPr="00C516EA">
        <w:rPr>
          <w:rStyle w:val="Strong"/>
          <w:rFonts w:asciiTheme="minorHAnsi" w:hAnsiTheme="minorHAnsi" w:cstheme="minorHAnsi"/>
        </w:rPr>
        <w:t>Standardization:</w:t>
      </w:r>
      <w:r w:rsidRPr="00C516EA">
        <w:rPr>
          <w:rFonts w:asciiTheme="minorHAnsi" w:hAnsiTheme="minorHAnsi" w:cstheme="minorHAnsi"/>
        </w:rPr>
        <w:t xml:space="preserve"> Any value from a normal distribution with mean </w:t>
      </w:r>
      <m:oMath>
        <m:r>
          <w:rPr>
            <w:rStyle w:val="mord"/>
            <w:rFonts w:ascii="Cambria Math" w:hAnsi="Cambria Math" w:cstheme="minorHAnsi"/>
          </w:rPr>
          <m:t>μ</m:t>
        </m:r>
      </m:oMath>
      <w:r w:rsidRPr="00C516EA">
        <w:rPr>
          <w:rFonts w:asciiTheme="minorHAnsi" w:hAnsiTheme="minorHAnsi" w:cstheme="minorHAnsi"/>
        </w:rPr>
        <w:t xml:space="preserve"> and standard deviation </w:t>
      </w:r>
      <m:oMath>
        <m:r>
          <w:rPr>
            <w:rStyle w:val="katex-mathml"/>
            <w:rFonts w:ascii="Cambria Math" w:hAnsi="Cambria Math" w:cstheme="minorHAnsi"/>
          </w:rPr>
          <m:t>σ</m:t>
        </m:r>
      </m:oMath>
      <w:r w:rsidRPr="00C516EA">
        <w:rPr>
          <w:rFonts w:asciiTheme="minorHAnsi" w:hAnsiTheme="minorHAnsi" w:cstheme="minorHAnsi"/>
        </w:rPr>
        <w:t xml:space="preserve"> can be converted to a standard normal deviate (Z-score) by subtracting the mean and dividing by the standard deviation: </w:t>
      </w:r>
      <w:r w:rsidRPr="00C516EA">
        <w:rPr>
          <w:rStyle w:val="katex-mathml"/>
          <w:rFonts w:asciiTheme="minorHAnsi" w:hAnsiTheme="minorHAnsi" w:cstheme="minorHAnsi"/>
        </w:rPr>
        <w:t>Z=X−</w:t>
      </w:r>
      <w:proofErr w:type="spellStart"/>
      <w:r w:rsidRPr="00C516EA">
        <w:rPr>
          <w:rStyle w:val="katex-mathml"/>
          <w:rFonts w:asciiTheme="minorHAnsi" w:hAnsiTheme="minorHAnsi" w:cstheme="minorHAnsi"/>
        </w:rPr>
        <w:t>μσ</w:t>
      </w:r>
      <w:r w:rsidRPr="00C516EA">
        <w:rPr>
          <w:rStyle w:val="mord"/>
          <w:rFonts w:asciiTheme="minorHAnsi" w:hAnsiTheme="minorHAnsi" w:cstheme="minorHAnsi"/>
        </w:rPr>
        <w:t>Z</w:t>
      </w:r>
      <w:proofErr w:type="spellEnd"/>
      <w:r w:rsidRPr="00C516EA">
        <w:rPr>
          <w:rStyle w:val="mrel"/>
          <w:rFonts w:asciiTheme="minorHAnsi" w:hAnsiTheme="minorHAnsi" w:cstheme="minorHAnsi"/>
        </w:rPr>
        <w:t>=</w:t>
      </w:r>
      <w:proofErr w:type="spellStart"/>
      <w:r w:rsidRPr="00C516EA">
        <w:rPr>
          <w:rStyle w:val="mord"/>
          <w:rFonts w:asciiTheme="minorHAnsi" w:hAnsiTheme="minorHAnsi" w:cstheme="minorHAnsi"/>
        </w:rPr>
        <w:t>σX</w:t>
      </w:r>
      <w:proofErr w:type="spellEnd"/>
      <w:r w:rsidRPr="00C516EA">
        <w:rPr>
          <w:rStyle w:val="mbin"/>
          <w:rFonts w:asciiTheme="minorHAnsi" w:hAnsiTheme="minorHAnsi" w:cstheme="minorHAnsi"/>
        </w:rPr>
        <w:t>−</w:t>
      </w:r>
      <w:r w:rsidRPr="00C516EA">
        <w:rPr>
          <w:rStyle w:val="mord"/>
          <w:rFonts w:asciiTheme="minorHAnsi" w:hAnsiTheme="minorHAnsi" w:cstheme="minorHAnsi"/>
        </w:rPr>
        <w:t>μ</w:t>
      </w:r>
      <w:r w:rsidRPr="00C516EA">
        <w:rPr>
          <w:rStyle w:val="vlist-s"/>
          <w:rFonts w:asciiTheme="minorHAnsi" w:hAnsiTheme="minorHAnsi" w:cstheme="minorHAnsi"/>
        </w:rPr>
        <w:t>​</w:t>
      </w:r>
      <w:r w:rsidRPr="00C516EA">
        <w:rPr>
          <w:rFonts w:asciiTheme="minorHAnsi" w:hAnsiTheme="minorHAnsi" w:cstheme="minorHAnsi"/>
        </w:rPr>
        <w:t xml:space="preserve"> This transformation converts the original variable </w:t>
      </w:r>
      <w:r w:rsidRPr="00C516EA">
        <w:rPr>
          <w:rStyle w:val="katex-mathml"/>
          <w:rFonts w:asciiTheme="minorHAnsi" w:hAnsiTheme="minorHAnsi" w:cstheme="minorHAnsi"/>
        </w:rPr>
        <w:t>X</w:t>
      </w:r>
      <w:r w:rsidRPr="00C516EA">
        <w:rPr>
          <w:rStyle w:val="mord"/>
          <w:rFonts w:asciiTheme="minorHAnsi" w:hAnsiTheme="minorHAnsi" w:cstheme="minorHAnsi"/>
        </w:rPr>
        <w:t>X</w:t>
      </w:r>
      <w:r w:rsidRPr="00C516EA">
        <w:rPr>
          <w:rFonts w:asciiTheme="minorHAnsi" w:hAnsiTheme="minorHAnsi" w:cstheme="minorHAnsi"/>
        </w:rPr>
        <w:t xml:space="preserve"> to a value on the standard normal distribution, with a mean of 0 and a standard deviation of 1.</w:t>
      </w:r>
    </w:p>
    <w:p w14:paraId="76AE8575" w14:textId="7373EEAD" w:rsidR="000854A9" w:rsidRPr="00C516EA" w:rsidRDefault="000854A9" w:rsidP="000854A9">
      <w:pPr>
        <w:pStyle w:val="Heading2"/>
        <w:rPr>
          <w:rFonts w:asciiTheme="minorHAnsi" w:hAnsiTheme="minorHAnsi" w:cstheme="minorHAnsi"/>
          <w:sz w:val="24"/>
          <w:szCs w:val="24"/>
        </w:rPr>
      </w:pPr>
      <w:r w:rsidRPr="00C516EA">
        <w:rPr>
          <w:rFonts w:asciiTheme="minorHAnsi" w:hAnsiTheme="minorHAnsi" w:cstheme="minorHAnsi"/>
          <w:sz w:val="24"/>
          <w:szCs w:val="24"/>
        </w:rPr>
        <w:t>Long-Tailed Distributions</w:t>
      </w:r>
    </w:p>
    <w:p w14:paraId="78CBA78F" w14:textId="77777777" w:rsidR="000854A9" w:rsidRPr="00C516EA" w:rsidRDefault="000854A9" w:rsidP="000854A9">
      <w:pPr>
        <w:rPr>
          <w:rFonts w:cstheme="minorHAnsi"/>
          <w:sz w:val="24"/>
          <w:szCs w:val="24"/>
        </w:rPr>
      </w:pPr>
    </w:p>
    <w:p w14:paraId="262AEAAC" w14:textId="7DB05A8B" w:rsidR="000854A9" w:rsidRPr="00C516EA" w:rsidRDefault="000854A9" w:rsidP="000854A9">
      <w:pPr>
        <w:rPr>
          <w:rFonts w:cstheme="minorHAnsi"/>
          <w:sz w:val="24"/>
          <w:szCs w:val="24"/>
        </w:rPr>
      </w:pPr>
      <w:r w:rsidRPr="00C516EA">
        <w:rPr>
          <w:rFonts w:cstheme="minorHAnsi"/>
          <w:sz w:val="24"/>
          <w:szCs w:val="24"/>
        </w:rPr>
        <w:t xml:space="preserve">Long-tailed distributions, also known as heavy-tailed distributions, refer to probability distributions where the tails of the distribution extend farther (beyond) out than those of the normal distribution. In other words, </w:t>
      </w:r>
      <w:r w:rsidRPr="00680790">
        <w:rPr>
          <w:rFonts w:cstheme="minorHAnsi"/>
          <w:sz w:val="24"/>
          <w:szCs w:val="24"/>
          <w:highlight w:val="yellow"/>
        </w:rPr>
        <w:t>these tails refer to higher probability of extreme values (both high and low) compared to what would be expected under a normal distribution.</w:t>
      </w:r>
    </w:p>
    <w:p w14:paraId="6A0DBCE8" w14:textId="77777777" w:rsidR="000854A9" w:rsidRPr="00C516EA" w:rsidRDefault="000854A9" w:rsidP="000854A9">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Tail</w:t>
      </w:r>
    </w:p>
    <w:p w14:paraId="2C150013" w14:textId="77777777" w:rsidR="000854A9" w:rsidRPr="00C516EA" w:rsidRDefault="000854A9" w:rsidP="000854A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The long narrow portion of a frequency distribution, </w:t>
      </w:r>
      <w:proofErr w:type="gramStart"/>
      <w:r w:rsidRPr="00C516EA">
        <w:rPr>
          <w:rFonts w:eastAsia="MinionPro-Regular" w:cstheme="minorHAnsi"/>
          <w:kern w:val="0"/>
          <w:sz w:val="24"/>
          <w:szCs w:val="24"/>
        </w:rPr>
        <w:t>where</w:t>
      </w:r>
      <w:proofErr w:type="gramEnd"/>
      <w:r w:rsidRPr="00C516EA">
        <w:rPr>
          <w:rFonts w:eastAsia="MinionPro-Regular" w:cstheme="minorHAnsi"/>
          <w:kern w:val="0"/>
          <w:sz w:val="24"/>
          <w:szCs w:val="24"/>
        </w:rPr>
        <w:t xml:space="preserve"> relatively extreme</w:t>
      </w:r>
    </w:p>
    <w:p w14:paraId="3CB0B30B" w14:textId="77777777" w:rsidR="000854A9" w:rsidRPr="00C516EA" w:rsidRDefault="000854A9" w:rsidP="000854A9">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values occur at low frequency.</w:t>
      </w:r>
    </w:p>
    <w:p w14:paraId="61D1742D" w14:textId="77777777" w:rsidR="000854A9" w:rsidRPr="00C516EA" w:rsidRDefault="000854A9" w:rsidP="000854A9">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Skew</w:t>
      </w:r>
    </w:p>
    <w:p w14:paraId="5C08D6B6" w14:textId="3B62D19E" w:rsidR="000854A9" w:rsidRPr="00C516EA" w:rsidRDefault="000854A9" w:rsidP="000854A9">
      <w:pPr>
        <w:rPr>
          <w:rFonts w:eastAsia="MinionPro-Regular" w:cstheme="minorHAnsi"/>
          <w:kern w:val="0"/>
          <w:sz w:val="24"/>
          <w:szCs w:val="24"/>
        </w:rPr>
      </w:pPr>
      <w:r w:rsidRPr="00C516EA">
        <w:rPr>
          <w:rFonts w:eastAsia="MinionPro-Regular" w:cstheme="minorHAnsi"/>
          <w:kern w:val="0"/>
          <w:sz w:val="24"/>
          <w:szCs w:val="24"/>
        </w:rPr>
        <w:t>Where one tail of a distribution is longer than the other.</w:t>
      </w:r>
    </w:p>
    <w:p w14:paraId="62EF13F0" w14:textId="77777777" w:rsidR="00157B0F" w:rsidRPr="00C516EA" w:rsidRDefault="00157B0F" w:rsidP="000854A9">
      <w:pPr>
        <w:rPr>
          <w:rFonts w:eastAsia="MinionPro-Regular" w:cstheme="minorHAnsi"/>
          <w:kern w:val="0"/>
          <w:sz w:val="24"/>
          <w:szCs w:val="24"/>
        </w:rPr>
      </w:pPr>
    </w:p>
    <w:p w14:paraId="16AC54CC" w14:textId="68B803C2" w:rsidR="00157B0F" w:rsidRPr="00C516EA" w:rsidRDefault="00157B0F" w:rsidP="00157B0F">
      <w:pPr>
        <w:pStyle w:val="Heading2"/>
        <w:rPr>
          <w:rFonts w:asciiTheme="minorHAnsi" w:eastAsia="MinionPro-Regular" w:hAnsiTheme="minorHAnsi" w:cstheme="minorHAnsi"/>
          <w:sz w:val="24"/>
          <w:szCs w:val="24"/>
        </w:rPr>
      </w:pPr>
      <w:r w:rsidRPr="00C516EA">
        <w:rPr>
          <w:rFonts w:asciiTheme="minorHAnsi" w:eastAsia="MinionPro-Regular" w:hAnsiTheme="minorHAnsi" w:cstheme="minorHAnsi"/>
          <w:sz w:val="24"/>
          <w:szCs w:val="24"/>
        </w:rPr>
        <w:t>t-Distribution</w:t>
      </w:r>
    </w:p>
    <w:p w14:paraId="070176CE" w14:textId="77777777" w:rsidR="00157B0F" w:rsidRPr="00C516EA" w:rsidRDefault="00157B0F" w:rsidP="00157B0F">
      <w:pPr>
        <w:pStyle w:val="NormalWeb"/>
        <w:rPr>
          <w:rFonts w:asciiTheme="minorHAnsi" w:hAnsiTheme="minorHAnsi" w:cstheme="minorHAnsi"/>
        </w:rPr>
      </w:pPr>
      <w:r w:rsidRPr="00C516EA">
        <w:rPr>
          <w:rFonts w:asciiTheme="minorHAnsi" w:hAnsiTheme="minorHAnsi" w:cstheme="minorHAnsi"/>
        </w:rPr>
        <w:t xml:space="preserve">The t-distribution, also known as Student's t-distribution, </w:t>
      </w:r>
      <w:r w:rsidRPr="00680790">
        <w:rPr>
          <w:rFonts w:asciiTheme="minorHAnsi" w:hAnsiTheme="minorHAnsi" w:cstheme="minorHAnsi"/>
          <w:highlight w:val="yellow"/>
        </w:rPr>
        <w:t>is a probability distribution that is similar to the normal distribution but with heavier tails</w:t>
      </w:r>
      <w:r w:rsidRPr="00C516EA">
        <w:rPr>
          <w:rFonts w:asciiTheme="minorHAnsi" w:hAnsiTheme="minorHAnsi" w:cstheme="minorHAnsi"/>
        </w:rPr>
        <w:t xml:space="preserve">. It is widely used in statistics for hypothesis testing and constructing confidence intervals, particularly when the </w:t>
      </w:r>
      <w:r w:rsidRPr="00680790">
        <w:rPr>
          <w:rFonts w:asciiTheme="minorHAnsi" w:hAnsiTheme="minorHAnsi" w:cstheme="minorHAnsi"/>
          <w:highlight w:val="yellow"/>
        </w:rPr>
        <w:t>sample size is small and the population standard deviation is unknown.</w:t>
      </w:r>
    </w:p>
    <w:p w14:paraId="5E377F25" w14:textId="77777777" w:rsidR="00157B0F" w:rsidRPr="00C516EA" w:rsidRDefault="00157B0F" w:rsidP="00157B0F">
      <w:pPr>
        <w:pStyle w:val="NormalWeb"/>
        <w:rPr>
          <w:rFonts w:asciiTheme="minorHAnsi" w:hAnsiTheme="minorHAnsi" w:cstheme="minorHAnsi"/>
        </w:rPr>
      </w:pPr>
      <w:r w:rsidRPr="00C516EA">
        <w:rPr>
          <w:rFonts w:asciiTheme="minorHAnsi" w:hAnsiTheme="minorHAnsi" w:cstheme="minorHAnsi"/>
        </w:rPr>
        <w:t>Key characteristics of the t-distribution include:</w:t>
      </w:r>
    </w:p>
    <w:p w14:paraId="1215A522" w14:textId="77777777" w:rsidR="00157B0F" w:rsidRPr="00C516EA" w:rsidRDefault="00157B0F" w:rsidP="00157B0F">
      <w:pPr>
        <w:pStyle w:val="NormalWeb"/>
        <w:numPr>
          <w:ilvl w:val="0"/>
          <w:numId w:val="18"/>
        </w:numPr>
        <w:rPr>
          <w:rFonts w:asciiTheme="minorHAnsi" w:hAnsiTheme="minorHAnsi" w:cstheme="minorHAnsi"/>
        </w:rPr>
      </w:pPr>
      <w:r w:rsidRPr="00C516EA">
        <w:rPr>
          <w:rStyle w:val="Strong"/>
          <w:rFonts w:asciiTheme="minorHAnsi" w:eastAsiaTheme="majorEastAsia" w:hAnsiTheme="minorHAnsi" w:cstheme="minorHAnsi"/>
        </w:rPr>
        <w:t>Symmetry:</w:t>
      </w:r>
      <w:r w:rsidRPr="00C516EA">
        <w:rPr>
          <w:rFonts w:asciiTheme="minorHAnsi" w:hAnsiTheme="minorHAnsi" w:cstheme="minorHAnsi"/>
        </w:rPr>
        <w:t xml:space="preserve"> Like the normal distribution, the t-distribution is symmetric around its mean.</w:t>
      </w:r>
    </w:p>
    <w:p w14:paraId="636CB209" w14:textId="77777777" w:rsidR="00157B0F" w:rsidRPr="00C516EA" w:rsidRDefault="00157B0F" w:rsidP="00157B0F">
      <w:pPr>
        <w:pStyle w:val="NormalWeb"/>
        <w:numPr>
          <w:ilvl w:val="0"/>
          <w:numId w:val="18"/>
        </w:numPr>
        <w:rPr>
          <w:rFonts w:asciiTheme="minorHAnsi" w:hAnsiTheme="minorHAnsi" w:cstheme="minorHAnsi"/>
        </w:rPr>
      </w:pPr>
      <w:r w:rsidRPr="00C516EA">
        <w:rPr>
          <w:rStyle w:val="Strong"/>
          <w:rFonts w:asciiTheme="minorHAnsi" w:eastAsiaTheme="majorEastAsia" w:hAnsiTheme="minorHAnsi" w:cstheme="minorHAnsi"/>
        </w:rPr>
        <w:t>Heavier Tails:</w:t>
      </w:r>
      <w:r w:rsidRPr="00C516EA">
        <w:rPr>
          <w:rFonts w:asciiTheme="minorHAnsi" w:hAnsiTheme="minorHAnsi" w:cstheme="minorHAnsi"/>
        </w:rPr>
        <w:t xml:space="preserve"> The t-distribution has heavier tails compared to the normal distribution. This means that extreme values are more likely to occur in the tails of the distribution.</w:t>
      </w:r>
    </w:p>
    <w:p w14:paraId="5BF6F54F" w14:textId="2C3C7985" w:rsidR="00157B0F" w:rsidRPr="00C516EA" w:rsidRDefault="00157B0F" w:rsidP="00157B0F">
      <w:pPr>
        <w:pStyle w:val="NormalWeb"/>
        <w:numPr>
          <w:ilvl w:val="0"/>
          <w:numId w:val="18"/>
        </w:numPr>
        <w:rPr>
          <w:rFonts w:asciiTheme="minorHAnsi" w:hAnsiTheme="minorHAnsi" w:cstheme="minorHAnsi"/>
        </w:rPr>
      </w:pPr>
      <w:r w:rsidRPr="00C516EA">
        <w:rPr>
          <w:rStyle w:val="Strong"/>
          <w:rFonts w:asciiTheme="minorHAnsi" w:eastAsiaTheme="majorEastAsia" w:hAnsiTheme="minorHAnsi" w:cstheme="minorHAnsi"/>
        </w:rPr>
        <w:t>Parameter:</w:t>
      </w:r>
      <w:r w:rsidRPr="00C516EA">
        <w:rPr>
          <w:rFonts w:asciiTheme="minorHAnsi" w:hAnsiTheme="minorHAnsi" w:cstheme="minorHAnsi"/>
        </w:rPr>
        <w:t xml:space="preserve"> The t-distribution is characterized by a single parameter, degrees of freedom (df). The degrees of freedom parameter </w:t>
      </w:r>
      <w:r w:rsidR="00680790" w:rsidRPr="00C516EA">
        <w:rPr>
          <w:rFonts w:asciiTheme="minorHAnsi" w:hAnsiTheme="minorHAnsi" w:cstheme="minorHAnsi"/>
        </w:rPr>
        <w:t>determine</w:t>
      </w:r>
      <w:r w:rsidRPr="00C516EA">
        <w:rPr>
          <w:rFonts w:asciiTheme="minorHAnsi" w:hAnsiTheme="minorHAnsi" w:cstheme="minorHAnsi"/>
        </w:rPr>
        <w:t xml:space="preserve"> the shape of the distribution. As the degrees of freedom increase, the t-distribution approaches the standard normal distribution.</w:t>
      </w:r>
    </w:p>
    <w:p w14:paraId="2C2DC313" w14:textId="77777777" w:rsidR="00157B0F" w:rsidRPr="00C516EA" w:rsidRDefault="00157B0F" w:rsidP="00157B0F">
      <w:pPr>
        <w:pStyle w:val="NormalWeb"/>
        <w:numPr>
          <w:ilvl w:val="0"/>
          <w:numId w:val="18"/>
        </w:numPr>
        <w:rPr>
          <w:rFonts w:asciiTheme="minorHAnsi" w:hAnsiTheme="minorHAnsi" w:cstheme="minorHAnsi"/>
        </w:rPr>
      </w:pPr>
      <w:r w:rsidRPr="00C516EA">
        <w:rPr>
          <w:rStyle w:val="Strong"/>
          <w:rFonts w:asciiTheme="minorHAnsi" w:eastAsiaTheme="majorEastAsia" w:hAnsiTheme="minorHAnsi" w:cstheme="minorHAnsi"/>
        </w:rPr>
        <w:t>Shape:</w:t>
      </w:r>
      <w:r w:rsidRPr="00C516EA">
        <w:rPr>
          <w:rFonts w:asciiTheme="minorHAnsi" w:hAnsiTheme="minorHAnsi" w:cstheme="minorHAnsi"/>
        </w:rPr>
        <w:t xml:space="preserve"> </w:t>
      </w:r>
      <w:r w:rsidRPr="00680790">
        <w:rPr>
          <w:rFonts w:asciiTheme="minorHAnsi" w:hAnsiTheme="minorHAnsi" w:cstheme="minorHAnsi"/>
          <w:highlight w:val="yellow"/>
        </w:rPr>
        <w:t>The shape of the t-distribution depends on the degrees of freedom</w:t>
      </w:r>
      <w:r w:rsidRPr="00C516EA">
        <w:rPr>
          <w:rFonts w:asciiTheme="minorHAnsi" w:hAnsiTheme="minorHAnsi" w:cstheme="minorHAnsi"/>
        </w:rPr>
        <w:t xml:space="preserve">. When the degrees of freedom are small, the t-distribution is more spread out with heavier </w:t>
      </w:r>
      <w:r w:rsidRPr="00C516EA">
        <w:rPr>
          <w:rFonts w:asciiTheme="minorHAnsi" w:hAnsiTheme="minorHAnsi" w:cstheme="minorHAnsi"/>
        </w:rPr>
        <w:lastRenderedPageBreak/>
        <w:t>tails. As the degrees of freedom increase, the t-distribution becomes closer to the standard normal distribution.</w:t>
      </w:r>
    </w:p>
    <w:p w14:paraId="01883CAE" w14:textId="77777777" w:rsidR="00157B0F" w:rsidRPr="00C516EA" w:rsidRDefault="00157B0F" w:rsidP="00157B0F">
      <w:pPr>
        <w:rPr>
          <w:rFonts w:cstheme="minorHAnsi"/>
          <w:sz w:val="24"/>
          <w:szCs w:val="24"/>
        </w:rPr>
      </w:pPr>
    </w:p>
    <w:p w14:paraId="402CD1E1" w14:textId="77777777" w:rsidR="008E2FA4" w:rsidRPr="00C516EA" w:rsidRDefault="008E2FA4" w:rsidP="00157B0F">
      <w:pPr>
        <w:rPr>
          <w:rFonts w:cstheme="minorHAnsi"/>
          <w:sz w:val="24"/>
          <w:szCs w:val="24"/>
        </w:rPr>
      </w:pPr>
    </w:p>
    <w:p w14:paraId="0D55AE27" w14:textId="77777777" w:rsidR="008E2FA4" w:rsidRPr="00C516EA" w:rsidRDefault="008E2FA4" w:rsidP="00157B0F">
      <w:pPr>
        <w:rPr>
          <w:rFonts w:cstheme="minorHAnsi"/>
          <w:sz w:val="24"/>
          <w:szCs w:val="24"/>
        </w:rPr>
      </w:pPr>
    </w:p>
    <w:p w14:paraId="3D1D2A2A" w14:textId="77777777" w:rsidR="008E2FA4" w:rsidRPr="00C516EA" w:rsidRDefault="008E2FA4" w:rsidP="00157B0F">
      <w:pPr>
        <w:rPr>
          <w:rFonts w:cstheme="minorHAnsi"/>
          <w:sz w:val="24"/>
          <w:szCs w:val="24"/>
        </w:rPr>
      </w:pPr>
    </w:p>
    <w:p w14:paraId="24032964" w14:textId="77777777" w:rsidR="008E2FA4" w:rsidRPr="00C516EA" w:rsidRDefault="008E2FA4" w:rsidP="00157B0F">
      <w:pPr>
        <w:rPr>
          <w:rFonts w:cstheme="minorHAnsi"/>
          <w:sz w:val="24"/>
          <w:szCs w:val="24"/>
        </w:rPr>
      </w:pPr>
    </w:p>
    <w:p w14:paraId="472D43E2" w14:textId="5AE44C09" w:rsidR="008E2FA4" w:rsidRPr="00C516EA" w:rsidRDefault="008E2FA4" w:rsidP="008E2FA4">
      <w:pPr>
        <w:pStyle w:val="Heading2"/>
        <w:rPr>
          <w:rFonts w:asciiTheme="minorHAnsi" w:hAnsiTheme="minorHAnsi" w:cstheme="minorHAnsi"/>
          <w:sz w:val="24"/>
          <w:szCs w:val="24"/>
        </w:rPr>
      </w:pPr>
      <w:r w:rsidRPr="00C516EA">
        <w:rPr>
          <w:rFonts w:asciiTheme="minorHAnsi" w:hAnsiTheme="minorHAnsi" w:cstheme="minorHAnsi"/>
          <w:sz w:val="24"/>
          <w:szCs w:val="24"/>
        </w:rPr>
        <w:t>Binomial/Bernoulli Trial &amp; Distribution</w:t>
      </w:r>
    </w:p>
    <w:p w14:paraId="28C54FBC" w14:textId="77777777" w:rsidR="008E2FA4" w:rsidRPr="00C516EA" w:rsidRDefault="008E2FA4" w:rsidP="008E2FA4">
      <w:pPr>
        <w:rPr>
          <w:rFonts w:cstheme="minorHAnsi"/>
          <w:sz w:val="24"/>
          <w:szCs w:val="24"/>
        </w:rPr>
      </w:pPr>
    </w:p>
    <w:p w14:paraId="0170D2F9" w14:textId="77777777" w:rsidR="008E2FA4" w:rsidRPr="00C516EA" w:rsidRDefault="008E2FA4" w:rsidP="008E2FA4">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Trial</w:t>
      </w:r>
    </w:p>
    <w:p w14:paraId="605A4850"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An event with a discrete outcome (e.g., a coin flip).</w:t>
      </w:r>
    </w:p>
    <w:p w14:paraId="02950533" w14:textId="77777777" w:rsidR="008E2FA4" w:rsidRPr="00C516EA" w:rsidRDefault="008E2FA4" w:rsidP="008E2FA4">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Success</w:t>
      </w:r>
    </w:p>
    <w:p w14:paraId="29F53631"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outcome of interest for a trial.</w:t>
      </w:r>
    </w:p>
    <w:p w14:paraId="3F2CC647" w14:textId="77777777" w:rsidR="008E2FA4" w:rsidRPr="00C516EA" w:rsidRDefault="008E2FA4" w:rsidP="008E2FA4">
      <w:pPr>
        <w:autoSpaceDE w:val="0"/>
        <w:autoSpaceDN w:val="0"/>
        <w:adjustRightInd w:val="0"/>
        <w:spacing w:after="0" w:line="240" w:lineRule="auto"/>
        <w:rPr>
          <w:rFonts w:eastAsia="MinionPro-It" w:cstheme="minorHAnsi"/>
          <w:i/>
          <w:iCs/>
          <w:kern w:val="0"/>
          <w:sz w:val="24"/>
          <w:szCs w:val="24"/>
        </w:rPr>
      </w:pPr>
      <w:r w:rsidRPr="00C516EA">
        <w:rPr>
          <w:rFonts w:eastAsia="MinionPro-It" w:cstheme="minorHAnsi"/>
          <w:i/>
          <w:iCs/>
          <w:kern w:val="0"/>
          <w:sz w:val="24"/>
          <w:szCs w:val="24"/>
        </w:rPr>
        <w:t>Synonym</w:t>
      </w:r>
    </w:p>
    <w:p w14:paraId="33BF5F6B"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“1” (as opposed to “0”)</w:t>
      </w:r>
    </w:p>
    <w:p w14:paraId="4FBC6C9A" w14:textId="77777777" w:rsidR="008E2FA4" w:rsidRPr="00C516EA" w:rsidRDefault="008E2FA4" w:rsidP="008E2FA4">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Binomial</w:t>
      </w:r>
    </w:p>
    <w:p w14:paraId="0A9F3CE5"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Having two outcomes.</w:t>
      </w:r>
    </w:p>
    <w:p w14:paraId="19EFD4B7" w14:textId="77777777" w:rsidR="008E2FA4" w:rsidRPr="00C516EA" w:rsidRDefault="008E2FA4" w:rsidP="008E2FA4">
      <w:pPr>
        <w:autoSpaceDE w:val="0"/>
        <w:autoSpaceDN w:val="0"/>
        <w:adjustRightInd w:val="0"/>
        <w:spacing w:after="0" w:line="240" w:lineRule="auto"/>
        <w:rPr>
          <w:rFonts w:eastAsia="MinionPro-It" w:cstheme="minorHAnsi"/>
          <w:i/>
          <w:iCs/>
          <w:kern w:val="0"/>
          <w:sz w:val="24"/>
          <w:szCs w:val="24"/>
        </w:rPr>
      </w:pPr>
      <w:r w:rsidRPr="00C516EA">
        <w:rPr>
          <w:rFonts w:eastAsia="MinionPro-It" w:cstheme="minorHAnsi"/>
          <w:i/>
          <w:iCs/>
          <w:kern w:val="0"/>
          <w:sz w:val="24"/>
          <w:szCs w:val="24"/>
        </w:rPr>
        <w:t>Synonyms</w:t>
      </w:r>
    </w:p>
    <w:p w14:paraId="20C03AD0"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yes/no, 0/1, binary</w:t>
      </w:r>
    </w:p>
    <w:p w14:paraId="099CF83C" w14:textId="77777777" w:rsidR="008E2FA4" w:rsidRPr="00C516EA" w:rsidRDefault="008E2FA4" w:rsidP="008E2FA4">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Binomial trial</w:t>
      </w:r>
    </w:p>
    <w:p w14:paraId="65EBD1E3"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trial with two outcomes.</w:t>
      </w:r>
    </w:p>
    <w:p w14:paraId="22DFE53B" w14:textId="77777777" w:rsidR="008E2FA4" w:rsidRPr="00C516EA" w:rsidRDefault="008E2FA4" w:rsidP="008E2FA4">
      <w:pPr>
        <w:autoSpaceDE w:val="0"/>
        <w:autoSpaceDN w:val="0"/>
        <w:adjustRightInd w:val="0"/>
        <w:spacing w:after="0" w:line="240" w:lineRule="auto"/>
        <w:rPr>
          <w:rFonts w:eastAsia="MinionPro-It" w:cstheme="minorHAnsi"/>
          <w:i/>
          <w:iCs/>
          <w:kern w:val="0"/>
          <w:sz w:val="24"/>
          <w:szCs w:val="24"/>
        </w:rPr>
      </w:pPr>
      <w:r w:rsidRPr="00C516EA">
        <w:rPr>
          <w:rFonts w:eastAsia="MinionPro-It" w:cstheme="minorHAnsi"/>
          <w:i/>
          <w:iCs/>
          <w:kern w:val="0"/>
          <w:sz w:val="24"/>
          <w:szCs w:val="24"/>
        </w:rPr>
        <w:t>Synonym</w:t>
      </w:r>
    </w:p>
    <w:p w14:paraId="0269D444"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Bernoulli trial</w:t>
      </w:r>
    </w:p>
    <w:p w14:paraId="3100E149" w14:textId="77777777" w:rsidR="008E2FA4" w:rsidRPr="00C516EA" w:rsidRDefault="008E2FA4" w:rsidP="008E2FA4">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Binomial distribution</w:t>
      </w:r>
    </w:p>
    <w:p w14:paraId="09CF8A49" w14:textId="77777777" w:rsidR="008E2FA4" w:rsidRPr="00C516EA" w:rsidRDefault="008E2FA4" w:rsidP="008E2FA4">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 xml:space="preserve">Distribution of number of successes in </w:t>
      </w:r>
      <w:r w:rsidRPr="00C516EA">
        <w:rPr>
          <w:rFonts w:eastAsia="MinionPro-It" w:cstheme="minorHAnsi"/>
          <w:i/>
          <w:iCs/>
          <w:kern w:val="0"/>
          <w:sz w:val="24"/>
          <w:szCs w:val="24"/>
        </w:rPr>
        <w:t xml:space="preserve">x </w:t>
      </w:r>
      <w:r w:rsidRPr="00C516EA">
        <w:rPr>
          <w:rFonts w:eastAsia="MinionPro-Regular" w:cstheme="minorHAnsi"/>
          <w:kern w:val="0"/>
          <w:sz w:val="24"/>
          <w:szCs w:val="24"/>
        </w:rPr>
        <w:t>trials.</w:t>
      </w:r>
    </w:p>
    <w:p w14:paraId="79F8D80D" w14:textId="77777777" w:rsidR="008E2FA4" w:rsidRPr="00C516EA" w:rsidRDefault="008E2FA4" w:rsidP="008E2FA4">
      <w:pPr>
        <w:autoSpaceDE w:val="0"/>
        <w:autoSpaceDN w:val="0"/>
        <w:adjustRightInd w:val="0"/>
        <w:spacing w:after="0" w:line="240" w:lineRule="auto"/>
        <w:rPr>
          <w:rFonts w:eastAsia="MinionPro-It" w:cstheme="minorHAnsi"/>
          <w:i/>
          <w:iCs/>
          <w:kern w:val="0"/>
          <w:sz w:val="24"/>
          <w:szCs w:val="24"/>
        </w:rPr>
      </w:pPr>
      <w:r w:rsidRPr="00C516EA">
        <w:rPr>
          <w:rFonts w:eastAsia="MinionPro-It" w:cstheme="minorHAnsi"/>
          <w:i/>
          <w:iCs/>
          <w:kern w:val="0"/>
          <w:sz w:val="24"/>
          <w:szCs w:val="24"/>
        </w:rPr>
        <w:t>Synonym</w:t>
      </w:r>
    </w:p>
    <w:p w14:paraId="29D1794E" w14:textId="5A855A24" w:rsidR="008E2FA4" w:rsidRPr="00C516EA" w:rsidRDefault="008E2FA4" w:rsidP="008E2FA4">
      <w:pPr>
        <w:rPr>
          <w:rFonts w:eastAsia="MinionPro-Regular" w:cstheme="minorHAnsi"/>
          <w:kern w:val="0"/>
          <w:sz w:val="24"/>
          <w:szCs w:val="24"/>
        </w:rPr>
      </w:pPr>
      <w:r w:rsidRPr="00C516EA">
        <w:rPr>
          <w:rFonts w:eastAsia="MinionPro-Regular" w:cstheme="minorHAnsi"/>
          <w:kern w:val="0"/>
          <w:sz w:val="24"/>
          <w:szCs w:val="24"/>
        </w:rPr>
        <w:t>Bernoulli distribution</w:t>
      </w:r>
    </w:p>
    <w:p w14:paraId="12538626" w14:textId="4AF4B2DF" w:rsidR="008E2FA4" w:rsidRPr="00C516EA" w:rsidRDefault="008E2FA4" w:rsidP="008E2FA4">
      <w:pPr>
        <w:pStyle w:val="NormalWeb"/>
        <w:rPr>
          <w:rFonts w:asciiTheme="minorHAnsi" w:hAnsiTheme="minorHAnsi" w:cstheme="minorHAnsi"/>
        </w:rPr>
      </w:pPr>
      <w:r w:rsidRPr="00C516EA">
        <w:rPr>
          <w:rFonts w:asciiTheme="minorHAnsi" w:hAnsiTheme="minorHAnsi" w:cstheme="minorHAnsi"/>
        </w:rPr>
        <w:t xml:space="preserve">A binomial trial is an experiment or process that has only two possible outcomes, often referred to as success and failure. Each trial is independent and has the same probability of success, denoted by </w:t>
      </w:r>
      <w:r w:rsidRPr="00C516EA">
        <w:rPr>
          <w:rStyle w:val="katex-mathml"/>
          <w:rFonts w:asciiTheme="minorHAnsi" w:hAnsiTheme="minorHAnsi" w:cstheme="minorHAnsi"/>
        </w:rPr>
        <w:t>p</w:t>
      </w:r>
      <w:r w:rsidRPr="00C516EA">
        <w:rPr>
          <w:rFonts w:asciiTheme="minorHAnsi" w:hAnsiTheme="minorHAnsi" w:cstheme="minorHAnsi"/>
        </w:rPr>
        <w:t xml:space="preserve">, and the same probability of failure, denoted by </w:t>
      </w:r>
      <w:r w:rsidRPr="00C516EA">
        <w:rPr>
          <w:rStyle w:val="katex-mathml"/>
          <w:rFonts w:asciiTheme="minorHAnsi" w:hAnsiTheme="minorHAnsi" w:cstheme="minorHAnsi"/>
        </w:rPr>
        <w:t>1−p</w:t>
      </w:r>
      <w:r w:rsidRPr="00C516EA">
        <w:rPr>
          <w:rFonts w:asciiTheme="minorHAnsi" w:hAnsiTheme="minorHAnsi" w:cstheme="minorHAnsi"/>
        </w:rPr>
        <w:t>.</w:t>
      </w:r>
    </w:p>
    <w:p w14:paraId="294E2843" w14:textId="77777777" w:rsidR="008E2FA4" w:rsidRPr="00C516EA" w:rsidRDefault="008E2FA4" w:rsidP="008E2FA4">
      <w:pPr>
        <w:pStyle w:val="NormalWeb"/>
        <w:rPr>
          <w:rFonts w:asciiTheme="minorHAnsi" w:hAnsiTheme="minorHAnsi" w:cstheme="minorHAnsi"/>
        </w:rPr>
      </w:pPr>
      <w:r w:rsidRPr="00680790">
        <w:rPr>
          <w:rFonts w:asciiTheme="minorHAnsi" w:hAnsiTheme="minorHAnsi" w:cstheme="minorHAnsi"/>
          <w:highlight w:val="yellow"/>
        </w:rPr>
        <w:t>The binomial distribution is a discrete probability distribution that describes the number of successes in a fixed number of independent binomial trials</w:t>
      </w:r>
      <w:r w:rsidRPr="00C516EA">
        <w:rPr>
          <w:rFonts w:asciiTheme="minorHAnsi" w:hAnsiTheme="minorHAnsi" w:cstheme="minorHAnsi"/>
        </w:rPr>
        <w:t xml:space="preserve">. </w:t>
      </w:r>
    </w:p>
    <w:p w14:paraId="30653DDD" w14:textId="287BE424" w:rsidR="008E2FA4" w:rsidRPr="00C516EA" w:rsidRDefault="00D91E95" w:rsidP="008E2FA4">
      <w:pPr>
        <w:rPr>
          <w:rFonts w:cstheme="minorHAnsi"/>
          <w:sz w:val="24"/>
          <w:szCs w:val="24"/>
        </w:rPr>
      </w:pPr>
      <w:r w:rsidRPr="00C516EA">
        <w:rPr>
          <w:rFonts w:cstheme="minorHAnsi"/>
          <w:noProof/>
          <w:sz w:val="24"/>
          <w:szCs w:val="24"/>
        </w:rPr>
        <w:lastRenderedPageBreak/>
        <w:drawing>
          <wp:inline distT="0" distB="0" distL="0" distR="0" wp14:anchorId="33EBF240" wp14:editId="10A0608C">
            <wp:extent cx="5731510" cy="4970780"/>
            <wp:effectExtent l="0" t="0" r="2540" b="1270"/>
            <wp:docPr id="95459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2540" name=""/>
                    <pic:cNvPicPr/>
                  </pic:nvPicPr>
                  <pic:blipFill>
                    <a:blip r:embed="rId7"/>
                    <a:stretch>
                      <a:fillRect/>
                    </a:stretch>
                  </pic:blipFill>
                  <pic:spPr>
                    <a:xfrm>
                      <a:off x="0" y="0"/>
                      <a:ext cx="5731510" cy="4970780"/>
                    </a:xfrm>
                    <a:prstGeom prst="rect">
                      <a:avLst/>
                    </a:prstGeom>
                  </pic:spPr>
                </pic:pic>
              </a:graphicData>
            </a:graphic>
          </wp:inline>
        </w:drawing>
      </w:r>
    </w:p>
    <w:p w14:paraId="53FDDA92" w14:textId="77777777" w:rsidR="00306AF1" w:rsidRPr="00C516EA" w:rsidRDefault="00306AF1" w:rsidP="008E2FA4">
      <w:pPr>
        <w:rPr>
          <w:rFonts w:cstheme="minorHAnsi"/>
          <w:sz w:val="24"/>
          <w:szCs w:val="24"/>
        </w:rPr>
      </w:pPr>
    </w:p>
    <w:p w14:paraId="21709C7D" w14:textId="3FF3CD28" w:rsidR="00306AF1" w:rsidRPr="00C516EA" w:rsidRDefault="00306AF1" w:rsidP="00804689">
      <w:pPr>
        <w:pStyle w:val="Heading2"/>
        <w:rPr>
          <w:rFonts w:asciiTheme="minorHAnsi" w:hAnsiTheme="minorHAnsi" w:cstheme="minorHAnsi"/>
          <w:sz w:val="24"/>
          <w:szCs w:val="24"/>
        </w:rPr>
      </w:pPr>
      <w:r w:rsidRPr="00C516EA">
        <w:rPr>
          <w:rFonts w:asciiTheme="minorHAnsi" w:hAnsiTheme="minorHAnsi" w:cstheme="minorHAnsi"/>
          <w:sz w:val="24"/>
          <w:szCs w:val="24"/>
        </w:rPr>
        <w:t>Chi-Square Distribution</w:t>
      </w:r>
    </w:p>
    <w:p w14:paraId="31B031E0" w14:textId="31B5D4D2" w:rsidR="00804689" w:rsidRPr="00C516EA" w:rsidRDefault="00804689" w:rsidP="008E2FA4">
      <w:pPr>
        <w:rPr>
          <w:rFonts w:cstheme="minorHAnsi"/>
          <w:sz w:val="24"/>
          <w:szCs w:val="24"/>
        </w:rPr>
      </w:pPr>
      <w:r w:rsidRPr="00C516EA">
        <w:rPr>
          <w:rFonts w:cstheme="minorHAnsi"/>
          <w:sz w:val="24"/>
          <w:szCs w:val="24"/>
        </w:rPr>
        <w:t xml:space="preserve">The </w:t>
      </w:r>
      <w:r w:rsidRPr="00091555">
        <w:rPr>
          <w:rFonts w:cstheme="minorHAnsi"/>
          <w:sz w:val="24"/>
          <w:szCs w:val="24"/>
          <w:highlight w:val="yellow"/>
        </w:rPr>
        <w:t>chi-square distribution is a continuous probability distribution that arises in statistics, particularly in hypothesis testing and confidence interval estimation</w:t>
      </w:r>
      <w:r w:rsidRPr="00C516EA">
        <w:rPr>
          <w:rFonts w:cstheme="minorHAnsi"/>
          <w:sz w:val="24"/>
          <w:szCs w:val="24"/>
        </w:rPr>
        <w:t xml:space="preserve">. It is denoted by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Pr="00C516EA">
        <w:rPr>
          <w:rFonts w:cstheme="minorHAnsi"/>
          <w:sz w:val="24"/>
          <w:szCs w:val="24"/>
        </w:rPr>
        <w:t xml:space="preserve">and has only one parameter: the degrees of freedom </w:t>
      </w:r>
      <m:oMath>
        <m:r>
          <w:rPr>
            <w:rFonts w:ascii="Cambria Math" w:hAnsi="Cambria Math" w:cstheme="minorHAnsi"/>
            <w:sz w:val="24"/>
            <w:szCs w:val="24"/>
          </w:rPr>
          <m:t>(v)</m:t>
        </m:r>
      </m:oMath>
      <w:r w:rsidRPr="00C516EA">
        <w:rPr>
          <w:rFonts w:cstheme="minorHAnsi"/>
          <w:sz w:val="24"/>
          <w:szCs w:val="24"/>
        </w:rPr>
        <w:t>.</w:t>
      </w:r>
    </w:p>
    <w:p w14:paraId="57B42565" w14:textId="77777777" w:rsidR="00804689" w:rsidRPr="00C516EA" w:rsidRDefault="00804689" w:rsidP="00804689">
      <w:pPr>
        <w:pStyle w:val="NormalWeb"/>
        <w:rPr>
          <w:rFonts w:asciiTheme="minorHAnsi" w:hAnsiTheme="minorHAnsi" w:cstheme="minorHAnsi"/>
        </w:rPr>
      </w:pPr>
      <w:r w:rsidRPr="00C516EA">
        <w:rPr>
          <w:rFonts w:asciiTheme="minorHAnsi" w:hAnsiTheme="minorHAnsi" w:cstheme="minorHAnsi"/>
        </w:rPr>
        <w:t>Key characteristics of the chi-square distribution include:</w:t>
      </w:r>
    </w:p>
    <w:p w14:paraId="350B6956" w14:textId="01F9EFA9" w:rsidR="00804689" w:rsidRPr="00C516EA" w:rsidRDefault="00804689" w:rsidP="00804689">
      <w:pPr>
        <w:pStyle w:val="NormalWeb"/>
        <w:numPr>
          <w:ilvl w:val="0"/>
          <w:numId w:val="19"/>
        </w:numPr>
        <w:rPr>
          <w:rFonts w:asciiTheme="minorHAnsi" w:hAnsiTheme="minorHAnsi" w:cstheme="minorHAnsi"/>
        </w:rPr>
      </w:pPr>
      <w:r w:rsidRPr="00C516EA">
        <w:rPr>
          <w:rStyle w:val="Strong"/>
          <w:rFonts w:asciiTheme="minorHAnsi" w:eastAsiaTheme="majorEastAsia" w:hAnsiTheme="minorHAnsi" w:cstheme="minorHAnsi"/>
        </w:rPr>
        <w:t>Shape:</w:t>
      </w:r>
      <w:r w:rsidRPr="00C516EA">
        <w:rPr>
          <w:rFonts w:asciiTheme="minorHAnsi" w:hAnsiTheme="minorHAnsi" w:cstheme="minorHAnsi"/>
        </w:rPr>
        <w:t xml:space="preserve"> The shape of the chi-square distribution depends on the degrees of freedom</w:t>
      </w:r>
      <m:oMath>
        <m:r>
          <w:rPr>
            <w:rFonts w:ascii="Cambria Math" w:hAnsi="Cambria Math" w:cstheme="minorHAnsi"/>
          </w:rPr>
          <m:t>(v)</m:t>
        </m:r>
      </m:oMath>
      <w:r w:rsidRPr="00C516EA">
        <w:rPr>
          <w:rFonts w:asciiTheme="minorHAnsi" w:hAnsiTheme="minorHAnsi" w:cstheme="minorHAnsi"/>
        </w:rPr>
        <w:t xml:space="preserve">. As </w:t>
      </w:r>
      <m:oMath>
        <m:r>
          <m:rPr>
            <m:sty m:val="bi"/>
          </m:rPr>
          <w:rPr>
            <w:rStyle w:val="katex-mathml"/>
            <w:rFonts w:ascii="Cambria Math" w:hAnsi="Cambria Math" w:cstheme="minorHAnsi"/>
          </w:rPr>
          <m:t>ν</m:t>
        </m:r>
      </m:oMath>
      <w:r w:rsidRPr="00C516EA">
        <w:rPr>
          <w:rFonts w:asciiTheme="minorHAnsi" w:hAnsiTheme="minorHAnsi" w:cstheme="minorHAnsi"/>
        </w:rPr>
        <w:t xml:space="preserve"> increases, the distribution becomes more symmetrical and approaches a normal distribution. However, for small values of </w:t>
      </w:r>
      <m:oMath>
        <m:r>
          <m:rPr>
            <m:sty m:val="bi"/>
          </m:rPr>
          <w:rPr>
            <w:rStyle w:val="katex-mathml"/>
            <w:rFonts w:ascii="Cambria Math" w:hAnsi="Cambria Math" w:cstheme="minorHAnsi"/>
          </w:rPr>
          <m:t>ν</m:t>
        </m:r>
      </m:oMath>
      <w:r w:rsidRPr="00C516EA">
        <w:rPr>
          <w:rFonts w:asciiTheme="minorHAnsi" w:hAnsiTheme="minorHAnsi" w:cstheme="minorHAnsi"/>
        </w:rPr>
        <w:t>, the distribution is skewed to the right.</w:t>
      </w:r>
    </w:p>
    <w:p w14:paraId="11D4D353" w14:textId="3C6212B1" w:rsidR="00804689" w:rsidRPr="00C516EA" w:rsidRDefault="00804689" w:rsidP="00804689">
      <w:pPr>
        <w:pStyle w:val="NormalWeb"/>
        <w:numPr>
          <w:ilvl w:val="0"/>
          <w:numId w:val="19"/>
        </w:numPr>
        <w:rPr>
          <w:rFonts w:asciiTheme="minorHAnsi" w:hAnsiTheme="minorHAnsi" w:cstheme="minorHAnsi"/>
        </w:rPr>
      </w:pPr>
      <w:r w:rsidRPr="00C516EA">
        <w:rPr>
          <w:rStyle w:val="Strong"/>
          <w:rFonts w:asciiTheme="minorHAnsi" w:eastAsiaTheme="majorEastAsia" w:hAnsiTheme="minorHAnsi" w:cstheme="minorHAnsi"/>
        </w:rPr>
        <w:t>Support:</w:t>
      </w:r>
      <w:r w:rsidRPr="00C516EA">
        <w:rPr>
          <w:rFonts w:asciiTheme="minorHAnsi" w:hAnsiTheme="minorHAnsi" w:cstheme="minorHAnsi"/>
        </w:rPr>
        <w:t xml:space="preserve"> </w:t>
      </w:r>
      <w:r w:rsidRPr="00091555">
        <w:rPr>
          <w:rFonts w:asciiTheme="minorHAnsi" w:hAnsiTheme="minorHAnsi" w:cstheme="minorHAnsi"/>
          <w:highlight w:val="yellow"/>
        </w:rPr>
        <w:t>The chi-square distribution is defined for non-negative values only</w:t>
      </w:r>
      <w:r w:rsidRPr="00C516EA">
        <w:rPr>
          <w:rFonts w:asciiTheme="minorHAnsi" w:hAnsiTheme="minorHAnsi" w:cstheme="minorHAnsi"/>
        </w:rPr>
        <w:t xml:space="preserve"> (i.e., </w:t>
      </w:r>
      <m:oMath>
        <m:r>
          <m:rPr>
            <m:sty m:val="bi"/>
          </m:rPr>
          <w:rPr>
            <w:rStyle w:val="katex-mathml"/>
            <w:rFonts w:ascii="Cambria Math" w:hAnsi="Cambria Math" w:cstheme="minorHAnsi"/>
          </w:rPr>
          <m:t>x≥0</m:t>
        </m:r>
      </m:oMath>
      <w:r w:rsidRPr="00C516EA">
        <w:rPr>
          <w:rFonts w:asciiTheme="minorHAnsi" w:hAnsiTheme="minorHAnsi" w:cstheme="minorHAnsi"/>
        </w:rPr>
        <w:t>).</w:t>
      </w:r>
    </w:p>
    <w:p w14:paraId="0D7D00C2" w14:textId="3070C7BE" w:rsidR="00804689" w:rsidRPr="00C516EA" w:rsidRDefault="00804689" w:rsidP="00804689">
      <w:pPr>
        <w:pStyle w:val="NormalWeb"/>
        <w:numPr>
          <w:ilvl w:val="0"/>
          <w:numId w:val="19"/>
        </w:numPr>
        <w:rPr>
          <w:rFonts w:asciiTheme="minorHAnsi" w:hAnsiTheme="minorHAnsi" w:cstheme="minorHAnsi"/>
        </w:rPr>
      </w:pPr>
      <w:r w:rsidRPr="00C516EA">
        <w:rPr>
          <w:rStyle w:val="Strong"/>
          <w:rFonts w:asciiTheme="minorHAnsi" w:eastAsiaTheme="majorEastAsia" w:hAnsiTheme="minorHAnsi" w:cstheme="minorHAnsi"/>
        </w:rPr>
        <w:t>Parameter:</w:t>
      </w:r>
      <w:r w:rsidRPr="00C516EA">
        <w:rPr>
          <w:rFonts w:asciiTheme="minorHAnsi" w:hAnsiTheme="minorHAnsi" w:cstheme="minorHAnsi"/>
        </w:rPr>
        <w:t xml:space="preserve"> The degrees of freedom </w:t>
      </w:r>
      <m:oMath>
        <m:r>
          <w:rPr>
            <w:rFonts w:ascii="Cambria Math" w:hAnsi="Cambria Math" w:cstheme="minorHAnsi"/>
          </w:rPr>
          <m:t>(</m:t>
        </m:r>
        <m:r>
          <m:rPr>
            <m:sty m:val="bi"/>
          </m:rPr>
          <w:rPr>
            <w:rStyle w:val="katex-mathml"/>
            <w:rFonts w:ascii="Cambria Math" w:hAnsi="Cambria Math" w:cstheme="minorHAnsi"/>
          </w:rPr>
          <m:t>ν</m:t>
        </m:r>
        <m:r>
          <w:rPr>
            <w:rFonts w:ascii="Cambria Math" w:hAnsi="Cambria Math" w:cstheme="minorHAnsi"/>
          </w:rPr>
          <m:t>)</m:t>
        </m:r>
      </m:oMath>
      <w:r w:rsidRPr="00C516EA">
        <w:rPr>
          <w:rFonts w:asciiTheme="minorHAnsi" w:hAnsiTheme="minorHAnsi" w:cstheme="minorHAnsi"/>
        </w:rPr>
        <w:t xml:space="preserve"> parameter determines the shape of the distribution. It represents the number of independent random variables squared and summed together to form the chi-square variable. The degrees of freedom must be a positive integer (</w:t>
      </w:r>
      <m:oMath>
        <m:r>
          <w:rPr>
            <w:rStyle w:val="mord"/>
            <w:rFonts w:ascii="Cambria Math" w:hAnsi="Cambria Math" w:cstheme="minorHAnsi"/>
          </w:rPr>
          <m:t>ν</m:t>
        </m:r>
        <m:r>
          <w:rPr>
            <w:rStyle w:val="mrel"/>
            <w:rFonts w:ascii="Cambria Math" w:hAnsi="Cambria Math" w:cstheme="minorHAnsi"/>
          </w:rPr>
          <m:t>&gt;</m:t>
        </m:r>
        <m:r>
          <w:rPr>
            <w:rStyle w:val="mord"/>
            <w:rFonts w:ascii="Cambria Math" w:hAnsi="Cambria Math" w:cstheme="minorHAnsi"/>
          </w:rPr>
          <m:t>0</m:t>
        </m:r>
      </m:oMath>
      <w:r w:rsidRPr="00C516EA">
        <w:rPr>
          <w:rFonts w:asciiTheme="minorHAnsi" w:hAnsiTheme="minorHAnsi" w:cstheme="minorHAnsi"/>
        </w:rPr>
        <w:t>).</w:t>
      </w:r>
    </w:p>
    <w:p w14:paraId="76C650DD" w14:textId="60007B09" w:rsidR="00804689" w:rsidRPr="00C516EA" w:rsidRDefault="00804689" w:rsidP="00804689">
      <w:pPr>
        <w:pStyle w:val="Heading2"/>
        <w:rPr>
          <w:rFonts w:asciiTheme="minorHAnsi" w:hAnsiTheme="minorHAnsi" w:cstheme="minorHAnsi"/>
          <w:sz w:val="24"/>
          <w:szCs w:val="24"/>
        </w:rPr>
      </w:pPr>
      <w:r w:rsidRPr="00C516EA">
        <w:rPr>
          <w:rFonts w:asciiTheme="minorHAnsi" w:hAnsiTheme="minorHAnsi" w:cstheme="minorHAnsi"/>
          <w:sz w:val="24"/>
          <w:szCs w:val="24"/>
        </w:rPr>
        <w:lastRenderedPageBreak/>
        <w:t>F-Distribution</w:t>
      </w:r>
    </w:p>
    <w:p w14:paraId="0D33EE25" w14:textId="532DE090" w:rsidR="00804689" w:rsidRPr="00C516EA" w:rsidRDefault="00804689" w:rsidP="00804689">
      <w:pPr>
        <w:rPr>
          <w:rFonts w:cstheme="minorHAnsi"/>
          <w:sz w:val="24"/>
          <w:szCs w:val="24"/>
        </w:rPr>
      </w:pPr>
      <w:r w:rsidRPr="00C516EA">
        <w:rPr>
          <w:rFonts w:cstheme="minorHAnsi"/>
          <w:sz w:val="24"/>
          <w:szCs w:val="24"/>
        </w:rPr>
        <w:t xml:space="preserve">The F-distribution, also known as Fisher's F-distribution, </w:t>
      </w:r>
      <w:r w:rsidRPr="00091555">
        <w:rPr>
          <w:rFonts w:cstheme="minorHAnsi"/>
          <w:sz w:val="24"/>
          <w:szCs w:val="24"/>
          <w:highlight w:val="yellow"/>
        </w:rPr>
        <w:t>is a continuous probability distribution</w:t>
      </w:r>
      <w:r w:rsidR="00B91D8D" w:rsidRPr="00091555">
        <w:rPr>
          <w:rFonts w:cstheme="minorHAnsi"/>
          <w:sz w:val="24"/>
          <w:szCs w:val="24"/>
          <w:highlight w:val="yellow"/>
        </w:rPr>
        <w:t xml:space="preserve"> that is used in the analysis of variance (ANOVA) and in comparing variances of two populations</w:t>
      </w:r>
      <w:r w:rsidR="00B91D8D" w:rsidRPr="00C516EA">
        <w:rPr>
          <w:rFonts w:cstheme="minorHAnsi"/>
          <w:sz w:val="24"/>
          <w:szCs w:val="24"/>
        </w:rPr>
        <w:t xml:space="preserve">. It is denoted by </w:t>
      </w:r>
      <m:oMath>
        <m:r>
          <w:rPr>
            <w:rStyle w:val="mord"/>
            <w:rFonts w:ascii="Cambria Math" w:hAnsi="Cambria Math" w:cstheme="minorHAnsi"/>
            <w:sz w:val="24"/>
            <w:szCs w:val="24"/>
          </w:rPr>
          <m:t>F</m:t>
        </m:r>
      </m:oMath>
      <w:r w:rsidR="00B91D8D" w:rsidRPr="00C516EA">
        <w:rPr>
          <w:rFonts w:cstheme="minorHAnsi"/>
          <w:sz w:val="24"/>
          <w:szCs w:val="24"/>
        </w:rPr>
        <w:t xml:space="preserve"> and has two parameters: the degrees of freedom for the numerator (</w:t>
      </w:r>
      <m:oMath>
        <m:r>
          <w:rPr>
            <w:rStyle w:val="mord"/>
            <w:rFonts w:ascii="Cambria Math" w:hAnsi="Cambria Math" w:cstheme="minorHAnsi"/>
            <w:sz w:val="24"/>
            <w:szCs w:val="24"/>
          </w:rPr>
          <m:t>d</m:t>
        </m:r>
        <m:sSub>
          <m:sSubPr>
            <m:ctrlPr>
              <w:rPr>
                <w:rStyle w:val="mord"/>
                <w:rFonts w:ascii="Cambria Math" w:hAnsi="Cambria Math" w:cstheme="minorHAnsi"/>
                <w:i/>
                <w:sz w:val="24"/>
                <w:szCs w:val="24"/>
              </w:rPr>
            </m:ctrlPr>
          </m:sSubPr>
          <m:e>
            <m:r>
              <w:rPr>
                <w:rStyle w:val="mord"/>
                <w:rFonts w:ascii="Cambria Math" w:hAnsi="Cambria Math" w:cstheme="minorHAnsi"/>
                <w:sz w:val="24"/>
                <w:szCs w:val="24"/>
              </w:rPr>
              <m:t>f</m:t>
            </m:r>
          </m:e>
          <m:sub>
            <m:r>
              <w:rPr>
                <w:rStyle w:val="mord"/>
                <w:rFonts w:ascii="Cambria Math" w:hAnsi="Cambria Math" w:cstheme="minorHAnsi"/>
                <w:sz w:val="24"/>
                <w:szCs w:val="24"/>
              </w:rPr>
              <m:t>1</m:t>
            </m:r>
          </m:sub>
        </m:sSub>
      </m:oMath>
      <w:r w:rsidR="00B91D8D" w:rsidRPr="00C516EA">
        <w:rPr>
          <w:rStyle w:val="vlist-s"/>
          <w:rFonts w:cstheme="minorHAnsi"/>
          <w:sz w:val="24"/>
          <w:szCs w:val="24"/>
        </w:rPr>
        <w:t>​</w:t>
      </w:r>
      <w:r w:rsidR="00B91D8D" w:rsidRPr="00C516EA">
        <w:rPr>
          <w:rFonts w:cstheme="minorHAnsi"/>
          <w:sz w:val="24"/>
          <w:szCs w:val="24"/>
        </w:rPr>
        <w:t>) and the degrees of freedom for the denominator (</w:t>
      </w:r>
      <m:oMath>
        <m:r>
          <w:rPr>
            <w:rStyle w:val="katex-mathml"/>
            <w:rFonts w:ascii="Cambria Math" w:hAnsi="Cambria Math" w:cstheme="minorHAnsi"/>
            <w:sz w:val="24"/>
            <w:szCs w:val="24"/>
          </w:rPr>
          <m:t>d</m:t>
        </m:r>
        <m:sSub>
          <m:sSubPr>
            <m:ctrlPr>
              <w:rPr>
                <w:rStyle w:val="katex-mathml"/>
                <w:rFonts w:ascii="Cambria Math" w:hAnsi="Cambria Math" w:cstheme="minorHAnsi"/>
                <w:i/>
                <w:sz w:val="24"/>
                <w:szCs w:val="24"/>
              </w:rPr>
            </m:ctrlPr>
          </m:sSubPr>
          <m:e>
            <m:r>
              <w:rPr>
                <w:rStyle w:val="katex-mathml"/>
                <w:rFonts w:ascii="Cambria Math" w:hAnsi="Cambria Math" w:cstheme="minorHAnsi"/>
                <w:sz w:val="24"/>
                <w:szCs w:val="24"/>
              </w:rPr>
              <m:t>f</m:t>
            </m:r>
          </m:e>
          <m:sub>
            <m:r>
              <w:rPr>
                <w:rStyle w:val="katex-mathml"/>
                <w:rFonts w:ascii="Cambria Math" w:hAnsi="Cambria Math" w:cstheme="minorHAnsi"/>
                <w:sz w:val="24"/>
                <w:szCs w:val="24"/>
              </w:rPr>
              <m:t>2</m:t>
            </m:r>
          </m:sub>
        </m:sSub>
      </m:oMath>
      <w:r w:rsidR="00B91D8D" w:rsidRPr="00C516EA">
        <w:rPr>
          <w:rFonts w:cstheme="minorHAnsi"/>
          <w:sz w:val="24"/>
          <w:szCs w:val="24"/>
        </w:rPr>
        <w:t>).</w:t>
      </w:r>
    </w:p>
    <w:p w14:paraId="2DB1C29B" w14:textId="57C5885F" w:rsidR="00B91D8D" w:rsidRPr="00C516EA" w:rsidRDefault="00B91D8D" w:rsidP="00804689">
      <w:pPr>
        <w:rPr>
          <w:rFonts w:cstheme="minorHAnsi"/>
          <w:sz w:val="24"/>
          <w:szCs w:val="24"/>
        </w:rPr>
      </w:pPr>
      <w:r w:rsidRPr="00C516EA">
        <w:rPr>
          <w:rFonts w:cstheme="minorHAnsi"/>
          <w:sz w:val="24"/>
          <w:szCs w:val="24"/>
        </w:rPr>
        <w:t>Characteristics of F-Distribution</w:t>
      </w:r>
    </w:p>
    <w:p w14:paraId="58846098" w14:textId="5B7AA49A" w:rsidR="00B91D8D" w:rsidRPr="00C516EA" w:rsidRDefault="00B91D8D" w:rsidP="00B91D8D">
      <w:pPr>
        <w:pStyle w:val="NormalWeb"/>
        <w:numPr>
          <w:ilvl w:val="0"/>
          <w:numId w:val="22"/>
        </w:numPr>
        <w:rPr>
          <w:rFonts w:asciiTheme="minorHAnsi" w:hAnsiTheme="minorHAnsi" w:cstheme="minorHAnsi"/>
        </w:rPr>
      </w:pPr>
      <w:r w:rsidRPr="00C516EA">
        <w:rPr>
          <w:rStyle w:val="Strong"/>
          <w:rFonts w:asciiTheme="minorHAnsi" w:eastAsiaTheme="majorEastAsia" w:hAnsiTheme="minorHAnsi" w:cstheme="minorHAnsi"/>
        </w:rPr>
        <w:t>Shape:</w:t>
      </w:r>
      <w:r w:rsidRPr="00C516EA">
        <w:rPr>
          <w:rFonts w:asciiTheme="minorHAnsi" w:hAnsiTheme="minorHAnsi" w:cstheme="minorHAnsi"/>
        </w:rPr>
        <w:t xml:space="preserve"> The shape of the F-distribution depends on the degrees of freedom for the numerator (</w:t>
      </w:r>
      <w:r w:rsidRPr="00C516EA">
        <w:rPr>
          <w:rStyle w:val="katex-mathml"/>
          <w:rFonts w:asciiTheme="minorHAnsi" w:hAnsiTheme="minorHAnsi" w:cstheme="minorHAnsi"/>
        </w:rPr>
        <w:t>df1</w:t>
      </w:r>
      <w:r w:rsidRPr="00C516EA">
        <w:rPr>
          <w:rStyle w:val="mord"/>
          <w:rFonts w:asciiTheme="minorHAnsi" w:hAnsiTheme="minorHAnsi" w:cstheme="minorHAnsi"/>
        </w:rPr>
        <w:t>df1</w:t>
      </w:r>
      <w:r w:rsidRPr="00C516EA">
        <w:rPr>
          <w:rStyle w:val="vlist-s"/>
          <w:rFonts w:asciiTheme="minorHAnsi" w:hAnsiTheme="minorHAnsi" w:cstheme="minorHAnsi"/>
        </w:rPr>
        <w:t>​</w:t>
      </w:r>
      <w:r w:rsidRPr="00C516EA">
        <w:rPr>
          <w:rFonts w:asciiTheme="minorHAnsi" w:hAnsiTheme="minorHAnsi" w:cstheme="minorHAnsi"/>
        </w:rPr>
        <w:t>) and the degrees of freedom for the denominator (</w:t>
      </w:r>
      <w:r w:rsidRPr="00C516EA">
        <w:rPr>
          <w:rStyle w:val="katex-mathml"/>
          <w:rFonts w:asciiTheme="minorHAnsi" w:hAnsiTheme="minorHAnsi" w:cstheme="minorHAnsi"/>
        </w:rPr>
        <w:t>df2</w:t>
      </w:r>
      <w:r w:rsidRPr="00C516EA">
        <w:rPr>
          <w:rStyle w:val="mord"/>
          <w:rFonts w:asciiTheme="minorHAnsi" w:hAnsiTheme="minorHAnsi" w:cstheme="minorHAnsi"/>
        </w:rPr>
        <w:t>df2</w:t>
      </w:r>
      <w:r w:rsidRPr="00C516EA">
        <w:rPr>
          <w:rStyle w:val="vlist-s"/>
          <w:rFonts w:asciiTheme="minorHAnsi" w:hAnsiTheme="minorHAnsi" w:cstheme="minorHAnsi"/>
        </w:rPr>
        <w:t>​</w:t>
      </w:r>
      <w:r w:rsidRPr="00C516EA">
        <w:rPr>
          <w:rFonts w:asciiTheme="minorHAnsi" w:hAnsiTheme="minorHAnsi" w:cstheme="minorHAnsi"/>
        </w:rPr>
        <w:t xml:space="preserve">). </w:t>
      </w:r>
      <w:r w:rsidRPr="00091555">
        <w:rPr>
          <w:rFonts w:asciiTheme="minorHAnsi" w:hAnsiTheme="minorHAnsi" w:cstheme="minorHAnsi"/>
          <w:highlight w:val="yellow"/>
        </w:rPr>
        <w:t>The F-distribution is always non-negative and skewed to the right.</w:t>
      </w:r>
    </w:p>
    <w:p w14:paraId="697A864D" w14:textId="3A8FC0A0" w:rsidR="00B91D8D" w:rsidRPr="00C516EA" w:rsidRDefault="00B91D8D" w:rsidP="00B91D8D">
      <w:pPr>
        <w:pStyle w:val="NormalWeb"/>
        <w:numPr>
          <w:ilvl w:val="0"/>
          <w:numId w:val="21"/>
        </w:numPr>
        <w:rPr>
          <w:rFonts w:asciiTheme="minorHAnsi" w:hAnsiTheme="minorHAnsi" w:cstheme="minorHAnsi"/>
        </w:rPr>
      </w:pPr>
      <w:r w:rsidRPr="00C516EA">
        <w:rPr>
          <w:rStyle w:val="Strong"/>
          <w:rFonts w:asciiTheme="minorHAnsi" w:eastAsiaTheme="majorEastAsia" w:hAnsiTheme="minorHAnsi" w:cstheme="minorHAnsi"/>
        </w:rPr>
        <w:t>Support:</w:t>
      </w:r>
      <w:r w:rsidRPr="00C516EA">
        <w:rPr>
          <w:rFonts w:asciiTheme="minorHAnsi" w:hAnsiTheme="minorHAnsi" w:cstheme="minorHAnsi"/>
        </w:rPr>
        <w:t xml:space="preserve"> The F-distribution is defined for non-negative values only (i.e., </w:t>
      </w:r>
      <m:oMath>
        <m:r>
          <w:rPr>
            <w:rStyle w:val="katex-mathml"/>
            <w:rFonts w:ascii="Cambria Math" w:hAnsi="Cambria Math" w:cstheme="minorHAnsi"/>
          </w:rPr>
          <m:t>x≥0</m:t>
        </m:r>
      </m:oMath>
      <w:r w:rsidRPr="00C516EA">
        <w:rPr>
          <w:rFonts w:asciiTheme="minorHAnsi" w:hAnsiTheme="minorHAnsi" w:cstheme="minorHAnsi"/>
        </w:rPr>
        <w:t>).</w:t>
      </w:r>
    </w:p>
    <w:p w14:paraId="1C7F2512" w14:textId="591F40B7" w:rsidR="00B91D8D" w:rsidRPr="00C516EA" w:rsidRDefault="00B91D8D" w:rsidP="00B91D8D">
      <w:pPr>
        <w:pStyle w:val="NormalWeb"/>
        <w:numPr>
          <w:ilvl w:val="0"/>
          <w:numId w:val="20"/>
        </w:numPr>
        <w:rPr>
          <w:rFonts w:asciiTheme="minorHAnsi" w:hAnsiTheme="minorHAnsi" w:cstheme="minorHAnsi"/>
        </w:rPr>
      </w:pPr>
      <w:r w:rsidRPr="00C516EA">
        <w:rPr>
          <w:rStyle w:val="Strong"/>
          <w:rFonts w:asciiTheme="minorHAnsi" w:eastAsiaTheme="majorEastAsia" w:hAnsiTheme="minorHAnsi" w:cstheme="minorHAnsi"/>
        </w:rPr>
        <w:t>Parameter:</w:t>
      </w:r>
      <w:r w:rsidRPr="00C516EA">
        <w:rPr>
          <w:rFonts w:asciiTheme="minorHAnsi" w:hAnsiTheme="minorHAnsi" w:cstheme="minorHAnsi"/>
        </w:rPr>
        <w:t xml:space="preserve"> The F-distribution has two parameters: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f1</m:t>
            </m:r>
          </m:sub>
        </m:sSub>
      </m:oMath>
      <w:r w:rsidRPr="00C516EA">
        <w:rPr>
          <w:rStyle w:val="vlist-s"/>
          <w:rFonts w:asciiTheme="minorHAnsi" w:hAnsiTheme="minorHAnsi" w:cstheme="minorHAnsi"/>
        </w:rPr>
        <w:t>​</w:t>
      </w:r>
      <w:r w:rsidRPr="00C516EA">
        <w:rPr>
          <w:rFonts w:asciiTheme="minorHAnsi" w:hAnsiTheme="minorHAnsi" w:cstheme="minorHAnsi"/>
        </w:rPr>
        <w:t xml:space="preserve"> and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m:t>
            </m:r>
            <m:r>
              <w:rPr>
                <w:rStyle w:val="katex-mathml"/>
                <w:rFonts w:ascii="Cambria Math" w:hAnsi="Cambria Math" w:cstheme="minorHAnsi"/>
              </w:rPr>
              <m:t>2</m:t>
            </m:r>
          </m:sub>
        </m:sSub>
      </m:oMath>
      <w:r w:rsidRPr="00C516EA">
        <w:rPr>
          <w:rFonts w:asciiTheme="minorHAnsi" w:hAnsiTheme="minorHAnsi" w:cstheme="minorHAnsi"/>
        </w:rPr>
        <w:t xml:space="preserve">.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f1</m:t>
            </m:r>
          </m:sub>
        </m:sSub>
      </m:oMath>
      <w:r w:rsidRPr="00C516EA">
        <w:rPr>
          <w:rStyle w:val="vlist-s"/>
          <w:rFonts w:asciiTheme="minorHAnsi" w:hAnsiTheme="minorHAnsi" w:cstheme="minorHAnsi"/>
        </w:rPr>
        <w:t>​</w:t>
      </w:r>
      <w:r w:rsidRPr="00C516EA">
        <w:rPr>
          <w:rFonts w:asciiTheme="minorHAnsi" w:hAnsiTheme="minorHAnsi" w:cstheme="minorHAnsi"/>
        </w:rPr>
        <w:t xml:space="preserve"> represents the degrees of freedom for the numerator, which is associated with the variance of the first sample or group, while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m:t>
            </m:r>
            <m:r>
              <w:rPr>
                <w:rStyle w:val="katex-mathml"/>
                <w:rFonts w:ascii="Cambria Math" w:hAnsi="Cambria Math" w:cstheme="minorHAnsi"/>
              </w:rPr>
              <m:t>2</m:t>
            </m:r>
          </m:sub>
        </m:sSub>
      </m:oMath>
      <w:r w:rsidRPr="00C516EA">
        <w:rPr>
          <w:rStyle w:val="vlist-s"/>
          <w:rFonts w:asciiTheme="minorHAnsi" w:hAnsiTheme="minorHAnsi" w:cstheme="minorHAnsi"/>
        </w:rPr>
        <w:t>​</w:t>
      </w:r>
      <w:r w:rsidRPr="00C516EA">
        <w:rPr>
          <w:rFonts w:asciiTheme="minorHAnsi" w:hAnsiTheme="minorHAnsi" w:cstheme="minorHAnsi"/>
        </w:rPr>
        <w:t xml:space="preserve"> represents the degrees of freedom for the denominator, which is associated with the variance of the second sample or group. Both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f1</m:t>
            </m:r>
          </m:sub>
        </m:sSub>
      </m:oMath>
      <w:r w:rsidR="00091555" w:rsidRPr="00C516EA">
        <w:rPr>
          <w:rStyle w:val="vlist-s"/>
          <w:rFonts w:asciiTheme="minorHAnsi" w:hAnsiTheme="minorHAnsi" w:cstheme="minorHAnsi"/>
        </w:rPr>
        <w:t>​</w:t>
      </w:r>
      <w:r w:rsidR="00091555" w:rsidRPr="00C516EA">
        <w:rPr>
          <w:rFonts w:asciiTheme="minorHAnsi" w:hAnsiTheme="minorHAnsi" w:cstheme="minorHAnsi"/>
        </w:rPr>
        <w:t xml:space="preserve"> and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f2</m:t>
            </m:r>
          </m:sub>
        </m:sSub>
      </m:oMath>
      <w:r w:rsidR="00091555" w:rsidRPr="00C516EA">
        <w:rPr>
          <w:rStyle w:val="vlist-s"/>
          <w:rFonts w:asciiTheme="minorHAnsi" w:hAnsiTheme="minorHAnsi" w:cstheme="minorHAnsi"/>
        </w:rPr>
        <w:t xml:space="preserve"> </w:t>
      </w:r>
      <w:r w:rsidRPr="00C516EA">
        <w:rPr>
          <w:rFonts w:asciiTheme="minorHAnsi" w:hAnsiTheme="minorHAnsi" w:cstheme="minorHAnsi"/>
        </w:rPr>
        <w:t>must be positive integers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f1</m:t>
            </m:r>
          </m:sub>
        </m:sSub>
        <m:r>
          <w:rPr>
            <w:rStyle w:val="katex-mathml"/>
            <w:rFonts w:ascii="Cambria Math" w:hAnsi="Cambria Math" w:cstheme="minorHAnsi"/>
          </w:rPr>
          <m:t>&gt;0</m:t>
        </m:r>
      </m:oMath>
      <w:r w:rsidR="00091555" w:rsidRPr="00C516EA">
        <w:rPr>
          <w:rStyle w:val="vlist-s"/>
          <w:rFonts w:asciiTheme="minorHAnsi" w:hAnsiTheme="minorHAnsi" w:cstheme="minorHAnsi"/>
        </w:rPr>
        <w:t>​</w:t>
      </w:r>
      <w:r w:rsidRPr="00C516EA">
        <w:rPr>
          <w:rFonts w:asciiTheme="minorHAnsi" w:hAnsiTheme="minorHAnsi" w:cstheme="minorHAnsi"/>
        </w:rPr>
        <w:t xml:space="preserve">, </w:t>
      </w:r>
      <m:oMath>
        <m:sSub>
          <m:sSubPr>
            <m:ctrlPr>
              <w:rPr>
                <w:rStyle w:val="katex-mathml"/>
                <w:rFonts w:ascii="Cambria Math" w:hAnsi="Cambria Math" w:cstheme="minorHAnsi"/>
                <w:i/>
              </w:rPr>
            </m:ctrlPr>
          </m:sSubPr>
          <m:e>
            <m:r>
              <w:rPr>
                <w:rStyle w:val="katex-mathml"/>
                <w:rFonts w:ascii="Cambria Math" w:hAnsi="Cambria Math" w:cstheme="minorHAnsi"/>
              </w:rPr>
              <m:t>d</m:t>
            </m:r>
          </m:e>
          <m:sub>
            <m:r>
              <w:rPr>
                <w:rStyle w:val="katex-mathml"/>
                <w:rFonts w:ascii="Cambria Math" w:hAnsi="Cambria Math" w:cstheme="minorHAnsi"/>
              </w:rPr>
              <m:t>f</m:t>
            </m:r>
            <m:r>
              <w:rPr>
                <w:rStyle w:val="katex-mathml"/>
                <w:rFonts w:ascii="Cambria Math" w:hAnsi="Cambria Math" w:cstheme="minorHAnsi"/>
              </w:rPr>
              <m:t>2</m:t>
            </m:r>
          </m:sub>
        </m:sSub>
        <m:r>
          <w:rPr>
            <w:rStyle w:val="katex-mathml"/>
            <w:rFonts w:ascii="Cambria Math" w:hAnsi="Cambria Math" w:cstheme="minorHAnsi"/>
          </w:rPr>
          <m:t>&gt;0</m:t>
        </m:r>
      </m:oMath>
      <w:r w:rsidR="00091555" w:rsidRPr="00C516EA">
        <w:rPr>
          <w:rStyle w:val="vlist-s"/>
          <w:rFonts w:asciiTheme="minorHAnsi" w:hAnsiTheme="minorHAnsi" w:cstheme="minorHAnsi"/>
        </w:rPr>
        <w:t>​</w:t>
      </w:r>
      <w:r w:rsidRPr="00C516EA">
        <w:rPr>
          <w:rFonts w:asciiTheme="minorHAnsi" w:hAnsiTheme="minorHAnsi" w:cstheme="minorHAnsi"/>
        </w:rPr>
        <w:t>).</w:t>
      </w:r>
    </w:p>
    <w:p w14:paraId="070B45B4" w14:textId="240B63F1" w:rsidR="00A10B13" w:rsidRPr="00C516EA" w:rsidRDefault="00F40E56" w:rsidP="006D2DDE">
      <w:pPr>
        <w:pStyle w:val="Heading2"/>
        <w:rPr>
          <w:rFonts w:asciiTheme="minorHAnsi" w:hAnsiTheme="minorHAnsi" w:cstheme="minorHAnsi"/>
          <w:sz w:val="24"/>
          <w:szCs w:val="24"/>
        </w:rPr>
      </w:pPr>
      <w:r w:rsidRPr="00C516EA">
        <w:rPr>
          <w:rFonts w:asciiTheme="minorHAnsi" w:hAnsiTheme="minorHAnsi" w:cstheme="minorHAnsi"/>
          <w:sz w:val="24"/>
          <w:szCs w:val="24"/>
        </w:rPr>
        <w:t>Poisson, Exponential &amp; Weibull Distribution</w:t>
      </w:r>
    </w:p>
    <w:p w14:paraId="6405CFD1" w14:textId="4E0278C4" w:rsidR="006D2DDE" w:rsidRPr="00C516EA" w:rsidRDefault="006D2DDE" w:rsidP="006D2DDE">
      <w:pPr>
        <w:rPr>
          <w:rFonts w:cstheme="minorHAnsi"/>
          <w:sz w:val="24"/>
          <w:szCs w:val="24"/>
        </w:rPr>
      </w:pPr>
    </w:p>
    <w:p w14:paraId="4FDFCA00" w14:textId="575530D3" w:rsidR="006D2DDE" w:rsidRPr="00C516EA" w:rsidRDefault="006D2DDE" w:rsidP="006D2DDE">
      <w:pPr>
        <w:rPr>
          <w:rFonts w:cstheme="minorHAnsi"/>
          <w:sz w:val="24"/>
          <w:szCs w:val="24"/>
        </w:rPr>
      </w:pPr>
    </w:p>
    <w:p w14:paraId="7A3EEBC9" w14:textId="5AE875C1" w:rsidR="006D2DDE" w:rsidRPr="00C516EA" w:rsidRDefault="006D2DDE" w:rsidP="006D2DDE">
      <w:pPr>
        <w:rPr>
          <w:rFonts w:cstheme="minorHAnsi"/>
          <w:sz w:val="24"/>
          <w:szCs w:val="24"/>
        </w:rPr>
      </w:pPr>
    </w:p>
    <w:p w14:paraId="22FA5125" w14:textId="7807BEB9" w:rsidR="006D2DDE" w:rsidRPr="00C516EA" w:rsidRDefault="006D2DDE" w:rsidP="006D2DDE">
      <w:pPr>
        <w:rPr>
          <w:rFonts w:cstheme="minorHAnsi"/>
          <w:sz w:val="24"/>
          <w:szCs w:val="24"/>
        </w:rPr>
      </w:pPr>
    </w:p>
    <w:p w14:paraId="5C2CA795" w14:textId="3825DA05" w:rsidR="006D2DDE" w:rsidRPr="00C516EA" w:rsidRDefault="006D2DDE" w:rsidP="006D2DDE">
      <w:pPr>
        <w:rPr>
          <w:rFonts w:cstheme="minorHAnsi"/>
          <w:sz w:val="24"/>
          <w:szCs w:val="24"/>
        </w:rPr>
      </w:pPr>
    </w:p>
    <w:p w14:paraId="1F29B1F5" w14:textId="1D9CCA10" w:rsidR="006D2DDE" w:rsidRPr="00C516EA" w:rsidRDefault="006D2DDE" w:rsidP="006D2DDE">
      <w:pPr>
        <w:rPr>
          <w:rFonts w:cstheme="minorHAnsi"/>
          <w:sz w:val="24"/>
          <w:szCs w:val="24"/>
        </w:rPr>
      </w:pPr>
    </w:p>
    <w:p w14:paraId="23009B49" w14:textId="69520055" w:rsidR="006D2DDE" w:rsidRPr="00C516EA" w:rsidRDefault="006D2DDE" w:rsidP="006D2DDE">
      <w:pPr>
        <w:rPr>
          <w:rFonts w:cstheme="minorHAnsi"/>
          <w:sz w:val="24"/>
          <w:szCs w:val="24"/>
        </w:rPr>
      </w:pPr>
    </w:p>
    <w:p w14:paraId="09E39B4B" w14:textId="7BC93AA0" w:rsidR="006D2DDE" w:rsidRPr="00C516EA" w:rsidRDefault="006D2DDE" w:rsidP="006D2DDE">
      <w:pPr>
        <w:rPr>
          <w:rFonts w:cstheme="minorHAnsi"/>
          <w:sz w:val="24"/>
          <w:szCs w:val="24"/>
        </w:rPr>
      </w:pPr>
    </w:p>
    <w:p w14:paraId="71DAF6AC" w14:textId="783609B6" w:rsidR="006D2DDE" w:rsidRPr="00C516EA" w:rsidRDefault="006D2DDE" w:rsidP="006D2DDE">
      <w:pPr>
        <w:rPr>
          <w:rFonts w:cstheme="minorHAnsi"/>
          <w:sz w:val="24"/>
          <w:szCs w:val="24"/>
        </w:rPr>
      </w:pPr>
    </w:p>
    <w:p w14:paraId="4C1F743E" w14:textId="6DBB425E" w:rsidR="006D2DDE" w:rsidRPr="00C516EA" w:rsidRDefault="006D2DDE" w:rsidP="006D2DDE">
      <w:pPr>
        <w:rPr>
          <w:rFonts w:cstheme="minorHAnsi"/>
          <w:sz w:val="24"/>
          <w:szCs w:val="24"/>
        </w:rPr>
      </w:pPr>
    </w:p>
    <w:p w14:paraId="43EDF3CE" w14:textId="1AAEEFCB" w:rsidR="006D2DDE" w:rsidRPr="00C516EA" w:rsidRDefault="006D2DDE" w:rsidP="006D2DDE">
      <w:pPr>
        <w:rPr>
          <w:rFonts w:cstheme="minorHAnsi"/>
          <w:sz w:val="24"/>
          <w:szCs w:val="24"/>
        </w:rPr>
      </w:pPr>
    </w:p>
    <w:p w14:paraId="4431FCF0" w14:textId="4CC153E3" w:rsidR="006D2DDE" w:rsidRPr="00C516EA" w:rsidRDefault="006D2DDE" w:rsidP="006D2DDE">
      <w:pPr>
        <w:rPr>
          <w:rFonts w:cstheme="minorHAnsi"/>
          <w:sz w:val="24"/>
          <w:szCs w:val="24"/>
        </w:rPr>
      </w:pPr>
    </w:p>
    <w:p w14:paraId="2FBBF6FE" w14:textId="58FF4BB5" w:rsidR="006D2DDE" w:rsidRPr="00C516EA" w:rsidRDefault="006D2DDE" w:rsidP="006D2DDE">
      <w:pPr>
        <w:rPr>
          <w:rFonts w:cstheme="minorHAnsi"/>
          <w:sz w:val="24"/>
          <w:szCs w:val="24"/>
        </w:rPr>
      </w:pPr>
    </w:p>
    <w:p w14:paraId="55084C00" w14:textId="77777777" w:rsidR="006D2DDE" w:rsidRPr="00C516EA" w:rsidRDefault="006D2DDE" w:rsidP="006D2DDE">
      <w:pPr>
        <w:rPr>
          <w:rFonts w:cstheme="minorHAnsi"/>
          <w:sz w:val="24"/>
          <w:szCs w:val="24"/>
        </w:rPr>
      </w:pPr>
    </w:p>
    <w:p w14:paraId="60416D69" w14:textId="6222F7B8" w:rsidR="00F40E56" w:rsidRPr="00C516EA" w:rsidRDefault="00F40E56" w:rsidP="006D2DDE">
      <w:pPr>
        <w:pStyle w:val="Heading1"/>
        <w:rPr>
          <w:rFonts w:asciiTheme="minorHAnsi" w:hAnsiTheme="minorHAnsi" w:cstheme="minorHAnsi"/>
          <w:sz w:val="24"/>
          <w:szCs w:val="24"/>
        </w:rPr>
      </w:pPr>
      <w:r w:rsidRPr="00C516EA">
        <w:rPr>
          <w:rFonts w:asciiTheme="minorHAnsi" w:hAnsiTheme="minorHAnsi" w:cstheme="minorHAnsi"/>
          <w:sz w:val="24"/>
          <w:szCs w:val="24"/>
        </w:rPr>
        <w:lastRenderedPageBreak/>
        <w:t>Statistical Experiments and Significance Testing</w:t>
      </w:r>
    </w:p>
    <w:p w14:paraId="6258564B" w14:textId="7B33EF77" w:rsidR="00F40E56" w:rsidRPr="00C516EA" w:rsidRDefault="00F40E56" w:rsidP="00F40E56">
      <w:pPr>
        <w:rPr>
          <w:rFonts w:cstheme="minorHAnsi"/>
          <w:sz w:val="24"/>
          <w:szCs w:val="24"/>
        </w:rPr>
      </w:pPr>
      <w:r w:rsidRPr="00C516EA">
        <w:rPr>
          <w:rFonts w:cstheme="minorHAnsi"/>
          <w:noProof/>
          <w:sz w:val="24"/>
          <w:szCs w:val="24"/>
        </w:rPr>
        <w:drawing>
          <wp:inline distT="0" distB="0" distL="0" distR="0" wp14:anchorId="12769EFF" wp14:editId="6BBE4C5D">
            <wp:extent cx="4858428" cy="990738"/>
            <wp:effectExtent l="0" t="0" r="0" b="0"/>
            <wp:docPr id="104008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87632" name=""/>
                    <pic:cNvPicPr/>
                  </pic:nvPicPr>
                  <pic:blipFill>
                    <a:blip r:embed="rId8"/>
                    <a:stretch>
                      <a:fillRect/>
                    </a:stretch>
                  </pic:blipFill>
                  <pic:spPr>
                    <a:xfrm>
                      <a:off x="0" y="0"/>
                      <a:ext cx="4858428" cy="990738"/>
                    </a:xfrm>
                    <a:prstGeom prst="rect">
                      <a:avLst/>
                    </a:prstGeom>
                  </pic:spPr>
                </pic:pic>
              </a:graphicData>
            </a:graphic>
          </wp:inline>
        </w:drawing>
      </w:r>
    </w:p>
    <w:p w14:paraId="6A718960" w14:textId="7D61E25F" w:rsidR="00CE2F2C" w:rsidRPr="00C516EA" w:rsidRDefault="00CE2F2C" w:rsidP="00CE2F2C">
      <w:pPr>
        <w:autoSpaceDE w:val="0"/>
        <w:autoSpaceDN w:val="0"/>
        <w:adjustRightInd w:val="0"/>
        <w:spacing w:after="0" w:line="240" w:lineRule="auto"/>
        <w:rPr>
          <w:rStyle w:val="Strong"/>
          <w:rFonts w:eastAsiaTheme="majorEastAsia" w:cstheme="minorHAnsi"/>
          <w:i/>
          <w:iCs/>
          <w:sz w:val="24"/>
          <w:szCs w:val="24"/>
        </w:rPr>
      </w:pPr>
      <w:r w:rsidRPr="00C516EA">
        <w:rPr>
          <w:rFonts w:cstheme="minorHAnsi"/>
          <w:i/>
          <w:iCs/>
          <w:kern w:val="0"/>
          <w:sz w:val="24"/>
          <w:szCs w:val="24"/>
          <w:lang w:val="en-US"/>
        </w:rPr>
        <w:t xml:space="preserve">In inferential statistics, chance means </w:t>
      </w:r>
      <w:r w:rsidRPr="00C516EA">
        <w:rPr>
          <w:rFonts w:cstheme="minorHAnsi"/>
          <w:b/>
          <w:bCs/>
          <w:i/>
          <w:iCs/>
          <w:kern w:val="0"/>
          <w:sz w:val="24"/>
          <w:szCs w:val="24"/>
          <w:lang w:val="en-US"/>
        </w:rPr>
        <w:t xml:space="preserve">random sampling error, </w:t>
      </w:r>
      <w:r w:rsidRPr="00C516EA">
        <w:rPr>
          <w:rFonts w:cstheme="minorHAnsi"/>
          <w:i/>
          <w:iCs/>
          <w:kern w:val="0"/>
          <w:sz w:val="24"/>
          <w:szCs w:val="24"/>
          <w:lang w:val="en-US"/>
        </w:rPr>
        <w:t xml:space="preserve">or </w:t>
      </w:r>
      <w:r w:rsidR="00091555" w:rsidRPr="00C516EA">
        <w:rPr>
          <w:rFonts w:cstheme="minorHAnsi"/>
          <w:i/>
          <w:iCs/>
          <w:kern w:val="0"/>
          <w:sz w:val="24"/>
          <w:szCs w:val="24"/>
          <w:lang w:val="en-US"/>
        </w:rPr>
        <w:t>the error</w:t>
      </w:r>
      <w:r w:rsidRPr="00C516EA">
        <w:rPr>
          <w:rFonts w:cstheme="minorHAnsi"/>
          <w:i/>
          <w:iCs/>
          <w:kern w:val="0"/>
          <w:sz w:val="24"/>
          <w:szCs w:val="24"/>
          <w:lang w:val="en-US"/>
        </w:rPr>
        <w:t xml:space="preserve"> you would expect just due to random sampling.</w:t>
      </w:r>
    </w:p>
    <w:p w14:paraId="469D9751" w14:textId="1795D74E" w:rsidR="00F40E56" w:rsidRPr="00C516EA" w:rsidRDefault="00F40E56" w:rsidP="00F40E56">
      <w:pPr>
        <w:pStyle w:val="NormalWeb"/>
        <w:rPr>
          <w:rFonts w:asciiTheme="minorHAnsi" w:hAnsiTheme="minorHAnsi" w:cstheme="minorHAnsi"/>
        </w:rPr>
      </w:pPr>
      <w:r w:rsidRPr="00C516EA">
        <w:rPr>
          <w:rStyle w:val="Strong"/>
          <w:rFonts w:asciiTheme="minorHAnsi" w:eastAsiaTheme="majorEastAsia" w:hAnsiTheme="minorHAnsi" w:cstheme="minorHAnsi"/>
        </w:rPr>
        <w:t>Statistical Experiments:</w:t>
      </w:r>
    </w:p>
    <w:p w14:paraId="26C2DAAA" w14:textId="3901B9B3" w:rsidR="00F40E56" w:rsidRPr="00C516EA" w:rsidRDefault="00F40E56" w:rsidP="00F40E56">
      <w:pPr>
        <w:pStyle w:val="NormalWeb"/>
        <w:rPr>
          <w:rFonts w:asciiTheme="minorHAnsi" w:hAnsiTheme="minorHAnsi" w:cstheme="minorHAnsi"/>
        </w:rPr>
      </w:pPr>
      <w:r w:rsidRPr="00C516EA">
        <w:rPr>
          <w:rFonts w:asciiTheme="minorHAnsi" w:hAnsiTheme="minorHAnsi" w:cstheme="minorHAnsi"/>
        </w:rPr>
        <w:t>A statistical experiment is a process designed to collect data and test hypotheses about a population. Key components of a statistical experiment include:</w:t>
      </w:r>
    </w:p>
    <w:p w14:paraId="1C4B763D" w14:textId="77777777" w:rsidR="00F40E56" w:rsidRPr="00C516EA" w:rsidRDefault="00F40E56" w:rsidP="00F40E56">
      <w:pPr>
        <w:pStyle w:val="NormalWeb"/>
        <w:numPr>
          <w:ilvl w:val="0"/>
          <w:numId w:val="23"/>
        </w:numPr>
        <w:rPr>
          <w:rFonts w:asciiTheme="minorHAnsi" w:hAnsiTheme="minorHAnsi" w:cstheme="minorHAnsi"/>
        </w:rPr>
      </w:pPr>
      <w:r w:rsidRPr="00C516EA">
        <w:rPr>
          <w:rStyle w:val="Strong"/>
          <w:rFonts w:asciiTheme="minorHAnsi" w:eastAsiaTheme="majorEastAsia" w:hAnsiTheme="minorHAnsi" w:cstheme="minorHAnsi"/>
        </w:rPr>
        <w:t>Objective:</w:t>
      </w:r>
      <w:r w:rsidRPr="00C516EA">
        <w:rPr>
          <w:rFonts w:asciiTheme="minorHAnsi" w:hAnsiTheme="minorHAnsi" w:cstheme="minorHAnsi"/>
        </w:rPr>
        <w:t xml:space="preserve"> Clearly define the research question or hypothesis to be tested.</w:t>
      </w:r>
    </w:p>
    <w:p w14:paraId="1603CAC5" w14:textId="77777777" w:rsidR="00F40E56" w:rsidRPr="00C516EA" w:rsidRDefault="00F40E56" w:rsidP="00F40E56">
      <w:pPr>
        <w:pStyle w:val="NormalWeb"/>
        <w:numPr>
          <w:ilvl w:val="0"/>
          <w:numId w:val="23"/>
        </w:numPr>
        <w:rPr>
          <w:rFonts w:asciiTheme="minorHAnsi" w:hAnsiTheme="minorHAnsi" w:cstheme="minorHAnsi"/>
        </w:rPr>
      </w:pPr>
      <w:r w:rsidRPr="00C516EA">
        <w:rPr>
          <w:rStyle w:val="Strong"/>
          <w:rFonts w:asciiTheme="minorHAnsi" w:eastAsiaTheme="majorEastAsia" w:hAnsiTheme="minorHAnsi" w:cstheme="minorHAnsi"/>
        </w:rPr>
        <w:t>Design:</w:t>
      </w:r>
      <w:r w:rsidRPr="00C516EA">
        <w:rPr>
          <w:rFonts w:asciiTheme="minorHAnsi" w:hAnsiTheme="minorHAnsi" w:cstheme="minorHAnsi"/>
        </w:rPr>
        <w:t xml:space="preserve"> Plan the experimental design, including the selection of variables, treatments, and sampling methods.</w:t>
      </w:r>
    </w:p>
    <w:p w14:paraId="2A869B6B" w14:textId="77777777" w:rsidR="00F40E56" w:rsidRPr="00C516EA" w:rsidRDefault="00F40E56" w:rsidP="00F40E56">
      <w:pPr>
        <w:pStyle w:val="NormalWeb"/>
        <w:numPr>
          <w:ilvl w:val="0"/>
          <w:numId w:val="23"/>
        </w:numPr>
        <w:rPr>
          <w:rFonts w:asciiTheme="minorHAnsi" w:hAnsiTheme="minorHAnsi" w:cstheme="minorHAnsi"/>
        </w:rPr>
      </w:pPr>
      <w:r w:rsidRPr="00C516EA">
        <w:rPr>
          <w:rStyle w:val="Strong"/>
          <w:rFonts w:asciiTheme="minorHAnsi" w:eastAsiaTheme="majorEastAsia" w:hAnsiTheme="minorHAnsi" w:cstheme="minorHAnsi"/>
        </w:rPr>
        <w:t>Data Collection:</w:t>
      </w:r>
      <w:r w:rsidRPr="00C516EA">
        <w:rPr>
          <w:rFonts w:asciiTheme="minorHAnsi" w:hAnsiTheme="minorHAnsi" w:cstheme="minorHAnsi"/>
        </w:rPr>
        <w:t xml:space="preserve"> Collect data according to the experimental design.</w:t>
      </w:r>
    </w:p>
    <w:p w14:paraId="09052606" w14:textId="77777777" w:rsidR="00F40E56" w:rsidRPr="00C516EA" w:rsidRDefault="00F40E56" w:rsidP="00F40E56">
      <w:pPr>
        <w:pStyle w:val="NormalWeb"/>
        <w:numPr>
          <w:ilvl w:val="0"/>
          <w:numId w:val="23"/>
        </w:numPr>
        <w:rPr>
          <w:rFonts w:asciiTheme="minorHAnsi" w:hAnsiTheme="minorHAnsi" w:cstheme="minorHAnsi"/>
        </w:rPr>
      </w:pPr>
      <w:r w:rsidRPr="00C516EA">
        <w:rPr>
          <w:rStyle w:val="Strong"/>
          <w:rFonts w:asciiTheme="minorHAnsi" w:eastAsiaTheme="majorEastAsia" w:hAnsiTheme="minorHAnsi" w:cstheme="minorHAnsi"/>
        </w:rPr>
        <w:t>Analysis:</w:t>
      </w:r>
      <w:r w:rsidRPr="00C516EA">
        <w:rPr>
          <w:rFonts w:asciiTheme="minorHAnsi" w:hAnsiTheme="minorHAnsi" w:cstheme="minorHAnsi"/>
        </w:rPr>
        <w:t xml:space="preserve"> Analyze the collected data using appropriate statistical methods to draw conclusions and make inferences.</w:t>
      </w:r>
    </w:p>
    <w:p w14:paraId="259078F7" w14:textId="77777777" w:rsidR="00F40E56" w:rsidRPr="00C516EA" w:rsidRDefault="00F40E56" w:rsidP="00F40E56">
      <w:pPr>
        <w:pStyle w:val="NormalWeb"/>
        <w:numPr>
          <w:ilvl w:val="0"/>
          <w:numId w:val="23"/>
        </w:numPr>
        <w:rPr>
          <w:rFonts w:asciiTheme="minorHAnsi" w:hAnsiTheme="minorHAnsi" w:cstheme="minorHAnsi"/>
        </w:rPr>
      </w:pPr>
      <w:r w:rsidRPr="00C516EA">
        <w:rPr>
          <w:rStyle w:val="Strong"/>
          <w:rFonts w:asciiTheme="minorHAnsi" w:eastAsiaTheme="majorEastAsia" w:hAnsiTheme="minorHAnsi" w:cstheme="minorHAnsi"/>
        </w:rPr>
        <w:t>Interpretation:</w:t>
      </w:r>
      <w:r w:rsidRPr="00C516EA">
        <w:rPr>
          <w:rFonts w:asciiTheme="minorHAnsi" w:hAnsiTheme="minorHAnsi" w:cstheme="minorHAnsi"/>
        </w:rPr>
        <w:t xml:space="preserve"> Interpret the results of the analysis in the context of the research question and draw conclusions about the population of interest.</w:t>
      </w:r>
    </w:p>
    <w:p w14:paraId="327D6BD4" w14:textId="77777777" w:rsidR="00F40E56" w:rsidRPr="00C516EA" w:rsidRDefault="00F40E56" w:rsidP="00F40E56">
      <w:pPr>
        <w:pStyle w:val="NormalWeb"/>
        <w:rPr>
          <w:rFonts w:asciiTheme="minorHAnsi" w:hAnsiTheme="minorHAnsi" w:cstheme="minorHAnsi"/>
        </w:rPr>
      </w:pPr>
      <w:r w:rsidRPr="00C516EA">
        <w:rPr>
          <w:rStyle w:val="Strong"/>
          <w:rFonts w:asciiTheme="minorHAnsi" w:eastAsiaTheme="majorEastAsia" w:hAnsiTheme="minorHAnsi" w:cstheme="minorHAnsi"/>
        </w:rPr>
        <w:t>Significance Testing:</w:t>
      </w:r>
    </w:p>
    <w:p w14:paraId="109E8487" w14:textId="77777777" w:rsidR="00F40E56" w:rsidRPr="00C516EA" w:rsidRDefault="00F40E56" w:rsidP="00F40E56">
      <w:pPr>
        <w:pStyle w:val="NormalWeb"/>
        <w:rPr>
          <w:rFonts w:asciiTheme="minorHAnsi" w:hAnsiTheme="minorHAnsi" w:cstheme="minorHAnsi"/>
        </w:rPr>
      </w:pPr>
      <w:r w:rsidRPr="00091555">
        <w:rPr>
          <w:rFonts w:asciiTheme="minorHAnsi" w:hAnsiTheme="minorHAnsi" w:cstheme="minorHAnsi"/>
        </w:rPr>
        <w:t xml:space="preserve">Significance testing is a statistical technique </w:t>
      </w:r>
      <w:r w:rsidRPr="00091555">
        <w:rPr>
          <w:rFonts w:asciiTheme="minorHAnsi" w:hAnsiTheme="minorHAnsi" w:cstheme="minorHAnsi"/>
          <w:highlight w:val="yellow"/>
        </w:rPr>
        <w:t>used to determine whether observed differences or associations between variables are statistically significant or merely due to chance</w:t>
      </w:r>
      <w:r w:rsidRPr="00C516EA">
        <w:rPr>
          <w:rFonts w:asciiTheme="minorHAnsi" w:hAnsiTheme="minorHAnsi" w:cstheme="minorHAnsi"/>
        </w:rPr>
        <w:t>. The process typically involves the following steps:</w:t>
      </w:r>
    </w:p>
    <w:p w14:paraId="2C4EE0B9" w14:textId="707913CF" w:rsidR="00F40E56" w:rsidRPr="00C516EA" w:rsidRDefault="00F40E56" w:rsidP="00F40E56">
      <w:pPr>
        <w:pStyle w:val="NormalWeb"/>
        <w:numPr>
          <w:ilvl w:val="0"/>
          <w:numId w:val="24"/>
        </w:numPr>
        <w:rPr>
          <w:rFonts w:asciiTheme="minorHAnsi" w:hAnsiTheme="minorHAnsi" w:cstheme="minorHAnsi"/>
        </w:rPr>
      </w:pPr>
      <w:r w:rsidRPr="00C516EA">
        <w:rPr>
          <w:rStyle w:val="Strong"/>
          <w:rFonts w:asciiTheme="minorHAnsi" w:eastAsiaTheme="majorEastAsia" w:hAnsiTheme="minorHAnsi" w:cstheme="minorHAnsi"/>
        </w:rPr>
        <w:t>Formulate Hypotheses:</w:t>
      </w:r>
      <w:r w:rsidRPr="00C516EA">
        <w:rPr>
          <w:rFonts w:asciiTheme="minorHAnsi" w:hAnsiTheme="minorHAnsi" w:cstheme="minorHAnsi"/>
        </w:rPr>
        <w:t xml:space="preserve"> Formulate a null hypothesis (</w:t>
      </w:r>
      <m:oMath>
        <m:sSub>
          <m:sSubPr>
            <m:ctrlPr>
              <w:rPr>
                <w:rStyle w:val="mord"/>
                <w:rFonts w:ascii="Cambria Math" w:hAnsi="Cambria Math" w:cstheme="minorHAnsi"/>
                <w:i/>
              </w:rPr>
            </m:ctrlPr>
          </m:sSubPr>
          <m:e>
            <m:r>
              <m:rPr>
                <m:sty m:val="bi"/>
              </m:rPr>
              <w:rPr>
                <w:rStyle w:val="katex-mathml"/>
                <w:rFonts w:ascii="Cambria Math" w:hAnsi="Cambria Math" w:cstheme="minorHAnsi"/>
              </w:rPr>
              <m:t>H</m:t>
            </m:r>
            <m:ctrlPr>
              <w:rPr>
                <w:rStyle w:val="katex-mathml"/>
                <w:rFonts w:ascii="Cambria Math" w:hAnsi="Cambria Math" w:cstheme="minorHAnsi"/>
                <w:b/>
                <w:bCs/>
                <w:i/>
              </w:rPr>
            </m:ctrlPr>
          </m:e>
          <m:sub>
            <m:r>
              <w:rPr>
                <w:rStyle w:val="mord"/>
                <w:rFonts w:ascii="Cambria Math" w:hAnsi="Cambria Math" w:cstheme="minorHAnsi"/>
              </w:rPr>
              <m:t>0</m:t>
            </m:r>
          </m:sub>
        </m:sSub>
      </m:oMath>
      <w:r w:rsidRPr="00C516EA">
        <w:rPr>
          <w:rStyle w:val="vlist-s"/>
          <w:rFonts w:asciiTheme="minorHAnsi" w:hAnsiTheme="minorHAnsi" w:cstheme="minorHAnsi"/>
        </w:rPr>
        <w:t>​</w:t>
      </w:r>
      <w:r w:rsidRPr="00C516EA">
        <w:rPr>
          <w:rFonts w:asciiTheme="minorHAnsi" w:hAnsiTheme="minorHAnsi" w:cstheme="minorHAnsi"/>
        </w:rPr>
        <w:t>) and an alternative hypothesis (</w:t>
      </w:r>
      <m:oMath>
        <m:sSub>
          <m:sSubPr>
            <m:ctrlPr>
              <w:rPr>
                <w:rStyle w:val="mord"/>
                <w:rFonts w:ascii="Cambria Math" w:hAnsi="Cambria Math" w:cstheme="minorHAnsi"/>
                <w:i/>
                <w:lang w:val="en-US"/>
              </w:rPr>
            </m:ctrlPr>
          </m:sSubPr>
          <m:e>
            <m:r>
              <w:rPr>
                <w:rStyle w:val="mord"/>
                <w:rFonts w:ascii="Cambria Math" w:hAnsi="Cambria Math" w:cstheme="minorHAnsi"/>
              </w:rPr>
              <m:t>H</m:t>
            </m:r>
            <m:ctrlPr>
              <w:rPr>
                <w:rStyle w:val="mord"/>
                <w:rFonts w:ascii="Cambria Math" w:hAnsi="Cambria Math" w:cstheme="minorHAnsi"/>
                <w:i/>
              </w:rPr>
            </m:ctrlPr>
          </m:e>
          <m:sub>
            <m:r>
              <w:rPr>
                <w:rStyle w:val="mord"/>
                <w:rFonts w:ascii="Cambria Math" w:hAnsi="Cambria Math" w:cstheme="minorHAnsi"/>
                <w:lang w:val="en-US"/>
              </w:rPr>
              <m:t>a</m:t>
            </m:r>
          </m:sub>
        </m:sSub>
      </m:oMath>
      <w:r w:rsidRPr="00C516EA">
        <w:rPr>
          <w:rStyle w:val="vlist-s"/>
          <w:rFonts w:asciiTheme="minorHAnsi" w:hAnsiTheme="minorHAnsi" w:cstheme="minorHAnsi"/>
        </w:rPr>
        <w:t>​</w:t>
      </w:r>
      <w:r w:rsidRPr="00C516EA">
        <w:rPr>
          <w:rFonts w:asciiTheme="minorHAnsi" w:hAnsiTheme="minorHAnsi" w:cstheme="minorHAnsi"/>
        </w:rPr>
        <w:t>). The null hypothesis typically states that there is no effect or no difference between groups, while the alternative hypothesis states that there is an effect or a difference.</w:t>
      </w:r>
    </w:p>
    <w:p w14:paraId="690FDD17" w14:textId="77777777" w:rsidR="00F40E56" w:rsidRPr="00C516EA" w:rsidRDefault="00F40E56" w:rsidP="00F40E56">
      <w:pPr>
        <w:pStyle w:val="NormalWeb"/>
        <w:numPr>
          <w:ilvl w:val="0"/>
          <w:numId w:val="24"/>
        </w:numPr>
        <w:rPr>
          <w:rFonts w:asciiTheme="minorHAnsi" w:hAnsiTheme="minorHAnsi" w:cstheme="minorHAnsi"/>
        </w:rPr>
      </w:pPr>
      <w:r w:rsidRPr="00C516EA">
        <w:rPr>
          <w:rStyle w:val="Strong"/>
          <w:rFonts w:asciiTheme="minorHAnsi" w:eastAsiaTheme="majorEastAsia" w:hAnsiTheme="minorHAnsi" w:cstheme="minorHAnsi"/>
        </w:rPr>
        <w:t>Select a Test Statistic:</w:t>
      </w:r>
      <w:r w:rsidRPr="00C516EA">
        <w:rPr>
          <w:rFonts w:asciiTheme="minorHAnsi" w:hAnsiTheme="minorHAnsi" w:cstheme="minorHAnsi"/>
        </w:rPr>
        <w:t xml:space="preserve"> Choose an appropriate test statistic that measures the difference or association between variables of interest. The choice of test statistic depends on the research question and the type of data being analyzed.</w:t>
      </w:r>
    </w:p>
    <w:p w14:paraId="20A1AAED" w14:textId="512AAE7F" w:rsidR="00F40E56" w:rsidRPr="00C516EA" w:rsidRDefault="00F40E56" w:rsidP="00F40E56">
      <w:pPr>
        <w:pStyle w:val="NormalWeb"/>
        <w:numPr>
          <w:ilvl w:val="0"/>
          <w:numId w:val="24"/>
        </w:numPr>
        <w:rPr>
          <w:rFonts w:asciiTheme="minorHAnsi" w:hAnsiTheme="minorHAnsi" w:cstheme="minorHAnsi"/>
        </w:rPr>
      </w:pPr>
      <w:r w:rsidRPr="00C516EA">
        <w:rPr>
          <w:rStyle w:val="Strong"/>
          <w:rFonts w:asciiTheme="minorHAnsi" w:eastAsiaTheme="majorEastAsia" w:hAnsiTheme="minorHAnsi" w:cstheme="minorHAnsi"/>
        </w:rPr>
        <w:t>Determine a Significance Level:</w:t>
      </w:r>
      <w:r w:rsidRPr="00C516EA">
        <w:rPr>
          <w:rFonts w:asciiTheme="minorHAnsi" w:hAnsiTheme="minorHAnsi" w:cstheme="minorHAnsi"/>
        </w:rPr>
        <w:t xml:space="preserve"> Choose a significance level (</w:t>
      </w:r>
      <m:oMath>
        <m:r>
          <m:rPr>
            <m:sty m:val="bi"/>
          </m:rPr>
          <w:rPr>
            <w:rStyle w:val="katex-mathml"/>
            <w:rFonts w:ascii="Cambria Math" w:hAnsi="Cambria Math" w:cstheme="minorHAnsi"/>
          </w:rPr>
          <m:t>α</m:t>
        </m:r>
      </m:oMath>
      <w:r w:rsidRPr="00C516EA">
        <w:rPr>
          <w:rFonts w:asciiTheme="minorHAnsi" w:hAnsiTheme="minorHAnsi" w:cstheme="minorHAnsi"/>
        </w:rPr>
        <w:t>), which represents the probability of rejecting the null hypothesis when it is actually true. Commonly used significance levels include 0.05 or 0.01.</w:t>
      </w:r>
    </w:p>
    <w:p w14:paraId="75270B54" w14:textId="5F2E2847" w:rsidR="00F40E56" w:rsidRPr="008813A5" w:rsidRDefault="00F40E56" w:rsidP="00F40E56">
      <w:pPr>
        <w:pStyle w:val="NormalWeb"/>
        <w:numPr>
          <w:ilvl w:val="0"/>
          <w:numId w:val="24"/>
        </w:numPr>
        <w:rPr>
          <w:rFonts w:asciiTheme="minorHAnsi" w:hAnsiTheme="minorHAnsi" w:cstheme="minorHAnsi"/>
          <w:highlight w:val="yellow"/>
        </w:rPr>
      </w:pPr>
      <w:r w:rsidRPr="00C516EA">
        <w:rPr>
          <w:rStyle w:val="Strong"/>
          <w:rFonts w:asciiTheme="minorHAnsi" w:eastAsiaTheme="majorEastAsia" w:hAnsiTheme="minorHAnsi" w:cstheme="minorHAnsi"/>
        </w:rPr>
        <w:t>Calculate the P-value:</w:t>
      </w:r>
      <w:r w:rsidRPr="00C516EA">
        <w:rPr>
          <w:rFonts w:asciiTheme="minorHAnsi" w:hAnsiTheme="minorHAnsi" w:cstheme="minorHAnsi"/>
        </w:rPr>
        <w:t xml:space="preserve"> Calculate the probability of observing the test statistic (or a more extreme value) under the null hypothesis. This probability is known as the p-value.</w:t>
      </w:r>
      <w:r w:rsidR="007911E6">
        <w:rPr>
          <w:rFonts w:asciiTheme="minorHAnsi" w:hAnsiTheme="minorHAnsi" w:cstheme="minorHAnsi"/>
        </w:rPr>
        <w:t xml:space="preserve"> </w:t>
      </w:r>
      <w:r w:rsidR="007911E6" w:rsidRPr="008813A5">
        <w:rPr>
          <w:rFonts w:asciiTheme="minorHAnsi" w:hAnsiTheme="minorHAnsi" w:cstheme="minorHAnsi"/>
          <w:highlight w:val="yellow"/>
        </w:rPr>
        <w:t>The P stands for probability and measures how likely it is that any observed difference between groups is due to chance.</w:t>
      </w:r>
    </w:p>
    <w:p w14:paraId="75EA8F6C" w14:textId="08F7488F" w:rsidR="00F40E56" w:rsidRPr="00C516EA" w:rsidRDefault="00F40E56" w:rsidP="00F40E56">
      <w:pPr>
        <w:pStyle w:val="NormalWeb"/>
        <w:numPr>
          <w:ilvl w:val="0"/>
          <w:numId w:val="24"/>
        </w:numPr>
        <w:rPr>
          <w:rFonts w:asciiTheme="minorHAnsi" w:hAnsiTheme="minorHAnsi" w:cstheme="minorHAnsi"/>
        </w:rPr>
      </w:pPr>
      <w:r w:rsidRPr="00C516EA">
        <w:rPr>
          <w:rStyle w:val="Strong"/>
          <w:rFonts w:asciiTheme="minorHAnsi" w:eastAsiaTheme="majorEastAsia" w:hAnsiTheme="minorHAnsi" w:cstheme="minorHAnsi"/>
        </w:rPr>
        <w:t>Make a Decision:</w:t>
      </w:r>
      <w:r w:rsidRPr="00C516EA">
        <w:rPr>
          <w:rFonts w:asciiTheme="minorHAnsi" w:hAnsiTheme="minorHAnsi" w:cstheme="minorHAnsi"/>
        </w:rPr>
        <w:t xml:space="preserve"> Compare the p-value to the significance level. If the p-value is less than the significance level (</w:t>
      </w:r>
      <m:oMath>
        <m:r>
          <m:rPr>
            <m:sty m:val="bi"/>
          </m:rPr>
          <w:rPr>
            <w:rStyle w:val="katex-mathml"/>
            <w:rFonts w:ascii="Cambria Math" w:hAnsi="Cambria Math" w:cstheme="minorHAnsi"/>
          </w:rPr>
          <m:t>p&lt;α</m:t>
        </m:r>
      </m:oMath>
      <w:r w:rsidRPr="00C516EA">
        <w:rPr>
          <w:rFonts w:asciiTheme="minorHAnsi" w:hAnsiTheme="minorHAnsi" w:cstheme="minorHAnsi"/>
        </w:rPr>
        <w:t>), reject the null hypothesis in favor of the alternative hypothesis. Otherwise, fail to reject the null hypothesis.</w:t>
      </w:r>
    </w:p>
    <w:p w14:paraId="428D1074" w14:textId="77777777" w:rsidR="00F40E56" w:rsidRPr="00C516EA" w:rsidRDefault="00F40E56" w:rsidP="00F40E56">
      <w:pPr>
        <w:pStyle w:val="NormalWeb"/>
        <w:numPr>
          <w:ilvl w:val="0"/>
          <w:numId w:val="24"/>
        </w:numPr>
        <w:rPr>
          <w:rFonts w:asciiTheme="minorHAnsi" w:hAnsiTheme="minorHAnsi" w:cstheme="minorHAnsi"/>
        </w:rPr>
      </w:pPr>
      <w:r w:rsidRPr="00C516EA">
        <w:rPr>
          <w:rStyle w:val="Strong"/>
          <w:rFonts w:asciiTheme="minorHAnsi" w:eastAsiaTheme="majorEastAsia" w:hAnsiTheme="minorHAnsi" w:cstheme="minorHAnsi"/>
        </w:rPr>
        <w:lastRenderedPageBreak/>
        <w:t>Draw Conclusions:</w:t>
      </w:r>
      <w:r w:rsidRPr="00C516EA">
        <w:rPr>
          <w:rFonts w:asciiTheme="minorHAnsi" w:hAnsiTheme="minorHAnsi" w:cstheme="minorHAnsi"/>
        </w:rPr>
        <w:t xml:space="preserve"> Interpret the results of the significance test in the context of the research question and make conclusions about the population of interest.</w:t>
      </w:r>
    </w:p>
    <w:p w14:paraId="0B109933" w14:textId="77777777" w:rsidR="00F40E56" w:rsidRPr="00C516EA" w:rsidRDefault="00F40E56" w:rsidP="00F40E56">
      <w:pPr>
        <w:rPr>
          <w:rFonts w:cstheme="minorHAnsi"/>
          <w:sz w:val="24"/>
          <w:szCs w:val="24"/>
        </w:rPr>
      </w:pPr>
    </w:p>
    <w:p w14:paraId="12CD4254" w14:textId="77777777" w:rsidR="00D461B2" w:rsidRPr="00C516EA" w:rsidRDefault="00D461B2" w:rsidP="00F40E56">
      <w:pPr>
        <w:rPr>
          <w:rFonts w:cstheme="minorHAnsi"/>
          <w:sz w:val="24"/>
          <w:szCs w:val="24"/>
        </w:rPr>
      </w:pPr>
    </w:p>
    <w:p w14:paraId="5E121BBD" w14:textId="77777777" w:rsidR="00D461B2" w:rsidRPr="00C516EA" w:rsidRDefault="00D461B2" w:rsidP="00D461B2">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Treatment</w:t>
      </w:r>
    </w:p>
    <w:p w14:paraId="77BEFD85" w14:textId="77777777" w:rsidR="00D461B2" w:rsidRPr="00C516EA" w:rsidRDefault="00D461B2" w:rsidP="00D461B2">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Something (drug, price, web headline) to which a subject is exposed.</w:t>
      </w:r>
    </w:p>
    <w:p w14:paraId="7510CBAD" w14:textId="77777777" w:rsidR="00D461B2" w:rsidRPr="00C516EA" w:rsidRDefault="00D461B2" w:rsidP="00D461B2">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Treatment group</w:t>
      </w:r>
    </w:p>
    <w:p w14:paraId="2062AF80" w14:textId="77777777" w:rsidR="00D461B2" w:rsidRPr="00C516EA" w:rsidRDefault="00D461B2" w:rsidP="00D461B2">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group of subjects exposed to a specific treatment.</w:t>
      </w:r>
    </w:p>
    <w:p w14:paraId="04F37A86" w14:textId="77777777" w:rsidR="00D461B2" w:rsidRPr="00C516EA" w:rsidRDefault="00D461B2" w:rsidP="00D461B2">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Control group</w:t>
      </w:r>
    </w:p>
    <w:p w14:paraId="0BB022ED" w14:textId="77777777" w:rsidR="00D461B2" w:rsidRPr="00C516EA" w:rsidRDefault="00D461B2" w:rsidP="00D461B2">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A group of subjects exposed to no (or standard) treatment.</w:t>
      </w:r>
    </w:p>
    <w:p w14:paraId="7F389312" w14:textId="77777777" w:rsidR="00D461B2" w:rsidRPr="00C516EA" w:rsidRDefault="00D461B2" w:rsidP="00D461B2">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Randomization</w:t>
      </w:r>
    </w:p>
    <w:p w14:paraId="386F037D" w14:textId="77777777" w:rsidR="00D461B2" w:rsidRPr="00C516EA" w:rsidRDefault="00D461B2" w:rsidP="00D461B2">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process of randomly assigning subjects to treatments.</w:t>
      </w:r>
    </w:p>
    <w:p w14:paraId="15E5A642" w14:textId="77777777" w:rsidR="00D461B2" w:rsidRPr="00C516EA" w:rsidRDefault="00D461B2" w:rsidP="00D461B2">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Subjects</w:t>
      </w:r>
    </w:p>
    <w:p w14:paraId="2627EF45" w14:textId="77777777" w:rsidR="00D461B2" w:rsidRPr="00C516EA" w:rsidRDefault="00D461B2" w:rsidP="00D461B2">
      <w:pPr>
        <w:autoSpaceDE w:val="0"/>
        <w:autoSpaceDN w:val="0"/>
        <w:adjustRightInd w:val="0"/>
        <w:spacing w:after="0" w:line="240" w:lineRule="auto"/>
        <w:rPr>
          <w:rFonts w:eastAsia="MinionPro-Regular" w:cstheme="minorHAnsi"/>
          <w:kern w:val="0"/>
          <w:sz w:val="24"/>
          <w:szCs w:val="24"/>
        </w:rPr>
      </w:pPr>
      <w:r w:rsidRPr="00C516EA">
        <w:rPr>
          <w:rFonts w:eastAsia="MinionPro-Regular" w:cstheme="minorHAnsi"/>
          <w:kern w:val="0"/>
          <w:sz w:val="24"/>
          <w:szCs w:val="24"/>
        </w:rPr>
        <w:t>The items (web visitors, patients, etc.) that are exposed to treatments.</w:t>
      </w:r>
    </w:p>
    <w:p w14:paraId="6512F3DE" w14:textId="77777777" w:rsidR="00D461B2" w:rsidRPr="00C516EA" w:rsidRDefault="00D461B2" w:rsidP="00D461B2">
      <w:pPr>
        <w:autoSpaceDE w:val="0"/>
        <w:autoSpaceDN w:val="0"/>
        <w:adjustRightInd w:val="0"/>
        <w:spacing w:after="0" w:line="240" w:lineRule="auto"/>
        <w:rPr>
          <w:rFonts w:cstheme="minorHAnsi"/>
          <w:b/>
          <w:bCs/>
          <w:i/>
          <w:iCs/>
          <w:kern w:val="0"/>
          <w:sz w:val="24"/>
          <w:szCs w:val="24"/>
        </w:rPr>
      </w:pPr>
      <w:r w:rsidRPr="00C516EA">
        <w:rPr>
          <w:rFonts w:cstheme="minorHAnsi"/>
          <w:b/>
          <w:bCs/>
          <w:i/>
          <w:iCs/>
          <w:kern w:val="0"/>
          <w:sz w:val="24"/>
          <w:szCs w:val="24"/>
        </w:rPr>
        <w:t>Test statistic</w:t>
      </w:r>
    </w:p>
    <w:p w14:paraId="426B32CB" w14:textId="232288A2" w:rsidR="00D461B2" w:rsidRPr="00C516EA" w:rsidRDefault="00D461B2" w:rsidP="00D461B2">
      <w:pPr>
        <w:rPr>
          <w:rFonts w:eastAsia="MinionPro-Regular" w:cstheme="minorHAnsi"/>
          <w:kern w:val="0"/>
          <w:sz w:val="24"/>
          <w:szCs w:val="24"/>
        </w:rPr>
      </w:pPr>
      <w:r w:rsidRPr="00C516EA">
        <w:rPr>
          <w:rFonts w:eastAsia="MinionPro-Regular" w:cstheme="minorHAnsi"/>
          <w:kern w:val="0"/>
          <w:sz w:val="24"/>
          <w:szCs w:val="24"/>
        </w:rPr>
        <w:t>The metric used to measure the effect of the treatment.</w:t>
      </w:r>
    </w:p>
    <w:p w14:paraId="40084A08" w14:textId="77777777" w:rsidR="00234DC0" w:rsidRPr="00C516EA" w:rsidRDefault="00234DC0" w:rsidP="006D2DDE">
      <w:pPr>
        <w:pStyle w:val="Heading2"/>
        <w:rPr>
          <w:rFonts w:asciiTheme="minorHAnsi" w:hAnsiTheme="minorHAnsi" w:cstheme="minorHAnsi"/>
          <w:sz w:val="24"/>
          <w:szCs w:val="24"/>
          <w:lang w:val="en-US"/>
        </w:rPr>
      </w:pPr>
      <w:r w:rsidRPr="00C516EA">
        <w:rPr>
          <w:rFonts w:asciiTheme="minorHAnsi" w:hAnsiTheme="minorHAnsi" w:cstheme="minorHAnsi"/>
          <w:sz w:val="24"/>
          <w:szCs w:val="24"/>
          <w:lang w:val="en-US"/>
        </w:rPr>
        <w:t>Hypothesis Tests</w:t>
      </w:r>
    </w:p>
    <w:p w14:paraId="695F7A8F" w14:textId="0EEDB6CA" w:rsidR="00A10B13" w:rsidRPr="00C516EA" w:rsidRDefault="00A10B13" w:rsidP="00234DC0">
      <w:pPr>
        <w:autoSpaceDE w:val="0"/>
        <w:autoSpaceDN w:val="0"/>
        <w:adjustRightInd w:val="0"/>
        <w:spacing w:after="0" w:line="240" w:lineRule="auto"/>
        <w:rPr>
          <w:rFonts w:cstheme="minorHAnsi"/>
          <w:kern w:val="0"/>
          <w:sz w:val="24"/>
          <w:szCs w:val="24"/>
          <w:lang w:val="en-US"/>
        </w:rPr>
      </w:pPr>
    </w:p>
    <w:p w14:paraId="5A64D787" w14:textId="77777777" w:rsidR="00A10B13" w:rsidRPr="00C516EA" w:rsidRDefault="00A10B13" w:rsidP="00A10B13">
      <w:pPr>
        <w:pStyle w:val="NormalWeb"/>
        <w:rPr>
          <w:rFonts w:asciiTheme="minorHAnsi" w:hAnsiTheme="minorHAnsi" w:cstheme="minorHAnsi"/>
        </w:rPr>
      </w:pPr>
      <w:r w:rsidRPr="00C516EA">
        <w:rPr>
          <w:rFonts w:asciiTheme="minorHAnsi" w:hAnsiTheme="minorHAnsi" w:cstheme="minorHAnsi"/>
        </w:rPr>
        <w:t xml:space="preserve">Hypothesis testing is a fundamental concept in statistics </w:t>
      </w:r>
      <w:r w:rsidRPr="007911E6">
        <w:rPr>
          <w:rFonts w:asciiTheme="minorHAnsi" w:hAnsiTheme="minorHAnsi" w:cstheme="minorHAnsi"/>
          <w:highlight w:val="yellow"/>
        </w:rPr>
        <w:t>used to assess the validity of claims about a population parameter based on sample data</w:t>
      </w:r>
      <w:r w:rsidRPr="00C516EA">
        <w:rPr>
          <w:rFonts w:asciiTheme="minorHAnsi" w:hAnsiTheme="minorHAnsi" w:cstheme="minorHAnsi"/>
        </w:rPr>
        <w:t xml:space="preserve">. It involves making decisions about whether an </w:t>
      </w:r>
      <w:r w:rsidRPr="008813A5">
        <w:rPr>
          <w:rFonts w:asciiTheme="minorHAnsi" w:hAnsiTheme="minorHAnsi" w:cstheme="minorHAnsi"/>
          <w:highlight w:val="yellow"/>
        </w:rPr>
        <w:t>observed effect is statistically significant or simply due to random chance</w:t>
      </w:r>
      <w:r w:rsidRPr="00C516EA">
        <w:rPr>
          <w:rFonts w:asciiTheme="minorHAnsi" w:hAnsiTheme="minorHAnsi" w:cstheme="minorHAnsi"/>
        </w:rPr>
        <w:t>.</w:t>
      </w:r>
    </w:p>
    <w:p w14:paraId="69AD3EDE" w14:textId="4405EBD4" w:rsidR="00A10B13" w:rsidRPr="00C516EA" w:rsidRDefault="00A10B13" w:rsidP="00A10B13">
      <w:pPr>
        <w:pStyle w:val="NormalWeb"/>
        <w:rPr>
          <w:rFonts w:asciiTheme="minorHAnsi" w:hAnsiTheme="minorHAnsi" w:cstheme="minorHAnsi"/>
        </w:rPr>
      </w:pPr>
      <w:r w:rsidRPr="00C516EA">
        <w:rPr>
          <w:rFonts w:asciiTheme="minorHAnsi" w:hAnsiTheme="minorHAnsi" w:cstheme="minorHAnsi"/>
        </w:rPr>
        <w:t>Key components:</w:t>
      </w:r>
    </w:p>
    <w:p w14:paraId="3651A8E9" w14:textId="39BBABA9" w:rsidR="00A10B13" w:rsidRPr="00C516EA" w:rsidRDefault="00A10B13" w:rsidP="00A10B13">
      <w:pPr>
        <w:pStyle w:val="NormalWeb"/>
        <w:numPr>
          <w:ilvl w:val="0"/>
          <w:numId w:val="25"/>
        </w:numPr>
        <w:rPr>
          <w:rFonts w:asciiTheme="minorHAnsi" w:hAnsiTheme="minorHAnsi" w:cstheme="minorHAnsi"/>
        </w:rPr>
      </w:pPr>
      <w:r w:rsidRPr="00C516EA">
        <w:rPr>
          <w:rStyle w:val="Strong"/>
          <w:rFonts w:asciiTheme="minorHAnsi" w:eastAsiaTheme="majorEastAsia" w:hAnsiTheme="minorHAnsi" w:cstheme="minorHAnsi"/>
        </w:rPr>
        <w:t>Null Hypothesis (</w:t>
      </w:r>
      <m:oMath>
        <m:sSub>
          <m:sSubPr>
            <m:ctrlPr>
              <w:rPr>
                <w:rStyle w:val="Strong"/>
                <w:rFonts w:ascii="Cambria Math" w:eastAsiaTheme="majorEastAsia" w:hAnsi="Cambria Math" w:cstheme="minorHAnsi"/>
                <w:b w:val="0"/>
                <w:bCs w:val="0"/>
                <w:i/>
              </w:rPr>
            </m:ctrlPr>
          </m:sSubPr>
          <m:e>
            <m:r>
              <m:rPr>
                <m:sty m:val="bi"/>
              </m:rPr>
              <w:rPr>
                <w:rStyle w:val="Strong"/>
                <w:rFonts w:ascii="Cambria Math" w:eastAsiaTheme="majorEastAsia" w:hAnsi="Cambria Math" w:cstheme="minorHAnsi"/>
              </w:rPr>
              <m:t>H</m:t>
            </m:r>
          </m:e>
          <m:sub>
            <m:r>
              <w:rPr>
                <w:rStyle w:val="Strong"/>
                <w:rFonts w:ascii="Cambria Math" w:eastAsiaTheme="majorEastAsia" w:hAnsi="Cambria Math" w:cstheme="minorHAnsi"/>
              </w:rPr>
              <m:t>0</m:t>
            </m:r>
          </m:sub>
        </m:sSub>
      </m:oMath>
      <w:r w:rsidRPr="00C516EA">
        <w:rPr>
          <w:rStyle w:val="Strong"/>
          <w:rFonts w:asciiTheme="minorHAnsi" w:eastAsiaTheme="majorEastAsia" w:hAnsiTheme="minorHAnsi" w:cstheme="minorHAnsi"/>
        </w:rPr>
        <w:t>)</w:t>
      </w:r>
      <w:r w:rsidRPr="00C516EA">
        <w:rPr>
          <w:rFonts w:asciiTheme="minorHAnsi" w:hAnsiTheme="minorHAnsi" w:cstheme="minorHAnsi"/>
        </w:rPr>
        <w:t>: The null hypothesis is a statement of no effect or no difference. It represents the assumption that there is no relationship between variables or no effect of a treatment. In the context of an A/B test, the null hypothesis typically states that there is no difference between the treatment group (B) and the control group (A).</w:t>
      </w:r>
    </w:p>
    <w:p w14:paraId="75C9B973" w14:textId="35E6289B" w:rsidR="00A10B13" w:rsidRPr="00C516EA" w:rsidRDefault="00A10B13" w:rsidP="00A10B13">
      <w:pPr>
        <w:pStyle w:val="NormalWeb"/>
        <w:numPr>
          <w:ilvl w:val="0"/>
          <w:numId w:val="25"/>
        </w:numPr>
        <w:rPr>
          <w:rFonts w:asciiTheme="minorHAnsi" w:hAnsiTheme="minorHAnsi" w:cstheme="minorHAnsi"/>
        </w:rPr>
      </w:pPr>
      <w:r w:rsidRPr="00C516EA">
        <w:rPr>
          <w:rStyle w:val="Strong"/>
          <w:rFonts w:asciiTheme="minorHAnsi" w:eastAsiaTheme="majorEastAsia" w:hAnsiTheme="minorHAnsi" w:cstheme="minorHAnsi"/>
        </w:rPr>
        <w:t>Alternative Hypothesis (</w:t>
      </w:r>
      <m:oMath>
        <m:sSub>
          <m:sSubPr>
            <m:ctrlPr>
              <w:rPr>
                <w:rStyle w:val="Strong"/>
                <w:rFonts w:ascii="Cambria Math" w:eastAsiaTheme="majorEastAsia" w:hAnsi="Cambria Math" w:cstheme="minorHAnsi"/>
                <w:b w:val="0"/>
                <w:bCs w:val="0"/>
                <w:i/>
              </w:rPr>
            </m:ctrlPr>
          </m:sSubPr>
          <m:e>
            <m:r>
              <m:rPr>
                <m:sty m:val="bi"/>
              </m:rPr>
              <w:rPr>
                <w:rStyle w:val="Strong"/>
                <w:rFonts w:ascii="Cambria Math" w:eastAsiaTheme="majorEastAsia" w:hAnsi="Cambria Math" w:cstheme="minorHAnsi"/>
              </w:rPr>
              <m:t>H</m:t>
            </m:r>
          </m:e>
          <m:sub>
            <m:r>
              <m:rPr>
                <m:sty m:val="bi"/>
              </m:rPr>
              <w:rPr>
                <w:rStyle w:val="Strong"/>
                <w:rFonts w:ascii="Cambria Math" w:eastAsiaTheme="majorEastAsia" w:hAnsi="Cambria Math" w:cstheme="minorHAnsi"/>
              </w:rPr>
              <m:t>1</m:t>
            </m:r>
          </m:sub>
        </m:sSub>
      </m:oMath>
      <w:r w:rsidRPr="00C516EA">
        <w:rPr>
          <w:rStyle w:val="Strong"/>
          <w:rFonts w:asciiTheme="minorHAnsi" w:eastAsiaTheme="majorEastAsia" w:hAnsiTheme="minorHAnsi" w:cstheme="minorHAnsi"/>
        </w:rPr>
        <w:t xml:space="preserve"> or </w:t>
      </w:r>
      <m:oMath>
        <m:sSub>
          <m:sSubPr>
            <m:ctrlPr>
              <w:rPr>
                <w:rStyle w:val="Strong"/>
                <w:rFonts w:ascii="Cambria Math" w:eastAsiaTheme="majorEastAsia" w:hAnsi="Cambria Math" w:cstheme="minorHAnsi"/>
                <w:i/>
              </w:rPr>
            </m:ctrlPr>
          </m:sSubPr>
          <m:e>
            <m:r>
              <m:rPr>
                <m:sty m:val="bi"/>
              </m:rPr>
              <w:rPr>
                <w:rStyle w:val="Strong"/>
                <w:rFonts w:ascii="Cambria Math" w:eastAsiaTheme="majorEastAsia" w:hAnsi="Cambria Math" w:cstheme="minorHAnsi"/>
              </w:rPr>
              <m:t>H</m:t>
            </m:r>
          </m:e>
          <m:sub>
            <m:r>
              <m:rPr>
                <m:sty m:val="bi"/>
              </m:rPr>
              <w:rPr>
                <w:rStyle w:val="Strong"/>
                <w:rFonts w:ascii="Cambria Math" w:eastAsiaTheme="majorEastAsia" w:hAnsi="Cambria Math" w:cstheme="minorHAnsi"/>
              </w:rPr>
              <m:t>a</m:t>
            </m:r>
          </m:sub>
        </m:sSub>
      </m:oMath>
      <w:r w:rsidRPr="00C516EA">
        <w:rPr>
          <w:rStyle w:val="Strong"/>
          <w:rFonts w:asciiTheme="minorHAnsi" w:eastAsiaTheme="majorEastAsia" w:hAnsiTheme="minorHAnsi" w:cstheme="minorHAnsi"/>
        </w:rPr>
        <w:t>)</w:t>
      </w:r>
      <w:r w:rsidRPr="00C516EA">
        <w:rPr>
          <w:rFonts w:asciiTheme="minorHAnsi" w:hAnsiTheme="minorHAnsi" w:cstheme="minorHAnsi"/>
        </w:rPr>
        <w:t>: The alternative hypothesis is the counterpoint to the null hypothesis. It represents what the researcher hopes to prove or establish. In an A/B test, the alternative hypothesis often states that there is a difference between the treatment group (B) and the control group (A), indicating that the treatment has an effect.</w:t>
      </w:r>
    </w:p>
    <w:p w14:paraId="56DC6391" w14:textId="77777777" w:rsidR="00A10B13" w:rsidRPr="00C516EA" w:rsidRDefault="00A10B13" w:rsidP="00A10B13">
      <w:pPr>
        <w:pStyle w:val="NormalWeb"/>
        <w:numPr>
          <w:ilvl w:val="0"/>
          <w:numId w:val="25"/>
        </w:numPr>
        <w:rPr>
          <w:rFonts w:asciiTheme="minorHAnsi" w:hAnsiTheme="minorHAnsi" w:cstheme="minorHAnsi"/>
        </w:rPr>
      </w:pPr>
      <w:r w:rsidRPr="00C516EA">
        <w:rPr>
          <w:rStyle w:val="Strong"/>
          <w:rFonts w:asciiTheme="minorHAnsi" w:eastAsiaTheme="majorEastAsia" w:hAnsiTheme="minorHAnsi" w:cstheme="minorHAnsi"/>
        </w:rPr>
        <w:t>Test Statistic</w:t>
      </w:r>
      <w:r w:rsidRPr="00C516EA">
        <w:rPr>
          <w:rFonts w:asciiTheme="minorHAnsi" w:hAnsiTheme="minorHAnsi" w:cstheme="minorHAnsi"/>
        </w:rPr>
        <w:t>: The test statistic is a numerical summary of the sample data used to assess the validity of the null hypothesis. It serves as the basis for making decisions in hypothesis testing. Common test statistics include t-tests, z-tests, chi-square tests, and F-tests, depending on the type of data and research question.</w:t>
      </w:r>
    </w:p>
    <w:p w14:paraId="5FE49601" w14:textId="77777777" w:rsidR="00A10B13" w:rsidRPr="00C516EA" w:rsidRDefault="00A10B13" w:rsidP="00A10B13">
      <w:pPr>
        <w:pStyle w:val="NormalWeb"/>
        <w:numPr>
          <w:ilvl w:val="0"/>
          <w:numId w:val="25"/>
        </w:numPr>
        <w:rPr>
          <w:rFonts w:asciiTheme="minorHAnsi" w:hAnsiTheme="minorHAnsi" w:cstheme="minorHAnsi"/>
        </w:rPr>
      </w:pPr>
      <w:r w:rsidRPr="00C516EA">
        <w:rPr>
          <w:rStyle w:val="Strong"/>
          <w:rFonts w:asciiTheme="minorHAnsi" w:eastAsiaTheme="majorEastAsia" w:hAnsiTheme="minorHAnsi" w:cstheme="minorHAnsi"/>
        </w:rPr>
        <w:t>Significance Level (α)</w:t>
      </w:r>
      <w:r w:rsidRPr="00C516EA">
        <w:rPr>
          <w:rFonts w:asciiTheme="minorHAnsi" w:hAnsiTheme="minorHAnsi" w:cstheme="minorHAnsi"/>
        </w:rPr>
        <w:t>: The significance level, denoted by α, is the probability of rejecting the null hypothesis when it is actually true. It represents the threshold for considering an observed effect statistically significant. Commonly used significance levels include 0.05 (5%) and 0.01 (1%).</w:t>
      </w:r>
    </w:p>
    <w:p w14:paraId="5F5B8685" w14:textId="77777777" w:rsidR="00A10B13" w:rsidRPr="00C516EA" w:rsidRDefault="00A10B13" w:rsidP="00A10B13">
      <w:pPr>
        <w:pStyle w:val="NormalWeb"/>
        <w:numPr>
          <w:ilvl w:val="0"/>
          <w:numId w:val="25"/>
        </w:numPr>
        <w:rPr>
          <w:rFonts w:asciiTheme="minorHAnsi" w:hAnsiTheme="minorHAnsi" w:cstheme="minorHAnsi"/>
        </w:rPr>
      </w:pPr>
      <w:r w:rsidRPr="00C516EA">
        <w:rPr>
          <w:rStyle w:val="Strong"/>
          <w:rFonts w:asciiTheme="minorHAnsi" w:eastAsiaTheme="majorEastAsia" w:hAnsiTheme="minorHAnsi" w:cstheme="minorHAnsi"/>
        </w:rPr>
        <w:lastRenderedPageBreak/>
        <w:t>One-Way and Two-Way Tests</w:t>
      </w:r>
      <w:r w:rsidRPr="00C516EA">
        <w:rPr>
          <w:rFonts w:asciiTheme="minorHAnsi" w:hAnsiTheme="minorHAnsi" w:cstheme="minorHAnsi"/>
        </w:rPr>
        <w:t>: In hypothesis testing, the choice between a one-way (one-tail) or two-way (two-tail) test depends on the directionality of the research hypothesis. A one-way test is used when the alternative hypothesis specifies a direction for the effect (e.g., treatment B is better than treatment A). A two-way test is used when the alternative hypothesis suggests that there is a difference between groups but does not specify the direction of the effect.</w:t>
      </w:r>
    </w:p>
    <w:p w14:paraId="55447435" w14:textId="47795AE6" w:rsidR="00A10B13" w:rsidRPr="00C516EA" w:rsidRDefault="00A10B13" w:rsidP="00A10B13">
      <w:pPr>
        <w:pStyle w:val="NormalWeb"/>
        <w:numPr>
          <w:ilvl w:val="0"/>
          <w:numId w:val="25"/>
        </w:numPr>
        <w:rPr>
          <w:rFonts w:asciiTheme="minorHAnsi" w:hAnsiTheme="minorHAnsi" w:cstheme="minorHAnsi"/>
        </w:rPr>
      </w:pPr>
      <w:r w:rsidRPr="00C516EA">
        <w:rPr>
          <w:rStyle w:val="Strong"/>
          <w:rFonts w:asciiTheme="minorHAnsi" w:eastAsiaTheme="majorEastAsia" w:hAnsiTheme="minorHAnsi" w:cstheme="minorHAnsi"/>
        </w:rPr>
        <w:t>Interpretation of Results</w:t>
      </w:r>
      <w:r w:rsidRPr="00C516EA">
        <w:rPr>
          <w:rFonts w:asciiTheme="minorHAnsi" w:hAnsiTheme="minorHAnsi" w:cstheme="minorHAnsi"/>
        </w:rPr>
        <w:t>: Based on the test statistic and the significance level, the researcher determines whether to reject or fail to reject the null hypothesis. If the p-value (the probability of observing the test statistic or more extreme values under the null hypothesis) is less than the significance level, the null hypothesis is rejected, and the alternative hypothesis is accepted. If the p-value is greater than the significance level, there is insufficient evidence to reject the null hypothesis.</w:t>
      </w:r>
    </w:p>
    <w:p w14:paraId="15A10C3D" w14:textId="06919747" w:rsidR="00046EBD" w:rsidRPr="00C516EA" w:rsidRDefault="00046EBD" w:rsidP="00046EBD">
      <w:pPr>
        <w:pStyle w:val="NormalWeb"/>
        <w:rPr>
          <w:rFonts w:asciiTheme="minorHAnsi" w:hAnsiTheme="minorHAnsi" w:cstheme="minorHAnsi"/>
          <w:i/>
          <w:iCs/>
        </w:rPr>
      </w:pPr>
      <w:r w:rsidRPr="00C516EA">
        <w:rPr>
          <w:rFonts w:asciiTheme="minorHAnsi" w:hAnsiTheme="minorHAnsi" w:cstheme="minorHAnsi"/>
          <w:i/>
          <w:iCs/>
          <w:lang w:val="en-US"/>
        </w:rPr>
        <w:t xml:space="preserve">In statistics, the probability of obtaining a statistic by chance is known as the </w:t>
      </w:r>
      <w:r w:rsidRPr="00C516EA">
        <w:rPr>
          <w:rFonts w:asciiTheme="minorHAnsi" w:hAnsiTheme="minorHAnsi" w:cstheme="minorHAnsi"/>
          <w:b/>
          <w:bCs/>
          <w:i/>
          <w:iCs/>
          <w:lang w:val="en-US"/>
        </w:rPr>
        <w:t>p value</w:t>
      </w:r>
      <w:r w:rsidRPr="00C516EA">
        <w:rPr>
          <w:rFonts w:asciiTheme="minorHAnsi" w:hAnsiTheme="minorHAnsi" w:cstheme="minorHAnsi"/>
          <w:i/>
          <w:iCs/>
          <w:lang w:val="en-US"/>
        </w:rPr>
        <w:t>.</w:t>
      </w:r>
    </w:p>
    <w:p w14:paraId="508A1A01" w14:textId="77777777" w:rsidR="00A10B13" w:rsidRPr="00C516EA" w:rsidRDefault="00A10B13" w:rsidP="00234DC0">
      <w:pPr>
        <w:autoSpaceDE w:val="0"/>
        <w:autoSpaceDN w:val="0"/>
        <w:adjustRightInd w:val="0"/>
        <w:spacing w:after="0" w:line="240" w:lineRule="auto"/>
        <w:rPr>
          <w:rFonts w:cstheme="minorHAnsi"/>
          <w:kern w:val="0"/>
          <w:sz w:val="24"/>
          <w:szCs w:val="24"/>
          <w:lang w:val="en-US"/>
        </w:rPr>
      </w:pPr>
    </w:p>
    <w:p w14:paraId="4141BF52" w14:textId="54CD771D" w:rsidR="00234DC0" w:rsidRPr="00C516EA" w:rsidRDefault="00234DC0" w:rsidP="00234DC0">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Key Terms for Hypothesis Tests</w:t>
      </w:r>
    </w:p>
    <w:p w14:paraId="12558F06" w14:textId="77777777" w:rsidR="00234DC0" w:rsidRPr="00C516EA" w:rsidRDefault="00234DC0" w:rsidP="00234DC0">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Null hypothesis</w:t>
      </w:r>
    </w:p>
    <w:p w14:paraId="775C91AC"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The hypothesis that chance is to blame.</w:t>
      </w:r>
    </w:p>
    <w:p w14:paraId="354D720A" w14:textId="77777777" w:rsidR="00234DC0" w:rsidRPr="00C516EA" w:rsidRDefault="00234DC0" w:rsidP="00234DC0">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Alternative hypothesis</w:t>
      </w:r>
    </w:p>
    <w:p w14:paraId="771CBB87"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Counterpoint to the null (what you hope to prove).</w:t>
      </w:r>
    </w:p>
    <w:p w14:paraId="24531857" w14:textId="77777777" w:rsidR="00234DC0" w:rsidRPr="00C516EA" w:rsidRDefault="00234DC0" w:rsidP="00234DC0">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One-way test</w:t>
      </w:r>
    </w:p>
    <w:p w14:paraId="22D98378"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Hypothesis test that counts chance results only in one direction.</w:t>
      </w:r>
    </w:p>
    <w:p w14:paraId="0D955F79" w14:textId="77777777" w:rsidR="00234DC0" w:rsidRPr="00C516EA" w:rsidRDefault="00234DC0" w:rsidP="00234DC0">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Two-way test</w:t>
      </w:r>
    </w:p>
    <w:p w14:paraId="037B5BAB" w14:textId="5D7013F1" w:rsidR="00D461B2" w:rsidRPr="00C516EA" w:rsidRDefault="00234DC0" w:rsidP="00234DC0">
      <w:pPr>
        <w:rPr>
          <w:rFonts w:eastAsia="MinionPro-Regular" w:cstheme="minorHAnsi"/>
          <w:kern w:val="0"/>
          <w:sz w:val="24"/>
          <w:szCs w:val="24"/>
          <w:lang w:val="en-US"/>
        </w:rPr>
      </w:pPr>
      <w:r w:rsidRPr="00C516EA">
        <w:rPr>
          <w:rFonts w:eastAsia="MinionPro-Regular" w:cstheme="minorHAnsi"/>
          <w:kern w:val="0"/>
          <w:sz w:val="24"/>
          <w:szCs w:val="24"/>
          <w:lang w:val="en-US"/>
        </w:rPr>
        <w:t>Hypothesis test that counts chance results in two directions.</w:t>
      </w:r>
    </w:p>
    <w:p w14:paraId="13CB9882"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In a properly designed A/B test, you collect data on treatments A and B in such a way</w:t>
      </w:r>
    </w:p>
    <w:p w14:paraId="04A67D69"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that any observed difference between A and B must be due to either:</w:t>
      </w:r>
    </w:p>
    <w:p w14:paraId="0225E8E2"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Random chance in assignment of subjects</w:t>
      </w:r>
    </w:p>
    <w:p w14:paraId="0363E160"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A true difference between A and B</w:t>
      </w:r>
    </w:p>
    <w:p w14:paraId="29C9C6FE"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A statistical hypothesis test is further analysis of an A/B test, or any randomized</w:t>
      </w:r>
    </w:p>
    <w:p w14:paraId="3CE3C1B3" w14:textId="77777777" w:rsidR="00234DC0" w:rsidRPr="00C516EA" w:rsidRDefault="00234DC0" w:rsidP="00234DC0">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experiment, to assess whether random chance is a reasonable explanation for the</w:t>
      </w:r>
    </w:p>
    <w:p w14:paraId="2FB9DEB1" w14:textId="4FE3860B" w:rsidR="00234DC0" w:rsidRPr="00C516EA" w:rsidRDefault="00234DC0" w:rsidP="00234DC0">
      <w:pPr>
        <w:rPr>
          <w:rFonts w:eastAsia="MinionPro-Regular" w:cstheme="minorHAnsi"/>
          <w:kern w:val="0"/>
          <w:sz w:val="24"/>
          <w:szCs w:val="24"/>
          <w:lang w:val="en-US"/>
        </w:rPr>
      </w:pPr>
      <w:r w:rsidRPr="00C516EA">
        <w:rPr>
          <w:rFonts w:eastAsia="MinionPro-Regular" w:cstheme="minorHAnsi"/>
          <w:kern w:val="0"/>
          <w:sz w:val="24"/>
          <w:szCs w:val="24"/>
          <w:lang w:val="en-US"/>
        </w:rPr>
        <w:t>observed difference between groups A and B.</w:t>
      </w:r>
    </w:p>
    <w:p w14:paraId="10F471F0" w14:textId="77777777" w:rsidR="00557C9E" w:rsidRPr="00C516EA" w:rsidRDefault="00557C9E" w:rsidP="006D2DDE">
      <w:pPr>
        <w:pStyle w:val="Heading2"/>
        <w:rPr>
          <w:rFonts w:asciiTheme="minorHAnsi" w:hAnsiTheme="minorHAnsi" w:cstheme="minorHAnsi"/>
          <w:sz w:val="24"/>
          <w:szCs w:val="24"/>
          <w:lang w:val="en-US"/>
        </w:rPr>
      </w:pPr>
      <w:r w:rsidRPr="00C516EA">
        <w:rPr>
          <w:rFonts w:asciiTheme="minorHAnsi" w:hAnsiTheme="minorHAnsi" w:cstheme="minorHAnsi"/>
          <w:sz w:val="24"/>
          <w:szCs w:val="24"/>
          <w:lang w:val="en-US"/>
        </w:rPr>
        <w:t>Type 1 and Type 2 Errors</w:t>
      </w:r>
    </w:p>
    <w:p w14:paraId="0CC3D078"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In assessing statistical significance, two types of error are possible:</w:t>
      </w:r>
    </w:p>
    <w:p w14:paraId="4F213B9F"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A Type 1 error, in which you mistakenly conclude an effect is real, when it is</w:t>
      </w:r>
    </w:p>
    <w:p w14:paraId="48F92D29"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really just due to chance</w:t>
      </w:r>
    </w:p>
    <w:p w14:paraId="1A46550A"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A Type 2 error, in which you mistakenly conclude that an effect is not real (i.e.,</w:t>
      </w:r>
    </w:p>
    <w:p w14:paraId="17391DA1"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due to chance), when it actually is real</w:t>
      </w:r>
    </w:p>
    <w:p w14:paraId="0532576C"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Actually, a Type 2 error is not so much an error as a judgment that the sample size is</w:t>
      </w:r>
    </w:p>
    <w:p w14:paraId="77508AF8"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too small to detect the effect. When a p-value falls short of statistical significance</w:t>
      </w:r>
    </w:p>
    <w:p w14:paraId="67F049E5"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(e.g., it exceeds 5%), what we are really saying is “effect not proven.” It could be that a</w:t>
      </w:r>
    </w:p>
    <w:p w14:paraId="084FD580"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larger sample would yield a smaller p-value.</w:t>
      </w:r>
    </w:p>
    <w:p w14:paraId="79BE33E9"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xml:space="preserve">The basic function of significance tests (also called </w:t>
      </w:r>
      <w:r w:rsidRPr="00C516EA">
        <w:rPr>
          <w:rFonts w:eastAsia="MinionPro-It" w:cstheme="minorHAnsi"/>
          <w:i/>
          <w:iCs/>
          <w:kern w:val="0"/>
          <w:sz w:val="24"/>
          <w:szCs w:val="24"/>
          <w:lang w:val="en-US"/>
        </w:rPr>
        <w:t>hypothesis tests</w:t>
      </w:r>
      <w:r w:rsidRPr="00C516EA">
        <w:rPr>
          <w:rFonts w:eastAsia="MinionPro-Regular" w:cstheme="minorHAnsi"/>
          <w:kern w:val="0"/>
          <w:sz w:val="24"/>
          <w:szCs w:val="24"/>
          <w:lang w:val="en-US"/>
        </w:rPr>
        <w:t>) is to protect</w:t>
      </w:r>
    </w:p>
    <w:p w14:paraId="10DA7C7D" w14:textId="77777777" w:rsidR="00557C9E" w:rsidRPr="00C516EA" w:rsidRDefault="00557C9E" w:rsidP="00557C9E">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xml:space="preserve">against being fooled by random chance; </w:t>
      </w:r>
      <w:proofErr w:type="gramStart"/>
      <w:r w:rsidRPr="00C516EA">
        <w:rPr>
          <w:rFonts w:eastAsia="MinionPro-Regular" w:cstheme="minorHAnsi"/>
          <w:kern w:val="0"/>
          <w:sz w:val="24"/>
          <w:szCs w:val="24"/>
          <w:lang w:val="en-US"/>
        </w:rPr>
        <w:t>thus</w:t>
      </w:r>
      <w:proofErr w:type="gramEnd"/>
      <w:r w:rsidRPr="00C516EA">
        <w:rPr>
          <w:rFonts w:eastAsia="MinionPro-Regular" w:cstheme="minorHAnsi"/>
          <w:kern w:val="0"/>
          <w:sz w:val="24"/>
          <w:szCs w:val="24"/>
          <w:lang w:val="en-US"/>
        </w:rPr>
        <w:t xml:space="preserve"> they are typically structured to minimize</w:t>
      </w:r>
    </w:p>
    <w:p w14:paraId="161D33B3" w14:textId="17D8E386" w:rsidR="00557C9E" w:rsidRPr="00C516EA" w:rsidRDefault="00557C9E" w:rsidP="00557C9E">
      <w:pPr>
        <w:rPr>
          <w:rFonts w:eastAsia="MinionPro-Regular" w:cstheme="minorHAnsi"/>
          <w:kern w:val="0"/>
          <w:sz w:val="24"/>
          <w:szCs w:val="24"/>
          <w:lang w:val="en-US"/>
        </w:rPr>
      </w:pPr>
      <w:r w:rsidRPr="00C516EA">
        <w:rPr>
          <w:rFonts w:eastAsia="MinionPro-Regular" w:cstheme="minorHAnsi"/>
          <w:kern w:val="0"/>
          <w:sz w:val="24"/>
          <w:szCs w:val="24"/>
          <w:lang w:val="en-US"/>
        </w:rPr>
        <w:t>Type 1 errors.</w:t>
      </w:r>
    </w:p>
    <w:p w14:paraId="769D5675" w14:textId="3A586F65" w:rsidR="00557C9E" w:rsidRPr="00C516EA" w:rsidRDefault="00557C9E" w:rsidP="00557C9E">
      <w:pPr>
        <w:rPr>
          <w:rFonts w:eastAsia="MinionPro-Regular" w:cstheme="minorHAnsi"/>
          <w:kern w:val="0"/>
          <w:sz w:val="24"/>
          <w:szCs w:val="24"/>
          <w:lang w:val="en-US"/>
        </w:rPr>
      </w:pPr>
    </w:p>
    <w:p w14:paraId="6DB655E6" w14:textId="736BF9E1" w:rsidR="006D2DDE" w:rsidRPr="00C516EA" w:rsidRDefault="006D2DDE" w:rsidP="00557C9E">
      <w:pPr>
        <w:rPr>
          <w:rFonts w:eastAsia="MinionPro-Regular" w:cstheme="minorHAnsi"/>
          <w:kern w:val="0"/>
          <w:sz w:val="24"/>
          <w:szCs w:val="24"/>
          <w:lang w:val="en-US"/>
        </w:rPr>
      </w:pPr>
    </w:p>
    <w:p w14:paraId="105E3244" w14:textId="08BB0232" w:rsidR="006D2DDE" w:rsidRPr="00C516EA" w:rsidRDefault="006D2DDE" w:rsidP="00557C9E">
      <w:pPr>
        <w:rPr>
          <w:rFonts w:eastAsia="MinionPro-Regular" w:cstheme="minorHAnsi"/>
          <w:kern w:val="0"/>
          <w:sz w:val="24"/>
          <w:szCs w:val="24"/>
          <w:lang w:val="en-US"/>
        </w:rPr>
      </w:pPr>
    </w:p>
    <w:p w14:paraId="094FE114" w14:textId="77777777" w:rsidR="006D2DDE" w:rsidRPr="00C516EA" w:rsidRDefault="006D2DDE" w:rsidP="00557C9E">
      <w:pPr>
        <w:rPr>
          <w:rFonts w:eastAsia="MinionPro-Regular" w:cstheme="minorHAnsi"/>
          <w:kern w:val="0"/>
          <w:sz w:val="24"/>
          <w:szCs w:val="24"/>
          <w:lang w:val="en-US"/>
        </w:rPr>
      </w:pPr>
    </w:p>
    <w:p w14:paraId="2E898F70" w14:textId="744EE620" w:rsidR="006D2DDE" w:rsidRPr="00C516EA" w:rsidRDefault="006D2DDE" w:rsidP="006D2DDE">
      <w:pPr>
        <w:pStyle w:val="Heading2"/>
        <w:rPr>
          <w:rFonts w:asciiTheme="minorHAnsi" w:hAnsiTheme="minorHAnsi" w:cstheme="minorHAnsi"/>
          <w:sz w:val="24"/>
          <w:szCs w:val="24"/>
        </w:rPr>
      </w:pPr>
      <w:r w:rsidRPr="00C516EA">
        <w:rPr>
          <w:rFonts w:asciiTheme="minorHAnsi" w:hAnsiTheme="minorHAnsi" w:cstheme="minorHAnsi"/>
          <w:sz w:val="24"/>
          <w:szCs w:val="24"/>
        </w:rPr>
        <w:t>T-test</w:t>
      </w:r>
    </w:p>
    <w:p w14:paraId="47E31D2B" w14:textId="6E3C919B" w:rsidR="00557C9E" w:rsidRPr="00C516EA" w:rsidRDefault="00557C9E" w:rsidP="00557C9E">
      <w:pPr>
        <w:pStyle w:val="NormalWeb"/>
        <w:rPr>
          <w:rFonts w:asciiTheme="minorHAnsi" w:hAnsiTheme="minorHAnsi" w:cstheme="minorHAnsi"/>
        </w:rPr>
      </w:pPr>
      <w:r w:rsidRPr="00C516EA">
        <w:rPr>
          <w:rFonts w:asciiTheme="minorHAnsi" w:hAnsiTheme="minorHAnsi" w:cstheme="minorHAnsi"/>
        </w:rPr>
        <w:t xml:space="preserve">A t-test is a statistical hypothesis test used to determine if there is a significant difference between the means of two groups. It is commonly </w:t>
      </w:r>
      <w:r w:rsidR="008813A5">
        <w:rPr>
          <w:rFonts w:asciiTheme="minorHAnsi" w:hAnsiTheme="minorHAnsi" w:cstheme="minorHAnsi"/>
        </w:rPr>
        <w:t>used</w:t>
      </w:r>
      <w:r w:rsidRPr="00C516EA">
        <w:rPr>
          <w:rFonts w:asciiTheme="minorHAnsi" w:hAnsiTheme="minorHAnsi" w:cstheme="minorHAnsi"/>
        </w:rPr>
        <w:t xml:space="preserve"> when the data is approximately normally distributed and the sample sizes are relatively small. The t-test calculates the t-statistic, which is a ratio of the difference between the means of the two groups to the standard error of this difference.</w:t>
      </w:r>
    </w:p>
    <w:p w14:paraId="6EE2D5BB" w14:textId="77777777" w:rsidR="00557C9E" w:rsidRPr="00C516EA" w:rsidRDefault="00557C9E" w:rsidP="00557C9E">
      <w:pPr>
        <w:pStyle w:val="NormalWeb"/>
        <w:rPr>
          <w:rFonts w:asciiTheme="minorHAnsi" w:hAnsiTheme="minorHAnsi" w:cstheme="minorHAnsi"/>
        </w:rPr>
      </w:pPr>
      <w:r w:rsidRPr="00C516EA">
        <w:rPr>
          <w:rFonts w:asciiTheme="minorHAnsi" w:hAnsiTheme="minorHAnsi" w:cstheme="minorHAnsi"/>
        </w:rPr>
        <w:t>There are different types of t-tests depending on the nature of the data and the research question:</w:t>
      </w:r>
    </w:p>
    <w:p w14:paraId="0F2E6258" w14:textId="77777777" w:rsidR="00557C9E" w:rsidRPr="00C516EA" w:rsidRDefault="00557C9E" w:rsidP="00557C9E">
      <w:pPr>
        <w:pStyle w:val="NormalWeb"/>
        <w:numPr>
          <w:ilvl w:val="0"/>
          <w:numId w:val="26"/>
        </w:numPr>
        <w:rPr>
          <w:rFonts w:asciiTheme="minorHAnsi" w:hAnsiTheme="minorHAnsi" w:cstheme="minorHAnsi"/>
        </w:rPr>
      </w:pPr>
      <w:r w:rsidRPr="00C516EA">
        <w:rPr>
          <w:rStyle w:val="Strong"/>
          <w:rFonts w:asciiTheme="minorHAnsi" w:eastAsiaTheme="majorEastAsia" w:hAnsiTheme="minorHAnsi" w:cstheme="minorHAnsi"/>
        </w:rPr>
        <w:t>Independent Samples t-test</w:t>
      </w:r>
      <w:r w:rsidRPr="00C516EA">
        <w:rPr>
          <w:rFonts w:asciiTheme="minorHAnsi" w:hAnsiTheme="minorHAnsi" w:cstheme="minorHAnsi"/>
        </w:rPr>
        <w:t>: This test compares the means of two independent groups to determine if they are significantly different from each other. For example, it could be used to compare the mean scores of two different treatment groups in a clinical trial or the mean scores of males versus females on a certain test.</w:t>
      </w:r>
    </w:p>
    <w:p w14:paraId="017F83BE" w14:textId="77777777" w:rsidR="00557C9E" w:rsidRPr="00C516EA" w:rsidRDefault="00557C9E" w:rsidP="00557C9E">
      <w:pPr>
        <w:pStyle w:val="NormalWeb"/>
        <w:numPr>
          <w:ilvl w:val="0"/>
          <w:numId w:val="26"/>
        </w:numPr>
        <w:rPr>
          <w:rFonts w:asciiTheme="minorHAnsi" w:hAnsiTheme="minorHAnsi" w:cstheme="minorHAnsi"/>
        </w:rPr>
      </w:pPr>
      <w:r w:rsidRPr="00C516EA">
        <w:rPr>
          <w:rStyle w:val="Strong"/>
          <w:rFonts w:asciiTheme="minorHAnsi" w:eastAsiaTheme="majorEastAsia" w:hAnsiTheme="minorHAnsi" w:cstheme="minorHAnsi"/>
        </w:rPr>
        <w:t>Paired Samples t-test</w:t>
      </w:r>
      <w:r w:rsidRPr="00C516EA">
        <w:rPr>
          <w:rFonts w:asciiTheme="minorHAnsi" w:hAnsiTheme="minorHAnsi" w:cstheme="minorHAnsi"/>
        </w:rPr>
        <w:t>: Also known as a dependent samples t-test, this test compares the means of two related groups to determine if there is a significant difference between them. It is typically used when the same subjects are measured under two different conditions (e.g., before and after treatment). The paired samples t-test takes into account the correlation between the paired observations.</w:t>
      </w:r>
    </w:p>
    <w:p w14:paraId="13EDC53A" w14:textId="77777777" w:rsidR="00557C9E" w:rsidRPr="00C516EA" w:rsidRDefault="00557C9E" w:rsidP="00557C9E">
      <w:pPr>
        <w:pStyle w:val="NormalWeb"/>
        <w:rPr>
          <w:rFonts w:asciiTheme="minorHAnsi" w:hAnsiTheme="minorHAnsi" w:cstheme="minorHAnsi"/>
        </w:rPr>
      </w:pPr>
      <w:r w:rsidRPr="00C516EA">
        <w:rPr>
          <w:rFonts w:asciiTheme="minorHAnsi" w:hAnsiTheme="minorHAnsi" w:cstheme="minorHAnsi"/>
        </w:rPr>
        <w:t>The steps involved in conducting a t-test include:</w:t>
      </w:r>
    </w:p>
    <w:p w14:paraId="23B3F433" w14:textId="77777777" w:rsidR="00557C9E" w:rsidRPr="00C516EA" w:rsidRDefault="00557C9E" w:rsidP="00557C9E">
      <w:pPr>
        <w:pStyle w:val="NormalWeb"/>
        <w:numPr>
          <w:ilvl w:val="0"/>
          <w:numId w:val="27"/>
        </w:numPr>
        <w:rPr>
          <w:rFonts w:asciiTheme="minorHAnsi" w:hAnsiTheme="minorHAnsi" w:cstheme="minorHAnsi"/>
        </w:rPr>
      </w:pPr>
      <w:r w:rsidRPr="00C516EA">
        <w:rPr>
          <w:rStyle w:val="Strong"/>
          <w:rFonts w:asciiTheme="minorHAnsi" w:eastAsiaTheme="majorEastAsia" w:hAnsiTheme="minorHAnsi" w:cstheme="minorHAnsi"/>
        </w:rPr>
        <w:t>Formulating Hypotheses</w:t>
      </w:r>
      <w:r w:rsidRPr="00C516EA">
        <w:rPr>
          <w:rFonts w:asciiTheme="minorHAnsi" w:hAnsiTheme="minorHAnsi" w:cstheme="minorHAnsi"/>
        </w:rPr>
        <w:t>: Define the null hypothesis (H0) and the alternative hypothesis (H1) based on the research question. The null hypothesis typically states that there is no difference between the means of the two groups, while the alternative hypothesis suggests that there is a significant difference.</w:t>
      </w:r>
    </w:p>
    <w:p w14:paraId="49AC1B5C" w14:textId="77777777" w:rsidR="00557C9E" w:rsidRPr="00C516EA" w:rsidRDefault="00557C9E" w:rsidP="00557C9E">
      <w:pPr>
        <w:pStyle w:val="NormalWeb"/>
        <w:numPr>
          <w:ilvl w:val="0"/>
          <w:numId w:val="27"/>
        </w:numPr>
        <w:rPr>
          <w:rFonts w:asciiTheme="minorHAnsi" w:hAnsiTheme="minorHAnsi" w:cstheme="minorHAnsi"/>
        </w:rPr>
      </w:pPr>
      <w:r w:rsidRPr="00C516EA">
        <w:rPr>
          <w:rStyle w:val="Strong"/>
          <w:rFonts w:asciiTheme="minorHAnsi" w:eastAsiaTheme="majorEastAsia" w:hAnsiTheme="minorHAnsi" w:cstheme="minorHAnsi"/>
        </w:rPr>
        <w:t>Collecting Data</w:t>
      </w:r>
      <w:r w:rsidRPr="00C516EA">
        <w:rPr>
          <w:rFonts w:asciiTheme="minorHAnsi" w:hAnsiTheme="minorHAnsi" w:cstheme="minorHAnsi"/>
        </w:rPr>
        <w:t>: Obtain data from the two groups being compared. Ensure that the data meets the assumptions of the t-test, such as normality and independence.</w:t>
      </w:r>
    </w:p>
    <w:p w14:paraId="6AA27DE9" w14:textId="77777777" w:rsidR="00557C9E" w:rsidRPr="00C516EA" w:rsidRDefault="00557C9E" w:rsidP="00557C9E">
      <w:pPr>
        <w:pStyle w:val="NormalWeb"/>
        <w:numPr>
          <w:ilvl w:val="0"/>
          <w:numId w:val="27"/>
        </w:numPr>
        <w:rPr>
          <w:rFonts w:asciiTheme="minorHAnsi" w:hAnsiTheme="minorHAnsi" w:cstheme="minorHAnsi"/>
        </w:rPr>
      </w:pPr>
      <w:r w:rsidRPr="00C516EA">
        <w:rPr>
          <w:rStyle w:val="Strong"/>
          <w:rFonts w:asciiTheme="minorHAnsi" w:eastAsiaTheme="majorEastAsia" w:hAnsiTheme="minorHAnsi" w:cstheme="minorHAnsi"/>
        </w:rPr>
        <w:t>Calculating the Test Statistic</w:t>
      </w:r>
      <w:r w:rsidRPr="00C516EA">
        <w:rPr>
          <w:rFonts w:asciiTheme="minorHAnsi" w:hAnsiTheme="minorHAnsi" w:cstheme="minorHAnsi"/>
        </w:rPr>
        <w:t>: Compute the t-statistic using the formula appropriate for the type of t-test being performed.</w:t>
      </w:r>
    </w:p>
    <w:p w14:paraId="76C541F0" w14:textId="77777777" w:rsidR="00557C9E" w:rsidRPr="00C516EA" w:rsidRDefault="00557C9E" w:rsidP="00557C9E">
      <w:pPr>
        <w:pStyle w:val="NormalWeb"/>
        <w:numPr>
          <w:ilvl w:val="0"/>
          <w:numId w:val="27"/>
        </w:numPr>
        <w:rPr>
          <w:rFonts w:asciiTheme="minorHAnsi" w:hAnsiTheme="minorHAnsi" w:cstheme="minorHAnsi"/>
        </w:rPr>
      </w:pPr>
      <w:r w:rsidRPr="00C516EA">
        <w:rPr>
          <w:rStyle w:val="Strong"/>
          <w:rFonts w:asciiTheme="minorHAnsi" w:eastAsiaTheme="majorEastAsia" w:hAnsiTheme="minorHAnsi" w:cstheme="minorHAnsi"/>
        </w:rPr>
        <w:t>Determining the Critical Value or P-value</w:t>
      </w:r>
      <w:r w:rsidRPr="00C516EA">
        <w:rPr>
          <w:rFonts w:asciiTheme="minorHAnsi" w:hAnsiTheme="minorHAnsi" w:cstheme="minorHAnsi"/>
        </w:rPr>
        <w:t>: Based on the chosen significance level (α), determine the critical value from the t-distribution table or calculate the p-value associated with the observed t-statistic.</w:t>
      </w:r>
    </w:p>
    <w:p w14:paraId="087F7C6B" w14:textId="443B8686" w:rsidR="00557C9E" w:rsidRPr="00C516EA" w:rsidRDefault="00557C9E" w:rsidP="00557C9E">
      <w:pPr>
        <w:pStyle w:val="NormalWeb"/>
        <w:numPr>
          <w:ilvl w:val="0"/>
          <w:numId w:val="27"/>
        </w:numPr>
        <w:rPr>
          <w:rFonts w:asciiTheme="minorHAnsi" w:hAnsiTheme="minorHAnsi" w:cstheme="minorHAnsi"/>
        </w:rPr>
      </w:pPr>
      <w:r w:rsidRPr="00C516EA">
        <w:rPr>
          <w:rStyle w:val="Strong"/>
          <w:rFonts w:asciiTheme="minorHAnsi" w:eastAsiaTheme="majorEastAsia" w:hAnsiTheme="minorHAnsi" w:cstheme="minorHAnsi"/>
        </w:rPr>
        <w:t>Making a Decision</w:t>
      </w:r>
      <w:r w:rsidRPr="00C516EA">
        <w:rPr>
          <w:rFonts w:asciiTheme="minorHAnsi" w:hAnsiTheme="minorHAnsi" w:cstheme="minorHAnsi"/>
        </w:rPr>
        <w:t>: Compare the calculated t-statistic to the critical value or interpret the p-value. If the calculated t-statistic exceeds the critical value or if the p-value is less than α, reject the null hypothesis and conclude that there is a significant difference between the means of the two groups.</w:t>
      </w:r>
    </w:p>
    <w:p w14:paraId="55027F05" w14:textId="77777777" w:rsidR="0081675E" w:rsidRPr="00C516EA" w:rsidRDefault="0081675E" w:rsidP="0081675E">
      <w:pPr>
        <w:rPr>
          <w:rFonts w:cstheme="minorHAnsi"/>
          <w:sz w:val="24"/>
          <w:szCs w:val="24"/>
        </w:rPr>
      </w:pPr>
      <w:r w:rsidRPr="00C516EA">
        <w:rPr>
          <w:rFonts w:cstheme="minorHAnsi"/>
          <w:sz w:val="24"/>
          <w:szCs w:val="24"/>
        </w:rPr>
        <w:t>Assumptions in T-test</w:t>
      </w:r>
    </w:p>
    <w:p w14:paraId="5BCFC8CB" w14:textId="77777777" w:rsidR="0081675E" w:rsidRPr="00C516EA" w:rsidRDefault="0081675E" w:rsidP="0081675E">
      <w:pPr>
        <w:numPr>
          <w:ilvl w:val="0"/>
          <w:numId w:val="28"/>
        </w:numPr>
        <w:spacing w:before="100" w:beforeAutospacing="1" w:after="100" w:afterAutospacing="1" w:line="240" w:lineRule="auto"/>
        <w:rPr>
          <w:rFonts w:cstheme="minorHAnsi"/>
          <w:sz w:val="24"/>
          <w:szCs w:val="24"/>
        </w:rPr>
      </w:pPr>
      <w:r w:rsidRPr="00C516EA">
        <w:rPr>
          <w:rStyle w:val="Strong"/>
          <w:rFonts w:cstheme="minorHAnsi"/>
          <w:sz w:val="24"/>
          <w:szCs w:val="24"/>
        </w:rPr>
        <w:lastRenderedPageBreak/>
        <w:t>Independence</w:t>
      </w:r>
      <w:r w:rsidRPr="00C516EA">
        <w:rPr>
          <w:rFonts w:cstheme="minorHAnsi"/>
          <w:sz w:val="24"/>
          <w:szCs w:val="24"/>
        </w:rPr>
        <w:t>: The observations within each group must be independent of each other. This means that the value of one observation should not influence the value of another observation. Violations of independence can occur with repeated measures, paired data, or clustered data.</w:t>
      </w:r>
    </w:p>
    <w:p w14:paraId="4D56F5C0" w14:textId="77777777" w:rsidR="0081675E" w:rsidRPr="00C516EA" w:rsidRDefault="0081675E" w:rsidP="0081675E">
      <w:pPr>
        <w:numPr>
          <w:ilvl w:val="0"/>
          <w:numId w:val="29"/>
        </w:numPr>
        <w:spacing w:before="100" w:beforeAutospacing="1" w:after="100" w:afterAutospacing="1" w:line="240" w:lineRule="auto"/>
        <w:rPr>
          <w:rFonts w:cstheme="minorHAnsi"/>
          <w:sz w:val="24"/>
          <w:szCs w:val="24"/>
        </w:rPr>
      </w:pPr>
      <w:r w:rsidRPr="00C516EA">
        <w:rPr>
          <w:rStyle w:val="Strong"/>
          <w:rFonts w:cstheme="minorHAnsi"/>
          <w:sz w:val="24"/>
          <w:szCs w:val="24"/>
        </w:rPr>
        <w:t>Normality</w:t>
      </w:r>
      <w:r w:rsidRPr="00C516EA">
        <w:rPr>
          <w:rFonts w:cstheme="minorHAnsi"/>
          <w:sz w:val="24"/>
          <w:szCs w:val="24"/>
        </w:rPr>
        <w:t xml:space="preserve">: The data within each group should be approximately normally distributed </w:t>
      </w:r>
      <w:proofErr w:type="spellStart"/>
      <w:r w:rsidRPr="00C516EA">
        <w:rPr>
          <w:rFonts w:cstheme="minorHAnsi"/>
          <w:sz w:val="24"/>
          <w:szCs w:val="24"/>
        </w:rPr>
        <w:t>i.e</w:t>
      </w:r>
      <w:proofErr w:type="spellEnd"/>
      <w:r w:rsidRPr="00C516EA">
        <w:rPr>
          <w:rFonts w:cstheme="minorHAnsi"/>
          <w:sz w:val="24"/>
          <w:szCs w:val="24"/>
        </w:rPr>
        <w:t xml:space="preserve"> the distribution of the data within each group being compared should resemble a normal (bell-shaped) distribution. This assumption is crucial for small sample sizes (n &lt; 30).</w:t>
      </w:r>
    </w:p>
    <w:p w14:paraId="1C1EB712" w14:textId="77777777" w:rsidR="0081675E" w:rsidRPr="00C516EA" w:rsidRDefault="0081675E" w:rsidP="0081675E">
      <w:pPr>
        <w:numPr>
          <w:ilvl w:val="0"/>
          <w:numId w:val="30"/>
        </w:numPr>
        <w:spacing w:before="100" w:beforeAutospacing="1" w:after="100" w:afterAutospacing="1" w:line="240" w:lineRule="auto"/>
        <w:rPr>
          <w:rFonts w:cstheme="minorHAnsi"/>
          <w:sz w:val="24"/>
          <w:szCs w:val="24"/>
        </w:rPr>
      </w:pPr>
      <w:r w:rsidRPr="00C516EA">
        <w:rPr>
          <w:rStyle w:val="Strong"/>
          <w:rFonts w:cstheme="minorHAnsi"/>
          <w:sz w:val="24"/>
          <w:szCs w:val="24"/>
        </w:rPr>
        <w:t>Homogeneity of Variances (for independent samples t-test)</w:t>
      </w:r>
      <w:r w:rsidRPr="00C516EA">
        <w:rPr>
          <w:rFonts w:cstheme="minorHAnsi"/>
          <w:sz w:val="24"/>
          <w:szCs w:val="24"/>
        </w:rPr>
        <w:t>: The variances of the two groups being compared should be equal. This assumption ensures that the groups have a similar spread of values. Unequal variances can affect the standard error of the difference between means and, consequently, the t-statistic.</w:t>
      </w:r>
    </w:p>
    <w:p w14:paraId="6161EBBA" w14:textId="77777777" w:rsidR="0081675E" w:rsidRPr="00C516EA" w:rsidRDefault="0081675E" w:rsidP="0081675E">
      <w:pPr>
        <w:numPr>
          <w:ilvl w:val="0"/>
          <w:numId w:val="31"/>
        </w:numPr>
        <w:spacing w:before="100" w:beforeAutospacing="1" w:after="100" w:afterAutospacing="1" w:line="240" w:lineRule="auto"/>
        <w:rPr>
          <w:rFonts w:cstheme="minorHAnsi"/>
          <w:sz w:val="24"/>
          <w:szCs w:val="24"/>
        </w:rPr>
      </w:pPr>
      <w:r w:rsidRPr="00C516EA">
        <w:rPr>
          <w:rStyle w:val="Strong"/>
          <w:rFonts w:cstheme="minorHAnsi"/>
          <w:sz w:val="24"/>
          <w:szCs w:val="24"/>
        </w:rPr>
        <w:t xml:space="preserve">Absence of Outliers: </w:t>
      </w:r>
      <w:r w:rsidRPr="00C516EA">
        <w:rPr>
          <w:rFonts w:cstheme="minorHAnsi"/>
          <w:sz w:val="24"/>
          <w:szCs w:val="24"/>
        </w:rPr>
        <w:t>There should be no extreme outliers in the data as outliers can disproportionately influence the results, especially when sample sizes are small.</w:t>
      </w:r>
    </w:p>
    <w:p w14:paraId="3AA494BA" w14:textId="66A026FB" w:rsidR="0081675E" w:rsidRPr="00C516EA" w:rsidRDefault="0081675E" w:rsidP="0081675E">
      <w:pPr>
        <w:pStyle w:val="NormalWeb"/>
        <w:rPr>
          <w:rFonts w:asciiTheme="minorHAnsi" w:hAnsiTheme="minorHAnsi" w:cstheme="minorHAnsi"/>
        </w:rPr>
      </w:pPr>
    </w:p>
    <w:p w14:paraId="29046ADD" w14:textId="2B74FD4D" w:rsidR="00CE2F2C" w:rsidRPr="00C516EA" w:rsidRDefault="00CE2F2C" w:rsidP="00CE2F2C">
      <w:pPr>
        <w:autoSpaceDE w:val="0"/>
        <w:autoSpaceDN w:val="0"/>
        <w:adjustRightInd w:val="0"/>
        <w:spacing w:after="0" w:line="240" w:lineRule="auto"/>
        <w:rPr>
          <w:rFonts w:cstheme="minorHAnsi"/>
          <w:sz w:val="24"/>
          <w:szCs w:val="24"/>
        </w:rPr>
      </w:pPr>
      <w:r w:rsidRPr="00C516EA">
        <w:rPr>
          <w:rFonts w:cstheme="minorHAnsi"/>
          <w:kern w:val="0"/>
          <w:sz w:val="24"/>
          <w:szCs w:val="24"/>
          <w:lang w:val="en-US"/>
        </w:rPr>
        <w:t>Example</w:t>
      </w:r>
      <w:r w:rsidRPr="00C516EA">
        <w:rPr>
          <w:rFonts w:cstheme="minorHAnsi"/>
          <w:kern w:val="0"/>
          <w:sz w:val="24"/>
          <w:szCs w:val="24"/>
          <w:lang w:val="en-US"/>
        </w:rPr>
        <w:t>, suppose</w:t>
      </w:r>
      <w:r w:rsidRPr="00C516EA">
        <w:rPr>
          <w:rFonts w:cstheme="minorHAnsi"/>
          <w:kern w:val="0"/>
          <w:sz w:val="24"/>
          <w:szCs w:val="24"/>
          <w:lang w:val="en-US"/>
        </w:rPr>
        <w:t xml:space="preserve"> </w:t>
      </w:r>
      <w:r w:rsidRPr="00C516EA">
        <w:rPr>
          <w:rFonts w:cstheme="minorHAnsi"/>
          <w:kern w:val="0"/>
          <w:sz w:val="24"/>
          <w:szCs w:val="24"/>
          <w:lang w:val="en-US"/>
        </w:rPr>
        <w:t>I wanted to compare the scores on a standardized mathematics test of the students of a particular</w:t>
      </w:r>
      <w:r w:rsidRPr="00C516EA">
        <w:rPr>
          <w:rFonts w:cstheme="minorHAnsi"/>
          <w:kern w:val="0"/>
          <w:sz w:val="24"/>
          <w:szCs w:val="24"/>
          <w:lang w:val="en-US"/>
        </w:rPr>
        <w:t xml:space="preserve"> </w:t>
      </w:r>
      <w:r w:rsidRPr="00C516EA">
        <w:rPr>
          <w:rFonts w:cstheme="minorHAnsi"/>
          <w:kern w:val="0"/>
          <w:sz w:val="24"/>
          <w:szCs w:val="24"/>
          <w:lang w:val="en-US"/>
        </w:rPr>
        <w:t>teacher to the test scores of all the students in the school. The students in the school represent</w:t>
      </w:r>
      <w:r w:rsidRPr="00C516EA">
        <w:rPr>
          <w:rFonts w:cstheme="minorHAnsi"/>
          <w:kern w:val="0"/>
          <w:sz w:val="24"/>
          <w:szCs w:val="24"/>
          <w:lang w:val="en-US"/>
        </w:rPr>
        <w:t xml:space="preserve"> </w:t>
      </w:r>
      <w:r w:rsidRPr="00C516EA">
        <w:rPr>
          <w:rFonts w:cstheme="minorHAnsi"/>
          <w:kern w:val="0"/>
          <w:sz w:val="24"/>
          <w:szCs w:val="24"/>
          <w:lang w:val="en-US"/>
        </w:rPr>
        <w:t>the population and I select a random sample of 25 students who all have the same particular</w:t>
      </w:r>
      <w:r w:rsidRPr="00C516EA">
        <w:rPr>
          <w:rFonts w:cstheme="minorHAnsi"/>
          <w:kern w:val="0"/>
          <w:sz w:val="24"/>
          <w:szCs w:val="24"/>
          <w:lang w:val="en-US"/>
        </w:rPr>
        <w:t xml:space="preserve"> </w:t>
      </w:r>
      <w:r w:rsidRPr="00C516EA">
        <w:rPr>
          <w:rFonts w:cstheme="minorHAnsi"/>
          <w:kern w:val="0"/>
          <w:sz w:val="24"/>
          <w:szCs w:val="24"/>
          <w:lang w:val="en-US"/>
        </w:rPr>
        <w:t>teacher for mathematics. I calculate the mean of my sample and compare it to the mean of the</w:t>
      </w:r>
      <w:r w:rsidRPr="00C516EA">
        <w:rPr>
          <w:rFonts w:cstheme="minorHAnsi"/>
          <w:kern w:val="0"/>
          <w:sz w:val="24"/>
          <w:szCs w:val="24"/>
          <w:lang w:val="en-US"/>
        </w:rPr>
        <w:t xml:space="preserve"> </w:t>
      </w:r>
      <w:r w:rsidRPr="00C516EA">
        <w:rPr>
          <w:rFonts w:cstheme="minorHAnsi"/>
          <w:kern w:val="0"/>
          <w:sz w:val="24"/>
          <w:szCs w:val="24"/>
          <w:lang w:val="en-US"/>
        </w:rPr>
        <w:t xml:space="preserve">population to see whether they differ. If the difference between the sample </w:t>
      </w:r>
      <w:proofErr w:type="gramStart"/>
      <w:r w:rsidRPr="00C516EA">
        <w:rPr>
          <w:rFonts w:cstheme="minorHAnsi"/>
          <w:kern w:val="0"/>
          <w:sz w:val="24"/>
          <w:szCs w:val="24"/>
          <w:lang w:val="en-US"/>
        </w:rPr>
        <w:t>mean</w:t>
      </w:r>
      <w:proofErr w:type="gramEnd"/>
      <w:r w:rsidRPr="00C516EA">
        <w:rPr>
          <w:rFonts w:cstheme="minorHAnsi"/>
          <w:kern w:val="0"/>
          <w:sz w:val="24"/>
          <w:szCs w:val="24"/>
          <w:lang w:val="en-US"/>
        </w:rPr>
        <w:t xml:space="preserve"> and the population</w:t>
      </w:r>
      <w:r w:rsidRPr="00C516EA">
        <w:rPr>
          <w:rFonts w:cstheme="minorHAnsi"/>
          <w:kern w:val="0"/>
          <w:sz w:val="24"/>
          <w:szCs w:val="24"/>
          <w:lang w:val="en-US"/>
        </w:rPr>
        <w:t xml:space="preserve"> </w:t>
      </w:r>
      <w:r w:rsidRPr="00C516EA">
        <w:rPr>
          <w:rFonts w:cstheme="minorHAnsi"/>
          <w:kern w:val="0"/>
          <w:sz w:val="24"/>
          <w:szCs w:val="24"/>
          <w:lang w:val="en-US"/>
        </w:rPr>
        <w:t>mean is statistically significant, I would conclude that the sample represents a different</w:t>
      </w:r>
      <w:r w:rsidRPr="00C516EA">
        <w:rPr>
          <w:rFonts w:cstheme="minorHAnsi"/>
          <w:kern w:val="0"/>
          <w:sz w:val="24"/>
          <w:szCs w:val="24"/>
          <w:lang w:val="en-US"/>
        </w:rPr>
        <w:t xml:space="preserve"> </w:t>
      </w:r>
      <w:r w:rsidRPr="00C516EA">
        <w:rPr>
          <w:rFonts w:cstheme="minorHAnsi"/>
          <w:kern w:val="0"/>
          <w:sz w:val="24"/>
          <w:szCs w:val="24"/>
          <w:lang w:val="en-US"/>
        </w:rPr>
        <w:t>population (i.e., the population of students who have this particular teacher for mathematics)</w:t>
      </w:r>
      <w:r w:rsidRPr="00C516EA">
        <w:rPr>
          <w:rFonts w:cstheme="minorHAnsi"/>
          <w:kern w:val="0"/>
          <w:sz w:val="24"/>
          <w:szCs w:val="24"/>
          <w:lang w:val="en-US"/>
        </w:rPr>
        <w:t xml:space="preserve"> </w:t>
      </w:r>
      <w:r w:rsidRPr="00C516EA">
        <w:rPr>
          <w:rFonts w:cstheme="minorHAnsi"/>
          <w:kern w:val="0"/>
          <w:sz w:val="24"/>
          <w:szCs w:val="24"/>
          <w:lang w:val="en-US"/>
        </w:rPr>
        <w:t xml:space="preserve">than the larger population of students in the school. However, if the one-sample </w:t>
      </w:r>
      <w:r w:rsidRPr="00C516EA">
        <w:rPr>
          <w:rFonts w:cstheme="minorHAnsi"/>
          <w:i/>
          <w:iCs/>
          <w:kern w:val="0"/>
          <w:sz w:val="24"/>
          <w:szCs w:val="24"/>
          <w:lang w:val="en-US"/>
        </w:rPr>
        <w:t xml:space="preserve">t </w:t>
      </w:r>
      <w:r w:rsidRPr="00C516EA">
        <w:rPr>
          <w:rFonts w:cstheme="minorHAnsi"/>
          <w:kern w:val="0"/>
          <w:sz w:val="24"/>
          <w:szCs w:val="24"/>
          <w:lang w:val="en-US"/>
        </w:rPr>
        <w:t>test produces</w:t>
      </w:r>
      <w:r w:rsidRPr="00C516EA">
        <w:rPr>
          <w:rFonts w:cstheme="minorHAnsi"/>
          <w:kern w:val="0"/>
          <w:sz w:val="24"/>
          <w:szCs w:val="24"/>
          <w:lang w:val="en-US"/>
        </w:rPr>
        <w:t xml:space="preserve"> </w:t>
      </w:r>
      <w:r w:rsidRPr="00C516EA">
        <w:rPr>
          <w:rFonts w:cstheme="minorHAnsi"/>
          <w:kern w:val="0"/>
          <w:sz w:val="24"/>
          <w:szCs w:val="24"/>
          <w:lang w:val="en-US"/>
        </w:rPr>
        <w:t>a result that was not statistically significant, I would conclude that the sample does not represent</w:t>
      </w:r>
      <w:r w:rsidRPr="00C516EA">
        <w:rPr>
          <w:rFonts w:cstheme="minorHAnsi"/>
          <w:kern w:val="0"/>
          <w:sz w:val="24"/>
          <w:szCs w:val="24"/>
          <w:lang w:val="en-US"/>
        </w:rPr>
        <w:t xml:space="preserve"> </w:t>
      </w:r>
      <w:r w:rsidRPr="00C516EA">
        <w:rPr>
          <w:rFonts w:cstheme="minorHAnsi"/>
          <w:kern w:val="0"/>
          <w:sz w:val="24"/>
          <w:szCs w:val="24"/>
          <w:lang w:val="en-US"/>
        </w:rPr>
        <w:t>a different population than the rest of the students in the school; they are all part of the same</w:t>
      </w:r>
      <w:r w:rsidRPr="00C516EA">
        <w:rPr>
          <w:rFonts w:cstheme="minorHAnsi"/>
          <w:kern w:val="0"/>
          <w:sz w:val="24"/>
          <w:szCs w:val="24"/>
          <w:lang w:val="en-US"/>
        </w:rPr>
        <w:t xml:space="preserve"> </w:t>
      </w:r>
      <w:r w:rsidRPr="00C516EA">
        <w:rPr>
          <w:rFonts w:cstheme="minorHAnsi"/>
          <w:kern w:val="0"/>
          <w:sz w:val="24"/>
          <w:szCs w:val="24"/>
          <w:lang w:val="en-US"/>
        </w:rPr>
        <w:t>population in terms of their mathematics test scores.</w:t>
      </w:r>
    </w:p>
    <w:p w14:paraId="6D4E4F59" w14:textId="3EA44E6E" w:rsidR="00557C9E" w:rsidRPr="00C516EA" w:rsidRDefault="00557C9E" w:rsidP="00557C9E">
      <w:pPr>
        <w:rPr>
          <w:rFonts w:eastAsia="MinionPro-Regular" w:cstheme="minorHAnsi"/>
          <w:color w:val="000000"/>
          <w:kern w:val="0"/>
          <w:sz w:val="24"/>
          <w:szCs w:val="24"/>
          <w:lang w:val="en-US"/>
        </w:rPr>
      </w:pPr>
    </w:p>
    <w:p w14:paraId="772DA1F6" w14:textId="42F24E1B" w:rsidR="006D2DDE" w:rsidRPr="00C516EA" w:rsidRDefault="006D2DDE" w:rsidP="006D2DDE">
      <w:pPr>
        <w:autoSpaceDE w:val="0"/>
        <w:autoSpaceDN w:val="0"/>
        <w:adjustRightInd w:val="0"/>
        <w:spacing w:after="0" w:line="240" w:lineRule="auto"/>
        <w:rPr>
          <w:rFonts w:eastAsia="MinionPro-Regular" w:cstheme="minorHAnsi"/>
          <w:color w:val="000000"/>
          <w:kern w:val="0"/>
          <w:sz w:val="24"/>
          <w:szCs w:val="24"/>
          <w:lang w:val="en-US"/>
        </w:rPr>
      </w:pPr>
      <w:r w:rsidRPr="00C516EA">
        <w:rPr>
          <w:rFonts w:eastAsia="MinionPro-Regular" w:cstheme="minorHAnsi"/>
          <w:color w:val="000000"/>
          <w:kern w:val="0"/>
          <w:sz w:val="24"/>
          <w:szCs w:val="24"/>
          <w:lang w:val="en-US"/>
        </w:rPr>
        <w:t>For predictive modeling, the risk of getting an illusory</w:t>
      </w:r>
      <w:r w:rsidR="00B90964">
        <w:rPr>
          <w:rFonts w:eastAsia="MinionPro-Regular" w:cstheme="minorHAnsi"/>
          <w:color w:val="000000"/>
          <w:kern w:val="0"/>
          <w:sz w:val="24"/>
          <w:szCs w:val="24"/>
          <w:lang w:val="en-US"/>
        </w:rPr>
        <w:t xml:space="preserve"> (deceptive)</w:t>
      </w:r>
      <w:r w:rsidRPr="00C516EA">
        <w:rPr>
          <w:rFonts w:eastAsia="MinionPro-Regular" w:cstheme="minorHAnsi"/>
          <w:color w:val="000000"/>
          <w:kern w:val="0"/>
          <w:sz w:val="24"/>
          <w:szCs w:val="24"/>
          <w:lang w:val="en-US"/>
        </w:rPr>
        <w:t xml:space="preserve"> model </w:t>
      </w:r>
      <w:r w:rsidR="008D4422" w:rsidRPr="00C516EA">
        <w:rPr>
          <w:rFonts w:eastAsia="MinionPro-Regular" w:cstheme="minorHAnsi"/>
          <w:color w:val="000000"/>
          <w:kern w:val="0"/>
          <w:sz w:val="24"/>
          <w:szCs w:val="24"/>
          <w:lang w:val="en-US"/>
        </w:rPr>
        <w:t>who’s</w:t>
      </w:r>
      <w:r w:rsidRPr="00C516EA">
        <w:rPr>
          <w:rFonts w:eastAsia="MinionPro-Regular" w:cstheme="minorHAnsi"/>
          <w:color w:val="000000"/>
          <w:kern w:val="0"/>
          <w:sz w:val="24"/>
          <w:szCs w:val="24"/>
          <w:lang w:val="en-US"/>
        </w:rPr>
        <w:t xml:space="preserve"> apparent</w:t>
      </w:r>
    </w:p>
    <w:p w14:paraId="2CAB41B2" w14:textId="77777777" w:rsidR="006D2DDE" w:rsidRPr="00C516EA" w:rsidRDefault="006D2DDE" w:rsidP="006D2DDE">
      <w:pPr>
        <w:autoSpaceDE w:val="0"/>
        <w:autoSpaceDN w:val="0"/>
        <w:adjustRightInd w:val="0"/>
        <w:spacing w:after="0" w:line="240" w:lineRule="auto"/>
        <w:rPr>
          <w:rFonts w:eastAsia="MinionPro-Regular" w:cstheme="minorHAnsi"/>
          <w:color w:val="000000"/>
          <w:kern w:val="0"/>
          <w:sz w:val="24"/>
          <w:szCs w:val="24"/>
          <w:lang w:val="en-US"/>
        </w:rPr>
      </w:pPr>
      <w:r w:rsidRPr="00C516EA">
        <w:rPr>
          <w:rFonts w:eastAsia="MinionPro-Regular" w:cstheme="minorHAnsi"/>
          <w:color w:val="000000"/>
          <w:kern w:val="0"/>
          <w:sz w:val="24"/>
          <w:szCs w:val="24"/>
          <w:lang w:val="en-US"/>
        </w:rPr>
        <w:t>efficacy is largely a product of random chance is mitigated by cross-validation</w:t>
      </w:r>
    </w:p>
    <w:p w14:paraId="25DB9190" w14:textId="77777777" w:rsidR="006D2DDE" w:rsidRPr="00C516EA" w:rsidRDefault="006D2DDE" w:rsidP="006D2DDE">
      <w:pPr>
        <w:autoSpaceDE w:val="0"/>
        <w:autoSpaceDN w:val="0"/>
        <w:adjustRightInd w:val="0"/>
        <w:spacing w:after="0" w:line="240" w:lineRule="auto"/>
        <w:rPr>
          <w:rFonts w:eastAsia="MinionPro-Regular" w:cstheme="minorHAnsi"/>
          <w:color w:val="000000"/>
          <w:kern w:val="0"/>
          <w:sz w:val="24"/>
          <w:szCs w:val="24"/>
          <w:lang w:val="en-US"/>
        </w:rPr>
      </w:pPr>
      <w:r w:rsidRPr="00C516EA">
        <w:rPr>
          <w:rFonts w:eastAsia="MinionPro-Regular" w:cstheme="minorHAnsi"/>
          <w:color w:val="000000"/>
          <w:kern w:val="0"/>
          <w:sz w:val="24"/>
          <w:szCs w:val="24"/>
          <w:lang w:val="en-US"/>
        </w:rPr>
        <w:t>and use of a holdout sample.</w:t>
      </w:r>
    </w:p>
    <w:p w14:paraId="2BBC9BF3" w14:textId="157067A1" w:rsidR="00557C9E" w:rsidRPr="00C516EA" w:rsidRDefault="00557C9E" w:rsidP="00A10B13">
      <w:pPr>
        <w:rPr>
          <w:rFonts w:eastAsia="MinionPro-Regular" w:cstheme="minorHAnsi"/>
          <w:color w:val="000000"/>
          <w:kern w:val="0"/>
          <w:sz w:val="24"/>
          <w:szCs w:val="24"/>
          <w:lang w:val="en-US"/>
        </w:rPr>
      </w:pPr>
    </w:p>
    <w:p w14:paraId="14445765" w14:textId="1CD9713F" w:rsidR="008D4422" w:rsidRPr="00C516EA" w:rsidRDefault="008D4422" w:rsidP="00A10B13">
      <w:pPr>
        <w:rPr>
          <w:rFonts w:eastAsia="MinionPro-Regular" w:cstheme="minorHAnsi"/>
          <w:color w:val="000000"/>
          <w:kern w:val="0"/>
          <w:sz w:val="24"/>
          <w:szCs w:val="24"/>
          <w:lang w:val="en-US"/>
        </w:rPr>
      </w:pPr>
    </w:p>
    <w:p w14:paraId="349AB6D9" w14:textId="77777777" w:rsidR="008D4422" w:rsidRPr="00C516EA" w:rsidRDefault="008D4422" w:rsidP="008D4422">
      <w:pPr>
        <w:pStyle w:val="Heading2"/>
        <w:rPr>
          <w:rFonts w:asciiTheme="minorHAnsi" w:hAnsiTheme="minorHAnsi" w:cstheme="minorHAnsi"/>
          <w:sz w:val="24"/>
          <w:szCs w:val="24"/>
          <w:lang w:val="en-US"/>
        </w:rPr>
      </w:pPr>
      <w:r w:rsidRPr="00C516EA">
        <w:rPr>
          <w:rFonts w:asciiTheme="minorHAnsi" w:hAnsiTheme="minorHAnsi" w:cstheme="minorHAnsi"/>
          <w:sz w:val="24"/>
          <w:szCs w:val="24"/>
          <w:lang w:val="en-US"/>
        </w:rPr>
        <w:t>Degrees of Freedom</w:t>
      </w:r>
    </w:p>
    <w:p w14:paraId="2E6583CA" w14:textId="77777777" w:rsidR="008D4422" w:rsidRPr="00C516EA" w:rsidRDefault="008D4422" w:rsidP="008D4422">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In the documentation and settings for many statistical tests and probability distributions,</w:t>
      </w:r>
    </w:p>
    <w:p w14:paraId="077DB7E0" w14:textId="77777777" w:rsidR="008D4422" w:rsidRPr="00B90964" w:rsidRDefault="008D4422" w:rsidP="008D4422">
      <w:pPr>
        <w:autoSpaceDE w:val="0"/>
        <w:autoSpaceDN w:val="0"/>
        <w:adjustRightInd w:val="0"/>
        <w:spacing w:after="0" w:line="240" w:lineRule="auto"/>
        <w:rPr>
          <w:rFonts w:eastAsia="MinionPro-Regular" w:cstheme="minorHAnsi"/>
          <w:kern w:val="0"/>
          <w:sz w:val="24"/>
          <w:szCs w:val="24"/>
          <w:highlight w:val="yellow"/>
          <w:lang w:val="en-US"/>
        </w:rPr>
      </w:pPr>
      <w:r w:rsidRPr="00C516EA">
        <w:rPr>
          <w:rFonts w:eastAsia="MinionPro-Regular" w:cstheme="minorHAnsi"/>
          <w:kern w:val="0"/>
          <w:sz w:val="24"/>
          <w:szCs w:val="24"/>
          <w:lang w:val="en-US"/>
        </w:rPr>
        <w:t xml:space="preserve">you will see a reference to “degrees of freedom.” The </w:t>
      </w:r>
      <w:r w:rsidRPr="00B90964">
        <w:rPr>
          <w:rFonts w:eastAsia="MinionPro-Regular" w:cstheme="minorHAnsi"/>
          <w:kern w:val="0"/>
          <w:sz w:val="24"/>
          <w:szCs w:val="24"/>
          <w:highlight w:val="yellow"/>
          <w:lang w:val="en-US"/>
        </w:rPr>
        <w:t>concept is applied to statistics</w:t>
      </w:r>
    </w:p>
    <w:p w14:paraId="7D03B788" w14:textId="77777777" w:rsidR="008D4422" w:rsidRPr="00C516EA" w:rsidRDefault="008D4422" w:rsidP="008D4422">
      <w:pPr>
        <w:autoSpaceDE w:val="0"/>
        <w:autoSpaceDN w:val="0"/>
        <w:adjustRightInd w:val="0"/>
        <w:spacing w:after="0" w:line="240" w:lineRule="auto"/>
        <w:rPr>
          <w:rFonts w:eastAsia="MinionPro-Regular" w:cstheme="minorHAnsi"/>
          <w:kern w:val="0"/>
          <w:sz w:val="24"/>
          <w:szCs w:val="24"/>
          <w:lang w:val="en-US"/>
        </w:rPr>
      </w:pPr>
      <w:r w:rsidRPr="00B90964">
        <w:rPr>
          <w:rFonts w:eastAsia="MinionPro-Regular" w:cstheme="minorHAnsi"/>
          <w:kern w:val="0"/>
          <w:sz w:val="24"/>
          <w:szCs w:val="24"/>
          <w:highlight w:val="yellow"/>
          <w:lang w:val="en-US"/>
        </w:rPr>
        <w:t>calculated from sample data, and refers to the number of values free to vary.</w:t>
      </w:r>
      <w:r w:rsidRPr="00C516EA">
        <w:rPr>
          <w:rFonts w:eastAsia="MinionPro-Regular" w:cstheme="minorHAnsi"/>
          <w:kern w:val="0"/>
          <w:sz w:val="24"/>
          <w:szCs w:val="24"/>
          <w:lang w:val="en-US"/>
        </w:rPr>
        <w:t xml:space="preserve"> For</w:t>
      </w:r>
    </w:p>
    <w:p w14:paraId="12A4CE3A" w14:textId="77777777" w:rsidR="008D4422" w:rsidRPr="00C516EA" w:rsidRDefault="008D4422" w:rsidP="008D4422">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example, if you know the mean for a sample of 10 values, there are 9 degrees of freedom</w:t>
      </w:r>
    </w:p>
    <w:p w14:paraId="57883740" w14:textId="1A0D6A9B" w:rsidR="008D4422" w:rsidRPr="00C516EA" w:rsidRDefault="008D4422" w:rsidP="008D4422">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w:t>
      </w:r>
      <w:r w:rsidR="00B90964" w:rsidRPr="00C516EA">
        <w:rPr>
          <w:rFonts w:eastAsia="MinionPro-Regular" w:cstheme="minorHAnsi"/>
          <w:kern w:val="0"/>
          <w:sz w:val="24"/>
          <w:szCs w:val="24"/>
          <w:lang w:val="en-US"/>
        </w:rPr>
        <w:t>Once</w:t>
      </w:r>
      <w:r w:rsidRPr="00C516EA">
        <w:rPr>
          <w:rFonts w:eastAsia="MinionPro-Regular" w:cstheme="minorHAnsi"/>
          <w:kern w:val="0"/>
          <w:sz w:val="24"/>
          <w:szCs w:val="24"/>
          <w:lang w:val="en-US"/>
        </w:rPr>
        <w:t xml:space="preserve"> you know 9 of the sample values, the 10th can be calculated and is not free</w:t>
      </w:r>
    </w:p>
    <w:p w14:paraId="1FBC6439" w14:textId="77777777" w:rsidR="008D4422" w:rsidRPr="00C516EA" w:rsidRDefault="008D4422" w:rsidP="008D4422">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to vary). The degrees of freedom parameter, as applied to many probability distributions,</w:t>
      </w:r>
    </w:p>
    <w:p w14:paraId="5CDA302A" w14:textId="24CF914D" w:rsidR="008D4422" w:rsidRPr="00C516EA" w:rsidRDefault="008D4422" w:rsidP="008D4422">
      <w:pPr>
        <w:rPr>
          <w:rFonts w:eastAsia="MinionPro-Regular" w:cstheme="minorHAnsi"/>
          <w:kern w:val="0"/>
          <w:sz w:val="24"/>
          <w:szCs w:val="24"/>
          <w:lang w:val="en-US"/>
        </w:rPr>
      </w:pPr>
      <w:r w:rsidRPr="00C516EA">
        <w:rPr>
          <w:rFonts w:eastAsia="MinionPro-Regular" w:cstheme="minorHAnsi"/>
          <w:kern w:val="0"/>
          <w:sz w:val="24"/>
          <w:szCs w:val="24"/>
          <w:lang w:val="en-US"/>
        </w:rPr>
        <w:lastRenderedPageBreak/>
        <w:t>affects the shape of the distribution.</w:t>
      </w:r>
    </w:p>
    <w:p w14:paraId="4A05F743" w14:textId="61EB9955" w:rsidR="0076126D" w:rsidRPr="00C516EA" w:rsidRDefault="0076126D" w:rsidP="008D4422">
      <w:pPr>
        <w:rPr>
          <w:rFonts w:eastAsia="MinionPro-Regular" w:cstheme="minorHAnsi"/>
          <w:kern w:val="0"/>
          <w:sz w:val="24"/>
          <w:szCs w:val="24"/>
          <w:lang w:val="en-US"/>
        </w:rPr>
      </w:pPr>
    </w:p>
    <w:p w14:paraId="26664379" w14:textId="42263A3B" w:rsidR="0076126D" w:rsidRPr="00C516EA" w:rsidRDefault="0076126D" w:rsidP="008D4422">
      <w:pPr>
        <w:rPr>
          <w:rFonts w:eastAsia="MinionPro-Regular" w:cstheme="minorHAnsi"/>
          <w:kern w:val="0"/>
          <w:sz w:val="24"/>
          <w:szCs w:val="24"/>
          <w:lang w:val="en-US"/>
        </w:rPr>
      </w:pPr>
    </w:p>
    <w:p w14:paraId="4F94B94E" w14:textId="77777777" w:rsidR="00CE2F2C" w:rsidRPr="00C516EA" w:rsidRDefault="00CE2F2C" w:rsidP="008D4422">
      <w:pPr>
        <w:rPr>
          <w:rFonts w:eastAsia="MinionPro-Regular" w:cstheme="minorHAnsi"/>
          <w:kern w:val="0"/>
          <w:sz w:val="24"/>
          <w:szCs w:val="24"/>
          <w:lang w:val="en-US"/>
        </w:rPr>
      </w:pPr>
    </w:p>
    <w:p w14:paraId="2DCCD7AF" w14:textId="6F30110D" w:rsidR="0076126D" w:rsidRPr="00C516EA" w:rsidRDefault="0076126D" w:rsidP="0076126D">
      <w:pPr>
        <w:pStyle w:val="Heading2"/>
        <w:rPr>
          <w:rFonts w:asciiTheme="minorHAnsi" w:eastAsia="MinionPro-Regular" w:hAnsiTheme="minorHAnsi" w:cstheme="minorHAnsi"/>
          <w:sz w:val="24"/>
          <w:szCs w:val="24"/>
          <w:lang w:val="en-US"/>
        </w:rPr>
      </w:pPr>
      <w:proofErr w:type="spellStart"/>
      <w:r w:rsidRPr="00C516EA">
        <w:rPr>
          <w:rFonts w:asciiTheme="minorHAnsi" w:eastAsia="MinionPro-Regular" w:hAnsiTheme="minorHAnsi" w:cstheme="minorHAnsi"/>
          <w:sz w:val="24"/>
          <w:szCs w:val="24"/>
          <w:lang w:val="en-US"/>
        </w:rPr>
        <w:t>Anova</w:t>
      </w:r>
      <w:proofErr w:type="spellEnd"/>
    </w:p>
    <w:p w14:paraId="220B203A" w14:textId="042D4DA5" w:rsidR="0076126D" w:rsidRPr="00C516EA" w:rsidRDefault="0076126D" w:rsidP="0076126D">
      <w:pPr>
        <w:rPr>
          <w:rFonts w:cstheme="minorHAnsi"/>
          <w:sz w:val="24"/>
          <w:szCs w:val="24"/>
          <w:lang w:val="en-US"/>
        </w:rPr>
      </w:pPr>
    </w:p>
    <w:p w14:paraId="20B2D404" w14:textId="77777777" w:rsidR="001E7BE1" w:rsidRPr="001E7BE1" w:rsidRDefault="001E7BE1" w:rsidP="001E7BE1">
      <w:pPr>
        <w:numPr>
          <w:ilvl w:val="0"/>
          <w:numId w:val="32"/>
        </w:numPr>
        <w:spacing w:before="100" w:beforeAutospacing="1" w:after="100" w:afterAutospacing="1" w:line="240" w:lineRule="auto"/>
        <w:rPr>
          <w:rFonts w:eastAsia="Times New Roman" w:cstheme="minorHAnsi"/>
          <w:kern w:val="0"/>
          <w:sz w:val="24"/>
          <w:szCs w:val="24"/>
          <w:lang w:val="en-US"/>
          <w14:ligatures w14:val="none"/>
        </w:rPr>
      </w:pPr>
      <w:r w:rsidRPr="001E7BE1">
        <w:rPr>
          <w:rFonts w:eastAsia="Times New Roman" w:cstheme="minorHAnsi"/>
          <w:kern w:val="0"/>
          <w:sz w:val="24"/>
          <w:szCs w:val="24"/>
          <w:lang w:val="en-US"/>
          <w14:ligatures w14:val="none"/>
        </w:rPr>
        <w:t>ANOVA is used to compare the means of three or more groups simultaneously.</w:t>
      </w:r>
    </w:p>
    <w:p w14:paraId="077C64CA" w14:textId="77777777" w:rsidR="001E7BE1" w:rsidRPr="001E7BE1" w:rsidRDefault="001E7BE1" w:rsidP="001E7BE1">
      <w:pPr>
        <w:numPr>
          <w:ilvl w:val="0"/>
          <w:numId w:val="32"/>
        </w:numPr>
        <w:spacing w:before="100" w:beforeAutospacing="1" w:after="100" w:afterAutospacing="1" w:line="240" w:lineRule="auto"/>
        <w:rPr>
          <w:rFonts w:eastAsia="Times New Roman" w:cstheme="minorHAnsi"/>
          <w:kern w:val="0"/>
          <w:sz w:val="24"/>
          <w:szCs w:val="24"/>
          <w:lang w:val="en-US"/>
          <w14:ligatures w14:val="none"/>
        </w:rPr>
      </w:pPr>
      <w:r w:rsidRPr="001E7BE1">
        <w:rPr>
          <w:rFonts w:eastAsia="Times New Roman" w:cstheme="minorHAnsi"/>
          <w:kern w:val="0"/>
          <w:sz w:val="24"/>
          <w:szCs w:val="24"/>
          <w:lang w:val="en-US"/>
          <w14:ligatures w14:val="none"/>
        </w:rPr>
        <w:t>It is appropriate when you have a continuous outcome variable and a categorical explanatory variable with multiple levels (more than two).</w:t>
      </w:r>
    </w:p>
    <w:p w14:paraId="4A3349DC" w14:textId="77777777" w:rsidR="001E7BE1" w:rsidRPr="001E7BE1" w:rsidRDefault="001E7BE1" w:rsidP="001E7BE1">
      <w:pPr>
        <w:numPr>
          <w:ilvl w:val="0"/>
          <w:numId w:val="32"/>
        </w:numPr>
        <w:spacing w:before="100" w:beforeAutospacing="1" w:after="100" w:afterAutospacing="1" w:line="240" w:lineRule="auto"/>
        <w:rPr>
          <w:rFonts w:eastAsia="Times New Roman" w:cstheme="minorHAnsi"/>
          <w:kern w:val="0"/>
          <w:sz w:val="24"/>
          <w:szCs w:val="24"/>
          <w:lang w:val="en-US"/>
          <w14:ligatures w14:val="none"/>
        </w:rPr>
      </w:pPr>
      <w:r w:rsidRPr="001E7BE1">
        <w:rPr>
          <w:rFonts w:eastAsia="Times New Roman" w:cstheme="minorHAnsi"/>
          <w:kern w:val="0"/>
          <w:sz w:val="24"/>
          <w:szCs w:val="24"/>
          <w:lang w:val="en-US"/>
          <w14:ligatures w14:val="none"/>
        </w:rPr>
        <w:t>ANOVA tests the null hypothesis that all group means are equal.</w:t>
      </w:r>
    </w:p>
    <w:p w14:paraId="2CA56AC5" w14:textId="77777777" w:rsidR="001E7BE1" w:rsidRPr="001E7BE1" w:rsidRDefault="001E7BE1" w:rsidP="001E7BE1">
      <w:pPr>
        <w:numPr>
          <w:ilvl w:val="0"/>
          <w:numId w:val="32"/>
        </w:numPr>
        <w:spacing w:before="100" w:beforeAutospacing="1" w:after="100" w:afterAutospacing="1" w:line="240" w:lineRule="auto"/>
        <w:rPr>
          <w:rFonts w:eastAsia="Times New Roman" w:cstheme="minorHAnsi"/>
          <w:kern w:val="0"/>
          <w:sz w:val="24"/>
          <w:szCs w:val="24"/>
          <w:lang w:val="en-US"/>
          <w14:ligatures w14:val="none"/>
        </w:rPr>
      </w:pPr>
      <w:r w:rsidRPr="001E7BE1">
        <w:rPr>
          <w:rFonts w:eastAsia="Times New Roman" w:cstheme="minorHAnsi"/>
          <w:kern w:val="0"/>
          <w:sz w:val="24"/>
          <w:szCs w:val="24"/>
          <w:lang w:val="en-US"/>
          <w14:ligatures w14:val="none"/>
        </w:rPr>
        <w:t>If the ANOVA results are statistically significant (i.e., the p-value is below a chosen significance level), it indicates that there is at least one group mean that is significantly different from the others. However, ANOVA does not indicate which specific groups are different.</w:t>
      </w:r>
    </w:p>
    <w:p w14:paraId="60FDC5FB" w14:textId="77777777" w:rsidR="001E7BE1" w:rsidRPr="001E7BE1" w:rsidRDefault="001E7BE1" w:rsidP="001E7BE1">
      <w:pPr>
        <w:numPr>
          <w:ilvl w:val="0"/>
          <w:numId w:val="32"/>
        </w:numPr>
        <w:spacing w:before="100" w:beforeAutospacing="1" w:after="100" w:afterAutospacing="1" w:line="240" w:lineRule="auto"/>
        <w:rPr>
          <w:rFonts w:eastAsia="Times New Roman" w:cstheme="minorHAnsi"/>
          <w:kern w:val="0"/>
          <w:sz w:val="24"/>
          <w:szCs w:val="24"/>
          <w:lang w:val="en-US"/>
          <w14:ligatures w14:val="none"/>
        </w:rPr>
      </w:pPr>
      <w:r w:rsidRPr="001E7BE1">
        <w:rPr>
          <w:rFonts w:eastAsia="Times New Roman" w:cstheme="minorHAnsi"/>
          <w:kern w:val="0"/>
          <w:sz w:val="24"/>
          <w:szCs w:val="24"/>
          <w:lang w:val="en-US"/>
          <w14:ligatures w14:val="none"/>
        </w:rPr>
        <w:t>If ANOVA indicates significant differences, post-hoc tests (e.g., Tukey's HSD, Bonferroni correction) can be conducted to identify which group means differ significantly from each other.</w:t>
      </w:r>
    </w:p>
    <w:p w14:paraId="330AF4B0" w14:textId="77777777" w:rsidR="001E7BE1" w:rsidRPr="00C516EA" w:rsidRDefault="001E7BE1" w:rsidP="0076126D">
      <w:pPr>
        <w:rPr>
          <w:rFonts w:cstheme="minorHAnsi"/>
          <w:sz w:val="24"/>
          <w:szCs w:val="24"/>
          <w:lang w:val="en-US"/>
        </w:rPr>
      </w:pPr>
    </w:p>
    <w:p w14:paraId="156D5248" w14:textId="77777777" w:rsidR="0076126D" w:rsidRPr="00C516EA" w:rsidRDefault="0076126D" w:rsidP="0076126D">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Suppose that, instead of an A/B test, we had a comparison of multiple groups, say</w:t>
      </w:r>
    </w:p>
    <w:p w14:paraId="1DFA63CF" w14:textId="77777777" w:rsidR="0076126D" w:rsidRPr="00C516EA" w:rsidRDefault="0076126D" w:rsidP="0076126D">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A/B/C/D, each with numeric data. The statistical procedure that tests for a statistically</w:t>
      </w:r>
    </w:p>
    <w:p w14:paraId="73121E63" w14:textId="3438BF63" w:rsidR="0076126D" w:rsidRPr="00C516EA" w:rsidRDefault="0076126D" w:rsidP="0076126D">
      <w:pPr>
        <w:rPr>
          <w:rFonts w:eastAsia="MinionPro-Regular" w:cstheme="minorHAnsi"/>
          <w:kern w:val="0"/>
          <w:sz w:val="24"/>
          <w:szCs w:val="24"/>
          <w:lang w:val="en-US"/>
        </w:rPr>
      </w:pPr>
      <w:r w:rsidRPr="00C516EA">
        <w:rPr>
          <w:rFonts w:eastAsia="MinionPro-Regular" w:cstheme="minorHAnsi"/>
          <w:kern w:val="0"/>
          <w:sz w:val="24"/>
          <w:szCs w:val="24"/>
          <w:lang w:val="en-US"/>
        </w:rPr>
        <w:t xml:space="preserve">significant difference among the groups is called </w:t>
      </w:r>
      <w:r w:rsidRPr="00C516EA">
        <w:rPr>
          <w:rFonts w:eastAsia="MinionPro-It" w:cstheme="minorHAnsi"/>
          <w:i/>
          <w:iCs/>
          <w:kern w:val="0"/>
          <w:sz w:val="24"/>
          <w:szCs w:val="24"/>
          <w:lang w:val="en-US"/>
        </w:rPr>
        <w:t>analysis of variance</w:t>
      </w:r>
      <w:r w:rsidRPr="00C516EA">
        <w:rPr>
          <w:rFonts w:eastAsia="MinionPro-Regular" w:cstheme="minorHAnsi"/>
          <w:kern w:val="0"/>
          <w:sz w:val="24"/>
          <w:szCs w:val="24"/>
          <w:lang w:val="en-US"/>
        </w:rPr>
        <w:t xml:space="preserve">, or </w:t>
      </w:r>
      <w:r w:rsidRPr="00C516EA">
        <w:rPr>
          <w:rFonts w:eastAsia="MinionPro-It" w:cstheme="minorHAnsi"/>
          <w:i/>
          <w:iCs/>
          <w:kern w:val="0"/>
          <w:sz w:val="24"/>
          <w:szCs w:val="24"/>
          <w:lang w:val="en-US"/>
        </w:rPr>
        <w:t>ANOVA</w:t>
      </w:r>
      <w:r w:rsidRPr="00C516EA">
        <w:rPr>
          <w:rFonts w:eastAsia="MinionPro-Regular" w:cstheme="minorHAnsi"/>
          <w:kern w:val="0"/>
          <w:sz w:val="24"/>
          <w:szCs w:val="24"/>
          <w:lang w:val="en-US"/>
        </w:rPr>
        <w:t>.</w:t>
      </w:r>
    </w:p>
    <w:p w14:paraId="0012F92F" w14:textId="72EE26BC" w:rsidR="001E7BE1" w:rsidRPr="00C516EA" w:rsidRDefault="001E7BE1" w:rsidP="0076126D">
      <w:pPr>
        <w:rPr>
          <w:rFonts w:eastAsia="MinionPro-Regular" w:cstheme="minorHAnsi"/>
          <w:kern w:val="0"/>
          <w:sz w:val="24"/>
          <w:szCs w:val="24"/>
          <w:lang w:val="en-US"/>
        </w:rPr>
      </w:pPr>
    </w:p>
    <w:p w14:paraId="3710ABE4" w14:textId="77777777" w:rsidR="001E7BE1" w:rsidRPr="00C516EA" w:rsidRDefault="001E7BE1" w:rsidP="001E7BE1">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Key Terms for ANOVA</w:t>
      </w:r>
    </w:p>
    <w:p w14:paraId="159F17FB" w14:textId="77777777" w:rsidR="001E7BE1" w:rsidRPr="00C516EA" w:rsidRDefault="001E7BE1" w:rsidP="001E7BE1">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Pairwise comparison</w:t>
      </w:r>
    </w:p>
    <w:p w14:paraId="1367BCF9" w14:textId="77777777" w:rsidR="001E7BE1" w:rsidRPr="00C516EA" w:rsidRDefault="001E7BE1" w:rsidP="001E7BE1">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A hypothesis test (e.g., of means) between two groups among multiple groups.</w:t>
      </w:r>
    </w:p>
    <w:p w14:paraId="0DC94632" w14:textId="77777777" w:rsidR="001E7BE1" w:rsidRPr="00C516EA" w:rsidRDefault="001E7BE1" w:rsidP="001E7BE1">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Omnibus test</w:t>
      </w:r>
    </w:p>
    <w:p w14:paraId="7D96A64E" w14:textId="77777777" w:rsidR="001E7BE1" w:rsidRPr="00C516EA" w:rsidRDefault="001E7BE1" w:rsidP="001E7BE1">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 xml:space="preserve">A single hypothesis test of the overall variance among multiple </w:t>
      </w:r>
      <w:proofErr w:type="gramStart"/>
      <w:r w:rsidRPr="00C516EA">
        <w:rPr>
          <w:rFonts w:eastAsia="MinionPro-Regular" w:cstheme="minorHAnsi"/>
          <w:kern w:val="0"/>
          <w:sz w:val="24"/>
          <w:szCs w:val="24"/>
          <w:lang w:val="en-US"/>
        </w:rPr>
        <w:t>group</w:t>
      </w:r>
      <w:proofErr w:type="gramEnd"/>
      <w:r w:rsidRPr="00C516EA">
        <w:rPr>
          <w:rFonts w:eastAsia="MinionPro-Regular" w:cstheme="minorHAnsi"/>
          <w:kern w:val="0"/>
          <w:sz w:val="24"/>
          <w:szCs w:val="24"/>
          <w:lang w:val="en-US"/>
        </w:rPr>
        <w:t xml:space="preserve"> means.</w:t>
      </w:r>
    </w:p>
    <w:p w14:paraId="1776FCBE" w14:textId="77777777" w:rsidR="001E7BE1" w:rsidRPr="00C516EA" w:rsidRDefault="001E7BE1" w:rsidP="001E7BE1">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Decomposition of variance</w:t>
      </w:r>
    </w:p>
    <w:p w14:paraId="4ACAC8FC" w14:textId="77777777" w:rsidR="001E7BE1" w:rsidRPr="00C516EA" w:rsidRDefault="001E7BE1" w:rsidP="001E7BE1">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Separation of components contributing to an individual value (e.g., from the</w:t>
      </w:r>
    </w:p>
    <w:p w14:paraId="608D3BB8" w14:textId="77777777" w:rsidR="001E7BE1" w:rsidRPr="00C516EA" w:rsidRDefault="001E7BE1" w:rsidP="001E7BE1">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overall average, from a treatment mean, and from a residual error).</w:t>
      </w:r>
    </w:p>
    <w:p w14:paraId="2538E952" w14:textId="77777777" w:rsidR="001E7BE1" w:rsidRPr="00C516EA" w:rsidRDefault="001E7BE1" w:rsidP="001E7BE1">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F-statistic</w:t>
      </w:r>
    </w:p>
    <w:p w14:paraId="135BC2B6" w14:textId="77777777" w:rsidR="001E7BE1" w:rsidRPr="00C516EA" w:rsidRDefault="001E7BE1" w:rsidP="001E7BE1">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A standardized statistic that measures the extent to which differences among</w:t>
      </w:r>
    </w:p>
    <w:p w14:paraId="42498461" w14:textId="77777777" w:rsidR="001E7BE1" w:rsidRPr="00C516EA" w:rsidRDefault="001E7BE1" w:rsidP="001E7BE1">
      <w:pPr>
        <w:autoSpaceDE w:val="0"/>
        <w:autoSpaceDN w:val="0"/>
        <w:adjustRightInd w:val="0"/>
        <w:spacing w:after="0" w:line="240" w:lineRule="auto"/>
        <w:rPr>
          <w:rFonts w:eastAsia="MinionPro-Regular" w:cstheme="minorHAnsi"/>
          <w:kern w:val="0"/>
          <w:sz w:val="24"/>
          <w:szCs w:val="24"/>
          <w:lang w:val="en-US"/>
        </w:rPr>
      </w:pPr>
      <w:r w:rsidRPr="00C516EA">
        <w:rPr>
          <w:rFonts w:eastAsia="MinionPro-Regular" w:cstheme="minorHAnsi"/>
          <w:kern w:val="0"/>
          <w:sz w:val="24"/>
          <w:szCs w:val="24"/>
          <w:lang w:val="en-US"/>
        </w:rPr>
        <w:t>group means exceed what might be expected in a chance model.</w:t>
      </w:r>
    </w:p>
    <w:p w14:paraId="196842ED" w14:textId="77777777" w:rsidR="001E7BE1" w:rsidRPr="00C516EA" w:rsidRDefault="001E7BE1" w:rsidP="001E7BE1">
      <w:pPr>
        <w:autoSpaceDE w:val="0"/>
        <w:autoSpaceDN w:val="0"/>
        <w:adjustRightInd w:val="0"/>
        <w:spacing w:after="0" w:line="240" w:lineRule="auto"/>
        <w:rPr>
          <w:rFonts w:cstheme="minorHAnsi"/>
          <w:b/>
          <w:bCs/>
          <w:i/>
          <w:iCs/>
          <w:kern w:val="0"/>
          <w:sz w:val="24"/>
          <w:szCs w:val="24"/>
          <w:lang w:val="en-US"/>
        </w:rPr>
      </w:pPr>
      <w:r w:rsidRPr="00C516EA">
        <w:rPr>
          <w:rFonts w:cstheme="minorHAnsi"/>
          <w:b/>
          <w:bCs/>
          <w:i/>
          <w:iCs/>
          <w:kern w:val="0"/>
          <w:sz w:val="24"/>
          <w:szCs w:val="24"/>
          <w:lang w:val="en-US"/>
        </w:rPr>
        <w:t>SS</w:t>
      </w:r>
    </w:p>
    <w:p w14:paraId="3550F003" w14:textId="1A652C80" w:rsidR="001E7BE1" w:rsidRPr="00C516EA" w:rsidRDefault="001E7BE1" w:rsidP="001E7BE1">
      <w:pPr>
        <w:rPr>
          <w:rFonts w:eastAsia="MinionPro-Regular" w:cstheme="minorHAnsi"/>
          <w:kern w:val="0"/>
          <w:sz w:val="24"/>
          <w:szCs w:val="24"/>
          <w:lang w:val="en-US"/>
        </w:rPr>
      </w:pPr>
      <w:r w:rsidRPr="00C516EA">
        <w:rPr>
          <w:rFonts w:eastAsia="MinionPro-Regular" w:cstheme="minorHAnsi"/>
          <w:kern w:val="0"/>
          <w:sz w:val="24"/>
          <w:szCs w:val="24"/>
          <w:lang w:val="en-US"/>
        </w:rPr>
        <w:t>“Sum of squares,” referring to deviations from some average value.</w:t>
      </w:r>
    </w:p>
    <w:p w14:paraId="3668FCB2" w14:textId="74B31C77" w:rsidR="00046EBD" w:rsidRPr="00C516EA" w:rsidRDefault="00046EBD" w:rsidP="001E7BE1">
      <w:pPr>
        <w:rPr>
          <w:rFonts w:eastAsia="MinionPro-Regular" w:cstheme="minorHAnsi"/>
          <w:kern w:val="0"/>
          <w:sz w:val="24"/>
          <w:szCs w:val="24"/>
          <w:lang w:val="en-US"/>
        </w:rPr>
      </w:pPr>
    </w:p>
    <w:p w14:paraId="2B0CACF4" w14:textId="498D9E98" w:rsidR="00046EBD" w:rsidRPr="00C516EA" w:rsidRDefault="00046EBD" w:rsidP="00046EBD">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T</w:t>
      </w:r>
      <w:r w:rsidRPr="00C516EA">
        <w:rPr>
          <w:rFonts w:cstheme="minorHAnsi"/>
          <w:kern w:val="0"/>
          <w:sz w:val="24"/>
          <w:szCs w:val="24"/>
          <w:lang w:val="en-US"/>
        </w:rPr>
        <w:t xml:space="preserve">he </w:t>
      </w:r>
      <w:r w:rsidRPr="00C516EA">
        <w:rPr>
          <w:rFonts w:cstheme="minorHAnsi"/>
          <w:i/>
          <w:iCs/>
          <w:kern w:val="0"/>
          <w:sz w:val="24"/>
          <w:szCs w:val="24"/>
          <w:lang w:val="en-US"/>
        </w:rPr>
        <w:t xml:space="preserve">t </w:t>
      </w:r>
      <w:r w:rsidRPr="00C516EA">
        <w:rPr>
          <w:rFonts w:cstheme="minorHAnsi"/>
          <w:kern w:val="0"/>
          <w:sz w:val="24"/>
          <w:szCs w:val="24"/>
          <w:lang w:val="en-US"/>
        </w:rPr>
        <w:t>test and the one-way ANOVA produce identical results</w:t>
      </w:r>
      <w:r w:rsidRPr="00C516EA">
        <w:rPr>
          <w:rFonts w:cstheme="minorHAnsi"/>
          <w:kern w:val="0"/>
          <w:sz w:val="24"/>
          <w:szCs w:val="24"/>
          <w:lang w:val="en-US"/>
        </w:rPr>
        <w:t xml:space="preserve"> </w:t>
      </w:r>
      <w:r w:rsidRPr="00C516EA">
        <w:rPr>
          <w:rFonts w:cstheme="minorHAnsi"/>
          <w:kern w:val="0"/>
          <w:sz w:val="24"/>
          <w:szCs w:val="24"/>
          <w:lang w:val="en-US"/>
        </w:rPr>
        <w:t>when there are only two groups being compared, most researchers use the one-way ANOVA</w:t>
      </w:r>
      <w:r w:rsidRPr="00C516EA">
        <w:rPr>
          <w:rFonts w:cstheme="minorHAnsi"/>
          <w:kern w:val="0"/>
          <w:sz w:val="24"/>
          <w:szCs w:val="24"/>
          <w:lang w:val="en-US"/>
        </w:rPr>
        <w:t xml:space="preserve"> </w:t>
      </w:r>
      <w:r w:rsidRPr="00C516EA">
        <w:rPr>
          <w:rFonts w:cstheme="minorHAnsi"/>
          <w:kern w:val="0"/>
          <w:sz w:val="24"/>
          <w:szCs w:val="24"/>
          <w:lang w:val="en-US"/>
        </w:rPr>
        <w:t xml:space="preserve">only when they are </w:t>
      </w:r>
      <w:r w:rsidRPr="00C516EA">
        <w:rPr>
          <w:rFonts w:cstheme="minorHAnsi"/>
          <w:kern w:val="0"/>
          <w:sz w:val="24"/>
          <w:szCs w:val="24"/>
          <w:lang w:val="en-US"/>
        </w:rPr>
        <w:lastRenderedPageBreak/>
        <w:t>comparing three or more groups.</w:t>
      </w:r>
      <w:r w:rsidRPr="00C516EA">
        <w:rPr>
          <w:rFonts w:cstheme="minorHAnsi"/>
          <w:kern w:val="0"/>
          <w:sz w:val="24"/>
          <w:szCs w:val="24"/>
          <w:lang w:val="en-US"/>
        </w:rPr>
        <w:t xml:space="preserve"> </w:t>
      </w:r>
      <w:r w:rsidRPr="00C516EA">
        <w:rPr>
          <w:rFonts w:cstheme="minorHAnsi"/>
          <w:kern w:val="0"/>
          <w:sz w:val="24"/>
          <w:szCs w:val="24"/>
          <w:lang w:val="en-US"/>
        </w:rPr>
        <w:t xml:space="preserve">The results will be identical, except that instead of producing a </w:t>
      </w:r>
      <w:r w:rsidRPr="00C516EA">
        <w:rPr>
          <w:rFonts w:cstheme="minorHAnsi"/>
          <w:i/>
          <w:iCs/>
          <w:kern w:val="0"/>
          <w:sz w:val="24"/>
          <w:szCs w:val="24"/>
          <w:lang w:val="en-US"/>
        </w:rPr>
        <w:t xml:space="preserve">t </w:t>
      </w:r>
      <w:r w:rsidRPr="00C516EA">
        <w:rPr>
          <w:rFonts w:cstheme="minorHAnsi"/>
          <w:kern w:val="0"/>
          <w:sz w:val="24"/>
          <w:szCs w:val="24"/>
          <w:lang w:val="en-US"/>
        </w:rPr>
        <w:t>value, the</w:t>
      </w:r>
    </w:p>
    <w:p w14:paraId="1657FF56" w14:textId="590A093B" w:rsidR="00046EBD" w:rsidRPr="00C516EA" w:rsidRDefault="00046EBD" w:rsidP="00046EBD">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 xml:space="preserve">ANOVA will produce an </w:t>
      </w:r>
      <w:r w:rsidRPr="00C516EA">
        <w:rPr>
          <w:rFonts w:cstheme="minorHAnsi"/>
          <w:b/>
          <w:bCs/>
          <w:i/>
          <w:iCs/>
          <w:kern w:val="0"/>
          <w:sz w:val="24"/>
          <w:szCs w:val="24"/>
          <w:lang w:val="en-US"/>
        </w:rPr>
        <w:t xml:space="preserve">F </w:t>
      </w:r>
      <w:r w:rsidRPr="00C516EA">
        <w:rPr>
          <w:rFonts w:cstheme="minorHAnsi"/>
          <w:kern w:val="0"/>
          <w:sz w:val="24"/>
          <w:szCs w:val="24"/>
          <w:lang w:val="en-US"/>
        </w:rPr>
        <w:t xml:space="preserve">ratio, which is simply the </w:t>
      </w:r>
      <w:r w:rsidRPr="00C516EA">
        <w:rPr>
          <w:rFonts w:cstheme="minorHAnsi"/>
          <w:i/>
          <w:iCs/>
          <w:kern w:val="0"/>
          <w:sz w:val="24"/>
          <w:szCs w:val="24"/>
          <w:lang w:val="en-US"/>
        </w:rPr>
        <w:t xml:space="preserve">t </w:t>
      </w:r>
      <w:r w:rsidRPr="00C516EA">
        <w:rPr>
          <w:rFonts w:cstheme="minorHAnsi"/>
          <w:kern w:val="0"/>
          <w:sz w:val="24"/>
          <w:szCs w:val="24"/>
          <w:lang w:val="en-US"/>
        </w:rPr>
        <w:t>value squared</w:t>
      </w:r>
    </w:p>
    <w:p w14:paraId="7110F85E" w14:textId="77777777" w:rsidR="00046EBD" w:rsidRPr="00C516EA" w:rsidRDefault="00046EBD" w:rsidP="00046EBD">
      <w:pPr>
        <w:autoSpaceDE w:val="0"/>
        <w:autoSpaceDN w:val="0"/>
        <w:adjustRightInd w:val="0"/>
        <w:spacing w:after="0" w:line="240" w:lineRule="auto"/>
        <w:rPr>
          <w:rFonts w:eastAsia="MinionPro-Regular" w:cstheme="minorHAnsi"/>
          <w:kern w:val="0"/>
          <w:sz w:val="24"/>
          <w:szCs w:val="24"/>
          <w:lang w:val="en-US"/>
        </w:rPr>
      </w:pPr>
    </w:p>
    <w:p w14:paraId="146E8484" w14:textId="61410D63" w:rsidR="00E051CF" w:rsidRPr="00C516EA" w:rsidRDefault="00CE2F2C" w:rsidP="00E051CF">
      <w:pPr>
        <w:pStyle w:val="Heading2"/>
        <w:rPr>
          <w:rFonts w:asciiTheme="minorHAnsi" w:hAnsiTheme="minorHAnsi" w:cstheme="minorHAnsi"/>
          <w:sz w:val="24"/>
          <w:szCs w:val="24"/>
          <w:lang w:val="en-US"/>
        </w:rPr>
      </w:pPr>
      <w:r w:rsidRPr="00C516EA">
        <w:rPr>
          <w:rFonts w:asciiTheme="minorHAnsi" w:hAnsiTheme="minorHAnsi" w:cstheme="minorHAnsi"/>
          <w:sz w:val="24"/>
          <w:szCs w:val="24"/>
          <w:lang w:val="en-US"/>
        </w:rPr>
        <w:t>Standard Error</w:t>
      </w:r>
    </w:p>
    <w:p w14:paraId="17AB76F8" w14:textId="27FFC011" w:rsidR="00CE2F2C" w:rsidRPr="00C516EA" w:rsidRDefault="00CE2F2C" w:rsidP="00CE2F2C">
      <w:pPr>
        <w:rPr>
          <w:rFonts w:cstheme="minorHAnsi"/>
          <w:sz w:val="24"/>
          <w:szCs w:val="24"/>
          <w:lang w:val="en-US"/>
        </w:rPr>
      </w:pPr>
    </w:p>
    <w:p w14:paraId="197819F4" w14:textId="649F51C4" w:rsidR="00CE2F2C" w:rsidRPr="00C516EA" w:rsidRDefault="00CE2F2C" w:rsidP="00CE2F2C">
      <w:pPr>
        <w:autoSpaceDE w:val="0"/>
        <w:autoSpaceDN w:val="0"/>
        <w:adjustRightInd w:val="0"/>
        <w:spacing w:after="0" w:line="240" w:lineRule="auto"/>
        <w:rPr>
          <w:rFonts w:cstheme="minorHAnsi"/>
          <w:i/>
          <w:iCs/>
          <w:kern w:val="0"/>
          <w:sz w:val="24"/>
          <w:szCs w:val="24"/>
          <w:lang w:val="en-US"/>
        </w:rPr>
      </w:pPr>
      <w:r w:rsidRPr="00C516EA">
        <w:rPr>
          <w:rFonts w:cstheme="minorHAnsi"/>
          <w:kern w:val="0"/>
          <w:sz w:val="24"/>
          <w:szCs w:val="24"/>
          <w:lang w:val="en-US"/>
        </w:rPr>
        <w:t xml:space="preserve">The standard error is </w:t>
      </w:r>
      <w:r w:rsidRPr="00C516EA">
        <w:rPr>
          <w:rFonts w:cstheme="minorHAnsi"/>
          <w:i/>
          <w:iCs/>
          <w:kern w:val="0"/>
          <w:sz w:val="24"/>
          <w:szCs w:val="24"/>
          <w:lang w:val="en-US"/>
        </w:rPr>
        <w:t xml:space="preserve">the measure of how much </w:t>
      </w:r>
      <w:r w:rsidRPr="00C516EA">
        <w:rPr>
          <w:rFonts w:cstheme="minorHAnsi"/>
          <w:kern w:val="0"/>
          <w:sz w:val="24"/>
          <w:szCs w:val="24"/>
          <w:lang w:val="en-US"/>
        </w:rPr>
        <w:t xml:space="preserve">random </w:t>
      </w:r>
      <w:r w:rsidRPr="00C516EA">
        <w:rPr>
          <w:rFonts w:cstheme="minorHAnsi"/>
          <w:i/>
          <w:iCs/>
          <w:kern w:val="0"/>
          <w:sz w:val="24"/>
          <w:szCs w:val="24"/>
          <w:lang w:val="en-US"/>
        </w:rPr>
        <w:t>variation we would expect from samples of equa</w:t>
      </w:r>
      <w:r w:rsidRPr="00C516EA">
        <w:rPr>
          <w:rFonts w:cstheme="minorHAnsi"/>
          <w:i/>
          <w:iCs/>
          <w:kern w:val="0"/>
          <w:sz w:val="24"/>
          <w:szCs w:val="24"/>
          <w:lang w:val="en-US"/>
        </w:rPr>
        <w:t xml:space="preserve">l </w:t>
      </w:r>
      <w:r w:rsidRPr="00C516EA">
        <w:rPr>
          <w:rFonts w:cstheme="minorHAnsi"/>
          <w:i/>
          <w:iCs/>
          <w:kern w:val="0"/>
          <w:sz w:val="24"/>
          <w:szCs w:val="24"/>
          <w:lang w:val="en-US"/>
        </w:rPr>
        <w:t>size drawn from the same population</w:t>
      </w:r>
    </w:p>
    <w:p w14:paraId="4F10C1B1" w14:textId="50E375F2" w:rsidR="00CE2F2C" w:rsidRPr="00C516EA" w:rsidRDefault="00CE2F2C" w:rsidP="00CE2F2C">
      <w:pPr>
        <w:autoSpaceDE w:val="0"/>
        <w:autoSpaceDN w:val="0"/>
        <w:adjustRightInd w:val="0"/>
        <w:spacing w:after="0" w:line="240" w:lineRule="auto"/>
        <w:rPr>
          <w:rFonts w:cstheme="minorHAnsi"/>
          <w:i/>
          <w:iCs/>
          <w:kern w:val="0"/>
          <w:sz w:val="24"/>
          <w:szCs w:val="24"/>
          <w:lang w:val="en-US"/>
        </w:rPr>
      </w:pPr>
    </w:p>
    <w:p w14:paraId="1B798E74" w14:textId="77777777" w:rsidR="00CE2F2C" w:rsidRPr="00C516EA" w:rsidRDefault="00CE2F2C" w:rsidP="00CE2F2C">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 xml:space="preserve">First, the term </w:t>
      </w:r>
      <w:r w:rsidRPr="00C516EA">
        <w:rPr>
          <w:rFonts w:cstheme="minorHAnsi"/>
          <w:b/>
          <w:bCs/>
          <w:kern w:val="0"/>
          <w:sz w:val="24"/>
          <w:szCs w:val="24"/>
          <w:lang w:val="en-US"/>
        </w:rPr>
        <w:t xml:space="preserve">error </w:t>
      </w:r>
      <w:r w:rsidRPr="00C516EA">
        <w:rPr>
          <w:rFonts w:cstheme="minorHAnsi"/>
          <w:kern w:val="0"/>
          <w:sz w:val="24"/>
          <w:szCs w:val="24"/>
          <w:lang w:val="en-US"/>
        </w:rPr>
        <w:t>in statistics has a very specific meaning that is different from</w:t>
      </w:r>
    </w:p>
    <w:p w14:paraId="3E521A11" w14:textId="7A155FD0" w:rsidR="00CE2F2C" w:rsidRPr="00C516EA" w:rsidRDefault="00CE2F2C" w:rsidP="00CE2F2C">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our everyday usage of the word. In statistics, error does not mean “mistake.” Error refers to random</w:t>
      </w:r>
      <w:r w:rsidR="003854D0" w:rsidRPr="00C516EA">
        <w:rPr>
          <w:rFonts w:cstheme="minorHAnsi"/>
          <w:kern w:val="0"/>
          <w:sz w:val="24"/>
          <w:szCs w:val="24"/>
          <w:lang w:val="en-US"/>
        </w:rPr>
        <w:t xml:space="preserve"> </w:t>
      </w:r>
      <w:r w:rsidRPr="00C516EA">
        <w:rPr>
          <w:rFonts w:cstheme="minorHAnsi"/>
          <w:kern w:val="0"/>
          <w:sz w:val="24"/>
          <w:szCs w:val="24"/>
          <w:lang w:val="en-US"/>
        </w:rPr>
        <w:t xml:space="preserve">variation that is due to random </w:t>
      </w:r>
      <w:proofErr w:type="gramStart"/>
      <w:r w:rsidRPr="00C516EA">
        <w:rPr>
          <w:rFonts w:cstheme="minorHAnsi"/>
          <w:kern w:val="0"/>
          <w:sz w:val="24"/>
          <w:szCs w:val="24"/>
          <w:lang w:val="en-US"/>
        </w:rPr>
        <w:t>sampling..</w:t>
      </w:r>
      <w:proofErr w:type="gramEnd"/>
      <w:r w:rsidRPr="00C516EA">
        <w:rPr>
          <w:rFonts w:cstheme="minorHAnsi"/>
          <w:kern w:val="0"/>
          <w:sz w:val="24"/>
          <w:szCs w:val="24"/>
          <w:lang w:val="en-US"/>
        </w:rPr>
        <w:t xml:space="preserve"> Second, the standard error is, in effect, the standard</w:t>
      </w:r>
      <w:r w:rsidR="003854D0" w:rsidRPr="00C516EA">
        <w:rPr>
          <w:rFonts w:cstheme="minorHAnsi"/>
          <w:kern w:val="0"/>
          <w:sz w:val="24"/>
          <w:szCs w:val="24"/>
          <w:lang w:val="en-US"/>
        </w:rPr>
        <w:t xml:space="preserve"> </w:t>
      </w:r>
      <w:r w:rsidRPr="00C516EA">
        <w:rPr>
          <w:rFonts w:cstheme="minorHAnsi"/>
          <w:kern w:val="0"/>
          <w:sz w:val="24"/>
          <w:szCs w:val="24"/>
          <w:lang w:val="en-US"/>
        </w:rPr>
        <w:t xml:space="preserve">deviation of the </w:t>
      </w:r>
      <w:r w:rsidRPr="00C516EA">
        <w:rPr>
          <w:rFonts w:cstheme="minorHAnsi"/>
          <w:b/>
          <w:bCs/>
          <w:kern w:val="0"/>
          <w:sz w:val="24"/>
          <w:szCs w:val="24"/>
          <w:lang w:val="en-US"/>
        </w:rPr>
        <w:t xml:space="preserve">sampling distribution </w:t>
      </w:r>
      <w:r w:rsidRPr="00C516EA">
        <w:rPr>
          <w:rFonts w:cstheme="minorHAnsi"/>
          <w:kern w:val="0"/>
          <w:sz w:val="24"/>
          <w:szCs w:val="24"/>
          <w:lang w:val="en-US"/>
        </w:rPr>
        <w:t>of some statistic (e.g., the mean, the difference between</w:t>
      </w:r>
      <w:r w:rsidR="003854D0" w:rsidRPr="00C516EA">
        <w:rPr>
          <w:rFonts w:cstheme="minorHAnsi"/>
          <w:kern w:val="0"/>
          <w:sz w:val="24"/>
          <w:szCs w:val="24"/>
          <w:lang w:val="en-US"/>
        </w:rPr>
        <w:t xml:space="preserve"> </w:t>
      </w:r>
      <w:r w:rsidRPr="00C516EA">
        <w:rPr>
          <w:rFonts w:cstheme="minorHAnsi"/>
          <w:kern w:val="0"/>
          <w:sz w:val="24"/>
          <w:szCs w:val="24"/>
          <w:lang w:val="en-US"/>
        </w:rPr>
        <w:t>two means, the correlation coefficient, etc.). Third, the standard</w:t>
      </w:r>
    </w:p>
    <w:p w14:paraId="4130AC2A" w14:textId="7F3E0B1D" w:rsidR="00CE2F2C" w:rsidRPr="00C516EA" w:rsidRDefault="00CE2F2C" w:rsidP="00CE2F2C">
      <w:pPr>
        <w:autoSpaceDE w:val="0"/>
        <w:autoSpaceDN w:val="0"/>
        <w:adjustRightInd w:val="0"/>
        <w:spacing w:after="0" w:line="240" w:lineRule="auto"/>
        <w:rPr>
          <w:rFonts w:cstheme="minorHAnsi"/>
          <w:kern w:val="0"/>
          <w:sz w:val="24"/>
          <w:szCs w:val="24"/>
          <w:lang w:val="en-US"/>
        </w:rPr>
      </w:pPr>
      <w:r w:rsidRPr="00C516EA">
        <w:rPr>
          <w:rFonts w:cstheme="minorHAnsi"/>
          <w:kern w:val="0"/>
          <w:sz w:val="24"/>
          <w:szCs w:val="24"/>
          <w:lang w:val="en-US"/>
        </w:rPr>
        <w:t xml:space="preserve">error is the denominator in the formulas used to calculate many inferential statistics. </w:t>
      </w:r>
    </w:p>
    <w:p w14:paraId="221B743B" w14:textId="1246CDC8" w:rsidR="00CE2F2C" w:rsidRPr="00C516EA" w:rsidRDefault="00CE2F2C" w:rsidP="00CE2F2C">
      <w:pPr>
        <w:autoSpaceDE w:val="0"/>
        <w:autoSpaceDN w:val="0"/>
        <w:adjustRightInd w:val="0"/>
        <w:spacing w:after="0" w:line="240" w:lineRule="auto"/>
        <w:rPr>
          <w:rFonts w:cstheme="minorHAnsi"/>
          <w:i/>
          <w:iCs/>
          <w:kern w:val="0"/>
          <w:sz w:val="24"/>
          <w:szCs w:val="24"/>
          <w:lang w:val="en-US"/>
        </w:rPr>
      </w:pPr>
    </w:p>
    <w:p w14:paraId="41513D09" w14:textId="77777777" w:rsidR="00CE2F2C" w:rsidRPr="00C516EA" w:rsidRDefault="00CE2F2C" w:rsidP="00CE2F2C">
      <w:pPr>
        <w:autoSpaceDE w:val="0"/>
        <w:autoSpaceDN w:val="0"/>
        <w:adjustRightInd w:val="0"/>
        <w:spacing w:after="0" w:line="240" w:lineRule="auto"/>
        <w:rPr>
          <w:rFonts w:cstheme="minorHAnsi"/>
          <w:sz w:val="24"/>
          <w:szCs w:val="24"/>
          <w:lang w:val="en-US"/>
        </w:rPr>
      </w:pPr>
    </w:p>
    <w:p w14:paraId="178A4873" w14:textId="647FC326" w:rsidR="001E7BE1" w:rsidRPr="00C516EA" w:rsidRDefault="00E051CF" w:rsidP="00E051CF">
      <w:pPr>
        <w:pStyle w:val="Heading2"/>
        <w:rPr>
          <w:rFonts w:asciiTheme="minorHAnsi" w:hAnsiTheme="minorHAnsi" w:cstheme="minorHAnsi"/>
          <w:sz w:val="24"/>
          <w:szCs w:val="24"/>
          <w:lang w:val="en-US"/>
        </w:rPr>
      </w:pPr>
      <w:r w:rsidRPr="00C516EA">
        <w:rPr>
          <w:rFonts w:asciiTheme="minorHAnsi" w:hAnsiTheme="minorHAnsi" w:cstheme="minorHAnsi"/>
          <w:sz w:val="24"/>
          <w:szCs w:val="24"/>
          <w:lang w:val="en-US"/>
        </w:rPr>
        <w:t>F-statistic</w:t>
      </w:r>
    </w:p>
    <w:p w14:paraId="29DBA173" w14:textId="1ABDD2D8" w:rsidR="00E051CF" w:rsidRPr="00C516EA" w:rsidRDefault="00E051CF" w:rsidP="001E7BE1">
      <w:pPr>
        <w:rPr>
          <w:rFonts w:cstheme="minorHAnsi"/>
          <w:sz w:val="24"/>
          <w:szCs w:val="24"/>
        </w:rPr>
      </w:pPr>
    </w:p>
    <w:p w14:paraId="0C3BA950" w14:textId="77777777" w:rsidR="00E5543A" w:rsidRPr="00E5543A" w:rsidRDefault="00E5543A" w:rsidP="00E5543A">
      <w:p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The F-statistic, also known as the F-ratio, is a statistical measure used in analysis of variance (ANOVA) and regression analysis to assess the overall significance of a model or the difference among group means. Here's an explanation of the F-statistic:</w:t>
      </w:r>
    </w:p>
    <w:p w14:paraId="67DB27E5" w14:textId="77777777" w:rsidR="00E5543A" w:rsidRPr="00E5543A" w:rsidRDefault="00E5543A" w:rsidP="00E5543A">
      <w:pPr>
        <w:numPr>
          <w:ilvl w:val="0"/>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b/>
          <w:bCs/>
          <w:kern w:val="0"/>
          <w:sz w:val="24"/>
          <w:szCs w:val="24"/>
          <w:lang w:val="en-US"/>
          <w14:ligatures w14:val="none"/>
        </w:rPr>
        <w:t>In ANOVA</w:t>
      </w:r>
      <w:r w:rsidRPr="00E5543A">
        <w:rPr>
          <w:rFonts w:eastAsia="Times New Roman" w:cstheme="minorHAnsi"/>
          <w:kern w:val="0"/>
          <w:sz w:val="24"/>
          <w:szCs w:val="24"/>
          <w:lang w:val="en-US"/>
          <w14:ligatures w14:val="none"/>
        </w:rPr>
        <w:t>:</w:t>
      </w:r>
    </w:p>
    <w:p w14:paraId="5D96611E"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In ANOVA, the F-statistic is calculated by comparing the variance between group means to the variance within groups.</w:t>
      </w:r>
    </w:p>
    <w:p w14:paraId="6D18AF6F"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The F-statistic is used to test the null hypothesis that there is no significant difference among group means.</w:t>
      </w:r>
    </w:p>
    <w:p w14:paraId="670F38F9"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Specifically, the F-statistic is the ratio of the mean square between groups (MSB) to the mean square within groups (MSW).</w:t>
      </w:r>
    </w:p>
    <w:p w14:paraId="32DB5617"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If the F-statistic is greater than expected by chance (i.e., if the observed variance between groups is significantly larger than the variance within groups), then the null hypothesis is rejected, indicating that at least one group mean differs significantly from the others.</w:t>
      </w:r>
    </w:p>
    <w:p w14:paraId="2382840D" w14:textId="77777777" w:rsidR="00E5543A" w:rsidRPr="00E5543A" w:rsidRDefault="00E5543A" w:rsidP="00E5543A">
      <w:pPr>
        <w:numPr>
          <w:ilvl w:val="0"/>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b/>
          <w:bCs/>
          <w:kern w:val="0"/>
          <w:sz w:val="24"/>
          <w:szCs w:val="24"/>
          <w:lang w:val="en-US"/>
          <w14:ligatures w14:val="none"/>
        </w:rPr>
        <w:t>In Regression Analysis</w:t>
      </w:r>
      <w:r w:rsidRPr="00E5543A">
        <w:rPr>
          <w:rFonts w:eastAsia="Times New Roman" w:cstheme="minorHAnsi"/>
          <w:kern w:val="0"/>
          <w:sz w:val="24"/>
          <w:szCs w:val="24"/>
          <w:lang w:val="en-US"/>
          <w14:ligatures w14:val="none"/>
        </w:rPr>
        <w:t>:</w:t>
      </w:r>
    </w:p>
    <w:p w14:paraId="6110BC70"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In regression analysis, the F-statistic is used to assess the overall significance of the regression model.</w:t>
      </w:r>
    </w:p>
    <w:p w14:paraId="5A1A0D19"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It compares the overall fit of the regression model (explained variance) to the expected fit under the null hypothesis (unexplained variance).</w:t>
      </w:r>
    </w:p>
    <w:p w14:paraId="34754DF3"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The F-statistic in regression analysis is calculated by comparing the explained variance (due to the regression model) to the unexplained variance (residual variance).</w:t>
      </w:r>
    </w:p>
    <w:p w14:paraId="133C4343" w14:textId="77777777" w:rsidR="00E5543A" w:rsidRPr="00E5543A" w:rsidRDefault="00E5543A" w:rsidP="00E5543A">
      <w:pPr>
        <w:numPr>
          <w:ilvl w:val="1"/>
          <w:numId w:val="33"/>
        </w:num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t>A significant F-statistic indicates that the regression model as a whole provides a better fit to the data than a model with no predictors.</w:t>
      </w:r>
    </w:p>
    <w:p w14:paraId="09ED2EF8" w14:textId="77777777" w:rsidR="00E5543A" w:rsidRPr="00E5543A" w:rsidRDefault="00E5543A" w:rsidP="00E5543A">
      <w:pPr>
        <w:spacing w:before="100" w:beforeAutospacing="1" w:after="100" w:afterAutospacing="1" w:line="240" w:lineRule="auto"/>
        <w:rPr>
          <w:rFonts w:eastAsia="Times New Roman" w:cstheme="minorHAnsi"/>
          <w:kern w:val="0"/>
          <w:sz w:val="24"/>
          <w:szCs w:val="24"/>
          <w:lang w:val="en-US"/>
          <w14:ligatures w14:val="none"/>
        </w:rPr>
      </w:pPr>
      <w:r w:rsidRPr="00E5543A">
        <w:rPr>
          <w:rFonts w:eastAsia="Times New Roman" w:cstheme="minorHAnsi"/>
          <w:kern w:val="0"/>
          <w:sz w:val="24"/>
          <w:szCs w:val="24"/>
          <w:lang w:val="en-US"/>
          <w14:ligatures w14:val="none"/>
        </w:rPr>
        <w:lastRenderedPageBreak/>
        <w:t>In both ANOVA and regression analysis, the F-statistic follows an F-distribution, which is a right-skewed distribution. The critical value of the F-statistic depends on the chosen significance level (alpha) and the degrees of freedom associated with the numerator and denominator of the F-ratio. If the calculated F-statistic exceeds the critical value, the null hypothesis is rejected, indicating statistical significance.</w:t>
      </w:r>
    </w:p>
    <w:p w14:paraId="0E6377C3" w14:textId="7C8564A2" w:rsidR="00473C7B" w:rsidRPr="00C516EA" w:rsidRDefault="00473C7B" w:rsidP="00473C7B">
      <w:pPr>
        <w:pStyle w:val="Heading2"/>
        <w:rPr>
          <w:rFonts w:asciiTheme="minorHAnsi" w:hAnsiTheme="minorHAnsi" w:cstheme="minorHAnsi"/>
          <w:sz w:val="24"/>
          <w:szCs w:val="24"/>
          <w:lang w:val="en-US"/>
        </w:rPr>
      </w:pPr>
      <w:r w:rsidRPr="00C516EA">
        <w:rPr>
          <w:rFonts w:asciiTheme="minorHAnsi" w:hAnsiTheme="minorHAnsi" w:cstheme="minorHAnsi"/>
          <w:sz w:val="24"/>
          <w:szCs w:val="24"/>
          <w:lang w:val="en-US"/>
        </w:rPr>
        <w:t>Chi-square Test</w:t>
      </w:r>
    </w:p>
    <w:p w14:paraId="24729463" w14:textId="18760F65" w:rsidR="00473C7B" w:rsidRDefault="00473C7B" w:rsidP="00473C7B">
      <w:pPr>
        <w:autoSpaceDE w:val="0"/>
        <w:autoSpaceDN w:val="0"/>
        <w:adjustRightInd w:val="0"/>
        <w:spacing w:after="0" w:line="240" w:lineRule="auto"/>
        <w:rPr>
          <w:rFonts w:cstheme="minorHAnsi"/>
          <w:kern w:val="0"/>
          <w:sz w:val="24"/>
          <w:szCs w:val="24"/>
          <w:lang w:val="en-US"/>
        </w:rPr>
      </w:pPr>
      <w:r w:rsidRPr="00C516EA">
        <w:rPr>
          <w:rFonts w:cstheme="minorHAnsi"/>
          <w:sz w:val="24"/>
          <w:szCs w:val="24"/>
          <w:lang w:val="en-US"/>
        </w:rPr>
        <w:t xml:space="preserve">It is a non-parametric test where we have two categorical variables </w:t>
      </w:r>
      <w:proofErr w:type="gramStart"/>
      <w:r w:rsidRPr="00C516EA">
        <w:rPr>
          <w:rFonts w:cstheme="minorHAnsi"/>
          <w:sz w:val="24"/>
          <w:szCs w:val="24"/>
          <w:lang w:val="en-US"/>
        </w:rPr>
        <w:t>and  want</w:t>
      </w:r>
      <w:proofErr w:type="gramEnd"/>
      <w:r w:rsidRPr="00C516EA">
        <w:rPr>
          <w:rFonts w:cstheme="minorHAnsi"/>
          <w:sz w:val="24"/>
          <w:szCs w:val="24"/>
          <w:lang w:val="en-US"/>
        </w:rPr>
        <w:t xml:space="preserve"> to know whether the division of cases in one categorical variable is independent of the other. </w:t>
      </w:r>
      <w:r w:rsidRPr="00C516EA">
        <w:rPr>
          <w:rFonts w:cstheme="minorHAnsi"/>
          <w:kern w:val="0"/>
          <w:sz w:val="24"/>
          <w:szCs w:val="24"/>
          <w:lang w:val="en-US"/>
        </w:rPr>
        <w:t>The chi-square test of independence works by comparing the categorically coded data that you</w:t>
      </w:r>
      <w:r w:rsidRPr="00C516EA">
        <w:rPr>
          <w:rFonts w:cstheme="minorHAnsi"/>
          <w:kern w:val="0"/>
          <w:sz w:val="24"/>
          <w:szCs w:val="24"/>
          <w:lang w:val="en-US"/>
        </w:rPr>
        <w:t xml:space="preserve"> </w:t>
      </w:r>
      <w:r w:rsidRPr="00C516EA">
        <w:rPr>
          <w:rFonts w:cstheme="minorHAnsi"/>
          <w:kern w:val="0"/>
          <w:sz w:val="24"/>
          <w:szCs w:val="24"/>
          <w:lang w:val="en-US"/>
        </w:rPr>
        <w:t xml:space="preserve">have collected (known as the </w:t>
      </w:r>
      <w:r w:rsidRPr="00C516EA">
        <w:rPr>
          <w:rFonts w:cstheme="minorHAnsi"/>
          <w:b/>
          <w:bCs/>
          <w:kern w:val="0"/>
          <w:sz w:val="24"/>
          <w:szCs w:val="24"/>
          <w:lang w:val="en-US"/>
        </w:rPr>
        <w:t>observed frequencies</w:t>
      </w:r>
      <w:r w:rsidRPr="00C516EA">
        <w:rPr>
          <w:rFonts w:cstheme="minorHAnsi"/>
          <w:kern w:val="0"/>
          <w:sz w:val="24"/>
          <w:szCs w:val="24"/>
          <w:lang w:val="en-US"/>
        </w:rPr>
        <w:t>) with the frequencies that you would expect</w:t>
      </w:r>
      <w:r w:rsidRPr="00C516EA">
        <w:rPr>
          <w:rFonts w:cstheme="minorHAnsi"/>
          <w:kern w:val="0"/>
          <w:sz w:val="24"/>
          <w:szCs w:val="24"/>
          <w:lang w:val="en-US"/>
        </w:rPr>
        <w:t xml:space="preserve"> </w:t>
      </w:r>
      <w:r w:rsidRPr="00C516EA">
        <w:rPr>
          <w:rFonts w:cstheme="minorHAnsi"/>
          <w:kern w:val="0"/>
          <w:sz w:val="24"/>
          <w:szCs w:val="24"/>
          <w:lang w:val="en-US"/>
        </w:rPr>
        <w:t xml:space="preserve">to get in each cell of a table by chance alone (known as the </w:t>
      </w:r>
      <w:r w:rsidRPr="00C516EA">
        <w:rPr>
          <w:rFonts w:cstheme="minorHAnsi"/>
          <w:b/>
          <w:bCs/>
          <w:kern w:val="0"/>
          <w:sz w:val="24"/>
          <w:szCs w:val="24"/>
          <w:lang w:val="en-US"/>
        </w:rPr>
        <w:t>expected frequencies</w:t>
      </w:r>
      <w:r w:rsidRPr="00C516EA">
        <w:rPr>
          <w:rFonts w:cstheme="minorHAnsi"/>
          <w:kern w:val="0"/>
          <w:sz w:val="24"/>
          <w:szCs w:val="24"/>
          <w:lang w:val="en-US"/>
        </w:rPr>
        <w:t>). the test</w:t>
      </w:r>
      <w:r w:rsidRPr="00C516EA">
        <w:rPr>
          <w:rFonts w:cstheme="minorHAnsi"/>
          <w:kern w:val="0"/>
          <w:sz w:val="24"/>
          <w:szCs w:val="24"/>
          <w:lang w:val="en-US"/>
        </w:rPr>
        <w:t xml:space="preserve"> </w:t>
      </w:r>
      <w:r w:rsidRPr="00C516EA">
        <w:rPr>
          <w:rFonts w:cstheme="minorHAnsi"/>
          <w:kern w:val="0"/>
          <w:sz w:val="24"/>
          <w:szCs w:val="24"/>
          <w:lang w:val="en-US"/>
        </w:rPr>
        <w:t xml:space="preserve">allows you to determine is whether the observed frequencies are </w:t>
      </w:r>
      <w:r w:rsidRPr="00C516EA">
        <w:rPr>
          <w:rFonts w:cstheme="minorHAnsi"/>
          <w:i/>
          <w:iCs/>
          <w:kern w:val="0"/>
          <w:sz w:val="24"/>
          <w:szCs w:val="24"/>
          <w:lang w:val="en-US"/>
        </w:rPr>
        <w:t xml:space="preserve">significantly </w:t>
      </w:r>
      <w:r w:rsidRPr="00C516EA">
        <w:rPr>
          <w:rFonts w:cstheme="minorHAnsi"/>
          <w:kern w:val="0"/>
          <w:sz w:val="24"/>
          <w:szCs w:val="24"/>
          <w:lang w:val="en-US"/>
        </w:rPr>
        <w:t>different from the</w:t>
      </w:r>
      <w:r w:rsidRPr="00C516EA">
        <w:rPr>
          <w:rFonts w:cstheme="minorHAnsi"/>
          <w:kern w:val="0"/>
          <w:sz w:val="24"/>
          <w:szCs w:val="24"/>
          <w:lang w:val="en-US"/>
        </w:rPr>
        <w:t xml:space="preserve"> </w:t>
      </w:r>
      <w:r w:rsidRPr="00C516EA">
        <w:rPr>
          <w:rFonts w:cstheme="minorHAnsi"/>
          <w:kern w:val="0"/>
          <w:sz w:val="24"/>
          <w:szCs w:val="24"/>
          <w:lang w:val="en-US"/>
        </w:rPr>
        <w:t>expected frequencies.</w:t>
      </w:r>
    </w:p>
    <w:p w14:paraId="04394533" w14:textId="24206F26" w:rsidR="009E1C22" w:rsidRDefault="009E1C22" w:rsidP="00473C7B">
      <w:pPr>
        <w:autoSpaceDE w:val="0"/>
        <w:autoSpaceDN w:val="0"/>
        <w:adjustRightInd w:val="0"/>
        <w:spacing w:after="0" w:line="240" w:lineRule="auto"/>
        <w:rPr>
          <w:rFonts w:cstheme="minorHAnsi"/>
          <w:kern w:val="0"/>
          <w:sz w:val="24"/>
          <w:szCs w:val="24"/>
          <w:lang w:val="en-US"/>
        </w:rPr>
      </w:pPr>
    </w:p>
    <w:p w14:paraId="0B54D26F" w14:textId="5019A6B1" w:rsidR="009E1C22" w:rsidRDefault="009E1C22" w:rsidP="00473C7B">
      <w:pPr>
        <w:autoSpaceDE w:val="0"/>
        <w:autoSpaceDN w:val="0"/>
        <w:adjustRightInd w:val="0"/>
        <w:spacing w:after="0" w:line="240" w:lineRule="auto"/>
        <w:rPr>
          <w:rFonts w:cstheme="minorHAnsi"/>
          <w:kern w:val="0"/>
          <w:sz w:val="24"/>
          <w:szCs w:val="24"/>
          <w:lang w:val="en-US"/>
        </w:rPr>
      </w:pPr>
    </w:p>
    <w:p w14:paraId="031CC140" w14:textId="64DE7463" w:rsidR="009E1C22" w:rsidRDefault="009E1C22" w:rsidP="009E1C22">
      <w:pPr>
        <w:pStyle w:val="Heading1"/>
        <w:rPr>
          <w:lang w:val="en-US"/>
        </w:rPr>
      </w:pPr>
      <w:r>
        <w:rPr>
          <w:lang w:val="en-US"/>
        </w:rPr>
        <w:t>Probability</w:t>
      </w:r>
    </w:p>
    <w:p w14:paraId="4523E3B0" w14:textId="59653FB5" w:rsidR="009E1C22" w:rsidRDefault="00585BA7" w:rsidP="009E1C22">
      <w:pPr>
        <w:rPr>
          <w:rFonts w:ascii="URWPalladioL-Roma" w:hAnsi="URWPalladioL-Roma" w:cs="URWPalladioL-Roma"/>
          <w:kern w:val="0"/>
          <w:sz w:val="24"/>
          <w:szCs w:val="24"/>
          <w:lang w:val="en-US"/>
        </w:rPr>
      </w:pPr>
      <w:r>
        <w:rPr>
          <w:lang w:val="en-US"/>
        </w:rPr>
        <w:t>Probability</w:t>
      </w:r>
      <w:r w:rsidR="009E1C22">
        <w:rPr>
          <w:lang w:val="en-US"/>
        </w:rPr>
        <w:t xml:space="preserve"> is a real value between 0 and 1 that is intended to be a </w:t>
      </w:r>
      <w:r w:rsidR="009E1C22" w:rsidRPr="004615FB">
        <w:rPr>
          <w:highlight w:val="yellow"/>
          <w:lang w:val="en-US"/>
        </w:rPr>
        <w:t xml:space="preserve">quantitative measure corresponding to the qualitative notion that some things are more </w:t>
      </w:r>
      <w:proofErr w:type="gramStart"/>
      <w:r w:rsidR="009E1C22" w:rsidRPr="004615FB">
        <w:rPr>
          <w:highlight w:val="yellow"/>
          <w:lang w:val="en-US"/>
        </w:rPr>
        <w:t>likely .</w:t>
      </w:r>
      <w:proofErr w:type="gramEnd"/>
      <w:r w:rsidR="009E1C22" w:rsidRPr="004615FB">
        <w:rPr>
          <w:highlight w:val="yellow"/>
          <w:lang w:val="en-US"/>
        </w:rPr>
        <w:t xml:space="preserve"> The “things” we assign probabilities to</w:t>
      </w:r>
      <w:r w:rsidR="004615FB" w:rsidRPr="004615FB">
        <w:rPr>
          <w:highlight w:val="yellow"/>
          <w:lang w:val="en-US"/>
        </w:rPr>
        <w:t>,</w:t>
      </w:r>
      <w:r w:rsidR="009E1C22" w:rsidRPr="004615FB">
        <w:rPr>
          <w:highlight w:val="yellow"/>
          <w:lang w:val="en-US"/>
        </w:rPr>
        <w:t xml:space="preserve"> are called events</w:t>
      </w:r>
      <w:r w:rsidR="009E1C22">
        <w:rPr>
          <w:lang w:val="en-US"/>
        </w:rPr>
        <w:t xml:space="preserve">. If </w:t>
      </w:r>
      <w:r w:rsidR="009E1C22">
        <w:rPr>
          <w:i/>
          <w:iCs/>
          <w:lang w:val="en-US"/>
        </w:rPr>
        <w:t xml:space="preserve">E </w:t>
      </w:r>
      <w:r w:rsidR="009E1C22">
        <w:rPr>
          <w:lang w:val="en-US"/>
        </w:rPr>
        <w:t xml:space="preserve">represents an event, then </w:t>
      </w:r>
      <w:r w:rsidR="009E1C22" w:rsidRPr="009E1C22">
        <w:rPr>
          <w:i/>
          <w:iCs/>
          <w:lang w:val="en-US"/>
        </w:rPr>
        <w:t>P</w:t>
      </w:r>
      <w:r w:rsidR="009E1C22">
        <w:rPr>
          <w:i/>
          <w:iCs/>
          <w:lang w:val="en-US"/>
        </w:rPr>
        <w:t xml:space="preserve">(E) </w:t>
      </w:r>
      <w:r w:rsidR="00976168">
        <w:rPr>
          <w:lang w:val="en-US"/>
        </w:rPr>
        <w:t xml:space="preserve">represents the probability that </w:t>
      </w:r>
      <w:r w:rsidR="00976168" w:rsidRPr="00976168">
        <w:rPr>
          <w:i/>
          <w:iCs/>
          <w:lang w:val="en-US"/>
        </w:rPr>
        <w:t>E</w:t>
      </w:r>
      <w:r w:rsidR="00976168">
        <w:rPr>
          <w:i/>
          <w:iCs/>
          <w:lang w:val="en-US"/>
        </w:rPr>
        <w:t xml:space="preserve"> </w:t>
      </w:r>
      <w:r w:rsidR="00976168">
        <w:rPr>
          <w:lang w:val="en-US"/>
        </w:rPr>
        <w:t xml:space="preserve">will occur. </w:t>
      </w:r>
      <w:r w:rsidR="00976168" w:rsidRPr="00886CEF">
        <w:rPr>
          <w:highlight w:val="yellow"/>
          <w:lang w:val="en-US"/>
        </w:rPr>
        <w:t xml:space="preserve">A situation where </w:t>
      </w:r>
      <w:r w:rsidR="00976168" w:rsidRPr="00886CEF">
        <w:rPr>
          <w:i/>
          <w:iCs/>
          <w:highlight w:val="yellow"/>
          <w:lang w:val="en-US"/>
        </w:rPr>
        <w:t>E</w:t>
      </w:r>
      <w:r w:rsidR="00976168" w:rsidRPr="00886CEF">
        <w:rPr>
          <w:highlight w:val="yellow"/>
          <w:lang w:val="en-US"/>
        </w:rPr>
        <w:t xml:space="preserve"> might or might not happen is called trial</w:t>
      </w:r>
      <w:r w:rsidR="00976168">
        <w:rPr>
          <w:lang w:val="en-US"/>
        </w:rPr>
        <w:t>.</w:t>
      </w:r>
      <w:r w:rsidR="00976168" w:rsidRPr="00976168">
        <w:rPr>
          <w:rFonts w:ascii="URWPalladioL-Roma" w:hAnsi="URWPalladioL-Roma" w:cs="URWPalladioL-Roma"/>
          <w:kern w:val="0"/>
          <w:sz w:val="24"/>
          <w:szCs w:val="24"/>
          <w:lang w:val="en-US"/>
        </w:rPr>
        <w:t xml:space="preserve"> </w:t>
      </w:r>
    </w:p>
    <w:p w14:paraId="6E978A50" w14:textId="77777777"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We start to run into trouble when we talk about probabilities of unique</w:t>
      </w:r>
    </w:p>
    <w:p w14:paraId="46A20856" w14:textId="77777777"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events. For example, we might like to know the probability that a candidate</w:t>
      </w:r>
    </w:p>
    <w:p w14:paraId="5126AD06" w14:textId="77777777"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will win an election. But every election is unique, so there is no series</w:t>
      </w:r>
    </w:p>
    <w:p w14:paraId="1866755B" w14:textId="0778EAC1"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of identical trials to consider.</w:t>
      </w:r>
      <w:r>
        <w:rPr>
          <w:rFonts w:ascii="URWPalladioL-Roma" w:hAnsi="URWPalladioL-Roma" w:cs="URWPalladioL-Roma"/>
          <w:kern w:val="0"/>
          <w:sz w:val="24"/>
          <w:szCs w:val="24"/>
          <w:lang w:val="en-US"/>
        </w:rPr>
        <w:t xml:space="preserve"> </w:t>
      </w:r>
      <w:r>
        <w:rPr>
          <w:rFonts w:ascii="URWPalladioL-Roma" w:hAnsi="URWPalladioL-Roma" w:cs="URWPalladioL-Roma"/>
          <w:kern w:val="0"/>
          <w:sz w:val="24"/>
          <w:szCs w:val="24"/>
          <w:lang w:val="en-US"/>
        </w:rPr>
        <w:t>In cases like this some people would say that the notion of probability does</w:t>
      </w:r>
      <w:r>
        <w:rPr>
          <w:rFonts w:ascii="URWPalladioL-Roma" w:hAnsi="URWPalladioL-Roma" w:cs="URWPalladioL-Roma"/>
          <w:kern w:val="0"/>
          <w:sz w:val="24"/>
          <w:szCs w:val="24"/>
          <w:lang w:val="en-US"/>
        </w:rPr>
        <w:t xml:space="preserve"> </w:t>
      </w:r>
      <w:r>
        <w:rPr>
          <w:rFonts w:ascii="URWPalladioL-Roma" w:hAnsi="URWPalladioL-Roma" w:cs="URWPalladioL-Roma"/>
          <w:kern w:val="0"/>
          <w:sz w:val="24"/>
          <w:szCs w:val="24"/>
          <w:lang w:val="en-US"/>
        </w:rPr>
        <w:t xml:space="preserve">not apply. This position is sometimes called </w:t>
      </w:r>
      <w:r>
        <w:rPr>
          <w:rFonts w:ascii="URWPalladioL-Bold" w:hAnsi="URWPalladioL-Bold" w:cs="URWPalladioL-Bold"/>
          <w:b/>
          <w:bCs/>
          <w:kern w:val="0"/>
          <w:sz w:val="24"/>
          <w:szCs w:val="24"/>
          <w:lang w:val="en-US"/>
        </w:rPr>
        <w:t xml:space="preserve">frequentism </w:t>
      </w:r>
      <w:r>
        <w:rPr>
          <w:rFonts w:ascii="URWPalladioL-Roma" w:hAnsi="URWPalladioL-Roma" w:cs="URWPalladioL-Roma"/>
          <w:kern w:val="0"/>
          <w:sz w:val="24"/>
          <w:szCs w:val="24"/>
          <w:lang w:val="en-US"/>
        </w:rPr>
        <w:t>because it defines</w:t>
      </w:r>
    </w:p>
    <w:p w14:paraId="4D57287F" w14:textId="0C179685"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probability in terms of frequencies. If there is no set of identical trials, there</w:t>
      </w:r>
      <w:r>
        <w:rPr>
          <w:rFonts w:ascii="URWPalladioL-Roma" w:hAnsi="URWPalladioL-Roma" w:cs="URWPalladioL-Roma"/>
          <w:kern w:val="0"/>
          <w:sz w:val="24"/>
          <w:szCs w:val="24"/>
          <w:lang w:val="en-US"/>
        </w:rPr>
        <w:t xml:space="preserve"> </w:t>
      </w:r>
      <w:r>
        <w:rPr>
          <w:rFonts w:ascii="URWPalladioL-Roma" w:hAnsi="URWPalladioL-Roma" w:cs="URWPalladioL-Roma"/>
          <w:kern w:val="0"/>
          <w:sz w:val="24"/>
          <w:szCs w:val="24"/>
          <w:lang w:val="en-US"/>
        </w:rPr>
        <w:t>is no probability.</w:t>
      </w:r>
      <w:r w:rsidRPr="00886CEF">
        <w:rPr>
          <w:rFonts w:ascii="URWPalladioL-Roma" w:hAnsi="URWPalladioL-Roma" w:cs="URWPalladioL-Roma"/>
          <w:kern w:val="0"/>
          <w:sz w:val="24"/>
          <w:szCs w:val="24"/>
          <w:lang w:val="en-US"/>
        </w:rPr>
        <w:t xml:space="preserve"> </w:t>
      </w:r>
      <w:r>
        <w:rPr>
          <w:rFonts w:ascii="URWPalladioL-Roma" w:hAnsi="URWPalladioL-Roma" w:cs="URWPalladioL-Roma"/>
          <w:kern w:val="0"/>
          <w:sz w:val="24"/>
          <w:szCs w:val="24"/>
          <w:lang w:val="en-US"/>
        </w:rPr>
        <w:t xml:space="preserve">An alternative is </w:t>
      </w:r>
      <w:proofErr w:type="spellStart"/>
      <w:r>
        <w:rPr>
          <w:rFonts w:ascii="URWPalladioL-Bold" w:hAnsi="URWPalladioL-Bold" w:cs="URWPalladioL-Bold"/>
          <w:b/>
          <w:bCs/>
          <w:kern w:val="0"/>
          <w:sz w:val="24"/>
          <w:szCs w:val="24"/>
          <w:lang w:val="en-US"/>
        </w:rPr>
        <w:t>Bayesianism</w:t>
      </w:r>
      <w:proofErr w:type="spellEnd"/>
      <w:r>
        <w:rPr>
          <w:rFonts w:ascii="URWPalladioL-Roma" w:hAnsi="URWPalladioL-Roma" w:cs="URWPalladioL-Roma"/>
          <w:kern w:val="0"/>
          <w:sz w:val="24"/>
          <w:szCs w:val="24"/>
          <w:lang w:val="en-US"/>
        </w:rPr>
        <w:t>, which defines probability as a degree of belief</w:t>
      </w:r>
    </w:p>
    <w:p w14:paraId="23B96183" w14:textId="77777777"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that an event will occur. By this definition, the notion of probability</w:t>
      </w:r>
    </w:p>
    <w:p w14:paraId="50CB5D60" w14:textId="7FF63691" w:rsidR="00FD3EE7"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can be applied in almost any circumstance.</w:t>
      </w:r>
    </w:p>
    <w:p w14:paraId="2398591B" w14:textId="201CC0B4"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p>
    <w:p w14:paraId="0A197F9A" w14:textId="6EB8AA2A" w:rsidR="00325D7F" w:rsidRPr="00325D7F" w:rsidRDefault="00325D7F" w:rsidP="00886CEF">
      <w:pPr>
        <w:autoSpaceDE w:val="0"/>
        <w:autoSpaceDN w:val="0"/>
        <w:adjustRightInd w:val="0"/>
        <w:spacing w:after="0" w:line="240" w:lineRule="auto"/>
        <w:rPr>
          <w:rFonts w:ascii="URWPalladioL-Roma" w:hAnsi="URWPalladioL-Roma" w:cs="URWPalladioL-Roma"/>
          <w:i/>
          <w:iCs/>
          <w:kern w:val="0"/>
          <w:sz w:val="24"/>
          <w:szCs w:val="24"/>
          <w:lang w:val="en-US"/>
        </w:rPr>
      </w:pPr>
      <m:oMath>
        <m:r>
          <w:rPr>
            <w:rFonts w:ascii="Cambria Math" w:hAnsi="Cambria Math" w:cs="URWPalladioL-Roma"/>
            <w:kern w:val="0"/>
            <w:sz w:val="24"/>
            <w:szCs w:val="24"/>
            <w:lang w:val="en-US"/>
          </w:rPr>
          <m:t>P</m:t>
        </m:r>
        <m:d>
          <m:dPr>
            <m:ctrlPr>
              <w:rPr>
                <w:rFonts w:ascii="Cambria Math" w:hAnsi="Cambria Math" w:cs="URWPalladioL-Roma"/>
                <w:i/>
                <w:kern w:val="0"/>
                <w:sz w:val="24"/>
                <w:szCs w:val="24"/>
                <w:lang w:val="en-US"/>
              </w:rPr>
            </m:ctrlPr>
          </m:dPr>
          <m:e>
            <m:r>
              <w:rPr>
                <w:rFonts w:ascii="Cambria Math" w:hAnsi="Cambria Math" w:cs="URWPalladioL-Roma"/>
                <w:kern w:val="0"/>
                <w:sz w:val="24"/>
                <w:szCs w:val="24"/>
                <w:lang w:val="en-US"/>
              </w:rPr>
              <m:t>A and B</m:t>
            </m:r>
          </m:e>
        </m:d>
        <m:r>
          <w:rPr>
            <w:rFonts w:ascii="Cambria Math" w:hAnsi="Cambria Math" w:cs="URWPalladioL-Roma"/>
            <w:kern w:val="0"/>
            <w:sz w:val="24"/>
            <w:szCs w:val="24"/>
            <w:lang w:val="en-US"/>
          </w:rPr>
          <m:t>=P</m:t>
        </m:r>
        <m:d>
          <m:dPr>
            <m:ctrlPr>
              <w:rPr>
                <w:rFonts w:ascii="Cambria Math" w:hAnsi="Cambria Math" w:cs="URWPalladioL-Roma"/>
                <w:i/>
                <w:kern w:val="0"/>
                <w:sz w:val="24"/>
                <w:szCs w:val="24"/>
                <w:lang w:val="en-US"/>
              </w:rPr>
            </m:ctrlPr>
          </m:dPr>
          <m:e>
            <m:r>
              <w:rPr>
                <w:rFonts w:ascii="Cambria Math" w:hAnsi="Cambria Math" w:cs="URWPalladioL-Roma"/>
                <w:kern w:val="0"/>
                <w:sz w:val="24"/>
                <w:szCs w:val="24"/>
                <w:lang w:val="en-US"/>
              </w:rPr>
              <m:t>A</m:t>
            </m:r>
          </m:e>
        </m:d>
        <m:r>
          <w:rPr>
            <w:rFonts w:ascii="Cambria Math" w:hAnsi="Cambria Math" w:cs="URWPalladioL-Roma"/>
            <w:kern w:val="0"/>
            <w:sz w:val="24"/>
            <w:szCs w:val="24"/>
            <w:lang w:val="en-US"/>
          </w:rPr>
          <m:t>P(B)</m:t>
        </m:r>
      </m:oMath>
      <w:r w:rsidRPr="00325D7F">
        <w:rPr>
          <w:rFonts w:ascii="URWPalladioL-Roma" w:eastAsiaTheme="minorEastAsia" w:hAnsi="URWPalladioL-Roma" w:cs="URWPalladioL-Roma"/>
          <w:i/>
          <w:iCs/>
          <w:kern w:val="0"/>
          <w:sz w:val="24"/>
          <w:szCs w:val="24"/>
          <w:lang w:val="en-US"/>
        </w:rPr>
        <w:t xml:space="preserve"> #Not always true, only if A and B are independent</w:t>
      </w:r>
    </w:p>
    <w:p w14:paraId="499055D8" w14:textId="77777777" w:rsidR="00325D7F" w:rsidRDefault="00325D7F" w:rsidP="00886CEF">
      <w:pPr>
        <w:autoSpaceDE w:val="0"/>
        <w:autoSpaceDN w:val="0"/>
        <w:adjustRightInd w:val="0"/>
        <w:spacing w:after="0" w:line="240" w:lineRule="auto"/>
        <w:rPr>
          <w:rFonts w:ascii="URWPalladioL-Roma" w:hAnsi="URWPalladioL-Roma" w:cs="URWPalladioL-Roma"/>
          <w:kern w:val="0"/>
          <w:sz w:val="24"/>
          <w:szCs w:val="24"/>
          <w:lang w:val="en-US"/>
        </w:rPr>
      </w:pPr>
    </w:p>
    <w:p w14:paraId="546B2269" w14:textId="69D960B4"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 xml:space="preserve">Independent event: A and B are independent event if they are not related and occurring of </w:t>
      </w:r>
      <w:r w:rsidR="00325D7F">
        <w:rPr>
          <w:rFonts w:ascii="URWPalladioL-Roma" w:hAnsi="URWPalladioL-Roma" w:cs="URWPalladioL-Roma"/>
          <w:kern w:val="0"/>
          <w:sz w:val="24"/>
          <w:szCs w:val="24"/>
          <w:lang w:val="en-US"/>
        </w:rPr>
        <w:t xml:space="preserve">it </w:t>
      </w:r>
      <w:r>
        <w:rPr>
          <w:rFonts w:ascii="URWPalladioL-Roma" w:hAnsi="URWPalladioL-Roma" w:cs="URWPalladioL-Roma"/>
          <w:kern w:val="0"/>
          <w:sz w:val="24"/>
          <w:szCs w:val="24"/>
          <w:lang w:val="en-US"/>
        </w:rPr>
        <w:t>will not affect each other’s probability.</w:t>
      </w:r>
    </w:p>
    <w:p w14:paraId="2E245785" w14:textId="27F0085F" w:rsidR="00886CEF" w:rsidRDefault="00886CE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If event A is tossing a coin and event B is rolling a dice</w:t>
      </w:r>
      <w:r w:rsidR="00325D7F">
        <w:rPr>
          <w:rFonts w:ascii="URWPalladioL-Roma" w:hAnsi="URWPalladioL-Roma" w:cs="URWPalladioL-Roma"/>
          <w:kern w:val="0"/>
          <w:sz w:val="24"/>
          <w:szCs w:val="24"/>
          <w:lang w:val="en-US"/>
        </w:rPr>
        <w:t xml:space="preserve"> then these both events are independent events.</w:t>
      </w:r>
    </w:p>
    <w:p w14:paraId="44A235F2" w14:textId="04AAA396" w:rsidR="00886CEF" w:rsidRDefault="00325D7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 xml:space="preserve">If event A affects the probability of event </w:t>
      </w:r>
      <w:proofErr w:type="gramStart"/>
      <w:r>
        <w:rPr>
          <w:rFonts w:ascii="URWPalladioL-Roma" w:hAnsi="URWPalladioL-Roma" w:cs="URWPalladioL-Roma"/>
          <w:kern w:val="0"/>
          <w:sz w:val="24"/>
          <w:szCs w:val="24"/>
          <w:lang w:val="en-US"/>
        </w:rPr>
        <w:t>B</w:t>
      </w:r>
      <w:proofErr w:type="gramEnd"/>
      <w:r>
        <w:rPr>
          <w:rFonts w:ascii="URWPalladioL-Roma" w:hAnsi="URWPalladioL-Roma" w:cs="URWPalladioL-Roma"/>
          <w:kern w:val="0"/>
          <w:sz w:val="24"/>
          <w:szCs w:val="24"/>
          <w:lang w:val="en-US"/>
        </w:rPr>
        <w:t xml:space="preserve"> then its not independent event. Example: rolling two dice, event A is getting at least one six, and B is getting </w:t>
      </w:r>
      <w:proofErr w:type="spellStart"/>
      <w:r>
        <w:rPr>
          <w:rFonts w:ascii="URWPalladioL-Roma" w:hAnsi="URWPalladioL-Roma" w:cs="URWPalladioL-Roma"/>
          <w:kern w:val="0"/>
          <w:sz w:val="24"/>
          <w:szCs w:val="24"/>
          <w:lang w:val="en-US"/>
        </w:rPr>
        <w:t>atleast</w:t>
      </w:r>
      <w:proofErr w:type="spellEnd"/>
      <w:r>
        <w:rPr>
          <w:rFonts w:ascii="URWPalladioL-Roma" w:hAnsi="URWPalladioL-Roma" w:cs="URWPalladioL-Roma"/>
          <w:kern w:val="0"/>
          <w:sz w:val="24"/>
          <w:szCs w:val="24"/>
          <w:lang w:val="en-US"/>
        </w:rPr>
        <w:t xml:space="preserve"> two sixes. The probability of B is higher to occur.</w:t>
      </w:r>
    </w:p>
    <w:p w14:paraId="215256BC" w14:textId="10BF5F08" w:rsidR="00325D7F" w:rsidRDefault="00325D7F" w:rsidP="00886CEF">
      <w:pPr>
        <w:autoSpaceDE w:val="0"/>
        <w:autoSpaceDN w:val="0"/>
        <w:adjustRightInd w:val="0"/>
        <w:spacing w:after="0" w:line="240" w:lineRule="auto"/>
        <w:rPr>
          <w:rFonts w:ascii="URWPalladioL-Roma" w:hAnsi="URWPalladioL-Roma" w:cs="URWPalladioL-Roma"/>
          <w:kern w:val="0"/>
          <w:sz w:val="24"/>
          <w:szCs w:val="24"/>
          <w:lang w:val="en-US"/>
        </w:rPr>
      </w:pPr>
      <w:r>
        <w:rPr>
          <w:rFonts w:ascii="URWPalladioL-Roma" w:hAnsi="URWPalladioL-Roma" w:cs="URWPalladioL-Roma"/>
          <w:kern w:val="0"/>
          <w:sz w:val="24"/>
          <w:szCs w:val="24"/>
          <w:lang w:val="en-US"/>
        </w:rPr>
        <w:t>If A and B are not independent, then we can calculate the conditional probability of A given that B occurred</w:t>
      </w:r>
    </w:p>
    <w:p w14:paraId="18AD650A" w14:textId="33E49586" w:rsidR="00325D7F" w:rsidRPr="00325D7F" w:rsidRDefault="00325D7F" w:rsidP="00886CEF">
      <w:pPr>
        <w:autoSpaceDE w:val="0"/>
        <w:autoSpaceDN w:val="0"/>
        <w:adjustRightInd w:val="0"/>
        <w:spacing w:after="0" w:line="240" w:lineRule="auto"/>
        <w:rPr>
          <w:rFonts w:ascii="URWPalladioL-Roma" w:eastAsiaTheme="minorEastAsia" w:hAnsi="URWPalladioL-Roma" w:cs="URWPalladioL-Roma"/>
          <w:kern w:val="0"/>
          <w:sz w:val="24"/>
          <w:szCs w:val="24"/>
          <w:lang w:val="en-US"/>
        </w:rPr>
      </w:pPr>
      <m:oMathPara>
        <m:oMath>
          <m:r>
            <w:rPr>
              <w:rFonts w:ascii="Cambria Math" w:hAnsi="Cambria Math" w:cs="URWPalladioL-Roma"/>
              <w:kern w:val="0"/>
              <w:sz w:val="24"/>
              <w:szCs w:val="24"/>
              <w:lang w:val="en-US"/>
            </w:rPr>
            <m:t>P</m:t>
          </m:r>
          <m:d>
            <m:dPr>
              <m:ctrlPr>
                <w:rPr>
                  <w:rFonts w:ascii="Cambria Math" w:hAnsi="Cambria Math" w:cs="URWPalladioL-Roma"/>
                  <w:i/>
                  <w:kern w:val="0"/>
                  <w:sz w:val="24"/>
                  <w:szCs w:val="24"/>
                  <w:lang w:val="en-US"/>
                </w:rPr>
              </m:ctrlPr>
            </m:dPr>
            <m:e>
              <m:r>
                <w:rPr>
                  <w:rFonts w:ascii="Cambria Math" w:hAnsi="Cambria Math" w:cs="URWPalladioL-Roma"/>
                  <w:kern w:val="0"/>
                  <w:sz w:val="24"/>
                  <w:szCs w:val="24"/>
                  <w:lang w:val="en-US"/>
                </w:rPr>
                <m:t>A</m:t>
              </m:r>
            </m:e>
            <m:e>
              <m:r>
                <w:rPr>
                  <w:rFonts w:ascii="Cambria Math" w:hAnsi="Cambria Math" w:cs="URWPalladioL-Roma"/>
                  <w:kern w:val="0"/>
                  <w:sz w:val="24"/>
                  <w:szCs w:val="24"/>
                  <w:lang w:val="en-US"/>
                </w:rPr>
                <m:t>B</m:t>
              </m:r>
            </m:e>
          </m:d>
          <m:r>
            <w:rPr>
              <w:rFonts w:ascii="Cambria Math" w:hAnsi="Cambria Math" w:cs="URWPalladioL-Roma"/>
              <w:kern w:val="0"/>
              <w:sz w:val="24"/>
              <w:szCs w:val="24"/>
              <w:lang w:val="en-US"/>
            </w:rPr>
            <m:t>=</m:t>
          </m:r>
          <m:f>
            <m:fPr>
              <m:ctrlPr>
                <w:rPr>
                  <w:rFonts w:ascii="Cambria Math" w:hAnsi="Cambria Math" w:cs="URWPalladioL-Roma"/>
                  <w:i/>
                  <w:kern w:val="0"/>
                  <w:sz w:val="24"/>
                  <w:szCs w:val="24"/>
                  <w:lang w:val="en-US"/>
                </w:rPr>
              </m:ctrlPr>
            </m:fPr>
            <m:num>
              <m:r>
                <w:rPr>
                  <w:rFonts w:ascii="Cambria Math" w:hAnsi="Cambria Math" w:cs="URWPalladioL-Roma"/>
                  <w:kern w:val="0"/>
                  <w:sz w:val="24"/>
                  <w:szCs w:val="24"/>
                  <w:lang w:val="en-US"/>
                </w:rPr>
                <m:t>P</m:t>
              </m:r>
              <m:d>
                <m:dPr>
                  <m:ctrlPr>
                    <w:rPr>
                      <w:rFonts w:ascii="Cambria Math" w:hAnsi="Cambria Math" w:cs="URWPalladioL-Roma"/>
                      <w:i/>
                      <w:kern w:val="0"/>
                      <w:sz w:val="24"/>
                      <w:szCs w:val="24"/>
                      <w:lang w:val="en-US"/>
                    </w:rPr>
                  </m:ctrlPr>
                </m:dPr>
                <m:e>
                  <m:r>
                    <w:rPr>
                      <w:rFonts w:ascii="Cambria Math" w:hAnsi="Cambria Math" w:cs="URWPalladioL-Roma"/>
                      <w:kern w:val="0"/>
                      <w:sz w:val="24"/>
                      <w:szCs w:val="24"/>
                      <w:lang w:val="en-US"/>
                    </w:rPr>
                    <m:t>A and B</m:t>
                  </m:r>
                </m:e>
              </m:d>
            </m:num>
            <m:den>
              <m:r>
                <w:rPr>
                  <w:rFonts w:ascii="Cambria Math" w:hAnsi="Cambria Math" w:cs="URWPalladioL-Roma"/>
                  <w:kern w:val="0"/>
                  <w:sz w:val="24"/>
                  <w:szCs w:val="24"/>
                  <w:lang w:val="en-US"/>
                </w:rPr>
                <m:t>P</m:t>
              </m:r>
              <m:d>
                <m:dPr>
                  <m:ctrlPr>
                    <w:rPr>
                      <w:rFonts w:ascii="Cambria Math" w:hAnsi="Cambria Math" w:cs="URWPalladioL-Roma"/>
                      <w:i/>
                      <w:kern w:val="0"/>
                      <w:sz w:val="24"/>
                      <w:szCs w:val="24"/>
                      <w:lang w:val="en-US"/>
                    </w:rPr>
                  </m:ctrlPr>
                </m:dPr>
                <m:e>
                  <m:r>
                    <w:rPr>
                      <w:rFonts w:ascii="Cambria Math" w:hAnsi="Cambria Math" w:cs="URWPalladioL-Roma"/>
                      <w:kern w:val="0"/>
                      <w:sz w:val="24"/>
                      <w:szCs w:val="24"/>
                      <w:lang w:val="en-US"/>
                    </w:rPr>
                    <m:t>B</m:t>
                  </m:r>
                </m:e>
              </m:d>
            </m:den>
          </m:f>
        </m:oMath>
      </m:oMathPara>
    </w:p>
    <w:p w14:paraId="63490900" w14:textId="1B310A36" w:rsidR="00325D7F" w:rsidRDefault="00325D7F" w:rsidP="00886CEF">
      <w:pPr>
        <w:autoSpaceDE w:val="0"/>
        <w:autoSpaceDN w:val="0"/>
        <w:adjustRightInd w:val="0"/>
        <w:spacing w:after="0" w:line="240" w:lineRule="auto"/>
        <w:rPr>
          <w:rFonts w:ascii="URWPalladioL-Roma" w:eastAsiaTheme="minorEastAsia" w:hAnsi="URWPalladioL-Roma" w:cs="URWPalladioL-Roma"/>
          <w:kern w:val="0"/>
          <w:sz w:val="24"/>
          <w:szCs w:val="24"/>
          <w:lang w:val="en-US"/>
        </w:rPr>
      </w:pPr>
    </w:p>
    <w:p w14:paraId="43617E07" w14:textId="0F6A04B7" w:rsidR="000C60E2" w:rsidRPr="00325D7F" w:rsidRDefault="000C60E2" w:rsidP="00886CEF">
      <w:pPr>
        <w:autoSpaceDE w:val="0"/>
        <w:autoSpaceDN w:val="0"/>
        <w:adjustRightInd w:val="0"/>
        <w:spacing w:after="0" w:line="240" w:lineRule="auto"/>
        <w:rPr>
          <w:rFonts w:ascii="URWPalladioL-Roma" w:eastAsiaTheme="minorEastAsia" w:hAnsi="URWPalladioL-Roma" w:cs="URWPalladioL-Roma"/>
          <w:kern w:val="0"/>
          <w:sz w:val="24"/>
          <w:szCs w:val="24"/>
          <w:lang w:val="en-US"/>
        </w:rPr>
      </w:pPr>
    </w:p>
    <w:sectPr w:rsidR="000C60E2" w:rsidRPr="0032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008"/>
    <w:multiLevelType w:val="multilevel"/>
    <w:tmpl w:val="9D52D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3C17"/>
    <w:multiLevelType w:val="multilevel"/>
    <w:tmpl w:val="111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55A2D"/>
    <w:multiLevelType w:val="multilevel"/>
    <w:tmpl w:val="90F6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9474A"/>
    <w:multiLevelType w:val="multilevel"/>
    <w:tmpl w:val="625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701AF"/>
    <w:multiLevelType w:val="multilevel"/>
    <w:tmpl w:val="7BC0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67437"/>
    <w:multiLevelType w:val="hybridMultilevel"/>
    <w:tmpl w:val="ECE46C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785CAA"/>
    <w:multiLevelType w:val="multilevel"/>
    <w:tmpl w:val="440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605D6"/>
    <w:multiLevelType w:val="hybridMultilevel"/>
    <w:tmpl w:val="3572C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E281F7E"/>
    <w:multiLevelType w:val="multilevel"/>
    <w:tmpl w:val="993C3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A1DF4"/>
    <w:multiLevelType w:val="multilevel"/>
    <w:tmpl w:val="B69C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3011A"/>
    <w:multiLevelType w:val="hybridMultilevel"/>
    <w:tmpl w:val="212869A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07411F"/>
    <w:multiLevelType w:val="multilevel"/>
    <w:tmpl w:val="FC1A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E3CA0"/>
    <w:multiLevelType w:val="multilevel"/>
    <w:tmpl w:val="12C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E79C6"/>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7963670"/>
    <w:multiLevelType w:val="multilevel"/>
    <w:tmpl w:val="6D6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A1876"/>
    <w:multiLevelType w:val="multilevel"/>
    <w:tmpl w:val="5B88FF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C984775"/>
    <w:multiLevelType w:val="multilevel"/>
    <w:tmpl w:val="993C3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56021"/>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89657BA"/>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AC6083"/>
    <w:multiLevelType w:val="multilevel"/>
    <w:tmpl w:val="7D30F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28292F"/>
    <w:multiLevelType w:val="multilevel"/>
    <w:tmpl w:val="3EEC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F649C"/>
    <w:multiLevelType w:val="multilevel"/>
    <w:tmpl w:val="F914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D2C45"/>
    <w:multiLevelType w:val="multilevel"/>
    <w:tmpl w:val="4308E414"/>
    <w:lvl w:ilvl="0">
      <w:start w:val="1"/>
      <w:numFmt w:val="bullet"/>
      <w:lvlText w:val=""/>
      <w:lvlJc w:val="left"/>
      <w:pPr>
        <w:tabs>
          <w:tab w:val="num" w:pos="785"/>
        </w:tabs>
        <w:ind w:left="785" w:hanging="360"/>
      </w:pPr>
      <w:rPr>
        <w:rFonts w:ascii="Symbol" w:hAnsi="Symbol" w:hint="default"/>
        <w:b/>
        <w:bCs/>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93E583D"/>
    <w:multiLevelType w:val="multilevel"/>
    <w:tmpl w:val="D116E5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B82452B"/>
    <w:multiLevelType w:val="multilevel"/>
    <w:tmpl w:val="45427430"/>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984E11"/>
    <w:multiLevelType w:val="multilevel"/>
    <w:tmpl w:val="2A58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470DD"/>
    <w:multiLevelType w:val="hybridMultilevel"/>
    <w:tmpl w:val="56880E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C495579"/>
    <w:multiLevelType w:val="multilevel"/>
    <w:tmpl w:val="911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37025"/>
    <w:multiLevelType w:val="multilevel"/>
    <w:tmpl w:val="38A2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73391"/>
    <w:multiLevelType w:val="multilevel"/>
    <w:tmpl w:val="06CE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6"/>
  </w:num>
  <w:num w:numId="4">
    <w:abstractNumId w:val="7"/>
  </w:num>
  <w:num w:numId="5">
    <w:abstractNumId w:val="3"/>
  </w:num>
  <w:num w:numId="6">
    <w:abstractNumId w:val="8"/>
  </w:num>
  <w:num w:numId="7">
    <w:abstractNumId w:val="25"/>
  </w:num>
  <w:num w:numId="8">
    <w:abstractNumId w:val="16"/>
  </w:num>
  <w:num w:numId="9">
    <w:abstractNumId w:val="23"/>
  </w:num>
  <w:num w:numId="10">
    <w:abstractNumId w:val="15"/>
  </w:num>
  <w:num w:numId="11">
    <w:abstractNumId w:val="1"/>
  </w:num>
  <w:num w:numId="12">
    <w:abstractNumId w:val="12"/>
  </w:num>
  <w:num w:numId="13">
    <w:abstractNumId w:val="9"/>
  </w:num>
  <w:num w:numId="14">
    <w:abstractNumId w:val="0"/>
  </w:num>
  <w:num w:numId="15">
    <w:abstractNumId w:val="24"/>
  </w:num>
  <w:num w:numId="16">
    <w:abstractNumId w:val="22"/>
  </w:num>
  <w:num w:numId="17">
    <w:abstractNumId w:val="14"/>
  </w:num>
  <w:num w:numId="18">
    <w:abstractNumId w:val="4"/>
  </w:num>
  <w:num w:numId="19">
    <w:abstractNumId w:val="29"/>
  </w:num>
  <w:num w:numId="20">
    <w:abstractNumId w:val="13"/>
  </w:num>
  <w:num w:numId="21">
    <w:abstractNumId w:val="18"/>
  </w:num>
  <w:num w:numId="22">
    <w:abstractNumId w:val="17"/>
  </w:num>
  <w:num w:numId="23">
    <w:abstractNumId w:val="2"/>
  </w:num>
  <w:num w:numId="24">
    <w:abstractNumId w:val="20"/>
  </w:num>
  <w:num w:numId="25">
    <w:abstractNumId w:val="28"/>
  </w:num>
  <w:num w:numId="26">
    <w:abstractNumId w:val="11"/>
  </w:num>
  <w:num w:numId="27">
    <w:abstractNumId w:val="21"/>
  </w:num>
  <w:num w:numId="28">
    <w:abstractNumId w:val="27"/>
    <w:lvlOverride w:ilvl="0">
      <w:startOverride w:val="1"/>
    </w:lvlOverride>
  </w:num>
  <w:num w:numId="29">
    <w:abstractNumId w:val="27"/>
    <w:lvlOverride w:ilvl="0">
      <w:startOverride w:val="2"/>
    </w:lvlOverride>
  </w:num>
  <w:num w:numId="30">
    <w:abstractNumId w:val="27"/>
    <w:lvlOverride w:ilvl="0">
      <w:startOverride w:val="3"/>
    </w:lvlOverride>
  </w:num>
  <w:num w:numId="31">
    <w:abstractNumId w:val="27"/>
    <w:lvlOverride w:ilvl="0">
      <w:startOverride w:val="4"/>
    </w:lvlOverride>
  </w:num>
  <w:num w:numId="32">
    <w:abstractNumId w:val="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F1"/>
    <w:rsid w:val="00034751"/>
    <w:rsid w:val="000420BC"/>
    <w:rsid w:val="00046EBD"/>
    <w:rsid w:val="000854A9"/>
    <w:rsid w:val="00087D79"/>
    <w:rsid w:val="00091555"/>
    <w:rsid w:val="000C60E2"/>
    <w:rsid w:val="000D7D7C"/>
    <w:rsid w:val="0011267E"/>
    <w:rsid w:val="00157B0F"/>
    <w:rsid w:val="001B17FE"/>
    <w:rsid w:val="001C1270"/>
    <w:rsid w:val="001E7BE1"/>
    <w:rsid w:val="00210824"/>
    <w:rsid w:val="0023102D"/>
    <w:rsid w:val="00234DC0"/>
    <w:rsid w:val="002755B1"/>
    <w:rsid w:val="002A7730"/>
    <w:rsid w:val="002C119F"/>
    <w:rsid w:val="002C5541"/>
    <w:rsid w:val="00306AF1"/>
    <w:rsid w:val="00325D7F"/>
    <w:rsid w:val="0036344E"/>
    <w:rsid w:val="003854D0"/>
    <w:rsid w:val="003F5E0E"/>
    <w:rsid w:val="004615FB"/>
    <w:rsid w:val="00473C7B"/>
    <w:rsid w:val="004B203B"/>
    <w:rsid w:val="004C1584"/>
    <w:rsid w:val="004F3FFF"/>
    <w:rsid w:val="00512376"/>
    <w:rsid w:val="0051459B"/>
    <w:rsid w:val="005223A3"/>
    <w:rsid w:val="00537A69"/>
    <w:rsid w:val="00557C9E"/>
    <w:rsid w:val="00585364"/>
    <w:rsid w:val="00585BA7"/>
    <w:rsid w:val="00595B22"/>
    <w:rsid w:val="005C7127"/>
    <w:rsid w:val="00680790"/>
    <w:rsid w:val="006D2DDE"/>
    <w:rsid w:val="0076126D"/>
    <w:rsid w:val="007911E6"/>
    <w:rsid w:val="007C27E9"/>
    <w:rsid w:val="007F31F1"/>
    <w:rsid w:val="00804689"/>
    <w:rsid w:val="0081675E"/>
    <w:rsid w:val="00837C72"/>
    <w:rsid w:val="00874440"/>
    <w:rsid w:val="008813A5"/>
    <w:rsid w:val="00886CEF"/>
    <w:rsid w:val="008949BA"/>
    <w:rsid w:val="008D4422"/>
    <w:rsid w:val="008E2FA4"/>
    <w:rsid w:val="00976168"/>
    <w:rsid w:val="0098071F"/>
    <w:rsid w:val="00987EAD"/>
    <w:rsid w:val="009E1C22"/>
    <w:rsid w:val="00A10B13"/>
    <w:rsid w:val="00A11D34"/>
    <w:rsid w:val="00A37879"/>
    <w:rsid w:val="00B241B8"/>
    <w:rsid w:val="00B90964"/>
    <w:rsid w:val="00B91D8D"/>
    <w:rsid w:val="00BE04A1"/>
    <w:rsid w:val="00BF6801"/>
    <w:rsid w:val="00C516EA"/>
    <w:rsid w:val="00C72753"/>
    <w:rsid w:val="00CE2F2C"/>
    <w:rsid w:val="00D27213"/>
    <w:rsid w:val="00D461B2"/>
    <w:rsid w:val="00D91E95"/>
    <w:rsid w:val="00E051CF"/>
    <w:rsid w:val="00E5543A"/>
    <w:rsid w:val="00EA0C7B"/>
    <w:rsid w:val="00ED18EC"/>
    <w:rsid w:val="00EE435E"/>
    <w:rsid w:val="00F40E56"/>
    <w:rsid w:val="00F5342C"/>
    <w:rsid w:val="00F568C7"/>
    <w:rsid w:val="00F86A68"/>
    <w:rsid w:val="00FD3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7659"/>
  <w15:chartTrackingRefBased/>
  <w15:docId w15:val="{EA985B86-3E4F-4634-8B7E-93C4E490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44E"/>
    <w:rPr>
      <w:color w:val="666666"/>
    </w:rPr>
  </w:style>
  <w:style w:type="paragraph" w:styleId="NormalWeb">
    <w:name w:val="Normal (Web)"/>
    <w:basedOn w:val="Normal"/>
    <w:uiPriority w:val="99"/>
    <w:unhideWhenUsed/>
    <w:rsid w:val="00210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80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7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071F"/>
    <w:pPr>
      <w:ind w:left="720"/>
      <w:contextualSpacing/>
    </w:pPr>
  </w:style>
  <w:style w:type="character" w:styleId="Strong">
    <w:name w:val="Strong"/>
    <w:basedOn w:val="DefaultParagraphFont"/>
    <w:uiPriority w:val="22"/>
    <w:qFormat/>
    <w:rsid w:val="005223A3"/>
    <w:rPr>
      <w:b/>
      <w:bCs/>
    </w:rPr>
  </w:style>
  <w:style w:type="character" w:customStyle="1" w:styleId="katex-mathml">
    <w:name w:val="katex-mathml"/>
    <w:basedOn w:val="DefaultParagraphFont"/>
    <w:rsid w:val="005223A3"/>
  </w:style>
  <w:style w:type="character" w:customStyle="1" w:styleId="mord">
    <w:name w:val="mord"/>
    <w:basedOn w:val="DefaultParagraphFont"/>
    <w:rsid w:val="005223A3"/>
  </w:style>
  <w:style w:type="character" w:customStyle="1" w:styleId="mopen">
    <w:name w:val="mopen"/>
    <w:basedOn w:val="DefaultParagraphFont"/>
    <w:rsid w:val="005223A3"/>
  </w:style>
  <w:style w:type="character" w:customStyle="1" w:styleId="vlist-s">
    <w:name w:val="vlist-s"/>
    <w:basedOn w:val="DefaultParagraphFont"/>
    <w:rsid w:val="005223A3"/>
  </w:style>
  <w:style w:type="character" w:customStyle="1" w:styleId="mclose">
    <w:name w:val="mclose"/>
    <w:basedOn w:val="DefaultParagraphFont"/>
    <w:rsid w:val="005223A3"/>
  </w:style>
  <w:style w:type="character" w:customStyle="1" w:styleId="mbin">
    <w:name w:val="mbin"/>
    <w:basedOn w:val="DefaultParagraphFont"/>
    <w:rsid w:val="005223A3"/>
  </w:style>
  <w:style w:type="character" w:customStyle="1" w:styleId="mrel">
    <w:name w:val="mrel"/>
    <w:basedOn w:val="DefaultParagraphFont"/>
    <w:rsid w:val="005223A3"/>
  </w:style>
  <w:style w:type="character" w:customStyle="1" w:styleId="mpunct">
    <w:name w:val="mpunct"/>
    <w:basedOn w:val="DefaultParagraphFont"/>
    <w:rsid w:val="003F5E0E"/>
  </w:style>
  <w:style w:type="character" w:customStyle="1" w:styleId="mop">
    <w:name w:val="mop"/>
    <w:basedOn w:val="DefaultParagraphFont"/>
    <w:rsid w:val="003F5E0E"/>
  </w:style>
  <w:style w:type="character" w:customStyle="1" w:styleId="Heading3Char">
    <w:name w:val="Heading 3 Char"/>
    <w:basedOn w:val="DefaultParagraphFont"/>
    <w:link w:val="Heading3"/>
    <w:uiPriority w:val="9"/>
    <w:rsid w:val="001C127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E1C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808">
      <w:bodyDiv w:val="1"/>
      <w:marLeft w:val="0"/>
      <w:marRight w:val="0"/>
      <w:marTop w:val="0"/>
      <w:marBottom w:val="0"/>
      <w:divBdr>
        <w:top w:val="none" w:sz="0" w:space="0" w:color="auto"/>
        <w:left w:val="none" w:sz="0" w:space="0" w:color="auto"/>
        <w:bottom w:val="none" w:sz="0" w:space="0" w:color="auto"/>
        <w:right w:val="none" w:sz="0" w:space="0" w:color="auto"/>
      </w:divBdr>
      <w:divsChild>
        <w:div w:id="1036196118">
          <w:marLeft w:val="0"/>
          <w:marRight w:val="0"/>
          <w:marTop w:val="0"/>
          <w:marBottom w:val="0"/>
          <w:divBdr>
            <w:top w:val="none" w:sz="0" w:space="0" w:color="auto"/>
            <w:left w:val="none" w:sz="0" w:space="0" w:color="auto"/>
            <w:bottom w:val="none" w:sz="0" w:space="0" w:color="auto"/>
            <w:right w:val="none" w:sz="0" w:space="0" w:color="auto"/>
          </w:divBdr>
          <w:divsChild>
            <w:div w:id="375735589">
              <w:marLeft w:val="0"/>
              <w:marRight w:val="0"/>
              <w:marTop w:val="0"/>
              <w:marBottom w:val="0"/>
              <w:divBdr>
                <w:top w:val="none" w:sz="0" w:space="0" w:color="auto"/>
                <w:left w:val="none" w:sz="0" w:space="0" w:color="auto"/>
                <w:bottom w:val="none" w:sz="0" w:space="0" w:color="auto"/>
                <w:right w:val="none" w:sz="0" w:space="0" w:color="auto"/>
              </w:divBdr>
              <w:divsChild>
                <w:div w:id="12676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4795">
      <w:bodyDiv w:val="1"/>
      <w:marLeft w:val="0"/>
      <w:marRight w:val="0"/>
      <w:marTop w:val="0"/>
      <w:marBottom w:val="0"/>
      <w:divBdr>
        <w:top w:val="none" w:sz="0" w:space="0" w:color="auto"/>
        <w:left w:val="none" w:sz="0" w:space="0" w:color="auto"/>
        <w:bottom w:val="none" w:sz="0" w:space="0" w:color="auto"/>
        <w:right w:val="none" w:sz="0" w:space="0" w:color="auto"/>
      </w:divBdr>
    </w:div>
    <w:div w:id="184025123">
      <w:bodyDiv w:val="1"/>
      <w:marLeft w:val="0"/>
      <w:marRight w:val="0"/>
      <w:marTop w:val="0"/>
      <w:marBottom w:val="0"/>
      <w:divBdr>
        <w:top w:val="none" w:sz="0" w:space="0" w:color="auto"/>
        <w:left w:val="none" w:sz="0" w:space="0" w:color="auto"/>
        <w:bottom w:val="none" w:sz="0" w:space="0" w:color="auto"/>
        <w:right w:val="none" w:sz="0" w:space="0" w:color="auto"/>
      </w:divBdr>
    </w:div>
    <w:div w:id="367875849">
      <w:bodyDiv w:val="1"/>
      <w:marLeft w:val="0"/>
      <w:marRight w:val="0"/>
      <w:marTop w:val="0"/>
      <w:marBottom w:val="0"/>
      <w:divBdr>
        <w:top w:val="none" w:sz="0" w:space="0" w:color="auto"/>
        <w:left w:val="none" w:sz="0" w:space="0" w:color="auto"/>
        <w:bottom w:val="none" w:sz="0" w:space="0" w:color="auto"/>
        <w:right w:val="none" w:sz="0" w:space="0" w:color="auto"/>
      </w:divBdr>
    </w:div>
    <w:div w:id="398359469">
      <w:bodyDiv w:val="1"/>
      <w:marLeft w:val="0"/>
      <w:marRight w:val="0"/>
      <w:marTop w:val="0"/>
      <w:marBottom w:val="0"/>
      <w:divBdr>
        <w:top w:val="none" w:sz="0" w:space="0" w:color="auto"/>
        <w:left w:val="none" w:sz="0" w:space="0" w:color="auto"/>
        <w:bottom w:val="none" w:sz="0" w:space="0" w:color="auto"/>
        <w:right w:val="none" w:sz="0" w:space="0" w:color="auto"/>
      </w:divBdr>
    </w:div>
    <w:div w:id="471990296">
      <w:bodyDiv w:val="1"/>
      <w:marLeft w:val="0"/>
      <w:marRight w:val="0"/>
      <w:marTop w:val="0"/>
      <w:marBottom w:val="0"/>
      <w:divBdr>
        <w:top w:val="none" w:sz="0" w:space="0" w:color="auto"/>
        <w:left w:val="none" w:sz="0" w:space="0" w:color="auto"/>
        <w:bottom w:val="none" w:sz="0" w:space="0" w:color="auto"/>
        <w:right w:val="none" w:sz="0" w:space="0" w:color="auto"/>
      </w:divBdr>
      <w:divsChild>
        <w:div w:id="1716469161">
          <w:marLeft w:val="0"/>
          <w:marRight w:val="0"/>
          <w:marTop w:val="0"/>
          <w:marBottom w:val="0"/>
          <w:divBdr>
            <w:top w:val="none" w:sz="0" w:space="0" w:color="auto"/>
            <w:left w:val="none" w:sz="0" w:space="0" w:color="auto"/>
            <w:bottom w:val="none" w:sz="0" w:space="0" w:color="auto"/>
            <w:right w:val="none" w:sz="0" w:space="0" w:color="auto"/>
          </w:divBdr>
          <w:divsChild>
            <w:div w:id="1309289264">
              <w:marLeft w:val="0"/>
              <w:marRight w:val="0"/>
              <w:marTop w:val="0"/>
              <w:marBottom w:val="0"/>
              <w:divBdr>
                <w:top w:val="none" w:sz="0" w:space="0" w:color="auto"/>
                <w:left w:val="none" w:sz="0" w:space="0" w:color="auto"/>
                <w:bottom w:val="none" w:sz="0" w:space="0" w:color="auto"/>
                <w:right w:val="none" w:sz="0" w:space="0" w:color="auto"/>
              </w:divBdr>
              <w:divsChild>
                <w:div w:id="3766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7731">
      <w:bodyDiv w:val="1"/>
      <w:marLeft w:val="0"/>
      <w:marRight w:val="0"/>
      <w:marTop w:val="0"/>
      <w:marBottom w:val="0"/>
      <w:divBdr>
        <w:top w:val="none" w:sz="0" w:space="0" w:color="auto"/>
        <w:left w:val="none" w:sz="0" w:space="0" w:color="auto"/>
        <w:bottom w:val="none" w:sz="0" w:space="0" w:color="auto"/>
        <w:right w:val="none" w:sz="0" w:space="0" w:color="auto"/>
      </w:divBdr>
      <w:divsChild>
        <w:div w:id="1520657003">
          <w:marLeft w:val="0"/>
          <w:marRight w:val="0"/>
          <w:marTop w:val="0"/>
          <w:marBottom w:val="0"/>
          <w:divBdr>
            <w:top w:val="none" w:sz="0" w:space="0" w:color="auto"/>
            <w:left w:val="none" w:sz="0" w:space="0" w:color="auto"/>
            <w:bottom w:val="none" w:sz="0" w:space="0" w:color="auto"/>
            <w:right w:val="none" w:sz="0" w:space="0" w:color="auto"/>
          </w:divBdr>
          <w:divsChild>
            <w:div w:id="1157502696">
              <w:marLeft w:val="0"/>
              <w:marRight w:val="0"/>
              <w:marTop w:val="0"/>
              <w:marBottom w:val="0"/>
              <w:divBdr>
                <w:top w:val="none" w:sz="0" w:space="0" w:color="auto"/>
                <w:left w:val="none" w:sz="0" w:space="0" w:color="auto"/>
                <w:bottom w:val="none" w:sz="0" w:space="0" w:color="auto"/>
                <w:right w:val="none" w:sz="0" w:space="0" w:color="auto"/>
              </w:divBdr>
              <w:divsChild>
                <w:div w:id="1226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7448">
      <w:bodyDiv w:val="1"/>
      <w:marLeft w:val="0"/>
      <w:marRight w:val="0"/>
      <w:marTop w:val="0"/>
      <w:marBottom w:val="0"/>
      <w:divBdr>
        <w:top w:val="none" w:sz="0" w:space="0" w:color="auto"/>
        <w:left w:val="none" w:sz="0" w:space="0" w:color="auto"/>
        <w:bottom w:val="none" w:sz="0" w:space="0" w:color="auto"/>
        <w:right w:val="none" w:sz="0" w:space="0" w:color="auto"/>
      </w:divBdr>
    </w:div>
    <w:div w:id="999578095">
      <w:bodyDiv w:val="1"/>
      <w:marLeft w:val="0"/>
      <w:marRight w:val="0"/>
      <w:marTop w:val="0"/>
      <w:marBottom w:val="0"/>
      <w:divBdr>
        <w:top w:val="none" w:sz="0" w:space="0" w:color="auto"/>
        <w:left w:val="none" w:sz="0" w:space="0" w:color="auto"/>
        <w:bottom w:val="none" w:sz="0" w:space="0" w:color="auto"/>
        <w:right w:val="none" w:sz="0" w:space="0" w:color="auto"/>
      </w:divBdr>
    </w:div>
    <w:div w:id="1005129045">
      <w:bodyDiv w:val="1"/>
      <w:marLeft w:val="0"/>
      <w:marRight w:val="0"/>
      <w:marTop w:val="0"/>
      <w:marBottom w:val="0"/>
      <w:divBdr>
        <w:top w:val="none" w:sz="0" w:space="0" w:color="auto"/>
        <w:left w:val="none" w:sz="0" w:space="0" w:color="auto"/>
        <w:bottom w:val="none" w:sz="0" w:space="0" w:color="auto"/>
        <w:right w:val="none" w:sz="0" w:space="0" w:color="auto"/>
      </w:divBdr>
    </w:div>
    <w:div w:id="1036931314">
      <w:bodyDiv w:val="1"/>
      <w:marLeft w:val="0"/>
      <w:marRight w:val="0"/>
      <w:marTop w:val="0"/>
      <w:marBottom w:val="0"/>
      <w:divBdr>
        <w:top w:val="none" w:sz="0" w:space="0" w:color="auto"/>
        <w:left w:val="none" w:sz="0" w:space="0" w:color="auto"/>
        <w:bottom w:val="none" w:sz="0" w:space="0" w:color="auto"/>
        <w:right w:val="none" w:sz="0" w:space="0" w:color="auto"/>
      </w:divBdr>
    </w:div>
    <w:div w:id="1124888739">
      <w:bodyDiv w:val="1"/>
      <w:marLeft w:val="0"/>
      <w:marRight w:val="0"/>
      <w:marTop w:val="0"/>
      <w:marBottom w:val="0"/>
      <w:divBdr>
        <w:top w:val="none" w:sz="0" w:space="0" w:color="auto"/>
        <w:left w:val="none" w:sz="0" w:space="0" w:color="auto"/>
        <w:bottom w:val="none" w:sz="0" w:space="0" w:color="auto"/>
        <w:right w:val="none" w:sz="0" w:space="0" w:color="auto"/>
      </w:divBdr>
    </w:div>
    <w:div w:id="1150824843">
      <w:bodyDiv w:val="1"/>
      <w:marLeft w:val="0"/>
      <w:marRight w:val="0"/>
      <w:marTop w:val="0"/>
      <w:marBottom w:val="0"/>
      <w:divBdr>
        <w:top w:val="none" w:sz="0" w:space="0" w:color="auto"/>
        <w:left w:val="none" w:sz="0" w:space="0" w:color="auto"/>
        <w:bottom w:val="none" w:sz="0" w:space="0" w:color="auto"/>
        <w:right w:val="none" w:sz="0" w:space="0" w:color="auto"/>
      </w:divBdr>
    </w:div>
    <w:div w:id="1422600293">
      <w:bodyDiv w:val="1"/>
      <w:marLeft w:val="0"/>
      <w:marRight w:val="0"/>
      <w:marTop w:val="0"/>
      <w:marBottom w:val="0"/>
      <w:divBdr>
        <w:top w:val="none" w:sz="0" w:space="0" w:color="auto"/>
        <w:left w:val="none" w:sz="0" w:space="0" w:color="auto"/>
        <w:bottom w:val="none" w:sz="0" w:space="0" w:color="auto"/>
        <w:right w:val="none" w:sz="0" w:space="0" w:color="auto"/>
      </w:divBdr>
    </w:div>
    <w:div w:id="1560820664">
      <w:bodyDiv w:val="1"/>
      <w:marLeft w:val="0"/>
      <w:marRight w:val="0"/>
      <w:marTop w:val="0"/>
      <w:marBottom w:val="0"/>
      <w:divBdr>
        <w:top w:val="none" w:sz="0" w:space="0" w:color="auto"/>
        <w:left w:val="none" w:sz="0" w:space="0" w:color="auto"/>
        <w:bottom w:val="none" w:sz="0" w:space="0" w:color="auto"/>
        <w:right w:val="none" w:sz="0" w:space="0" w:color="auto"/>
      </w:divBdr>
    </w:div>
    <w:div w:id="1572109631">
      <w:bodyDiv w:val="1"/>
      <w:marLeft w:val="0"/>
      <w:marRight w:val="0"/>
      <w:marTop w:val="0"/>
      <w:marBottom w:val="0"/>
      <w:divBdr>
        <w:top w:val="none" w:sz="0" w:space="0" w:color="auto"/>
        <w:left w:val="none" w:sz="0" w:space="0" w:color="auto"/>
        <w:bottom w:val="none" w:sz="0" w:space="0" w:color="auto"/>
        <w:right w:val="none" w:sz="0" w:space="0" w:color="auto"/>
      </w:divBdr>
    </w:div>
    <w:div w:id="1707564793">
      <w:bodyDiv w:val="1"/>
      <w:marLeft w:val="0"/>
      <w:marRight w:val="0"/>
      <w:marTop w:val="0"/>
      <w:marBottom w:val="0"/>
      <w:divBdr>
        <w:top w:val="none" w:sz="0" w:space="0" w:color="auto"/>
        <w:left w:val="none" w:sz="0" w:space="0" w:color="auto"/>
        <w:bottom w:val="none" w:sz="0" w:space="0" w:color="auto"/>
        <w:right w:val="none" w:sz="0" w:space="0" w:color="auto"/>
      </w:divBdr>
      <w:divsChild>
        <w:div w:id="50424265">
          <w:marLeft w:val="0"/>
          <w:marRight w:val="0"/>
          <w:marTop w:val="0"/>
          <w:marBottom w:val="0"/>
          <w:divBdr>
            <w:top w:val="none" w:sz="0" w:space="0" w:color="auto"/>
            <w:left w:val="none" w:sz="0" w:space="0" w:color="auto"/>
            <w:bottom w:val="none" w:sz="0" w:space="0" w:color="auto"/>
            <w:right w:val="none" w:sz="0" w:space="0" w:color="auto"/>
          </w:divBdr>
          <w:divsChild>
            <w:div w:id="1937513090">
              <w:marLeft w:val="0"/>
              <w:marRight w:val="0"/>
              <w:marTop w:val="0"/>
              <w:marBottom w:val="0"/>
              <w:divBdr>
                <w:top w:val="none" w:sz="0" w:space="0" w:color="auto"/>
                <w:left w:val="none" w:sz="0" w:space="0" w:color="auto"/>
                <w:bottom w:val="none" w:sz="0" w:space="0" w:color="auto"/>
                <w:right w:val="none" w:sz="0" w:space="0" w:color="auto"/>
              </w:divBdr>
              <w:divsChild>
                <w:div w:id="10945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1229">
      <w:bodyDiv w:val="1"/>
      <w:marLeft w:val="0"/>
      <w:marRight w:val="0"/>
      <w:marTop w:val="0"/>
      <w:marBottom w:val="0"/>
      <w:divBdr>
        <w:top w:val="none" w:sz="0" w:space="0" w:color="auto"/>
        <w:left w:val="none" w:sz="0" w:space="0" w:color="auto"/>
        <w:bottom w:val="none" w:sz="0" w:space="0" w:color="auto"/>
        <w:right w:val="none" w:sz="0" w:space="0" w:color="auto"/>
      </w:divBdr>
    </w:div>
    <w:div w:id="2108890108">
      <w:bodyDiv w:val="1"/>
      <w:marLeft w:val="0"/>
      <w:marRight w:val="0"/>
      <w:marTop w:val="0"/>
      <w:marBottom w:val="0"/>
      <w:divBdr>
        <w:top w:val="none" w:sz="0" w:space="0" w:color="auto"/>
        <w:left w:val="none" w:sz="0" w:space="0" w:color="auto"/>
        <w:bottom w:val="none" w:sz="0" w:space="0" w:color="auto"/>
        <w:right w:val="none" w:sz="0" w:space="0" w:color="auto"/>
      </w:divBdr>
    </w:div>
    <w:div w:id="2120754145">
      <w:bodyDiv w:val="1"/>
      <w:marLeft w:val="0"/>
      <w:marRight w:val="0"/>
      <w:marTop w:val="0"/>
      <w:marBottom w:val="0"/>
      <w:divBdr>
        <w:top w:val="none" w:sz="0" w:space="0" w:color="auto"/>
        <w:left w:val="none" w:sz="0" w:space="0" w:color="auto"/>
        <w:bottom w:val="none" w:sz="0" w:space="0" w:color="auto"/>
        <w:right w:val="none" w:sz="0" w:space="0" w:color="auto"/>
      </w:divBdr>
    </w:div>
    <w:div w:id="21377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4558-124A-4BBA-A703-0DB71C67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TotalTime>
  <Pages>23</Pages>
  <Words>6801</Words>
  <Characters>38772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Battiwala, Huzefa</cp:lastModifiedBy>
  <cp:revision>10</cp:revision>
  <dcterms:created xsi:type="dcterms:W3CDTF">2024-02-12T16:17:00Z</dcterms:created>
  <dcterms:modified xsi:type="dcterms:W3CDTF">2024-02-24T02:23:00Z</dcterms:modified>
</cp:coreProperties>
</file>