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B39B" w14:textId="77777777" w:rsidR="00AB7FB6" w:rsidRPr="00F90C96" w:rsidRDefault="00000000" w:rsidP="00F90C96">
      <w:pPr>
        <w:pStyle w:val="Heading1"/>
        <w:rPr>
          <w:b/>
          <w:bCs/>
        </w:rPr>
      </w:pPr>
      <w:proofErr w:type="spellStart"/>
      <w:r w:rsidRPr="00F90C96">
        <w:rPr>
          <w:b/>
          <w:bCs/>
        </w:rPr>
        <w:t>StratOps</w:t>
      </w:r>
      <w:proofErr w:type="spellEnd"/>
      <w:r w:rsidRPr="00F90C96">
        <w:rPr>
          <w:b/>
          <w:bCs/>
        </w:rPr>
        <w:t xml:space="preserve"> Monetization and App Plan</w:t>
      </w:r>
    </w:p>
    <w:p w14:paraId="3BD60A97" w14:textId="77777777" w:rsidR="00AB7FB6" w:rsidRPr="00F90C96" w:rsidRDefault="00AB7FB6">
      <w:pPr>
        <w:rPr>
          <w:sz w:val="20"/>
          <w:szCs w:val="20"/>
        </w:rPr>
      </w:pPr>
    </w:p>
    <w:p w14:paraId="05EC4C68" w14:textId="553BDE70" w:rsidR="00F90C96" w:rsidRPr="00F90C96" w:rsidRDefault="00000000" w:rsidP="00F90C96">
      <w:pPr>
        <w:pStyle w:val="Heading2"/>
        <w:rPr>
          <w:b/>
          <w:bCs/>
        </w:rPr>
      </w:pPr>
      <w:proofErr w:type="spellStart"/>
      <w:r w:rsidRPr="00F90C96">
        <w:rPr>
          <w:b/>
          <w:bCs/>
        </w:rPr>
        <w:t>StratOps</w:t>
      </w:r>
      <w:proofErr w:type="spellEnd"/>
      <w:r w:rsidRPr="00F90C96">
        <w:rPr>
          <w:b/>
          <w:bCs/>
        </w:rPr>
        <w:t xml:space="preserve"> Platform Preview</w:t>
      </w:r>
    </w:p>
    <w:p w14:paraId="6DF2D62C" w14:textId="2D028EE9" w:rsidR="00AB7FB6" w:rsidRPr="00F90C96" w:rsidRDefault="00000000">
      <w:pPr>
        <w:rPr>
          <w:sz w:val="20"/>
          <w:szCs w:val="20"/>
        </w:rPr>
      </w:pP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is a real-time, multi-domain intelligence visualization platform that leverages OSINT to synthesize aggregated telemetry streams and event signals into a live, 3D layered battlespace spanning air, land, sea, space, and cyberspace. It supports tracking of military movements, assessment of escalation dynamics, and continuous interpretation of operational changes within a theater of operations, in near real time. The platform is currently in development.</w:t>
      </w:r>
    </w:p>
    <w:p w14:paraId="1B9EACE6" w14:textId="146620BC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This early preview showcases part of the platform's evolving operational visualization capabilities, including:</w:t>
      </w:r>
    </w:p>
    <w:p w14:paraId="315BB964" w14:textId="3FD51F9E" w:rsidR="00AB7FB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Multi-domain battlespace visualization spanning air, land, sea, space, and cyberspace.</w:t>
      </w:r>
    </w:p>
    <w:p w14:paraId="26E3EFE5" w14:textId="36C98781" w:rsidR="00AB7FB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3D military aircraft and naval vessel models support immersive asset tracking and close-range operational visualization.</w:t>
      </w:r>
    </w:p>
    <w:p w14:paraId="1176F15F" w14:textId="4B94B3FE" w:rsidR="00AB7FB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Continuous monitoring of military activity, operational events, escalation indicators, strategic developments, and emerging global flashpoints.</w:t>
      </w:r>
    </w:p>
    <w:p w14:paraId="1B168070" w14:textId="5A352B92" w:rsidR="00AB7FB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Integrated intelligence layers combining OSINT, telemetry, military infrastructure, geospatial context, and operational activity.</w:t>
      </w:r>
    </w:p>
    <w:p w14:paraId="1D0DA889" w14:textId="23DF0036" w:rsidR="00F90C9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Region and Conflict Lens controls enable focused analysis of active conflicts, strategic theaters, standoffs, and global activity.</w:t>
      </w:r>
    </w:p>
    <w:p w14:paraId="6780BDDE" w14:textId="500ECC82" w:rsidR="00AB7FB6" w:rsidRPr="00F90C96" w:rsidRDefault="00000000" w:rsidP="00F90C96">
      <w:pPr>
        <w:pStyle w:val="ListParagraph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Premium operational overlays including radar coverage, threat rings, engagement ranges, and area-of-influence visualization.</w:t>
      </w:r>
    </w:p>
    <w:p w14:paraId="284D7CED" w14:textId="026D010C" w:rsidR="00AB7FB6" w:rsidRDefault="00000000">
      <w:pPr>
        <w:rPr>
          <w:sz w:val="20"/>
          <w:szCs w:val="20"/>
        </w:rPr>
      </w:pP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aims to become a next-generation OSINT visualization environment for research, media awareness, analytical observation, and strategic monitoring of global security developments.</w:t>
      </w:r>
    </w:p>
    <w:p w14:paraId="7AE384C1" w14:textId="77777777" w:rsidR="00F90C96" w:rsidRPr="00F90C96" w:rsidRDefault="00F90C96">
      <w:pPr>
        <w:rPr>
          <w:sz w:val="20"/>
          <w:szCs w:val="20"/>
        </w:rPr>
      </w:pPr>
    </w:p>
    <w:p w14:paraId="3FBE540F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Goal</w:t>
      </w:r>
    </w:p>
    <w:p w14:paraId="256D5215" w14:textId="2ACDD6C4" w:rsidR="00AB7FB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Turn </w:t>
      </w: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into a paid platform that can make money quickly, then package it as an installable app after the paid web version is working.</w:t>
      </w:r>
    </w:p>
    <w:p w14:paraId="218C8B1B" w14:textId="77777777" w:rsidR="00F90C96" w:rsidRPr="00F90C96" w:rsidRDefault="00F90C96">
      <w:pPr>
        <w:rPr>
          <w:sz w:val="20"/>
          <w:szCs w:val="20"/>
        </w:rPr>
      </w:pPr>
    </w:p>
    <w:p w14:paraId="6DF2B3E3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Simple Strategy</w:t>
      </w:r>
    </w:p>
    <w:p w14:paraId="0F34F35F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The first version should target people who already care about OSINT, military aviation, naval tracking, conflict monitoring, or geopolitical risk.</w:t>
      </w:r>
    </w:p>
    <w:p w14:paraId="7D693689" w14:textId="77777777" w:rsidR="00AB7FB6" w:rsidRPr="00F90C96" w:rsidRDefault="00AB7FB6">
      <w:pPr>
        <w:rPr>
          <w:sz w:val="20"/>
          <w:szCs w:val="20"/>
        </w:rPr>
      </w:pPr>
    </w:p>
    <w:p w14:paraId="485E1A5C" w14:textId="77777777" w:rsidR="00AB7FB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>First Product to Sell</w:t>
      </w:r>
    </w:p>
    <w:p w14:paraId="5D26072C" w14:textId="77777777" w:rsidR="00AB7FB6" w:rsidRPr="00F90C96" w:rsidRDefault="00AB7FB6">
      <w:pPr>
        <w:rPr>
          <w:sz w:val="20"/>
          <w:szCs w:val="20"/>
        </w:rPr>
      </w:pPr>
    </w:p>
    <w:p w14:paraId="26B617CA" w14:textId="696E6601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Sell </w:t>
      </w: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as:</w:t>
      </w:r>
      <w:r w:rsidR="00F90C96">
        <w:rPr>
          <w:sz w:val="20"/>
          <w:szCs w:val="20"/>
        </w:rPr>
        <w:t xml:space="preserve"> </w:t>
      </w:r>
      <w:r w:rsidRPr="00F90C96">
        <w:rPr>
          <w:sz w:val="20"/>
          <w:szCs w:val="20"/>
        </w:rPr>
        <w:t xml:space="preserve">**A live aircraft, naval, and conflict-monitoring dashboard for OSINT briefings and situational </w:t>
      </w:r>
      <w:proofErr w:type="gramStart"/>
      <w:r w:rsidRPr="00F90C96">
        <w:rPr>
          <w:sz w:val="20"/>
          <w:szCs w:val="20"/>
        </w:rPr>
        <w:t>awareness.*</w:t>
      </w:r>
      <w:proofErr w:type="gramEnd"/>
      <w:r w:rsidRPr="00F90C96">
        <w:rPr>
          <w:sz w:val="20"/>
          <w:szCs w:val="20"/>
        </w:rPr>
        <w:t>*</w:t>
      </w:r>
    </w:p>
    <w:p w14:paraId="32BB7607" w14:textId="77777777" w:rsidR="00AB7FB6" w:rsidRPr="00F90C96" w:rsidRDefault="00AB7FB6">
      <w:pPr>
        <w:rPr>
          <w:sz w:val="20"/>
          <w:szCs w:val="20"/>
        </w:rPr>
      </w:pPr>
    </w:p>
    <w:p w14:paraId="42636EC0" w14:textId="4B4C2DE6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lastRenderedPageBreak/>
        <w:t>The first paid version should include:</w:t>
      </w:r>
    </w:p>
    <w:p w14:paraId="7B9C9B5B" w14:textId="6E2D0F73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live aircraft tracker</w:t>
      </w:r>
    </w:p>
    <w:p w14:paraId="4200E992" w14:textId="6766B04F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live naval tracker</w:t>
      </w:r>
    </w:p>
    <w:p w14:paraId="380D5517" w14:textId="705E968C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region selector</w:t>
      </w:r>
    </w:p>
    <w:p w14:paraId="72861F08" w14:textId="79101EFA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focused asset mode</w:t>
      </w:r>
    </w:p>
    <w:p w14:paraId="1E616148" w14:textId="4C202BDD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premium widgets</w:t>
      </w:r>
    </w:p>
    <w:p w14:paraId="18DDC5E0" w14:textId="66A40328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saved/locked professional view</w:t>
      </w:r>
    </w:p>
    <w:p w14:paraId="0EFCD721" w14:textId="2CD1DE32" w:rsidR="00AB7FB6" w:rsidRPr="00F90C96" w:rsidRDefault="00000000" w:rsidP="00F90C96">
      <w:pPr>
        <w:pStyle w:val="ListParagraph"/>
        <w:numPr>
          <w:ilvl w:val="0"/>
          <w:numId w:val="4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mobile-friendly access</w:t>
      </w:r>
    </w:p>
    <w:p w14:paraId="14D5BBAC" w14:textId="77777777" w:rsidR="00AB7FB6" w:rsidRPr="00F90C96" w:rsidRDefault="00AB7FB6">
      <w:pPr>
        <w:rPr>
          <w:sz w:val="20"/>
          <w:szCs w:val="20"/>
        </w:rPr>
      </w:pPr>
    </w:p>
    <w:p w14:paraId="668D6F2D" w14:textId="77777777" w:rsidR="00AB7FB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>First Customers</w:t>
      </w:r>
    </w:p>
    <w:p w14:paraId="1FB7E8F3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Start with these buyer groups:</w:t>
      </w:r>
    </w:p>
    <w:p w14:paraId="0EE7CD2A" w14:textId="38DBECF9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OSINT creators</w:t>
      </w:r>
    </w:p>
    <w:p w14:paraId="6DB67A21" w14:textId="03593B8D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defense and military aviation accounts</w:t>
      </w:r>
    </w:p>
    <w:p w14:paraId="0C7834D5" w14:textId="04E96049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naval tracking communities</w:t>
      </w:r>
    </w:p>
    <w:p w14:paraId="7A8F9822" w14:textId="3D53D115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geopolitical newsletter owners</w:t>
      </w:r>
    </w:p>
    <w:p w14:paraId="71CC3880" w14:textId="47E17DE2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independent analysts</w:t>
      </w:r>
    </w:p>
    <w:p w14:paraId="42A072EC" w14:textId="19BB2BCA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private security consultants</w:t>
      </w:r>
    </w:p>
    <w:p w14:paraId="20659B48" w14:textId="557DFFDD" w:rsidR="00AB7FB6" w:rsidRPr="00F90C96" w:rsidRDefault="00000000" w:rsidP="00F90C96">
      <w:pPr>
        <w:pStyle w:val="ListParagraph"/>
        <w:numPr>
          <w:ilvl w:val="0"/>
          <w:numId w:val="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small media or intelligence pages</w:t>
      </w:r>
    </w:p>
    <w:p w14:paraId="5982EA83" w14:textId="54827E01" w:rsidR="00AB7FB6" w:rsidRPr="00F90C96" w:rsidRDefault="00F90C96">
      <w:pPr>
        <w:rPr>
          <w:sz w:val="20"/>
          <w:szCs w:val="20"/>
        </w:rPr>
      </w:pPr>
      <w:r>
        <w:rPr>
          <w:sz w:val="20"/>
          <w:szCs w:val="20"/>
        </w:rPr>
        <w:t xml:space="preserve">Note: </w:t>
      </w:r>
      <w:r w:rsidR="00000000" w:rsidRPr="00F90C96">
        <w:rPr>
          <w:sz w:val="20"/>
          <w:szCs w:val="20"/>
        </w:rPr>
        <w:t>Do not try to sell to everyone.</w:t>
      </w:r>
    </w:p>
    <w:p w14:paraId="1EE382D5" w14:textId="11F1F76D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Start with one clear audience:</w:t>
      </w:r>
      <w:r w:rsidR="00F90C96">
        <w:rPr>
          <w:sz w:val="20"/>
          <w:szCs w:val="20"/>
        </w:rPr>
        <w:t xml:space="preserve"> </w:t>
      </w:r>
      <w:r w:rsidRPr="00F90C96">
        <w:rPr>
          <w:sz w:val="20"/>
          <w:szCs w:val="20"/>
        </w:rPr>
        <w:t xml:space="preserve">**OSINT creators and independent geopolitical </w:t>
      </w:r>
      <w:proofErr w:type="gramStart"/>
      <w:r w:rsidRPr="00F90C96">
        <w:rPr>
          <w:sz w:val="20"/>
          <w:szCs w:val="20"/>
        </w:rPr>
        <w:t>analysts.*</w:t>
      </w:r>
      <w:proofErr w:type="gramEnd"/>
      <w:r w:rsidRPr="00F90C96">
        <w:rPr>
          <w:sz w:val="20"/>
          <w:szCs w:val="20"/>
        </w:rPr>
        <w:t>*</w:t>
      </w:r>
    </w:p>
    <w:p w14:paraId="191EE54C" w14:textId="77777777" w:rsidR="00AB7FB6" w:rsidRPr="00F90C96" w:rsidRDefault="00AB7FB6">
      <w:pPr>
        <w:rPr>
          <w:sz w:val="20"/>
          <w:szCs w:val="20"/>
        </w:rPr>
      </w:pPr>
    </w:p>
    <w:p w14:paraId="693429AC" w14:textId="0AADC786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First Pricing</w:t>
      </w:r>
    </w:p>
    <w:p w14:paraId="68EF1DBE" w14:textId="47AAB0E8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Use simple pricing:</w:t>
      </w:r>
    </w:p>
    <w:p w14:paraId="3854EE38" w14:textId="25DFEBC6" w:rsidR="00AB7FB6" w:rsidRPr="00F90C96" w:rsidRDefault="00000000" w:rsidP="00F90C96">
      <w:pPr>
        <w:pStyle w:val="ListParagraph"/>
        <w:numPr>
          <w:ilvl w:val="0"/>
          <w:numId w:val="6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Free preview: limited access before sign-in/subscription</w:t>
      </w:r>
    </w:p>
    <w:p w14:paraId="2D43BF46" w14:textId="260BEBE7" w:rsidR="00AB7FB6" w:rsidRPr="00F90C96" w:rsidRDefault="00000000" w:rsidP="00F90C96">
      <w:pPr>
        <w:pStyle w:val="ListParagraph"/>
        <w:numPr>
          <w:ilvl w:val="0"/>
          <w:numId w:val="6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Basic: $19/month</w:t>
      </w:r>
    </w:p>
    <w:p w14:paraId="1B0DAD9C" w14:textId="0631F612" w:rsidR="00AB7FB6" w:rsidRPr="00F90C96" w:rsidRDefault="00000000" w:rsidP="00F90C96">
      <w:pPr>
        <w:pStyle w:val="ListParagraph"/>
        <w:numPr>
          <w:ilvl w:val="0"/>
          <w:numId w:val="6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Advanced: $49/month</w:t>
      </w:r>
    </w:p>
    <w:p w14:paraId="76C9F097" w14:textId="7FEFBE29" w:rsidR="00AB7FB6" w:rsidRPr="00F90C96" w:rsidRDefault="00000000" w:rsidP="00F90C96">
      <w:pPr>
        <w:pStyle w:val="ListParagraph"/>
        <w:numPr>
          <w:ilvl w:val="0"/>
          <w:numId w:val="6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Expert: $149/month</w:t>
      </w:r>
    </w:p>
    <w:p w14:paraId="2C75D4AF" w14:textId="51151E65" w:rsidR="00AB7FB6" w:rsidRPr="00F90C96" w:rsidRDefault="00000000" w:rsidP="00F90C96">
      <w:pPr>
        <w:pStyle w:val="ListParagraph"/>
        <w:numPr>
          <w:ilvl w:val="0"/>
          <w:numId w:val="6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White-label/client version: $1,000 setup + monthly fee</w:t>
      </w:r>
    </w:p>
    <w:p w14:paraId="523FE7B2" w14:textId="70307401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The first goal is not thousands of users.</w:t>
      </w:r>
    </w:p>
    <w:p w14:paraId="0E806E10" w14:textId="5C2849CC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The first goal is:</w:t>
      </w:r>
      <w:r w:rsidR="00F90C96">
        <w:rPr>
          <w:sz w:val="20"/>
          <w:szCs w:val="20"/>
        </w:rPr>
        <w:t xml:space="preserve"> </w:t>
      </w:r>
      <w:r w:rsidRPr="00F90C96">
        <w:rPr>
          <w:sz w:val="20"/>
          <w:szCs w:val="20"/>
        </w:rPr>
        <w:t xml:space="preserve">**3 paying </w:t>
      </w:r>
      <w:proofErr w:type="gramStart"/>
      <w:r w:rsidRPr="00F90C96">
        <w:rPr>
          <w:sz w:val="20"/>
          <w:szCs w:val="20"/>
        </w:rPr>
        <w:t>customers.*</w:t>
      </w:r>
      <w:proofErr w:type="gramEnd"/>
      <w:r w:rsidRPr="00F90C96">
        <w:rPr>
          <w:sz w:val="20"/>
          <w:szCs w:val="20"/>
        </w:rPr>
        <w:t>*</w:t>
      </w:r>
    </w:p>
    <w:p w14:paraId="700B23F7" w14:textId="77777777" w:rsidR="00AB7FB6" w:rsidRPr="00F90C96" w:rsidRDefault="00AB7FB6">
      <w:pPr>
        <w:rPr>
          <w:sz w:val="20"/>
          <w:szCs w:val="20"/>
        </w:rPr>
      </w:pPr>
    </w:p>
    <w:p w14:paraId="766FB7D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If 3 people pay, the platform is worth continuing.</w:t>
      </w:r>
    </w:p>
    <w:p w14:paraId="3D88576D" w14:textId="77777777" w:rsidR="00F90C96" w:rsidRDefault="00F90C96">
      <w:pPr>
        <w:rPr>
          <w:sz w:val="20"/>
          <w:szCs w:val="20"/>
        </w:rPr>
      </w:pPr>
    </w:p>
    <w:p w14:paraId="0CBA759C" w14:textId="328EBA67" w:rsidR="00AB7FB6" w:rsidRPr="00F90C96" w:rsidRDefault="00000000">
      <w:pPr>
        <w:rPr>
          <w:b/>
          <w:bCs/>
          <w:sz w:val="20"/>
          <w:szCs w:val="20"/>
        </w:rPr>
      </w:pPr>
      <w:r w:rsidRPr="00F90C96">
        <w:rPr>
          <w:b/>
          <w:bCs/>
          <w:sz w:val="20"/>
          <w:szCs w:val="20"/>
        </w:rPr>
        <w:t>What We Build First</w:t>
      </w:r>
    </w:p>
    <w:p w14:paraId="683EA0F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Build in this order:</w:t>
      </w:r>
    </w:p>
    <w:p w14:paraId="45B2D00B" w14:textId="77777777" w:rsidR="00AB7FB6" w:rsidRPr="00F90C96" w:rsidRDefault="00AB7FB6">
      <w:pPr>
        <w:rPr>
          <w:sz w:val="20"/>
          <w:szCs w:val="20"/>
        </w:rPr>
      </w:pPr>
    </w:p>
    <w:p w14:paraId="77E4106E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lastRenderedPageBreak/>
        <w:t>1. Paid login access - started</w:t>
      </w:r>
    </w:p>
    <w:p w14:paraId="03575562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2. Stripe subscription checkout - checkout button added, needs real Stripe link</w:t>
      </w:r>
    </w:p>
    <w:p w14:paraId="4873492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3. Free/demo mode - billing tier hook added</w:t>
      </w:r>
    </w:p>
    <w:p w14:paraId="09CAFC26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4. Premium feature locks - gated widget hook added, disabled until billing is enabled</w:t>
      </w:r>
    </w:p>
    <w:p w14:paraId="4B37E524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5. Pricing page - pricing modal added</w:t>
      </w:r>
    </w:p>
    <w:p w14:paraId="3A5E7DC8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6. Simple onboarding screen</w:t>
      </w:r>
    </w:p>
    <w:p w14:paraId="560C241E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7. PWA install support</w:t>
      </w:r>
    </w:p>
    <w:p w14:paraId="2AD27129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8. App wrapper later</w:t>
      </w:r>
    </w:p>
    <w:p w14:paraId="664BF8B3" w14:textId="77777777" w:rsidR="00AB7FB6" w:rsidRPr="00F90C96" w:rsidRDefault="00AB7FB6">
      <w:pPr>
        <w:rPr>
          <w:sz w:val="20"/>
          <w:szCs w:val="20"/>
        </w:rPr>
      </w:pPr>
    </w:p>
    <w:p w14:paraId="0B90DDD2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Free vs Paid</w:t>
      </w:r>
    </w:p>
    <w:p w14:paraId="1F0CD776" w14:textId="4F03AB9C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Free users can see:</w:t>
      </w:r>
    </w:p>
    <w:p w14:paraId="4AB27FE4" w14:textId="2A6ABAC2" w:rsidR="00AB7FB6" w:rsidRPr="00F90C96" w:rsidRDefault="00000000" w:rsidP="00F90C96">
      <w:pPr>
        <w:pStyle w:val="ListParagraph"/>
        <w:numPr>
          <w:ilvl w:val="0"/>
          <w:numId w:val="7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basic map</w:t>
      </w:r>
    </w:p>
    <w:p w14:paraId="3CE1263E" w14:textId="0DBC862B" w:rsidR="00AB7FB6" w:rsidRPr="00F90C96" w:rsidRDefault="00000000" w:rsidP="00F90C96">
      <w:pPr>
        <w:pStyle w:val="ListParagraph"/>
        <w:numPr>
          <w:ilvl w:val="0"/>
          <w:numId w:val="7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limited events</w:t>
      </w:r>
    </w:p>
    <w:p w14:paraId="2484FF41" w14:textId="3914A7A9" w:rsidR="00AB7FB6" w:rsidRPr="00F90C96" w:rsidRDefault="00000000" w:rsidP="00F90C96">
      <w:pPr>
        <w:pStyle w:val="ListParagraph"/>
        <w:numPr>
          <w:ilvl w:val="0"/>
          <w:numId w:val="7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limited widgets</w:t>
      </w:r>
    </w:p>
    <w:p w14:paraId="1D411537" w14:textId="4D4C5A26" w:rsidR="00AB7FB6" w:rsidRPr="00F90C96" w:rsidRDefault="00000000" w:rsidP="00F90C96">
      <w:pPr>
        <w:pStyle w:val="ListParagraph"/>
        <w:numPr>
          <w:ilvl w:val="0"/>
          <w:numId w:val="7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sample aircraft/naval assets</w:t>
      </w:r>
    </w:p>
    <w:p w14:paraId="64D7A616" w14:textId="77777777" w:rsidR="00AB7FB6" w:rsidRPr="00F90C96" w:rsidRDefault="00AB7FB6">
      <w:pPr>
        <w:rPr>
          <w:sz w:val="20"/>
          <w:szCs w:val="20"/>
        </w:rPr>
      </w:pPr>
    </w:p>
    <w:p w14:paraId="400B824B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Paid users can access:</w:t>
      </w:r>
    </w:p>
    <w:p w14:paraId="4B579502" w14:textId="1942B880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full aircraft tracker</w:t>
      </w:r>
    </w:p>
    <w:p w14:paraId="79FC5DE4" w14:textId="137B1A0F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full naval tracker</w:t>
      </w:r>
    </w:p>
    <w:p w14:paraId="61AAF0CF" w14:textId="3E94050B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focus mode</w:t>
      </w:r>
    </w:p>
    <w:p w14:paraId="75E50E23" w14:textId="383D158F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region tools</w:t>
      </w:r>
    </w:p>
    <w:p w14:paraId="6F5C45DB" w14:textId="74DF4A3F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premium widgets</w:t>
      </w:r>
    </w:p>
    <w:p w14:paraId="41F0C730" w14:textId="192CF3E6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future saved views</w:t>
      </w:r>
    </w:p>
    <w:p w14:paraId="4D16542E" w14:textId="3EFEEF27" w:rsidR="00AB7FB6" w:rsidRPr="00F90C96" w:rsidRDefault="00000000" w:rsidP="00F90C96">
      <w:pPr>
        <w:pStyle w:val="ListParagraph"/>
        <w:numPr>
          <w:ilvl w:val="0"/>
          <w:numId w:val="8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future alert tools</w:t>
      </w:r>
    </w:p>
    <w:p w14:paraId="6CA83715" w14:textId="77777777" w:rsidR="00AB7FB6" w:rsidRPr="00F90C96" w:rsidRDefault="00AB7FB6">
      <w:pPr>
        <w:rPr>
          <w:sz w:val="20"/>
          <w:szCs w:val="20"/>
        </w:rPr>
      </w:pPr>
    </w:p>
    <w:p w14:paraId="0C5620AF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Paid Plan Features</w:t>
      </w:r>
    </w:p>
    <w:p w14:paraId="50BF113F" w14:textId="470C3C81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Basic is for casual viewers and small creators who want a clean live map without needing the full command workflow.</w:t>
      </w:r>
    </w:p>
    <w:p w14:paraId="4D05710F" w14:textId="53D842F0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live map access</w:t>
      </w:r>
    </w:p>
    <w:p w14:paraId="64CF17C0" w14:textId="77FF0A12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limited aircraft tracker view</w:t>
      </w:r>
    </w:p>
    <w:p w14:paraId="77CF0FA4" w14:textId="3C6E08D2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limited naval tracker view</w:t>
      </w:r>
    </w:p>
    <w:p w14:paraId="5D98002F" w14:textId="35F42688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core event feed</w:t>
      </w:r>
    </w:p>
    <w:p w14:paraId="2B4C03C9" w14:textId="5854CDF8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basic widgets</w:t>
      </w:r>
    </w:p>
    <w:p w14:paraId="1E3A0166" w14:textId="5120757B" w:rsidR="00AB7FB6" w:rsidRPr="00F90C96" w:rsidRDefault="00000000" w:rsidP="00F90C96">
      <w:pPr>
        <w:pStyle w:val="ListParagraph"/>
        <w:numPr>
          <w:ilvl w:val="0"/>
          <w:numId w:val="9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mobile browser access</w:t>
      </w:r>
    </w:p>
    <w:p w14:paraId="3254758E" w14:textId="77777777" w:rsidR="00AB7FB6" w:rsidRPr="00F90C96" w:rsidRDefault="00AB7FB6">
      <w:pPr>
        <w:rPr>
          <w:sz w:val="20"/>
          <w:szCs w:val="20"/>
        </w:rPr>
      </w:pPr>
    </w:p>
    <w:p w14:paraId="6D2E97B5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lastRenderedPageBreak/>
        <w:t>Advanced is the main plan to sell. This is for OSINT creators, aviation/naval watchers, and independent analysts who need the useful operational tools.</w:t>
      </w:r>
    </w:p>
    <w:p w14:paraId="345A672B" w14:textId="7E1DD467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everything in Basic</w:t>
      </w:r>
    </w:p>
    <w:p w14:paraId="0B34A29C" w14:textId="609DF211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full aircraft tracker</w:t>
      </w:r>
    </w:p>
    <w:p w14:paraId="7D4EE0CF" w14:textId="3FE38AB3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full naval tracker</w:t>
      </w:r>
    </w:p>
    <w:p w14:paraId="5613507F" w14:textId="7AA5B56D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focus mode</w:t>
      </w:r>
    </w:p>
    <w:p w14:paraId="3E03F62C" w14:textId="7D0829F9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region tools</w:t>
      </w:r>
    </w:p>
    <w:p w14:paraId="3907CE40" w14:textId="3B8796E6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premium widgets</w:t>
      </w:r>
    </w:p>
    <w:p w14:paraId="72DBC760" w14:textId="77777777" w:rsid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focused asset trails</w:t>
      </w:r>
    </w:p>
    <w:p w14:paraId="77578E76" w14:textId="0D215751" w:rsidR="00AB7FB6" w:rsidRPr="00F90C96" w:rsidRDefault="00000000" w:rsidP="00F90C96">
      <w:pPr>
        <w:pStyle w:val="ListParagraph"/>
        <w:numPr>
          <w:ilvl w:val="0"/>
          <w:numId w:val="10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nearby 3D assets around focused aircraft/naval assets</w:t>
      </w:r>
    </w:p>
    <w:p w14:paraId="4A3CE963" w14:textId="531F6F81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Expert is for people producing briefings, client updates, or regular professional analysis.</w:t>
      </w:r>
    </w:p>
    <w:p w14:paraId="1DD258DA" w14:textId="31151437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everything in Advanced</w:t>
      </w:r>
    </w:p>
    <w:p w14:paraId="29A76D87" w14:textId="31263BBB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future saved views</w:t>
      </w:r>
    </w:p>
    <w:p w14:paraId="17218EB7" w14:textId="7AD10140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future alert tools</w:t>
      </w:r>
    </w:p>
    <w:p w14:paraId="7D6CBE92" w14:textId="71EB0C6F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briefing/screenshot workflow</w:t>
      </w:r>
    </w:p>
    <w:p w14:paraId="4FD7DACD" w14:textId="4C0E1D86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priority beta access</w:t>
      </w:r>
    </w:p>
    <w:p w14:paraId="26F1DCBD" w14:textId="2AF28249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client/team upgrade path</w:t>
      </w:r>
    </w:p>
    <w:p w14:paraId="27AE1893" w14:textId="1C10AE87" w:rsidR="00AB7FB6" w:rsidRPr="00F90C96" w:rsidRDefault="00000000" w:rsidP="00F90C96">
      <w:pPr>
        <w:pStyle w:val="ListParagraph"/>
        <w:numPr>
          <w:ilvl w:val="0"/>
          <w:numId w:val="11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future export tools</w:t>
      </w:r>
    </w:p>
    <w:p w14:paraId="5CF1980B" w14:textId="77777777" w:rsidR="00AB7FB6" w:rsidRPr="00F90C96" w:rsidRDefault="00AB7FB6">
      <w:pPr>
        <w:rPr>
          <w:sz w:val="20"/>
          <w:szCs w:val="20"/>
        </w:rPr>
      </w:pPr>
    </w:p>
    <w:p w14:paraId="3B62B344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App Plan</w:t>
      </w:r>
    </w:p>
    <w:p w14:paraId="3F04919C" w14:textId="77777777" w:rsidR="00F90C9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 xml:space="preserve">Step 1: Make </w:t>
      </w:r>
      <w:proofErr w:type="spellStart"/>
      <w:r w:rsidRPr="00F90C96">
        <w:rPr>
          <w:b/>
          <w:bCs/>
        </w:rPr>
        <w:t>StratOps</w:t>
      </w:r>
      <w:proofErr w:type="spellEnd"/>
      <w:r w:rsidRPr="00F90C96">
        <w:rPr>
          <w:b/>
          <w:bCs/>
        </w:rPr>
        <w:t xml:space="preserve"> a PWA.</w:t>
      </w:r>
    </w:p>
    <w:p w14:paraId="35502CE7" w14:textId="2E77A513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This means users can install it from the browser like an app.</w:t>
      </w:r>
    </w:p>
    <w:p w14:paraId="641112B8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Needed assets:</w:t>
      </w:r>
    </w:p>
    <w:p w14:paraId="17803058" w14:textId="0FBBB644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app icon</w:t>
      </w:r>
    </w:p>
    <w:p w14:paraId="2BCB6F52" w14:textId="33D1817A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splash screen</w:t>
      </w:r>
    </w:p>
    <w:p w14:paraId="367A5DFA" w14:textId="14F2F6EB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mobile screenshots</w:t>
      </w:r>
    </w:p>
    <w:p w14:paraId="0F741AB6" w14:textId="0842063B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app name</w:t>
      </w:r>
    </w:p>
    <w:p w14:paraId="74317841" w14:textId="26FF12AE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short description</w:t>
      </w:r>
    </w:p>
    <w:p w14:paraId="28DF4209" w14:textId="46B5C647" w:rsidR="00AB7FB6" w:rsidRPr="00F90C9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privacy policy</w:t>
      </w:r>
    </w:p>
    <w:p w14:paraId="32DEE7B5" w14:textId="1FF5395E" w:rsidR="00AB7FB6" w:rsidRDefault="00000000" w:rsidP="00F90C96">
      <w:pPr>
        <w:pStyle w:val="ListParagraph"/>
        <w:numPr>
          <w:ilvl w:val="0"/>
          <w:numId w:val="15"/>
        </w:numPr>
        <w:ind w:left="284" w:hanging="284"/>
        <w:rPr>
          <w:sz w:val="20"/>
          <w:szCs w:val="20"/>
        </w:rPr>
      </w:pPr>
      <w:r w:rsidRPr="00F90C96">
        <w:rPr>
          <w:sz w:val="20"/>
          <w:szCs w:val="20"/>
        </w:rPr>
        <w:t>terms page</w:t>
      </w:r>
    </w:p>
    <w:p w14:paraId="17E44B55" w14:textId="77777777" w:rsidR="00F90C96" w:rsidRPr="00F90C96" w:rsidRDefault="00F90C96" w:rsidP="00F90C96">
      <w:pPr>
        <w:pStyle w:val="ListParagraph"/>
        <w:ind w:left="284"/>
        <w:rPr>
          <w:sz w:val="20"/>
          <w:szCs w:val="20"/>
        </w:rPr>
      </w:pPr>
    </w:p>
    <w:p w14:paraId="423EAC1D" w14:textId="57D22019" w:rsidR="00AB7FB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>Step 2: Wrap the PWA as a mobile app.</w:t>
      </w:r>
    </w:p>
    <w:p w14:paraId="795DBB8F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Use a native wrapper such as Capacitor after the web version is paid and stable.</w:t>
      </w:r>
    </w:p>
    <w:p w14:paraId="1BF153CA" w14:textId="77777777" w:rsidR="00AB7FB6" w:rsidRPr="00F90C96" w:rsidRDefault="00AB7FB6">
      <w:pPr>
        <w:rPr>
          <w:sz w:val="20"/>
          <w:szCs w:val="20"/>
        </w:rPr>
      </w:pPr>
    </w:p>
    <w:p w14:paraId="14282329" w14:textId="77777777" w:rsidR="00AB7FB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>Step 3: Submit to stores later.</w:t>
      </w:r>
    </w:p>
    <w:p w14:paraId="4E192FC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Do this only after the paid web version has real users.</w:t>
      </w:r>
    </w:p>
    <w:p w14:paraId="363B1BEC" w14:textId="77777777" w:rsidR="00F90C96" w:rsidRPr="00F90C96" w:rsidRDefault="00F90C96">
      <w:pPr>
        <w:rPr>
          <w:sz w:val="20"/>
          <w:szCs w:val="20"/>
        </w:rPr>
      </w:pPr>
    </w:p>
    <w:p w14:paraId="670CD98A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What You Need to Provide</w:t>
      </w:r>
    </w:p>
    <w:p w14:paraId="7302838F" w14:textId="77777777" w:rsidR="00AB7FB6" w:rsidRPr="00F90C96" w:rsidRDefault="00AB7FB6">
      <w:pPr>
        <w:rPr>
          <w:sz w:val="20"/>
          <w:szCs w:val="20"/>
        </w:rPr>
      </w:pPr>
    </w:p>
    <w:p w14:paraId="73C16724" w14:textId="14AB08F9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Prepare these:</w:t>
      </w:r>
    </w:p>
    <w:p w14:paraId="5D9ECCC2" w14:textId="36B7CC9A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logo</w:t>
      </w:r>
    </w:p>
    <w:p w14:paraId="302211E8" w14:textId="0F40E73C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app icon image</w:t>
      </w:r>
    </w:p>
    <w:p w14:paraId="2615CC8C" w14:textId="26930C4A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splash screen image</w:t>
      </w:r>
    </w:p>
    <w:p w14:paraId="2D54D37A" w14:textId="068DE3FD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3 to 5 screenshots</w:t>
      </w:r>
    </w:p>
    <w:p w14:paraId="2A41C723" w14:textId="2A93A94A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short app description</w:t>
      </w:r>
    </w:p>
    <w:p w14:paraId="38815F0F" w14:textId="5F867A86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privacy policy text or page</w:t>
      </w:r>
    </w:p>
    <w:p w14:paraId="56289804" w14:textId="37B929DC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terms text or page</w:t>
      </w:r>
    </w:p>
    <w:p w14:paraId="6E5CBBEC" w14:textId="1599B2AE" w:rsidR="00AB7FB6" w:rsidRPr="00F90C96" w:rsidRDefault="00000000" w:rsidP="00F90C9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90C96">
        <w:rPr>
          <w:sz w:val="20"/>
          <w:szCs w:val="20"/>
        </w:rPr>
        <w:t>preferred pricing</w:t>
      </w:r>
    </w:p>
    <w:p w14:paraId="76A25134" w14:textId="77777777" w:rsidR="00AB7FB6" w:rsidRPr="00F90C96" w:rsidRDefault="00AB7FB6">
      <w:pPr>
        <w:rPr>
          <w:sz w:val="20"/>
          <w:szCs w:val="20"/>
        </w:rPr>
      </w:pPr>
    </w:p>
    <w:p w14:paraId="4C123D7D" w14:textId="77777777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What Codex Should Build Next</w:t>
      </w:r>
    </w:p>
    <w:p w14:paraId="45E00CB5" w14:textId="7A89CFE9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Next development tasks:</w:t>
      </w:r>
    </w:p>
    <w:p w14:paraId="3F5464CE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1. Add pricing page</w:t>
      </w:r>
    </w:p>
    <w:p w14:paraId="23ABFFA4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2. Add Stripe checkout</w:t>
      </w:r>
    </w:p>
    <w:p w14:paraId="187AF106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3. Add subscription status check</w:t>
      </w:r>
    </w:p>
    <w:p w14:paraId="3F7D40BB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4. Lock premium widgets for free users</w:t>
      </w:r>
    </w:p>
    <w:p w14:paraId="43291FB3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5. Add PWA manifest</w:t>
      </w:r>
    </w:p>
    <w:p w14:paraId="1BB1E0B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6. Add splash screen support</w:t>
      </w:r>
    </w:p>
    <w:p w14:paraId="12074372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7. Add installable app behavior</w:t>
      </w:r>
    </w:p>
    <w:p w14:paraId="3BB33A44" w14:textId="77777777" w:rsidR="00AB7FB6" w:rsidRPr="00F90C96" w:rsidRDefault="00AB7FB6">
      <w:pPr>
        <w:rPr>
          <w:sz w:val="20"/>
          <w:szCs w:val="20"/>
        </w:rPr>
      </w:pPr>
    </w:p>
    <w:p w14:paraId="53F18467" w14:textId="7D22930F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Outreach Plan</w:t>
      </w:r>
    </w:p>
    <w:p w14:paraId="7371426D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Send simple messages to possible customers.</w:t>
      </w:r>
    </w:p>
    <w:p w14:paraId="5B0E35B9" w14:textId="77777777" w:rsidR="00AB7FB6" w:rsidRPr="00F90C96" w:rsidRDefault="00AB7FB6">
      <w:pPr>
        <w:rPr>
          <w:sz w:val="20"/>
          <w:szCs w:val="20"/>
        </w:rPr>
      </w:pPr>
    </w:p>
    <w:p w14:paraId="08397BC1" w14:textId="32709305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Example:</w:t>
      </w:r>
    </w:p>
    <w:p w14:paraId="204D55EF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I am building </w:t>
      </w: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>, a live OSINT-style aircraft, naval, and conflict-monitoring dashboard for analysts and creators. I am opening a small paid beta. Would you want early access or a white-label version for your audience?</w:t>
      </w:r>
    </w:p>
    <w:p w14:paraId="51E67BDA" w14:textId="77777777" w:rsidR="00AB7FB6" w:rsidRPr="00F90C96" w:rsidRDefault="00AB7FB6">
      <w:pPr>
        <w:rPr>
          <w:sz w:val="20"/>
          <w:szCs w:val="20"/>
        </w:rPr>
      </w:pPr>
    </w:p>
    <w:p w14:paraId="7AC1706B" w14:textId="23C5084D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Send this to:</w:t>
      </w:r>
    </w:p>
    <w:p w14:paraId="6A02AB22" w14:textId="7EB37DB9" w:rsidR="00AB7FB6" w:rsidRPr="00F90C96" w:rsidRDefault="00000000" w:rsidP="00F90C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90C96">
        <w:rPr>
          <w:sz w:val="20"/>
          <w:szCs w:val="20"/>
        </w:rPr>
        <w:t>20 OSINT creators</w:t>
      </w:r>
    </w:p>
    <w:p w14:paraId="036C37B5" w14:textId="26FAEBA9" w:rsidR="00AB7FB6" w:rsidRPr="00F90C96" w:rsidRDefault="00000000" w:rsidP="00F90C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90C96">
        <w:rPr>
          <w:sz w:val="20"/>
          <w:szCs w:val="20"/>
        </w:rPr>
        <w:t>20 aviation tracking accounts</w:t>
      </w:r>
    </w:p>
    <w:p w14:paraId="69A1D3FF" w14:textId="0854E249" w:rsidR="00AB7FB6" w:rsidRPr="00F90C96" w:rsidRDefault="00000000" w:rsidP="00F90C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90C96">
        <w:rPr>
          <w:sz w:val="20"/>
          <w:szCs w:val="20"/>
        </w:rPr>
        <w:t>20 naval tracking accounts</w:t>
      </w:r>
    </w:p>
    <w:p w14:paraId="004ED527" w14:textId="2D925D80" w:rsidR="00AB7FB6" w:rsidRPr="00F90C96" w:rsidRDefault="00000000" w:rsidP="00F90C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90C96">
        <w:rPr>
          <w:sz w:val="20"/>
          <w:szCs w:val="20"/>
        </w:rPr>
        <w:t>20 geopolitical newsletter owners</w:t>
      </w:r>
    </w:p>
    <w:p w14:paraId="6B53E1C7" w14:textId="3DA44D7B" w:rsidR="00AB7FB6" w:rsidRPr="00F90C96" w:rsidRDefault="00000000" w:rsidP="00F90C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90C96">
        <w:rPr>
          <w:sz w:val="20"/>
          <w:szCs w:val="20"/>
        </w:rPr>
        <w:lastRenderedPageBreak/>
        <w:t>20 security/risk consultants</w:t>
      </w:r>
    </w:p>
    <w:p w14:paraId="0C097A5F" w14:textId="77777777" w:rsidR="00AB7FB6" w:rsidRPr="00F90C96" w:rsidRDefault="00AB7FB6">
      <w:pPr>
        <w:rPr>
          <w:sz w:val="20"/>
          <w:szCs w:val="20"/>
        </w:rPr>
      </w:pPr>
    </w:p>
    <w:p w14:paraId="6BA21C76" w14:textId="2403EA66" w:rsidR="00AB7FB6" w:rsidRPr="00F90C96" w:rsidRDefault="00000000" w:rsidP="00F90C96">
      <w:pPr>
        <w:pStyle w:val="Heading2"/>
        <w:rPr>
          <w:b/>
          <w:bCs/>
        </w:rPr>
      </w:pPr>
      <w:r w:rsidRPr="00F90C96">
        <w:rPr>
          <w:b/>
          <w:bCs/>
        </w:rPr>
        <w:t>Target:</w:t>
      </w:r>
    </w:p>
    <w:p w14:paraId="452ABCCC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**100 </w:t>
      </w:r>
      <w:proofErr w:type="gramStart"/>
      <w:r w:rsidRPr="00F90C96">
        <w:rPr>
          <w:sz w:val="20"/>
          <w:szCs w:val="20"/>
        </w:rPr>
        <w:t>messages.*</w:t>
      </w:r>
      <w:proofErr w:type="gramEnd"/>
      <w:r w:rsidRPr="00F90C96">
        <w:rPr>
          <w:sz w:val="20"/>
          <w:szCs w:val="20"/>
        </w:rPr>
        <w:t>*</w:t>
      </w:r>
    </w:p>
    <w:p w14:paraId="1399C789" w14:textId="77777777" w:rsidR="00AB7FB6" w:rsidRPr="00F90C96" w:rsidRDefault="00AB7FB6">
      <w:pPr>
        <w:rPr>
          <w:sz w:val="20"/>
          <w:szCs w:val="20"/>
        </w:rPr>
      </w:pPr>
    </w:p>
    <w:p w14:paraId="4CD76AED" w14:textId="5DC56A64" w:rsidR="00AB7FB6" w:rsidRPr="00F90C96" w:rsidRDefault="00000000" w:rsidP="00F90C96">
      <w:pPr>
        <w:pStyle w:val="Heading2"/>
      </w:pPr>
      <w:r w:rsidRPr="00F90C96">
        <w:t>Goal:</w:t>
      </w:r>
    </w:p>
    <w:p w14:paraId="1C653DD7" w14:textId="0CFF46BC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**Book 5 demos and close 3 paid </w:t>
      </w:r>
      <w:proofErr w:type="gramStart"/>
      <w:r w:rsidRPr="00F90C96">
        <w:rPr>
          <w:sz w:val="20"/>
          <w:szCs w:val="20"/>
        </w:rPr>
        <w:t>users.*</w:t>
      </w:r>
      <w:proofErr w:type="gramEnd"/>
      <w:r w:rsidRPr="00F90C96">
        <w:rPr>
          <w:sz w:val="20"/>
          <w:szCs w:val="20"/>
        </w:rPr>
        <w:t>*</w:t>
      </w:r>
    </w:p>
    <w:p w14:paraId="31696EFA" w14:textId="798F6414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Immediate Next Step</w:t>
      </w:r>
    </w:p>
    <w:p w14:paraId="34D32B63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Build the paid web version first.</w:t>
      </w:r>
    </w:p>
    <w:p w14:paraId="24344225" w14:textId="77777777" w:rsidR="00AB7FB6" w:rsidRPr="00F90C96" w:rsidRDefault="00AB7FB6">
      <w:pPr>
        <w:rPr>
          <w:sz w:val="20"/>
          <w:szCs w:val="20"/>
        </w:rPr>
      </w:pPr>
    </w:p>
    <w:p w14:paraId="664A9B18" w14:textId="38494A54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>Current implementation status:</w:t>
      </w:r>
    </w:p>
    <w:p w14:paraId="572CC35B" w14:textId="2138EA39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 xml:space="preserve">The </w:t>
      </w:r>
      <w:proofErr w:type="spellStart"/>
      <w:r w:rsidRPr="00F90C96">
        <w:rPr>
          <w:sz w:val="20"/>
          <w:szCs w:val="20"/>
        </w:rPr>
        <w:t>StratOps</w:t>
      </w:r>
      <w:proofErr w:type="spellEnd"/>
      <w:r w:rsidRPr="00F90C96">
        <w:rPr>
          <w:sz w:val="20"/>
          <w:szCs w:val="20"/>
        </w:rPr>
        <w:t xml:space="preserve"> header now has an Upgrade button.</w:t>
      </w:r>
    </w:p>
    <w:p w14:paraId="6B4F5984" w14:textId="3A253BF1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>The pricing modal has Basic, Advanced, and Expert plans.</w:t>
      </w:r>
    </w:p>
    <w:p w14:paraId="5E2A0687" w14:textId="60C0D9E9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>Stripe checkout is wired to placeholder URLs in `</w:t>
      </w:r>
      <w:proofErr w:type="gramStart"/>
      <w:r w:rsidRPr="00F90C96">
        <w:rPr>
          <w:sz w:val="20"/>
          <w:szCs w:val="20"/>
        </w:rPr>
        <w:t>window._</w:t>
      </w:r>
      <w:proofErr w:type="gramEnd"/>
      <w:r w:rsidRPr="00F90C96">
        <w:rPr>
          <w:sz w:val="20"/>
          <w:szCs w:val="20"/>
        </w:rPr>
        <w:t>_</w:t>
      </w:r>
      <w:proofErr w:type="spellStart"/>
      <w:proofErr w:type="gramStart"/>
      <w:r w:rsidRPr="00F90C96">
        <w:rPr>
          <w:sz w:val="20"/>
          <w:szCs w:val="20"/>
        </w:rPr>
        <w:t>stratopsConfig.billing.checkoutUrls</w:t>
      </w:r>
      <w:proofErr w:type="spellEnd"/>
      <w:proofErr w:type="gramEnd"/>
      <w:r w:rsidRPr="00F90C96">
        <w:rPr>
          <w:sz w:val="20"/>
          <w:szCs w:val="20"/>
        </w:rPr>
        <w:t>`.</w:t>
      </w:r>
    </w:p>
    <w:p w14:paraId="0D494056" w14:textId="60F832FD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>Billing tier state is handled by `dev/assets/</w:t>
      </w:r>
      <w:proofErr w:type="spellStart"/>
      <w:r w:rsidRPr="00F90C96">
        <w:rPr>
          <w:sz w:val="20"/>
          <w:szCs w:val="20"/>
        </w:rPr>
        <w:t>js</w:t>
      </w:r>
      <w:proofErr w:type="spellEnd"/>
      <w:r w:rsidRPr="00F90C96">
        <w:rPr>
          <w:sz w:val="20"/>
          <w:szCs w:val="20"/>
        </w:rPr>
        <w:t>/warzone-billing.js`.</w:t>
      </w:r>
    </w:p>
    <w:p w14:paraId="4E35EE2C" w14:textId="1C4A6502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>Premium locking can be turned on by setting `</w:t>
      </w:r>
      <w:proofErr w:type="gramStart"/>
      <w:r w:rsidRPr="00F90C96">
        <w:rPr>
          <w:sz w:val="20"/>
          <w:szCs w:val="20"/>
        </w:rPr>
        <w:t>window._</w:t>
      </w:r>
      <w:proofErr w:type="gramEnd"/>
      <w:r w:rsidRPr="00F90C96">
        <w:rPr>
          <w:sz w:val="20"/>
          <w:szCs w:val="20"/>
        </w:rPr>
        <w:t>_</w:t>
      </w:r>
      <w:proofErr w:type="spellStart"/>
      <w:proofErr w:type="gramStart"/>
      <w:r w:rsidRPr="00F90C96">
        <w:rPr>
          <w:sz w:val="20"/>
          <w:szCs w:val="20"/>
        </w:rPr>
        <w:t>stratopsConfig.billing.enabled</w:t>
      </w:r>
      <w:proofErr w:type="spellEnd"/>
      <w:proofErr w:type="gramEnd"/>
      <w:r w:rsidRPr="00F90C96">
        <w:rPr>
          <w:sz w:val="20"/>
          <w:szCs w:val="20"/>
        </w:rPr>
        <w:t xml:space="preserve"> = true`.</w:t>
      </w:r>
    </w:p>
    <w:p w14:paraId="05FEDA0A" w14:textId="1E7E4882" w:rsidR="00AB7FB6" w:rsidRPr="00F90C96" w:rsidRDefault="00000000" w:rsidP="00F90C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90C96">
        <w:rPr>
          <w:sz w:val="20"/>
          <w:szCs w:val="20"/>
        </w:rPr>
        <w:t>Until Stripe is connected, current working access stays intact.</w:t>
      </w:r>
    </w:p>
    <w:p w14:paraId="1CFF731F" w14:textId="77777777" w:rsidR="00AB7FB6" w:rsidRPr="00F90C96" w:rsidRDefault="00AB7FB6">
      <w:pPr>
        <w:rPr>
          <w:sz w:val="20"/>
          <w:szCs w:val="20"/>
        </w:rPr>
      </w:pPr>
    </w:p>
    <w:p w14:paraId="3153F56A" w14:textId="7A8994DA" w:rsidR="00AB7FB6" w:rsidRPr="00F90C96" w:rsidRDefault="00000000" w:rsidP="00F90C96">
      <w:pPr>
        <w:pStyle w:val="Heading3"/>
        <w:rPr>
          <w:b/>
          <w:bCs/>
        </w:rPr>
      </w:pPr>
      <w:r w:rsidRPr="00F90C96">
        <w:rPr>
          <w:b/>
          <w:bCs/>
        </w:rPr>
        <w:t>The next task should be:</w:t>
      </w:r>
    </w:p>
    <w:p w14:paraId="7CFAAB10" w14:textId="77777777" w:rsidR="00AB7FB6" w:rsidRPr="00F90C96" w:rsidRDefault="00000000">
      <w:pPr>
        <w:rPr>
          <w:sz w:val="20"/>
          <w:szCs w:val="20"/>
        </w:rPr>
      </w:pPr>
      <w:r w:rsidRPr="00F90C96">
        <w:rPr>
          <w:sz w:val="20"/>
          <w:szCs w:val="20"/>
        </w:rPr>
        <w:t xml:space="preserve">**Create the real Stripe subscription link, paste it into the billing config, then enable billing </w:t>
      </w:r>
      <w:proofErr w:type="gramStart"/>
      <w:r w:rsidRPr="00F90C96">
        <w:rPr>
          <w:sz w:val="20"/>
          <w:szCs w:val="20"/>
        </w:rPr>
        <w:t>locks.*</w:t>
      </w:r>
      <w:proofErr w:type="gramEnd"/>
      <w:r w:rsidRPr="00F90C96">
        <w:rPr>
          <w:sz w:val="20"/>
          <w:szCs w:val="20"/>
        </w:rPr>
        <w:t>*</w:t>
      </w:r>
    </w:p>
    <w:sectPr w:rsidR="00AB7FB6" w:rsidRPr="00F90C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AA5"/>
    <w:multiLevelType w:val="hybridMultilevel"/>
    <w:tmpl w:val="1AF6AFF4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775E0"/>
    <w:multiLevelType w:val="hybridMultilevel"/>
    <w:tmpl w:val="E044167E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030EE"/>
    <w:multiLevelType w:val="hybridMultilevel"/>
    <w:tmpl w:val="9162FC2C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1405"/>
    <w:multiLevelType w:val="hybridMultilevel"/>
    <w:tmpl w:val="91B0A43C"/>
    <w:lvl w:ilvl="0" w:tplc="DE6095D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60458"/>
    <w:multiLevelType w:val="hybridMultilevel"/>
    <w:tmpl w:val="856AD232"/>
    <w:lvl w:ilvl="0" w:tplc="BB9CC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65055"/>
    <w:multiLevelType w:val="hybridMultilevel"/>
    <w:tmpl w:val="203E6874"/>
    <w:lvl w:ilvl="0" w:tplc="96164514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pacing w:val="0"/>
        <w:position w:val="2"/>
        <w:sz w:val="40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5532E"/>
    <w:multiLevelType w:val="hybridMultilevel"/>
    <w:tmpl w:val="8880FE08"/>
    <w:lvl w:ilvl="0" w:tplc="0A4080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pacing w:val="0"/>
        <w:position w:val="2"/>
        <w:sz w:val="40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34D90"/>
    <w:multiLevelType w:val="hybridMultilevel"/>
    <w:tmpl w:val="BF7EB968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940D9"/>
    <w:multiLevelType w:val="hybridMultilevel"/>
    <w:tmpl w:val="F190A932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EB0F33"/>
    <w:multiLevelType w:val="hybridMultilevel"/>
    <w:tmpl w:val="78DAACB2"/>
    <w:lvl w:ilvl="0" w:tplc="DE6095D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F39BB"/>
    <w:multiLevelType w:val="hybridMultilevel"/>
    <w:tmpl w:val="1A2201E2"/>
    <w:lvl w:ilvl="0" w:tplc="BB9CC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711F6"/>
    <w:multiLevelType w:val="hybridMultilevel"/>
    <w:tmpl w:val="C6E0132E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pacing w:val="0"/>
        <w:position w:val="2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46082"/>
    <w:multiLevelType w:val="hybridMultilevel"/>
    <w:tmpl w:val="518856E8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pacing w:val="0"/>
        <w:position w:val="2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575A1"/>
    <w:multiLevelType w:val="hybridMultilevel"/>
    <w:tmpl w:val="003666F6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21852"/>
    <w:multiLevelType w:val="hybridMultilevel"/>
    <w:tmpl w:val="62224F98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565D8"/>
    <w:multiLevelType w:val="hybridMultilevel"/>
    <w:tmpl w:val="B5B09D00"/>
    <w:lvl w:ilvl="0" w:tplc="DE6095D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D92946"/>
    <w:multiLevelType w:val="hybridMultilevel"/>
    <w:tmpl w:val="81A4F25E"/>
    <w:lvl w:ilvl="0" w:tplc="DE6095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A8601BF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E4435C"/>
    <w:multiLevelType w:val="hybridMultilevel"/>
    <w:tmpl w:val="AF6C3E76"/>
    <w:lvl w:ilvl="0" w:tplc="BB9CC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86238">
    <w:abstractNumId w:val="6"/>
  </w:num>
  <w:num w:numId="2" w16cid:durableId="815531463">
    <w:abstractNumId w:val="12"/>
  </w:num>
  <w:num w:numId="3" w16cid:durableId="331224966">
    <w:abstractNumId w:val="5"/>
  </w:num>
  <w:num w:numId="4" w16cid:durableId="1164202725">
    <w:abstractNumId w:val="11"/>
  </w:num>
  <w:num w:numId="5" w16cid:durableId="2099447517">
    <w:abstractNumId w:val="1"/>
  </w:num>
  <w:num w:numId="6" w16cid:durableId="280184257">
    <w:abstractNumId w:val="7"/>
  </w:num>
  <w:num w:numId="7" w16cid:durableId="752816854">
    <w:abstractNumId w:val="13"/>
  </w:num>
  <w:num w:numId="8" w16cid:durableId="1572081974">
    <w:abstractNumId w:val="2"/>
  </w:num>
  <w:num w:numId="9" w16cid:durableId="1542208034">
    <w:abstractNumId w:val="14"/>
  </w:num>
  <w:num w:numId="10" w16cid:durableId="202332732">
    <w:abstractNumId w:val="16"/>
  </w:num>
  <w:num w:numId="11" w16cid:durableId="806438781">
    <w:abstractNumId w:val="8"/>
  </w:num>
  <w:num w:numId="12" w16cid:durableId="1476138404">
    <w:abstractNumId w:val="4"/>
  </w:num>
  <w:num w:numId="13" w16cid:durableId="1220436584">
    <w:abstractNumId w:val="17"/>
  </w:num>
  <w:num w:numId="14" w16cid:durableId="1999111117">
    <w:abstractNumId w:val="10"/>
  </w:num>
  <w:num w:numId="15" w16cid:durableId="1938248399">
    <w:abstractNumId w:val="0"/>
  </w:num>
  <w:num w:numId="16" w16cid:durableId="540360362">
    <w:abstractNumId w:val="9"/>
  </w:num>
  <w:num w:numId="17" w16cid:durableId="1486892621">
    <w:abstractNumId w:val="15"/>
  </w:num>
  <w:num w:numId="18" w16cid:durableId="1196310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FB6"/>
    <w:rsid w:val="004B1E8C"/>
    <w:rsid w:val="00AB7FB6"/>
    <w:rsid w:val="00F9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4141"/>
  <w15:docId w15:val="{E0092F87-1AF3-4D72-AF99-8739C4DE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C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C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0C9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0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C9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988</Words>
  <Characters>5449</Characters>
  <Application>Microsoft Office Word</Application>
  <DocSecurity>0</DocSecurity>
  <Lines>247</Lines>
  <Paragraphs>178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StratOps Monetization and App Plan</dc:title>
  <dc:creator>StratOps</dc:creator>
  <cp:lastModifiedBy>Waleed Irfan</cp:lastModifiedBy>
  <cp:revision>2</cp:revision>
  <dcterms:created xsi:type="dcterms:W3CDTF">2026-05-29T21:17:00Z</dcterms:created>
  <dcterms:modified xsi:type="dcterms:W3CDTF">2026-05-29T21:26:00Z</dcterms:modified>
</cp:coreProperties>
</file>