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Default="009E5746" w:rsidP="009E574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productName</w:t>
      </w:r>
      <w:proofErr w:type="spellEnd"/>
      <w:r>
        <w:rPr>
          <w:rFonts w:ascii="Times New Roman" w:hAnsi="Times New Roman" w:cs="Times New Roman"/>
          <w:sz w:val="24"/>
        </w:rPr>
        <w:t>: String</w:t>
      </w:r>
    </w:p>
    <w:p w:rsidR="009E5746" w:rsidRDefault="009E5746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productPrice</w:t>
      </w:r>
      <w:proofErr w:type="spellEnd"/>
      <w:r>
        <w:rPr>
          <w:rFonts w:ascii="Times New Roman" w:hAnsi="Times New Roman" w:cs="Times New Roman"/>
          <w:sz w:val="24"/>
        </w:rPr>
        <w:t>: double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</w:rPr>
        <w:t>setProductPrice</w:t>
      </w:r>
      <w:proofErr w:type="spellEnd"/>
      <w:r>
        <w:rPr>
          <w:rFonts w:ascii="Times New Roman" w:hAnsi="Times New Roman" w:cs="Times New Roman"/>
          <w:sz w:val="24"/>
        </w:rPr>
        <w:t xml:space="preserve"> (cost: double): void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getProductPrice</w:t>
      </w:r>
      <w:proofErr w:type="spellEnd"/>
      <w:r>
        <w:rPr>
          <w:rFonts w:ascii="Times New Roman" w:hAnsi="Times New Roman" w:cs="Times New Roman"/>
          <w:sz w:val="24"/>
        </w:rPr>
        <w:t xml:space="preserve"> (): double</w:t>
      </w:r>
    </w:p>
    <w:p w:rsidR="009E5746" w:rsidRP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E5746" w:rsidRPr="009E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09"/>
    <w:rsid w:val="009E5746"/>
    <w:rsid w:val="00BD6109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1662"/>
  <w15:chartTrackingRefBased/>
  <w15:docId w15:val="{27F7EE39-DE6C-4E68-8F76-25CBCDC3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2</cp:revision>
  <dcterms:created xsi:type="dcterms:W3CDTF">2017-04-14T17:20:00Z</dcterms:created>
  <dcterms:modified xsi:type="dcterms:W3CDTF">2017-04-14T17:22:00Z</dcterms:modified>
</cp:coreProperties>
</file>