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3A055" w14:textId="77777777" w:rsidR="00B24E51" w:rsidRPr="00B24E51" w:rsidRDefault="00B24E51" w:rsidP="00B24E51">
      <w:pPr>
        <w:spacing w:after="0" w:line="240" w:lineRule="auto"/>
        <w:jc w:val="center"/>
        <w:rPr>
          <w:rFonts w:ascii="Arial" w:hAnsi="Arial" w:cs="Arial"/>
          <w:b/>
          <w:bCs/>
          <w:sz w:val="20"/>
        </w:rPr>
      </w:pPr>
      <w:r w:rsidRPr="00B24E51">
        <w:rPr>
          <w:rFonts w:ascii="Arial" w:hAnsi="Arial" w:cs="Arial"/>
          <w:b/>
          <w:bCs/>
          <w:sz w:val="20"/>
        </w:rPr>
        <w:t>Sreeni Gorantla</w:t>
      </w:r>
    </w:p>
    <w:p w14:paraId="33AADA4F" w14:textId="77777777" w:rsidR="00B24E51" w:rsidRPr="00B24E51" w:rsidRDefault="00B24E51" w:rsidP="00B24E51">
      <w:pPr>
        <w:spacing w:after="0" w:line="240" w:lineRule="auto"/>
        <w:rPr>
          <w:rFonts w:ascii="Arial" w:hAnsi="Arial" w:cs="Arial"/>
          <w:sz w:val="20"/>
        </w:rPr>
      </w:pPr>
    </w:p>
    <w:p w14:paraId="77B81525"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Expertise in designing, developing, and deploying microservices-based systems, optimizing scalability and maintainability.</w:t>
      </w:r>
    </w:p>
    <w:p w14:paraId="6C103149"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Proficient in leveraging the enhanced security, productivity, and performance capabilities of both Java 8 and Java 11 to create efficient and scalable solutions.</w:t>
      </w:r>
    </w:p>
    <w:p w14:paraId="443FBFAC"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Strong command of Spring Boot, enabling rapid development of microservices with streamlined deployment.</w:t>
      </w:r>
    </w:p>
    <w:p w14:paraId="5CA8F097"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Integrated J2EE applications with the Spring Framework, leveraging its features for dependency injection, aspect-oriented programming, and simplified configuration.</w:t>
      </w:r>
    </w:p>
    <w:p w14:paraId="5822B92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Skilled in using JPA and Hibernate for robust ORM solutions, enhancing database interactions and data management.</w:t>
      </w:r>
    </w:p>
    <w:p w14:paraId="47260760"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Proficient in Spring Cloud, creating cloud-native applications with features like service discovery and configuration management.</w:t>
      </w:r>
    </w:p>
    <w:p w14:paraId="18F5D18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Implementing stringent security measures using Spring Security to safeguard applications and sensitive data.</w:t>
      </w:r>
    </w:p>
    <w:p w14:paraId="29741836"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Successfully integrated Spring Security into multiple projects, enhancing data protection and user authentication.</w:t>
      </w:r>
    </w:p>
    <w:p w14:paraId="65D1A63B"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Worked on GIT and AWS Code commit which are part of the Version Source Control.</w:t>
      </w:r>
    </w:p>
    <w:p w14:paraId="36E324BD"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Building real-time data streaming systems using Apache Kafka, enabling efficient communication and event-driven architectures.</w:t>
      </w:r>
    </w:p>
    <w:p w14:paraId="43053170"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Configuring and managing Splunk, to collect, search, and analyze log files from across the servers and integration of Application with monitoring tool New Relic for complete insight and proactive monitoring.</w:t>
      </w:r>
    </w:p>
    <w:p w14:paraId="39467A2B"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Designing and implementing RESTful APIs adhering to best practices for seamless frontend-backend interaction.</w:t>
      </w:r>
    </w:p>
    <w:p w14:paraId="5FC98D59"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Experience with JIRA and Confluence. Managed AWS infrastructure as code using Terraform.</w:t>
      </w:r>
    </w:p>
    <w:p w14:paraId="5240855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Familiarity with Maven for efficient project management, Git for version control, and Jenkins for continuous integration.</w:t>
      </w:r>
    </w:p>
    <w:p w14:paraId="10485E08"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Good understanding of AWS services like EC2, S3, API Gateway, and more, facilitating scalable and reliable cloud-based solutions.</w:t>
      </w:r>
    </w:p>
    <w:p w14:paraId="434C234F"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Leveraged a wide range of AWS services to create cost-effective and scalable cloud solutions, ensuring optimal performance.</w:t>
      </w:r>
    </w:p>
    <w:p w14:paraId="5AF375B3"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Expertise in deploying, configuring, and managing Java EE applications on WebLogic, JBoss, and Apache Tomcat platforms.</w:t>
      </w:r>
    </w:p>
    <w:p w14:paraId="48F7325D"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Experience in developing and deploying a Microservice application utilizing almost of the AWS Stack including S3, EC2, DynamoDB, Kinesis, SNS and SQS .</w:t>
      </w:r>
    </w:p>
    <w:p w14:paraId="4E53E78F"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In-depth knowledge of JVM optimization, thread management, and performance tuning techniques to achieve peak application performance.</w:t>
      </w:r>
    </w:p>
    <w:p w14:paraId="03E7479F"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Proficient in implementing SSL/TLS certificates, authentication, and access controls to ensure robust application security.</w:t>
      </w:r>
    </w:p>
    <w:p w14:paraId="5AB35D1A"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Strong problem-solving skills and a proactive approach to challenges.</w:t>
      </w:r>
    </w:p>
    <w:p w14:paraId="2E078D15" w14:textId="77777777" w:rsidR="00B24E51" w:rsidRPr="00B24E51" w:rsidRDefault="00B24E51" w:rsidP="00B24E51">
      <w:pPr>
        <w:pStyle w:val="ListParagraph"/>
        <w:numPr>
          <w:ilvl w:val="0"/>
          <w:numId w:val="3"/>
        </w:numPr>
        <w:spacing w:after="0" w:line="240" w:lineRule="auto"/>
        <w:rPr>
          <w:rFonts w:ascii="Arial" w:hAnsi="Arial" w:cs="Arial"/>
          <w:sz w:val="20"/>
        </w:rPr>
      </w:pPr>
      <w:r w:rsidRPr="00B24E51">
        <w:rPr>
          <w:rFonts w:ascii="Arial" w:hAnsi="Arial" w:cs="Arial"/>
          <w:sz w:val="20"/>
        </w:rPr>
        <w:t>Dedicated to continuous learning and staying updated with evolving technologies.</w:t>
      </w:r>
    </w:p>
    <w:p w14:paraId="72BC21E9" w14:textId="77777777" w:rsidR="00B24E51" w:rsidRPr="00B24E51" w:rsidRDefault="00B24E51" w:rsidP="00B24E51">
      <w:pPr>
        <w:spacing w:after="0" w:line="240" w:lineRule="auto"/>
        <w:rPr>
          <w:rFonts w:ascii="Arial" w:hAnsi="Arial" w:cs="Arial"/>
          <w:sz w:val="20"/>
        </w:rPr>
      </w:pPr>
    </w:p>
    <w:p w14:paraId="366DEC32"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Technical Skills:</w:t>
      </w:r>
    </w:p>
    <w:p w14:paraId="320AFA14" w14:textId="77777777" w:rsidR="00B24E51" w:rsidRPr="00B24E51" w:rsidRDefault="00B24E51" w:rsidP="00B24E51">
      <w:pPr>
        <w:spacing w:after="0" w:line="240" w:lineRule="auto"/>
        <w:ind w:left="2880" w:hanging="2880"/>
        <w:rPr>
          <w:rFonts w:ascii="Arial" w:hAnsi="Arial" w:cs="Arial"/>
          <w:sz w:val="20"/>
        </w:rPr>
      </w:pPr>
      <w:r w:rsidRPr="00B24E51">
        <w:rPr>
          <w:rFonts w:ascii="Arial" w:hAnsi="Arial" w:cs="Arial"/>
          <w:sz w:val="20"/>
        </w:rPr>
        <w:t>Java &amp; Related Technologies:</w:t>
      </w:r>
      <w:r w:rsidRPr="00B24E51">
        <w:rPr>
          <w:rFonts w:ascii="Arial" w:hAnsi="Arial" w:cs="Arial"/>
          <w:sz w:val="20"/>
        </w:rPr>
        <w:tab/>
        <w:t>Core Java, Java 11, Java 8, J2EE,Spring Boot, JPA (Java Persistence API), Spring Cloud, Spring Security, Hibernate</w:t>
      </w:r>
    </w:p>
    <w:p w14:paraId="6A28A8C8"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Web Development:</w:t>
      </w:r>
      <w:r w:rsidRPr="00B24E51">
        <w:rPr>
          <w:rFonts w:ascii="Arial" w:hAnsi="Arial" w:cs="Arial"/>
          <w:sz w:val="20"/>
        </w:rPr>
        <w:tab/>
      </w:r>
      <w:r>
        <w:rPr>
          <w:rFonts w:ascii="Arial" w:hAnsi="Arial" w:cs="Arial"/>
          <w:sz w:val="20"/>
        </w:rPr>
        <w:tab/>
      </w:r>
      <w:r w:rsidRPr="00B24E51">
        <w:rPr>
          <w:rFonts w:ascii="Arial" w:hAnsi="Arial" w:cs="Arial"/>
          <w:sz w:val="20"/>
        </w:rPr>
        <w:t>HTML5, CSS3, JavaScript, Ajax.</w:t>
      </w:r>
    </w:p>
    <w:p w14:paraId="34DFE07E" w14:textId="77777777" w:rsidR="00B24E51" w:rsidRDefault="00B24E51" w:rsidP="00B24E51">
      <w:pPr>
        <w:spacing w:after="0" w:line="240" w:lineRule="auto"/>
        <w:ind w:left="2160" w:hanging="2160"/>
        <w:rPr>
          <w:rFonts w:ascii="Arial" w:hAnsi="Arial" w:cs="Arial"/>
          <w:sz w:val="20"/>
        </w:rPr>
      </w:pPr>
      <w:r w:rsidRPr="00B24E51">
        <w:rPr>
          <w:rFonts w:ascii="Arial" w:hAnsi="Arial" w:cs="Arial"/>
          <w:sz w:val="20"/>
        </w:rPr>
        <w:t>Microservices &amp; APIs:</w:t>
      </w:r>
      <w:r w:rsidRPr="00B24E51">
        <w:rPr>
          <w:rFonts w:ascii="Arial" w:hAnsi="Arial" w:cs="Arial"/>
          <w:sz w:val="20"/>
        </w:rPr>
        <w:tab/>
      </w:r>
      <w:r>
        <w:rPr>
          <w:rFonts w:ascii="Arial" w:hAnsi="Arial" w:cs="Arial"/>
          <w:sz w:val="20"/>
        </w:rPr>
        <w:tab/>
      </w:r>
      <w:r w:rsidRPr="00B24E51">
        <w:rPr>
          <w:rFonts w:ascii="Arial" w:hAnsi="Arial" w:cs="Arial"/>
          <w:sz w:val="20"/>
        </w:rPr>
        <w:t xml:space="preserve">Apache Kafka (Event Streaming), REST (Representational State Transfer), SOAP, </w:t>
      </w:r>
      <w:r>
        <w:rPr>
          <w:rFonts w:ascii="Arial" w:hAnsi="Arial" w:cs="Arial"/>
          <w:sz w:val="20"/>
        </w:rPr>
        <w:t xml:space="preserve">  </w:t>
      </w:r>
    </w:p>
    <w:p w14:paraId="0BB40177" w14:textId="77777777" w:rsidR="00B24E51" w:rsidRPr="00B24E51" w:rsidRDefault="00B24E51" w:rsidP="00B24E51">
      <w:pPr>
        <w:spacing w:after="0" w:line="240" w:lineRule="auto"/>
        <w:ind w:left="2160" w:firstLine="720"/>
        <w:rPr>
          <w:rFonts w:ascii="Arial" w:hAnsi="Arial" w:cs="Arial"/>
          <w:sz w:val="20"/>
        </w:rPr>
      </w:pPr>
      <w:r w:rsidRPr="00B24E51">
        <w:rPr>
          <w:rFonts w:ascii="Arial" w:hAnsi="Arial" w:cs="Arial"/>
          <w:sz w:val="20"/>
        </w:rPr>
        <w:t>JSON, XML</w:t>
      </w:r>
    </w:p>
    <w:p w14:paraId="13A8F4D8"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DevOps &amp; Tools:</w:t>
      </w:r>
      <w:r w:rsidRPr="00B24E51">
        <w:rPr>
          <w:rFonts w:ascii="Arial" w:hAnsi="Arial" w:cs="Arial"/>
          <w:sz w:val="20"/>
        </w:rPr>
        <w:tab/>
      </w:r>
      <w:r>
        <w:rPr>
          <w:rFonts w:ascii="Arial" w:hAnsi="Arial" w:cs="Arial"/>
          <w:sz w:val="20"/>
        </w:rPr>
        <w:tab/>
      </w:r>
      <w:r w:rsidRPr="00B24E51">
        <w:rPr>
          <w:rFonts w:ascii="Arial" w:hAnsi="Arial" w:cs="Arial"/>
          <w:sz w:val="20"/>
        </w:rPr>
        <w:t>Maven, Git, Jenkins, Docker, Kubernetes</w:t>
      </w:r>
    </w:p>
    <w:p w14:paraId="53C5C84D"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Database:</w:t>
      </w:r>
      <w:r w:rsidRPr="00B24E51">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Oracle SQL, PL/SQL, PostGres</w:t>
      </w:r>
    </w:p>
    <w:p w14:paraId="65A216E6" w14:textId="77777777" w:rsidR="00B24E51" w:rsidRDefault="00B24E51" w:rsidP="00B24E51">
      <w:pPr>
        <w:spacing w:after="0" w:line="240" w:lineRule="auto"/>
        <w:ind w:left="1440" w:hanging="1440"/>
        <w:rPr>
          <w:rFonts w:ascii="Arial" w:hAnsi="Arial" w:cs="Arial"/>
          <w:sz w:val="20"/>
        </w:rPr>
      </w:pPr>
      <w:r w:rsidRPr="00B24E51">
        <w:rPr>
          <w:rFonts w:ascii="Arial" w:hAnsi="Arial" w:cs="Arial"/>
          <w:sz w:val="20"/>
        </w:rPr>
        <w:t>Cloud Services:</w:t>
      </w:r>
      <w:r w:rsidRPr="00B24E51">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 xml:space="preserve">AWS – Including various related services such as EC2, ECS, S3, SQS, Lambda, Cloud </w:t>
      </w:r>
      <w:r>
        <w:rPr>
          <w:rFonts w:ascii="Arial" w:hAnsi="Arial" w:cs="Arial"/>
          <w:sz w:val="20"/>
        </w:rPr>
        <w:t xml:space="preserve"> </w:t>
      </w:r>
    </w:p>
    <w:p w14:paraId="16556919" w14:textId="77777777" w:rsidR="00B24E51" w:rsidRPr="00B24E51" w:rsidRDefault="00B24E51" w:rsidP="00B24E51">
      <w:pPr>
        <w:spacing w:after="0" w:line="240" w:lineRule="auto"/>
        <w:ind w:left="1440" w:hanging="1440"/>
        <w:rPr>
          <w:rFonts w:ascii="Arial" w:hAnsi="Arial" w:cs="Arial"/>
          <w:sz w:val="20"/>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Watch etc.</w:t>
      </w:r>
    </w:p>
    <w:p w14:paraId="65AD9B01"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Operating Systems:</w:t>
      </w:r>
      <w:r w:rsidRPr="00B24E51">
        <w:rPr>
          <w:rFonts w:ascii="Arial" w:hAnsi="Arial" w:cs="Arial"/>
          <w:sz w:val="20"/>
        </w:rPr>
        <w:tab/>
      </w:r>
      <w:r>
        <w:rPr>
          <w:rFonts w:ascii="Arial" w:hAnsi="Arial" w:cs="Arial"/>
          <w:sz w:val="20"/>
        </w:rPr>
        <w:t xml:space="preserve">             </w:t>
      </w:r>
      <w:r w:rsidRPr="00B24E51">
        <w:rPr>
          <w:rFonts w:ascii="Arial" w:hAnsi="Arial" w:cs="Arial"/>
          <w:sz w:val="20"/>
        </w:rPr>
        <w:t>Windows, and Linux</w:t>
      </w:r>
    </w:p>
    <w:p w14:paraId="502054AC" w14:textId="77777777" w:rsidR="00B24E51" w:rsidRDefault="00B24E51" w:rsidP="00B24E51">
      <w:pPr>
        <w:spacing w:after="0" w:line="240" w:lineRule="auto"/>
        <w:ind w:left="720" w:hanging="720"/>
        <w:rPr>
          <w:rFonts w:ascii="Arial" w:hAnsi="Arial" w:cs="Arial"/>
          <w:sz w:val="20"/>
        </w:rPr>
      </w:pPr>
      <w:r w:rsidRPr="00B24E51">
        <w:rPr>
          <w:rFonts w:ascii="Arial" w:hAnsi="Arial" w:cs="Arial"/>
          <w:sz w:val="20"/>
        </w:rPr>
        <w:t>IDEs/Utilities:</w:t>
      </w:r>
      <w:r w:rsidRPr="00B24E51">
        <w:rPr>
          <w:rFonts w:ascii="Arial" w:hAnsi="Arial" w:cs="Arial"/>
          <w:sz w:val="20"/>
        </w:rPr>
        <w:tab/>
      </w:r>
      <w:r>
        <w:rPr>
          <w:rFonts w:ascii="Arial" w:hAnsi="Arial" w:cs="Arial"/>
          <w:sz w:val="20"/>
        </w:rPr>
        <w:t xml:space="preserve">                          </w:t>
      </w:r>
      <w:r w:rsidRPr="00B24E51">
        <w:rPr>
          <w:rFonts w:ascii="Arial" w:hAnsi="Arial" w:cs="Arial"/>
          <w:sz w:val="20"/>
        </w:rPr>
        <w:t xml:space="preserve">Eclipse, IntelliJ, Visual Studio Code, Notepad++, SQL Developer, MSSQL Management </w:t>
      </w:r>
    </w:p>
    <w:p w14:paraId="035D2620" w14:textId="77777777" w:rsidR="00B24E51" w:rsidRPr="00B24E51" w:rsidRDefault="00B24E51" w:rsidP="00B24E51">
      <w:pPr>
        <w:spacing w:after="0" w:line="240" w:lineRule="auto"/>
        <w:ind w:left="720" w:hanging="720"/>
        <w:rPr>
          <w:rFonts w:ascii="Arial" w:hAnsi="Arial" w:cs="Arial"/>
          <w:sz w:val="20"/>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B24E51">
        <w:rPr>
          <w:rFonts w:ascii="Arial" w:hAnsi="Arial" w:cs="Arial"/>
          <w:sz w:val="20"/>
        </w:rPr>
        <w:t>Studio, Postman</w:t>
      </w:r>
    </w:p>
    <w:p w14:paraId="278C52B9" w14:textId="77777777" w:rsidR="00B24E51" w:rsidRPr="00B24E51" w:rsidRDefault="00B24E51" w:rsidP="00B24E51">
      <w:pPr>
        <w:spacing w:after="0" w:line="240" w:lineRule="auto"/>
        <w:rPr>
          <w:rFonts w:ascii="Arial" w:hAnsi="Arial" w:cs="Arial"/>
          <w:sz w:val="20"/>
        </w:rPr>
      </w:pPr>
      <w:r w:rsidRPr="00B24E51">
        <w:rPr>
          <w:rFonts w:ascii="Arial" w:hAnsi="Arial" w:cs="Arial"/>
          <w:sz w:val="20"/>
        </w:rPr>
        <w:t>Web/App Servers:</w:t>
      </w:r>
      <w:r w:rsidRPr="00B24E51">
        <w:rPr>
          <w:rFonts w:ascii="Arial" w:hAnsi="Arial" w:cs="Arial"/>
          <w:sz w:val="20"/>
        </w:rPr>
        <w:tab/>
      </w:r>
      <w:r>
        <w:rPr>
          <w:rFonts w:ascii="Arial" w:hAnsi="Arial" w:cs="Arial"/>
          <w:sz w:val="20"/>
        </w:rPr>
        <w:t xml:space="preserve">             </w:t>
      </w:r>
      <w:r w:rsidRPr="00B24E51">
        <w:rPr>
          <w:rFonts w:ascii="Arial" w:hAnsi="Arial" w:cs="Arial"/>
          <w:sz w:val="20"/>
        </w:rPr>
        <w:t>WebLogic, Apache Tomcat, JBoss, Glassfish</w:t>
      </w:r>
    </w:p>
    <w:p w14:paraId="4D4E466B" w14:textId="77777777" w:rsidR="00B24E51" w:rsidRPr="00B24E51" w:rsidRDefault="00B24E51" w:rsidP="00B24E51">
      <w:pPr>
        <w:spacing w:after="0" w:line="240" w:lineRule="auto"/>
        <w:rPr>
          <w:rFonts w:ascii="Arial" w:hAnsi="Arial" w:cs="Arial"/>
          <w:sz w:val="20"/>
        </w:rPr>
      </w:pPr>
    </w:p>
    <w:p w14:paraId="4EF04E16" w14:textId="77777777" w:rsidR="00B24E51" w:rsidRPr="00B24E51" w:rsidRDefault="00B24E51" w:rsidP="00B24E51">
      <w:pPr>
        <w:spacing w:after="0" w:line="240" w:lineRule="auto"/>
        <w:rPr>
          <w:rFonts w:ascii="Arial" w:hAnsi="Arial" w:cs="Arial"/>
          <w:b/>
          <w:bCs/>
          <w:sz w:val="20"/>
        </w:rPr>
      </w:pPr>
    </w:p>
    <w:p w14:paraId="73F08C50"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Professional Experience:</w:t>
      </w:r>
    </w:p>
    <w:p w14:paraId="6E43CF99"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JACK HENRY &amp; ASSOCIATES, Allen,Tx, USA.</w:t>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t xml:space="preserve">           </w:t>
      </w:r>
      <w:r>
        <w:rPr>
          <w:rFonts w:ascii="Arial" w:hAnsi="Arial" w:cs="Arial"/>
          <w:b/>
          <w:bCs/>
          <w:sz w:val="20"/>
        </w:rPr>
        <w:t xml:space="preserve">      </w:t>
      </w:r>
      <w:r w:rsidRPr="00B24E51">
        <w:rPr>
          <w:rFonts w:ascii="Arial" w:hAnsi="Arial" w:cs="Arial"/>
          <w:b/>
          <w:bCs/>
          <w:sz w:val="20"/>
        </w:rPr>
        <w:t>Jan 2020 to Till Date</w:t>
      </w:r>
    </w:p>
    <w:p w14:paraId="3A800835" w14:textId="6A25F2BC"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Role: Senior Java</w:t>
      </w:r>
      <w:r w:rsidR="00A577FF">
        <w:rPr>
          <w:rFonts w:ascii="Arial" w:hAnsi="Arial" w:cs="Arial"/>
          <w:b/>
          <w:bCs/>
          <w:sz w:val="20"/>
        </w:rPr>
        <w:t xml:space="preserve"> Lead</w:t>
      </w:r>
      <w:r w:rsidRPr="00B24E51">
        <w:rPr>
          <w:rFonts w:ascii="Arial" w:hAnsi="Arial" w:cs="Arial"/>
          <w:b/>
          <w:bCs/>
          <w:sz w:val="20"/>
        </w:rPr>
        <w:t xml:space="preserve"> Developer</w:t>
      </w:r>
    </w:p>
    <w:p w14:paraId="5CC7BB2F"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Project: Episys Power Frame</w:t>
      </w:r>
    </w:p>
    <w:p w14:paraId="7564E36C"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3A758EE9"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Ensuring that technical software development process is followed on the project, familiar with industry best practices for agile software development.</w:t>
      </w:r>
    </w:p>
    <w:p w14:paraId="4AF8510B"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lastRenderedPageBreak/>
        <w:t>Followed agile methodologies to iteratively develop and deliver features and participating in stand-ups, sprint planning, and code reviews.</w:t>
      </w:r>
    </w:p>
    <w:p w14:paraId="3349E904" w14:textId="77777777" w:rsid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Design, develop, and maintain both Frontend and Backend components of responsive web applications and microservices.</w:t>
      </w:r>
    </w:p>
    <w:p w14:paraId="3550AEEA" w14:textId="5A138168" w:rsidR="0021604D" w:rsidRPr="00B24E51" w:rsidRDefault="0021604D" w:rsidP="00B24E51">
      <w:pPr>
        <w:pStyle w:val="ListParagraph"/>
        <w:numPr>
          <w:ilvl w:val="0"/>
          <w:numId w:val="6"/>
        </w:numPr>
        <w:spacing w:after="0" w:line="240" w:lineRule="auto"/>
        <w:rPr>
          <w:rFonts w:ascii="Arial" w:hAnsi="Arial" w:cs="Arial"/>
          <w:sz w:val="20"/>
        </w:rPr>
      </w:pPr>
      <w:r w:rsidRPr="0021604D">
        <w:rPr>
          <w:rFonts w:ascii="Arial" w:hAnsi="Arial" w:cs="Arial"/>
          <w:sz w:val="20"/>
        </w:rPr>
        <w:t>Successfully led cross-functional teams in designing and deploying microservices-based systems, ensuring alignment with project goals and delivery timelines</w:t>
      </w:r>
    </w:p>
    <w:p w14:paraId="357D0603"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Developed backend services using Java 8 and Java 11, Spring Boot, Spring Framework, JPA, and Hibernate, ensuring efficient data management and interaction.</w:t>
      </w:r>
    </w:p>
    <w:p w14:paraId="185C667A"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Play a key role in the development of card and cardless transactions functionalities within the Episys Powe Frame project.</w:t>
      </w:r>
    </w:p>
    <w:p w14:paraId="2BD41171"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Utilized Java 11's var syntax for lambda parameters, improving code readability and maintainability.</w:t>
      </w:r>
    </w:p>
    <w:p w14:paraId="01ADDB98"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Applied Java 11's improved multithreading features to optimize concurrency and parallelism in applications.</w:t>
      </w:r>
    </w:p>
    <w:p w14:paraId="05CE0AE6"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Design, develop, and maintain microservices-based applications using Spring Boot, adhering to best practices and architectural guidelines.</w:t>
      </w:r>
    </w:p>
    <w:p w14:paraId="4C84C145"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Utilize Spring Boot’s advanced features such as auto-configuration, starters and Spring Boot Actuator for monitoring and management endpoints.</w:t>
      </w:r>
    </w:p>
    <w:p w14:paraId="1BF748E1"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Desing and implement RESTful APIs for microservices, ensuring proper request and response handling, versioning, and security.</w:t>
      </w:r>
    </w:p>
    <w:p w14:paraId="78B39B9A"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Design and provide RESTful APIs to facilitate communication between web applications and backend services.</w:t>
      </w:r>
    </w:p>
    <w:p w14:paraId="1D65682C"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Experienced wif DevOps, CI/CD pipeline tools Jenkins, Azure Cosmos DB, Data Bricks, Event Hubs, Bitbucket.</w:t>
      </w:r>
    </w:p>
    <w:p w14:paraId="565A11F6"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API gateways and Service Registers for seamless communication between microservices.</w:t>
      </w:r>
    </w:p>
    <w:p w14:paraId="586FEA20"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Integrated microservices with databases using Spring Data JPA and ensure proper data consistency, and caching across microservices.</w:t>
      </w:r>
    </w:p>
    <w:p w14:paraId="5875ACB5"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asynchronous communication patterns using Spring Cloud Stream and Apache Kafka for event-driven architecture and handle message queuing, pub-sub models, and message reliability.</w:t>
      </w:r>
    </w:p>
    <w:p w14:paraId="356F88DA"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service discovery and load balancing using Spring Cloud Netflix Eureka for efficient routing of requests among microservices.</w:t>
      </w:r>
    </w:p>
    <w:p w14:paraId="12E1D8A8"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Fault Tolerance Patterns such as Circuit Breakers, Retries, and Fallback mechanisms using tools like Spring Cloud Hystrix.</w:t>
      </w:r>
    </w:p>
    <w:p w14:paraId="7D41671D"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authentication and authorization mechanisms using Spring Security for securing microservices endpoints and handled JWT (JSON Web Tokens) and OAuth2 for secure API access.</w:t>
      </w:r>
    </w:p>
    <w:p w14:paraId="511DCBAE"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Integrated distributed tracing tools like Spring Cloud Sleuth and Zipkin to monitor and troubleshoot microservices interactions and set up logging and monitoring to ensure visibility into application behavior.</w:t>
      </w:r>
    </w:p>
    <w:p w14:paraId="7F1BADB2"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Write unit tests using tools like JUnit to ensure code quality and functionality.</w:t>
      </w:r>
    </w:p>
    <w:p w14:paraId="63E37D8C"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Perform performance and load testing using tools like JMeter to ensure optimal application performance.</w:t>
      </w:r>
    </w:p>
    <w:p w14:paraId="295455AD"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Utilize project management tools such as Maven, Git and Jira to manage and organize development tasks.</w:t>
      </w:r>
    </w:p>
    <w:p w14:paraId="2367A451"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Deployed applications using Jenkins, Docker, and AWS to various environments, including Test, UAT, Pre-Prod and Production.</w:t>
      </w:r>
    </w:p>
    <w:p w14:paraId="5A17826E"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Containerized microservices using Docker for consistent deployment across different environments.</w:t>
      </w:r>
    </w:p>
    <w:p w14:paraId="52F388FB"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Implemented CI/CD pipelines using tools like Jenkins, automating the testing and deployment processes for J2EE applications, ensuring rapid and reliable releases.</w:t>
      </w:r>
    </w:p>
    <w:p w14:paraId="63DAE8E9"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Automated rolling updates and blue-green deployments for seamless releases.</w:t>
      </w:r>
    </w:p>
    <w:p w14:paraId="602629C7"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Analyze and debug complex issues that arise during development and in production environments.</w:t>
      </w:r>
    </w:p>
    <w:p w14:paraId="331DB027"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Communicate effectively with cross-functional teams, including business analysts, testers and project managers.</w:t>
      </w:r>
    </w:p>
    <w:p w14:paraId="14FBA17C"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Provide updates on progress, challenges and potential improvements.</w:t>
      </w:r>
    </w:p>
    <w:p w14:paraId="146ED94F"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Continuously seek opportunities to enhance development processes and optimize application performance.</w:t>
      </w:r>
    </w:p>
    <w:p w14:paraId="7B935535" w14:textId="77777777" w:rsidR="00B24E51" w:rsidRPr="00B24E51" w:rsidRDefault="00B24E51" w:rsidP="00B24E51">
      <w:pPr>
        <w:pStyle w:val="ListParagraph"/>
        <w:numPr>
          <w:ilvl w:val="0"/>
          <w:numId w:val="6"/>
        </w:numPr>
        <w:spacing w:after="0" w:line="240" w:lineRule="auto"/>
        <w:rPr>
          <w:rFonts w:ascii="Arial" w:hAnsi="Arial" w:cs="Arial"/>
          <w:sz w:val="20"/>
        </w:rPr>
      </w:pPr>
      <w:r w:rsidRPr="00B24E51">
        <w:rPr>
          <w:rFonts w:ascii="Arial" w:hAnsi="Arial" w:cs="Arial"/>
          <w:sz w:val="20"/>
        </w:rPr>
        <w:t>Written puppet modules for logstatsh, Elasticsearch and Kibana and Used puppet to measure the AWS metrics</w:t>
      </w:r>
    </w:p>
    <w:p w14:paraId="5E38C438"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Java 11, Spring Boot, Spring Cloud, Spring Security, JPA, JSON, Angular 12, Node.js , NgRX, Jasmine, Protractor, SQL, Maven, Git, Jenkins, Docker, Kubernetes, AWS, Apache Tomcat Web Server, Jira.</w:t>
      </w:r>
    </w:p>
    <w:p w14:paraId="42CC7CD3" w14:textId="77777777" w:rsidR="00B24E51" w:rsidRPr="00B24E51" w:rsidRDefault="00B24E51" w:rsidP="00B24E51">
      <w:pPr>
        <w:spacing w:after="0" w:line="240" w:lineRule="auto"/>
        <w:rPr>
          <w:rFonts w:ascii="Arial" w:hAnsi="Arial" w:cs="Arial"/>
          <w:sz w:val="20"/>
        </w:rPr>
      </w:pPr>
    </w:p>
    <w:p w14:paraId="39DD7462"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GE Health Care, Chicago, USA.</w:t>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t xml:space="preserve">                  </w:t>
      </w:r>
      <w:r>
        <w:rPr>
          <w:rFonts w:ascii="Arial" w:hAnsi="Arial" w:cs="Arial"/>
          <w:b/>
          <w:bCs/>
          <w:sz w:val="20"/>
        </w:rPr>
        <w:t xml:space="preserve">           </w:t>
      </w:r>
      <w:r w:rsidRPr="00B24E51">
        <w:rPr>
          <w:rFonts w:ascii="Arial" w:hAnsi="Arial" w:cs="Arial"/>
          <w:b/>
          <w:bCs/>
          <w:sz w:val="20"/>
        </w:rPr>
        <w:t xml:space="preserve">May 2015 - Dec 2019 </w:t>
      </w:r>
    </w:p>
    <w:p w14:paraId="7FC6A33F"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Role: Java Developer</w:t>
      </w:r>
    </w:p>
    <w:p w14:paraId="0271AB51"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 xml:space="preserve">Project:  Memo Scanning </w:t>
      </w:r>
    </w:p>
    <w:p w14:paraId="5DC5E69D"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0C2D0AFA"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Contributed to Agile methodologies by participating in Daily Scrum calls, tracking progress, and adapting to changing project requirements.</w:t>
      </w:r>
    </w:p>
    <w:p w14:paraId="370ADF8E"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Managed and tracked defects using Rally, enhancing the overall application quality.</w:t>
      </w:r>
    </w:p>
    <w:p w14:paraId="372F100C"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Developed and maintained microservices on Open Shift Environment (OSE), ensuring efficient cloud deployment.</w:t>
      </w:r>
    </w:p>
    <w:p w14:paraId="23875E7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Utilized Apache CXF to design and implement Restful Web services, optimizing data exchange.</w:t>
      </w:r>
    </w:p>
    <w:p w14:paraId="1B3F1D3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lastRenderedPageBreak/>
        <w:t>Implemented RESTful design principles using Spring Boot, Apache CXF, and Swagger for seamless API development.</w:t>
      </w:r>
    </w:p>
    <w:p w14:paraId="5F4FE29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Integrated spring framework to manage dependency injection and Hibernate for streamlined ORM.</w:t>
      </w:r>
    </w:p>
    <w:p w14:paraId="16B41252"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Employed Jackson API for efficient data serialization and deserialization.</w:t>
      </w:r>
    </w:p>
    <w:p w14:paraId="152FA35E"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Designed and optimized database tables, queries, and relationships in MYSQL for efficient data storage.</w:t>
      </w:r>
    </w:p>
    <w:p w14:paraId="5F9AFCE0"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Created responsive and user-friendly UI components using Angular JS, HTML5, CSS3, and JavaScript for MPP UI Upload/Download page.</w:t>
      </w:r>
    </w:p>
    <w:p w14:paraId="57E41243"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Implemented robust build pipelines on Open Shift Enterprise (OSE) through Jenkins, enhancing deployment automation.</w:t>
      </w:r>
    </w:p>
    <w:p w14:paraId="639D7BF7" w14:textId="77777777" w:rsidR="00B24E51" w:rsidRPr="00B24E51" w:rsidRDefault="00B24E51" w:rsidP="00B24E51">
      <w:pPr>
        <w:pStyle w:val="ListParagraph"/>
        <w:numPr>
          <w:ilvl w:val="0"/>
          <w:numId w:val="11"/>
        </w:numPr>
        <w:spacing w:after="0" w:line="240" w:lineRule="auto"/>
        <w:rPr>
          <w:rFonts w:ascii="Arial" w:hAnsi="Arial" w:cs="Arial"/>
          <w:sz w:val="20"/>
        </w:rPr>
      </w:pPr>
      <w:r w:rsidRPr="00B24E51">
        <w:rPr>
          <w:rFonts w:ascii="Arial" w:hAnsi="Arial" w:cs="Arial"/>
          <w:sz w:val="20"/>
        </w:rPr>
        <w:t>Ensured comprehensive application logging using SLF4J and LOG4J for effective debugging.</w:t>
      </w:r>
    </w:p>
    <w:p w14:paraId="2BA99497"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Implemented continuous integration and delivery using Jenkins, enhancing development workflows.</w:t>
      </w:r>
    </w:p>
    <w:p w14:paraId="23B620E0"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Implemented containerization strategies using Docker and orchestrated deployments with Kubernetes, streamlining the deployment and management of J2EE applications in a microservices architecture.</w:t>
      </w:r>
    </w:p>
    <w:p w14:paraId="1D17F7CF"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Utilized HP Fortify tool to perform security scans and address potential vulnerabilities.</w:t>
      </w:r>
    </w:p>
    <w:p w14:paraId="3B8A9026"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Familiarity with Amazon Web Services (AWS) components, including EC2, S3, IAM, and Lambda Functions, enhancing the ability to deploy and manage applications in the cloud environment.</w:t>
      </w:r>
    </w:p>
    <w:p w14:paraId="4DC8D460"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Orchestrated microservices deployment and scaling using Amazon Elastic Container Service (ECS).</w:t>
      </w:r>
    </w:p>
    <w:p w14:paraId="2C884729" w14:textId="77777777" w:rsidR="00B24E51" w:rsidRPr="00B24E51" w:rsidRDefault="00B24E51" w:rsidP="00B24E51">
      <w:pPr>
        <w:pStyle w:val="ListParagraph"/>
        <w:numPr>
          <w:ilvl w:val="0"/>
          <w:numId w:val="12"/>
        </w:numPr>
        <w:spacing w:after="0" w:line="240" w:lineRule="auto"/>
        <w:rPr>
          <w:rFonts w:ascii="Arial" w:hAnsi="Arial" w:cs="Arial"/>
          <w:sz w:val="20"/>
        </w:rPr>
      </w:pPr>
      <w:r w:rsidRPr="00B24E51">
        <w:rPr>
          <w:rFonts w:ascii="Arial" w:hAnsi="Arial" w:cs="Arial"/>
          <w:sz w:val="20"/>
        </w:rPr>
        <w:t>Set up CloudWatch alarms based on predefined thresholds to trigger notifications (e.g., via SNS) for critical issues, ensuring timely response to incidents.</w:t>
      </w:r>
    </w:p>
    <w:p w14:paraId="031EB309" w14:textId="77777777" w:rsidR="00B24E51" w:rsidRPr="00B24E51" w:rsidRDefault="00B24E51" w:rsidP="00B24E51">
      <w:pPr>
        <w:spacing w:after="0" w:line="240" w:lineRule="auto"/>
        <w:rPr>
          <w:rFonts w:ascii="Arial" w:hAnsi="Arial" w:cs="Arial"/>
          <w:sz w:val="20"/>
        </w:rPr>
      </w:pPr>
    </w:p>
    <w:p w14:paraId="4BC70A27"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Spring Boot, spring, Hibernate, Angular JS, Node.js, Open Shift Enterprise (OSE), Fortify, Apache CXF, Jackson API, Swagger, SLF4J, LOG4J, JUnit, Jenkins, AWS, and Rally.</w:t>
      </w:r>
    </w:p>
    <w:p w14:paraId="2DDD689E" w14:textId="77777777" w:rsidR="00B24E51" w:rsidRPr="00B24E51" w:rsidRDefault="00B24E51" w:rsidP="00B24E51">
      <w:pPr>
        <w:spacing w:after="0" w:line="240" w:lineRule="auto"/>
        <w:rPr>
          <w:rFonts w:ascii="Arial" w:hAnsi="Arial" w:cs="Arial"/>
          <w:sz w:val="20"/>
        </w:rPr>
      </w:pPr>
    </w:p>
    <w:p w14:paraId="220335D7" w14:textId="77777777" w:rsidR="00B24E51" w:rsidRDefault="00B24E51" w:rsidP="00B24E51">
      <w:pPr>
        <w:spacing w:after="0" w:line="240" w:lineRule="auto"/>
        <w:rPr>
          <w:rFonts w:ascii="Arial" w:hAnsi="Arial" w:cs="Arial"/>
          <w:b/>
          <w:bCs/>
          <w:sz w:val="20"/>
        </w:rPr>
      </w:pPr>
      <w:r w:rsidRPr="00B24E51">
        <w:rPr>
          <w:rFonts w:ascii="Arial" w:hAnsi="Arial" w:cs="Arial"/>
          <w:b/>
          <w:bCs/>
          <w:sz w:val="20"/>
        </w:rPr>
        <w:t xml:space="preserve">JACK HENRY &amp; ASSOCIATES, Allen,Tx, USA.                                                            </w:t>
      </w:r>
      <w:r>
        <w:rPr>
          <w:rFonts w:ascii="Arial" w:hAnsi="Arial" w:cs="Arial"/>
          <w:b/>
          <w:bCs/>
          <w:sz w:val="20"/>
        </w:rPr>
        <w:t xml:space="preserve">                   </w:t>
      </w:r>
      <w:r w:rsidRPr="00B24E51">
        <w:rPr>
          <w:rFonts w:ascii="Arial" w:hAnsi="Arial" w:cs="Arial"/>
          <w:b/>
          <w:bCs/>
          <w:sz w:val="20"/>
        </w:rPr>
        <w:t xml:space="preserve">Sep 2011 – April 2015 </w:t>
      </w:r>
    </w:p>
    <w:p w14:paraId="703534AC"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Role: Java Developer</w:t>
      </w:r>
    </w:p>
    <w:p w14:paraId="443293D5"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Project:  Agent Banking</w:t>
      </w:r>
    </w:p>
    <w:p w14:paraId="635E3B34"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31121827"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Practiced Agile methodologies, participating in Scrum meetings, sprint planning, and retrospectives to ensure efficient project execution.</w:t>
      </w:r>
    </w:p>
    <w:p w14:paraId="1E3556FA"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Utilized JIRA for issue tracking and project management, maintaining transparency and organization in development tasks.</w:t>
      </w:r>
    </w:p>
    <w:p w14:paraId="7F56813E"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Developed scalable and maintainable applications using Java 8, Spring Boot, and Spring framework, ensuring high-performance and robustness.</w:t>
      </w:r>
    </w:p>
    <w:p w14:paraId="34A93237"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Leveraged Spring framework to design and implement RESTful APIs, enhancing communication between frontend and backend components.</w:t>
      </w:r>
    </w:p>
    <w:p w14:paraId="59F84A36"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Developed Web API using Node.JS and hosted on multiple load balanced API instances.</w:t>
      </w:r>
    </w:p>
    <w:p w14:paraId="2543D87A"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Used Node.js as a proxy to interact with Rest services and interacting with Database.</w:t>
      </w:r>
    </w:p>
    <w:p w14:paraId="36D49883"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Creating RESTFUL Web using Node.js.</w:t>
      </w:r>
    </w:p>
    <w:p w14:paraId="14EBAB6A"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Utilized Hibernate and JPA for efficient database interaction, optimizing data retrieval and storage processes.</w:t>
      </w:r>
    </w:p>
    <w:p w14:paraId="301BC27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Involved in core HYBRIS platform such as Data modelling, Datahub, HMC, Impexes and creating flexible search queries for both B2B and B2C.</w:t>
      </w:r>
    </w:p>
    <w:p w14:paraId="340061F1"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Successfully integrates JPOS and ISO 8583 protocols to facilitate seamless payment processing, ensuring secure and compliant transactions.</w:t>
      </w:r>
    </w:p>
    <w:p w14:paraId="0DBA270E"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Solid understanding of real-time payment protocols and standards, including ISO 8583.</w:t>
      </w:r>
    </w:p>
    <w:p w14:paraId="39790905"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Familiarity with the technical intricacies of message formats, data elements, and transaction flows within ISO 8583.</w:t>
      </w:r>
    </w:p>
    <w:p w14:paraId="735BE2D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Implemented multiple AWS related service to portal based functionalities like Cognito, DNS, and Route 53 services.</w:t>
      </w:r>
    </w:p>
    <w:p w14:paraId="271A9D76"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Collaborated with cross-functional teams to build and enhance payment gateways, enhancing the reliability of payment systems.</w:t>
      </w:r>
    </w:p>
    <w:p w14:paraId="431790CF"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Designed and implemented RESTful and SOAP web services, enabling efficient communication between different components of the application.</w:t>
      </w:r>
    </w:p>
    <w:p w14:paraId="7A1B1FF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Proficient in creating and consuming web services, ensuring seamless integration of various models.</w:t>
      </w:r>
    </w:p>
    <w:p w14:paraId="7DA69E4C"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Experience with impex scripts for B2B and B2C unit creation, product category, product stock data in HYBRIS.</w:t>
      </w:r>
    </w:p>
    <w:p w14:paraId="7C13B9C6"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Developed dynamic user interfaces using Angular 6, HTML5, CSS3, JavaScript, and TypeScript, delivering interactive and user-friendly web applications.</w:t>
      </w:r>
    </w:p>
    <w:p w14:paraId="1BCADDFD"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Utilized JSON for data exchange between frontend and backend, ensuring efficient communication and rendering.</w:t>
      </w:r>
    </w:p>
    <w:p w14:paraId="50B2EC88"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Implemented unit testing using JUnit and loas testing using JMeter, ensuring code reliability and identifying performance bottlenecks.</w:t>
      </w:r>
    </w:p>
    <w:p w14:paraId="7B28EB07"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Collaborated with QA teams to conduct comprehensive testing and resolve issues, ensuring high-quality software releases.</w:t>
      </w:r>
    </w:p>
    <w:p w14:paraId="6BCD72A3"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lastRenderedPageBreak/>
        <w:t>Managed code using version control systems like GitHub, ensuring effective collaboration and codebase management within the team.</w:t>
      </w:r>
    </w:p>
    <w:p w14:paraId="43B3C43C"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Deployed applications on various application servers including WebLogic, Apache Tomcat, JBOSS, and Nginx, ensuring smooth deployment and configuration.</w:t>
      </w:r>
    </w:p>
    <w:p w14:paraId="627C16B9"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Familiarity with Amazon Web Services (AWS) components, including EC2, S3, IAM, and Lambda Functions, enhancing the ability to deploy and manage applications in the cloud environment.</w:t>
      </w:r>
    </w:p>
    <w:p w14:paraId="4D80AABF"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Applied advanced performance tuning techniques to enhance the responsiveness and scalability of J2EE applications, ensuring optimal resource utilization and a seamless user experience.</w:t>
      </w:r>
    </w:p>
    <w:p w14:paraId="5C233EAC"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Orchestrated microservices deployment and scaling using Amazon Elastic Container Service (ECS).</w:t>
      </w:r>
    </w:p>
    <w:p w14:paraId="4F282BCB" w14:textId="77777777" w:rsidR="00B24E51" w:rsidRPr="00B24E51" w:rsidRDefault="00B24E51" w:rsidP="00B24E51">
      <w:pPr>
        <w:pStyle w:val="ListParagraph"/>
        <w:numPr>
          <w:ilvl w:val="0"/>
          <w:numId w:val="14"/>
        </w:numPr>
        <w:spacing w:after="0" w:line="240" w:lineRule="auto"/>
        <w:rPr>
          <w:rFonts w:ascii="Arial" w:hAnsi="Arial" w:cs="Arial"/>
          <w:sz w:val="20"/>
        </w:rPr>
      </w:pPr>
      <w:r w:rsidRPr="00B24E51">
        <w:rPr>
          <w:rFonts w:ascii="Arial" w:hAnsi="Arial" w:cs="Arial"/>
          <w:sz w:val="20"/>
        </w:rPr>
        <w:t>Managed CloudWatch log groups effectively, ensuring proper organization and retention policies to comply with security and compliance requirements.</w:t>
      </w:r>
    </w:p>
    <w:p w14:paraId="5324E662"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Spring Boot, Spring, Hibernate, JPA, JPOS, ISO8583, Angular 6, Node.js, JSON, REST, SOAP, Oracle SQL, Microsoft SQL, HTML, JavaScript, Junit, JMeter, Agile, JIRA, GitHub, WebLogic, Apache Tomcat, JBoss and Nginx.</w:t>
      </w:r>
    </w:p>
    <w:p w14:paraId="49A71D0F" w14:textId="77777777" w:rsidR="00B24E51" w:rsidRDefault="00B24E51" w:rsidP="00B24E51">
      <w:pPr>
        <w:spacing w:after="0" w:line="240" w:lineRule="auto"/>
        <w:rPr>
          <w:rFonts w:ascii="Arial" w:hAnsi="Arial" w:cs="Arial"/>
          <w:sz w:val="20"/>
        </w:rPr>
      </w:pPr>
    </w:p>
    <w:p w14:paraId="2B12B206"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Ubic Exports PVT LTD, Visakhapatnam, India.</w:t>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r>
      <w:r w:rsidRPr="00B24E51">
        <w:rPr>
          <w:rFonts w:ascii="Arial" w:hAnsi="Arial" w:cs="Arial"/>
          <w:b/>
          <w:bCs/>
          <w:sz w:val="20"/>
        </w:rPr>
        <w:tab/>
        <w:t xml:space="preserve">        </w:t>
      </w:r>
      <w:r>
        <w:rPr>
          <w:rFonts w:ascii="Arial" w:hAnsi="Arial" w:cs="Arial"/>
          <w:b/>
          <w:bCs/>
          <w:sz w:val="20"/>
        </w:rPr>
        <w:t xml:space="preserve">                    </w:t>
      </w:r>
      <w:r w:rsidRPr="00B24E51">
        <w:rPr>
          <w:rFonts w:ascii="Arial" w:hAnsi="Arial" w:cs="Arial"/>
          <w:b/>
          <w:bCs/>
          <w:sz w:val="20"/>
        </w:rPr>
        <w:t>May 2007 – Aug 2011</w:t>
      </w:r>
    </w:p>
    <w:p w14:paraId="07446766" w14:textId="77777777" w:rsidR="00B24E51" w:rsidRPr="00B24E51" w:rsidRDefault="00B24E51" w:rsidP="00B24E51">
      <w:pPr>
        <w:tabs>
          <w:tab w:val="left" w:pos="3763"/>
        </w:tabs>
        <w:spacing w:after="0" w:line="240" w:lineRule="auto"/>
        <w:rPr>
          <w:rFonts w:ascii="Arial" w:hAnsi="Arial" w:cs="Arial"/>
          <w:b/>
          <w:bCs/>
          <w:sz w:val="20"/>
        </w:rPr>
      </w:pPr>
      <w:r w:rsidRPr="00B24E51">
        <w:rPr>
          <w:rFonts w:ascii="Arial" w:hAnsi="Arial" w:cs="Arial"/>
          <w:b/>
          <w:bCs/>
          <w:sz w:val="20"/>
        </w:rPr>
        <w:t>Role: Java Developer</w:t>
      </w:r>
      <w:r w:rsidRPr="00B24E51">
        <w:rPr>
          <w:rFonts w:ascii="Arial" w:hAnsi="Arial" w:cs="Arial"/>
          <w:b/>
          <w:bCs/>
          <w:sz w:val="20"/>
        </w:rPr>
        <w:tab/>
      </w:r>
    </w:p>
    <w:p w14:paraId="663F7803"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Project:  Mobile Wallet</w:t>
      </w:r>
    </w:p>
    <w:p w14:paraId="2BEC01A1" w14:textId="77777777" w:rsidR="00B24E51" w:rsidRPr="00B24E51" w:rsidRDefault="00B24E51" w:rsidP="00B24E51">
      <w:pPr>
        <w:spacing w:after="0" w:line="240" w:lineRule="auto"/>
        <w:rPr>
          <w:rFonts w:ascii="Arial" w:hAnsi="Arial" w:cs="Arial"/>
          <w:b/>
          <w:bCs/>
          <w:sz w:val="20"/>
        </w:rPr>
      </w:pPr>
      <w:r w:rsidRPr="00B24E51">
        <w:rPr>
          <w:rFonts w:ascii="Arial" w:hAnsi="Arial" w:cs="Arial"/>
          <w:b/>
          <w:bCs/>
          <w:sz w:val="20"/>
        </w:rPr>
        <w:t>Responsibilities:</w:t>
      </w:r>
    </w:p>
    <w:p w14:paraId="18073E9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Design and develop Java-based components using Java 8, following best practices and coding standards.</w:t>
      </w:r>
    </w:p>
    <w:p w14:paraId="68F96DDD"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Utilize Spring Boot framework to create efficient and scalable backend services for the Mobile Wallet Solution.</w:t>
      </w:r>
    </w:p>
    <w:p w14:paraId="43F8A1E8"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Implement data persistence and retrieval using Hibernate ORM, ensuring optimal database interactions.</w:t>
      </w:r>
    </w:p>
    <w:p w14:paraId="34682D54"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Non-Production and Production Oracle and NoSQL (Mongo, Couchbase &amp; Cassandra) Database health checks and corrective actions using monitoring tools like AWS CloudWatch, Cassandra OpsCenter and Apple Internal tools.</w:t>
      </w:r>
    </w:p>
    <w:p w14:paraId="1B9FC683"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Design RESTful APIs using Spring Boot, adhering to REST principles for smooth communication between different parts of the application.</w:t>
      </w:r>
    </w:p>
    <w:p w14:paraId="5B8F3EA5"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Integrate JSON-based data exchange within the application, ensuring data consistency and compatibility.</w:t>
      </w:r>
    </w:p>
    <w:p w14:paraId="21631C7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Design, create, and optimize SQL queries to interact with the database, ensuring data integrity and performance.</w:t>
      </w:r>
    </w:p>
    <w:p w14:paraId="72485AA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Work with Hibernate to map Java objects to database entities, implementing efficient data models.</w:t>
      </w:r>
    </w:p>
    <w:p w14:paraId="5CCB56F8"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 xml:space="preserve">Utilize Git for version control, actively participating in code reviews and ensuring high-quality codebase. </w:t>
      </w:r>
    </w:p>
    <w:p w14:paraId="7FD443E1"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Spearheaded the design and development of robust, scalable enterprise-level applications using J2EE, ensuring seamless integration with existing systems.</w:t>
      </w:r>
    </w:p>
    <w:p w14:paraId="0D3CFC23"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Created multiple Terraform modules to manage configurations applications services and automate the complete deployment environment on AWS.</w:t>
      </w:r>
    </w:p>
    <w:p w14:paraId="77A185AE"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Deploy application components to various environments such as WebLogic, JBoss, and Apache Tomcat.</w:t>
      </w:r>
    </w:p>
    <w:p w14:paraId="0A92628B"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Implement Log4j for logging and monitoring application activities and errors.</w:t>
      </w:r>
    </w:p>
    <w:p w14:paraId="2CDB2B90"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Analyze logs to identify issues, troubleshoot errors, and optimize application performance.</w:t>
      </w:r>
    </w:p>
    <w:p w14:paraId="6F230E93"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Troubleshoot and debug issues related to the application's behavior in a Linux environment.</w:t>
      </w:r>
    </w:p>
    <w:p w14:paraId="2EF30062" w14:textId="77777777" w:rsidR="00B24E51" w:rsidRPr="00B24E51" w:rsidRDefault="00B24E51" w:rsidP="00B24E51">
      <w:pPr>
        <w:pStyle w:val="ListParagraph"/>
        <w:numPr>
          <w:ilvl w:val="0"/>
          <w:numId w:val="16"/>
        </w:numPr>
        <w:spacing w:after="0" w:line="240" w:lineRule="auto"/>
        <w:rPr>
          <w:rFonts w:ascii="Arial" w:hAnsi="Arial" w:cs="Arial"/>
          <w:sz w:val="20"/>
        </w:rPr>
      </w:pPr>
      <w:r w:rsidRPr="00B24E51">
        <w:rPr>
          <w:rFonts w:ascii="Arial" w:hAnsi="Arial" w:cs="Arial"/>
          <w:sz w:val="20"/>
        </w:rPr>
        <w:t>Implement security measures such as encryption and authentication to safeguard sensitive user data.</w:t>
      </w:r>
    </w:p>
    <w:p w14:paraId="3B62877E" w14:textId="77777777" w:rsidR="00B24E51" w:rsidRPr="00B24E51" w:rsidRDefault="00B24E51" w:rsidP="00B24E51">
      <w:pPr>
        <w:spacing w:after="0" w:line="240" w:lineRule="auto"/>
        <w:rPr>
          <w:rFonts w:ascii="Arial" w:hAnsi="Arial" w:cs="Arial"/>
          <w:sz w:val="20"/>
        </w:rPr>
      </w:pPr>
      <w:r w:rsidRPr="00B24E51">
        <w:rPr>
          <w:rFonts w:ascii="Arial" w:hAnsi="Arial" w:cs="Arial"/>
          <w:b/>
          <w:bCs/>
          <w:sz w:val="20"/>
        </w:rPr>
        <w:t>Environment:</w:t>
      </w:r>
      <w:r w:rsidRPr="00B24E51">
        <w:rPr>
          <w:rFonts w:ascii="Arial" w:hAnsi="Arial" w:cs="Arial"/>
          <w:sz w:val="20"/>
        </w:rPr>
        <w:t xml:space="preserve"> Java 8, Spring Boot, Spring Framework, Hibernate, RESTful APIs, SQL, JSON, Log4j, Git, WebLogic, JBoss, Apache Tomcat, Linux.</w:t>
      </w:r>
    </w:p>
    <w:p w14:paraId="4DF4C916" w14:textId="77777777" w:rsidR="00B24E51" w:rsidRPr="00B24E51" w:rsidRDefault="00B24E51" w:rsidP="00B24E51">
      <w:pPr>
        <w:spacing w:after="0" w:line="240" w:lineRule="auto"/>
        <w:rPr>
          <w:rFonts w:ascii="Arial" w:hAnsi="Arial" w:cs="Arial"/>
          <w:sz w:val="20"/>
        </w:rPr>
      </w:pPr>
    </w:p>
    <w:p w14:paraId="42D32270" w14:textId="77777777" w:rsidR="003C1868" w:rsidRPr="00B24E51" w:rsidRDefault="003C1868" w:rsidP="00B24E51">
      <w:pPr>
        <w:spacing w:after="0" w:line="240" w:lineRule="auto"/>
        <w:rPr>
          <w:rFonts w:ascii="Arial" w:hAnsi="Arial" w:cs="Arial"/>
          <w:sz w:val="20"/>
        </w:rPr>
      </w:pPr>
    </w:p>
    <w:sectPr w:rsidR="003C1868" w:rsidRPr="00B24E51" w:rsidSect="00B24E5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0D3"/>
    <w:multiLevelType w:val="hybridMultilevel"/>
    <w:tmpl w:val="2286CFB0"/>
    <w:lvl w:ilvl="0" w:tplc="0C4C13E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61BB"/>
    <w:multiLevelType w:val="hybridMultilevel"/>
    <w:tmpl w:val="3760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665522"/>
    <w:multiLevelType w:val="hybridMultilevel"/>
    <w:tmpl w:val="5F1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490A"/>
    <w:multiLevelType w:val="hybridMultilevel"/>
    <w:tmpl w:val="6DD2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3BBF"/>
    <w:multiLevelType w:val="hybridMultilevel"/>
    <w:tmpl w:val="BC6E5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85679"/>
    <w:multiLevelType w:val="hybridMultilevel"/>
    <w:tmpl w:val="60A400EC"/>
    <w:lvl w:ilvl="0" w:tplc="EC6EE20A">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891703"/>
    <w:multiLevelType w:val="hybridMultilevel"/>
    <w:tmpl w:val="173A6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55A75"/>
    <w:multiLevelType w:val="hybridMultilevel"/>
    <w:tmpl w:val="22D0CC6C"/>
    <w:lvl w:ilvl="0" w:tplc="EC6EE20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91B05"/>
    <w:multiLevelType w:val="hybridMultilevel"/>
    <w:tmpl w:val="35FC8E16"/>
    <w:lvl w:ilvl="0" w:tplc="04090001">
      <w:start w:val="1"/>
      <w:numFmt w:val="bullet"/>
      <w:lvlText w:val=""/>
      <w:lvlJc w:val="left"/>
      <w:pPr>
        <w:ind w:left="360" w:hanging="360"/>
      </w:pPr>
      <w:rPr>
        <w:rFonts w:ascii="Symbol" w:hAnsi="Symbol" w:hint="default"/>
      </w:rPr>
    </w:lvl>
    <w:lvl w:ilvl="1" w:tplc="566259E8">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90374F"/>
    <w:multiLevelType w:val="hybridMultilevel"/>
    <w:tmpl w:val="016C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4792A"/>
    <w:multiLevelType w:val="hybridMultilevel"/>
    <w:tmpl w:val="24262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F53EF6"/>
    <w:multiLevelType w:val="hybridMultilevel"/>
    <w:tmpl w:val="56D6BBDA"/>
    <w:lvl w:ilvl="0" w:tplc="A4CC9F6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44CB7"/>
    <w:multiLevelType w:val="hybridMultilevel"/>
    <w:tmpl w:val="A6DA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67137"/>
    <w:multiLevelType w:val="hybridMultilevel"/>
    <w:tmpl w:val="5CB4F94C"/>
    <w:lvl w:ilvl="0" w:tplc="04090001">
      <w:start w:val="1"/>
      <w:numFmt w:val="bullet"/>
      <w:lvlText w:val=""/>
      <w:lvlJc w:val="left"/>
      <w:pPr>
        <w:ind w:left="360" w:hanging="360"/>
      </w:pPr>
      <w:rPr>
        <w:rFonts w:ascii="Symbol" w:hAnsi="Symbol" w:hint="default"/>
      </w:rPr>
    </w:lvl>
    <w:lvl w:ilvl="1" w:tplc="774AF046">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EB61C8"/>
    <w:multiLevelType w:val="hybridMultilevel"/>
    <w:tmpl w:val="07BC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06F09"/>
    <w:multiLevelType w:val="hybridMultilevel"/>
    <w:tmpl w:val="0F42BFB6"/>
    <w:lvl w:ilvl="0" w:tplc="EC6EE20A">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7045342">
    <w:abstractNumId w:val="14"/>
  </w:num>
  <w:num w:numId="2" w16cid:durableId="1396657482">
    <w:abstractNumId w:val="0"/>
  </w:num>
  <w:num w:numId="3" w16cid:durableId="368142888">
    <w:abstractNumId w:val="8"/>
  </w:num>
  <w:num w:numId="4" w16cid:durableId="657852944">
    <w:abstractNumId w:val="3"/>
  </w:num>
  <w:num w:numId="5" w16cid:durableId="358313950">
    <w:abstractNumId w:val="11"/>
  </w:num>
  <w:num w:numId="6" w16cid:durableId="1804230116">
    <w:abstractNumId w:val="4"/>
  </w:num>
  <w:num w:numId="7" w16cid:durableId="339622468">
    <w:abstractNumId w:val="9"/>
  </w:num>
  <w:num w:numId="8" w16cid:durableId="243539008">
    <w:abstractNumId w:val="7"/>
  </w:num>
  <w:num w:numId="9" w16cid:durableId="233972040">
    <w:abstractNumId w:val="15"/>
  </w:num>
  <w:num w:numId="10" w16cid:durableId="933514488">
    <w:abstractNumId w:val="5"/>
  </w:num>
  <w:num w:numId="11" w16cid:durableId="1917549454">
    <w:abstractNumId w:val="13"/>
  </w:num>
  <w:num w:numId="12" w16cid:durableId="132257001">
    <w:abstractNumId w:val="1"/>
  </w:num>
  <w:num w:numId="13" w16cid:durableId="1845775709">
    <w:abstractNumId w:val="12"/>
  </w:num>
  <w:num w:numId="14" w16cid:durableId="927924997">
    <w:abstractNumId w:val="10"/>
  </w:num>
  <w:num w:numId="15" w16cid:durableId="2143116317">
    <w:abstractNumId w:val="2"/>
  </w:num>
  <w:num w:numId="16" w16cid:durableId="2019650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24E51"/>
    <w:rsid w:val="000D53B1"/>
    <w:rsid w:val="0021604D"/>
    <w:rsid w:val="003C1868"/>
    <w:rsid w:val="00467AC3"/>
    <w:rsid w:val="005D38C5"/>
    <w:rsid w:val="00895A08"/>
    <w:rsid w:val="00A577FF"/>
    <w:rsid w:val="00B24E51"/>
    <w:rsid w:val="00E220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630C"/>
  <w15:docId w15:val="{32A7A5AC-A8A1-4611-AD19-E9BE783D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86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BATTHULA CHANDRA SEKHAR RAO</cp:lastModifiedBy>
  <cp:revision>6</cp:revision>
  <dcterms:created xsi:type="dcterms:W3CDTF">2024-07-19T21:00:00Z</dcterms:created>
  <dcterms:modified xsi:type="dcterms:W3CDTF">2024-08-20T16:59:00Z</dcterms:modified>
</cp:coreProperties>
</file>