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96DD" w14:textId="47BE02B0" w:rsidR="003207EC" w:rsidRDefault="00753ECF">
      <w:r>
        <w:t xml:space="preserve">                                                    </w:t>
      </w:r>
      <w:r w:rsidR="00A014F2">
        <w:t xml:space="preserve">                 </w:t>
      </w:r>
      <w:r>
        <w:t xml:space="preserve">  </w:t>
      </w:r>
      <w:r w:rsidR="00C957A8">
        <w:t xml:space="preserve"> Narrative </w:t>
      </w:r>
    </w:p>
    <w:p w14:paraId="01B86BEB" w14:textId="39DFE23A" w:rsidR="00753ECF" w:rsidRDefault="00753ECF">
      <w:r>
        <w:t xml:space="preserve">                  </w:t>
      </w:r>
    </w:p>
    <w:p w14:paraId="5CF6B0BF" w14:textId="7EE77BE1" w:rsidR="00753ECF" w:rsidRDefault="00753ECF"/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753ECF" w14:paraId="1066BDF6" w14:textId="77777777" w:rsidTr="00954C48">
        <w:trPr>
          <w:trHeight w:val="258"/>
        </w:trPr>
        <w:tc>
          <w:tcPr>
            <w:tcW w:w="4633" w:type="dxa"/>
          </w:tcPr>
          <w:p w14:paraId="3932BB3C" w14:textId="74ABE778" w:rsidR="00753ECF" w:rsidRDefault="00614310">
            <w:r>
              <w:t xml:space="preserve">Use </w:t>
            </w:r>
            <w:r w:rsidR="00110836">
              <w:t>c</w:t>
            </w:r>
            <w:r>
              <w:t xml:space="preserve">ase </w:t>
            </w:r>
            <w:r w:rsidR="00110836">
              <w:t>id</w:t>
            </w:r>
            <w:r>
              <w:t>:</w:t>
            </w:r>
          </w:p>
        </w:tc>
        <w:tc>
          <w:tcPr>
            <w:tcW w:w="4633" w:type="dxa"/>
          </w:tcPr>
          <w:p w14:paraId="6A45BCBE" w14:textId="17DAF344" w:rsidR="00753ECF" w:rsidRDefault="00614310">
            <w:r>
              <w:t>1</w:t>
            </w:r>
          </w:p>
        </w:tc>
      </w:tr>
      <w:tr w:rsidR="00110836" w14:paraId="04B0A493" w14:textId="77777777" w:rsidTr="00954C48">
        <w:trPr>
          <w:trHeight w:val="248"/>
        </w:trPr>
        <w:tc>
          <w:tcPr>
            <w:tcW w:w="4633" w:type="dxa"/>
          </w:tcPr>
          <w:p w14:paraId="2D1E0EE4" w14:textId="3CAECE7A" w:rsidR="00110836" w:rsidRDefault="00110836">
            <w:r>
              <w:t>Use case name:</w:t>
            </w:r>
          </w:p>
        </w:tc>
        <w:tc>
          <w:tcPr>
            <w:tcW w:w="4633" w:type="dxa"/>
          </w:tcPr>
          <w:p w14:paraId="752E1A37" w14:textId="23AA5EE9" w:rsidR="00110836" w:rsidRDefault="00C957A8">
            <w:r>
              <w:t>Teen Pati</w:t>
            </w:r>
          </w:p>
        </w:tc>
      </w:tr>
      <w:tr w:rsidR="00753ECF" w14:paraId="79280210" w14:textId="77777777" w:rsidTr="00954C48">
        <w:trPr>
          <w:trHeight w:val="258"/>
        </w:trPr>
        <w:tc>
          <w:tcPr>
            <w:tcW w:w="4633" w:type="dxa"/>
          </w:tcPr>
          <w:p w14:paraId="50924049" w14:textId="7C62AD0E" w:rsidR="00753ECF" w:rsidRDefault="00614310">
            <w:r>
              <w:t>Scenario:</w:t>
            </w:r>
          </w:p>
        </w:tc>
        <w:tc>
          <w:tcPr>
            <w:tcW w:w="4633" w:type="dxa"/>
          </w:tcPr>
          <w:p w14:paraId="15B91A05" w14:textId="06842B0A" w:rsidR="00753ECF" w:rsidRDefault="00A014F2">
            <w:r>
              <w:t>Playing Card Game</w:t>
            </w:r>
          </w:p>
        </w:tc>
      </w:tr>
      <w:tr w:rsidR="00753ECF" w14:paraId="52665BAB" w14:textId="77777777" w:rsidTr="00954C48">
        <w:trPr>
          <w:trHeight w:val="507"/>
        </w:trPr>
        <w:tc>
          <w:tcPr>
            <w:tcW w:w="4633" w:type="dxa"/>
          </w:tcPr>
          <w:p w14:paraId="0EE40E43" w14:textId="6EBE47B8" w:rsidR="00753ECF" w:rsidRDefault="00614310">
            <w:r>
              <w:t>Description:</w:t>
            </w:r>
          </w:p>
        </w:tc>
        <w:tc>
          <w:tcPr>
            <w:tcW w:w="4633" w:type="dxa"/>
          </w:tcPr>
          <w:p w14:paraId="5E03C9EC" w14:textId="01CA300C" w:rsidR="00753ECF" w:rsidRDefault="00A014F2">
            <w:r>
              <w:t>Playing Card Game “Teen Pati”. It is an Indian card game played by a minimum of 2 players and there is no limit that players can join.</w:t>
            </w:r>
          </w:p>
        </w:tc>
      </w:tr>
      <w:tr w:rsidR="00753ECF" w14:paraId="7B5E469E" w14:textId="77777777" w:rsidTr="00954C48">
        <w:trPr>
          <w:trHeight w:val="248"/>
        </w:trPr>
        <w:tc>
          <w:tcPr>
            <w:tcW w:w="4633" w:type="dxa"/>
          </w:tcPr>
          <w:p w14:paraId="3BD78F68" w14:textId="5DF66F0E" w:rsidR="00753ECF" w:rsidRDefault="00110836">
            <w:r>
              <w:t>Actors:</w:t>
            </w:r>
          </w:p>
        </w:tc>
        <w:tc>
          <w:tcPr>
            <w:tcW w:w="4633" w:type="dxa"/>
          </w:tcPr>
          <w:p w14:paraId="57A54BEA" w14:textId="5D09A095" w:rsidR="00753ECF" w:rsidRDefault="00A014F2">
            <w:r>
              <w:t>Players, dealer</w:t>
            </w:r>
          </w:p>
        </w:tc>
      </w:tr>
      <w:tr w:rsidR="008C1EA3" w14:paraId="6C0EA284" w14:textId="77777777" w:rsidTr="00954C48">
        <w:trPr>
          <w:trHeight w:val="507"/>
        </w:trPr>
        <w:tc>
          <w:tcPr>
            <w:tcW w:w="4633" w:type="dxa"/>
          </w:tcPr>
          <w:p w14:paraId="6AC809D7" w14:textId="6E7D74CB" w:rsidR="008C1EA3" w:rsidRDefault="008C1EA3" w:rsidP="008C1EA3">
            <w:r>
              <w:t>Stakeholders:</w:t>
            </w:r>
          </w:p>
        </w:tc>
        <w:tc>
          <w:tcPr>
            <w:tcW w:w="4633" w:type="dxa"/>
          </w:tcPr>
          <w:p w14:paraId="172E736C" w14:textId="5031764E" w:rsidR="008C1EA3" w:rsidRDefault="00A014F2" w:rsidP="008C1EA3">
            <w:r>
              <w:t xml:space="preserve"> </w:t>
            </w:r>
            <w:r w:rsidR="00A605AC">
              <w:t>dealer</w:t>
            </w:r>
            <w:r>
              <w:t xml:space="preserve">, players, </w:t>
            </w:r>
          </w:p>
        </w:tc>
      </w:tr>
      <w:tr w:rsidR="008C1EA3" w14:paraId="1376686F" w14:textId="77777777" w:rsidTr="00954C48">
        <w:trPr>
          <w:trHeight w:val="1272"/>
        </w:trPr>
        <w:tc>
          <w:tcPr>
            <w:tcW w:w="4633" w:type="dxa"/>
          </w:tcPr>
          <w:p w14:paraId="087D8935" w14:textId="567A6559" w:rsidR="008C1EA3" w:rsidRDefault="008C1EA3" w:rsidP="008C1EA3">
            <w:r>
              <w:t>Preconditions:</w:t>
            </w:r>
          </w:p>
        </w:tc>
        <w:tc>
          <w:tcPr>
            <w:tcW w:w="4633" w:type="dxa"/>
          </w:tcPr>
          <w:p w14:paraId="2537FDED" w14:textId="4E844B14" w:rsidR="008C1EA3" w:rsidRDefault="00A014F2" w:rsidP="00A014F2">
            <w:pPr>
              <w:pStyle w:val="ListParagraph"/>
              <w:numPr>
                <w:ilvl w:val="0"/>
                <w:numId w:val="1"/>
              </w:numPr>
            </w:pPr>
            <w:r>
              <w:t>Players sit on Table.</w:t>
            </w:r>
          </w:p>
          <w:p w14:paraId="5305756B" w14:textId="26F175F6" w:rsidR="00A014F2" w:rsidRDefault="00A014F2" w:rsidP="00A014F2">
            <w:pPr>
              <w:pStyle w:val="ListParagraph"/>
              <w:numPr>
                <w:ilvl w:val="0"/>
                <w:numId w:val="1"/>
              </w:numPr>
            </w:pPr>
            <w:r>
              <w:t>Players take their cards.</w:t>
            </w:r>
          </w:p>
        </w:tc>
      </w:tr>
      <w:tr w:rsidR="008C1EA3" w14:paraId="7FCF5DEE" w14:textId="77777777" w:rsidTr="00954C48">
        <w:trPr>
          <w:trHeight w:val="258"/>
        </w:trPr>
        <w:tc>
          <w:tcPr>
            <w:tcW w:w="4633" w:type="dxa"/>
          </w:tcPr>
          <w:p w14:paraId="2B4CC64F" w14:textId="5A0E80CA" w:rsidR="008C1EA3" w:rsidRDefault="008C1EA3" w:rsidP="008C1EA3">
            <w:r>
              <w:t>Postconditions:</w:t>
            </w:r>
          </w:p>
        </w:tc>
        <w:tc>
          <w:tcPr>
            <w:tcW w:w="4633" w:type="dxa"/>
          </w:tcPr>
          <w:p w14:paraId="6333F9AE" w14:textId="1FE43BF9" w:rsidR="008C1EA3" w:rsidRDefault="00A014F2" w:rsidP="008C1EA3">
            <w:pPr>
              <w:pStyle w:val="ListParagraph"/>
              <w:numPr>
                <w:ilvl w:val="0"/>
                <w:numId w:val="2"/>
              </w:numPr>
            </w:pPr>
            <w:r>
              <w:t>Players will win or lose game at the end.</w:t>
            </w:r>
          </w:p>
          <w:p w14:paraId="3B607E05" w14:textId="159DBB48" w:rsidR="00A014F2" w:rsidRDefault="00A014F2" w:rsidP="008C1EA3">
            <w:pPr>
              <w:pStyle w:val="ListParagraph"/>
              <w:numPr>
                <w:ilvl w:val="0"/>
                <w:numId w:val="2"/>
              </w:numPr>
            </w:pPr>
            <w:r>
              <w:t xml:space="preserve">If they </w:t>
            </w:r>
            <w:proofErr w:type="gramStart"/>
            <w:r>
              <w:t>win</w:t>
            </w:r>
            <w:proofErr w:type="gramEnd"/>
            <w:r>
              <w:t xml:space="preserve"> they get the price amount.</w:t>
            </w:r>
          </w:p>
        </w:tc>
      </w:tr>
      <w:tr w:rsidR="008C1EA3" w14:paraId="43950517" w14:textId="77777777" w:rsidTr="00954C48">
        <w:trPr>
          <w:trHeight w:val="2285"/>
        </w:trPr>
        <w:tc>
          <w:tcPr>
            <w:tcW w:w="4633" w:type="dxa"/>
          </w:tcPr>
          <w:p w14:paraId="515364AD" w14:textId="49D0BA28" w:rsidR="008C1EA3" w:rsidRDefault="008C1EA3" w:rsidP="008C1EA3">
            <w:r>
              <w:t>The flow of Activities:</w:t>
            </w:r>
          </w:p>
        </w:tc>
        <w:tc>
          <w:tcPr>
            <w:tcW w:w="4633" w:type="dxa"/>
          </w:tcPr>
          <w:p w14:paraId="04EF91AB" w14:textId="77777777" w:rsidR="008C1EA3" w:rsidRDefault="00A014F2" w:rsidP="008C1EA3">
            <w:pPr>
              <w:pStyle w:val="ListParagraph"/>
              <w:numPr>
                <w:ilvl w:val="0"/>
                <w:numId w:val="3"/>
              </w:numPr>
            </w:pPr>
            <w:r>
              <w:t>Players sit on the table.</w:t>
            </w:r>
          </w:p>
          <w:p w14:paraId="12945901" w14:textId="5F20B2AD" w:rsidR="00A014F2" w:rsidRDefault="00A014F2" w:rsidP="008C1EA3">
            <w:pPr>
              <w:pStyle w:val="ListParagraph"/>
              <w:numPr>
                <w:ilvl w:val="0"/>
                <w:numId w:val="3"/>
              </w:numPr>
            </w:pPr>
            <w:r>
              <w:t>Take their respective cards to distribute by the dealer.</w:t>
            </w:r>
          </w:p>
          <w:p w14:paraId="22DAF7B2" w14:textId="77777777" w:rsidR="00A014F2" w:rsidRDefault="00A014F2" w:rsidP="008C1EA3">
            <w:pPr>
              <w:pStyle w:val="ListParagraph"/>
              <w:numPr>
                <w:ilvl w:val="0"/>
                <w:numId w:val="3"/>
              </w:numPr>
            </w:pPr>
            <w:r>
              <w:t>They bid on the cards.</w:t>
            </w:r>
          </w:p>
          <w:p w14:paraId="16E677B7" w14:textId="77777777" w:rsidR="00A014F2" w:rsidRDefault="00A014F2" w:rsidP="008C1EA3">
            <w:pPr>
              <w:pStyle w:val="ListParagraph"/>
              <w:numPr>
                <w:ilvl w:val="0"/>
                <w:numId w:val="3"/>
              </w:numPr>
            </w:pPr>
            <w:r>
              <w:t>They can see their cards or play bind.</w:t>
            </w:r>
          </w:p>
          <w:p w14:paraId="63C2577F" w14:textId="68A2F783" w:rsidR="00A014F2" w:rsidRDefault="00A014F2" w:rsidP="008C1EA3">
            <w:pPr>
              <w:pStyle w:val="ListParagraph"/>
              <w:numPr>
                <w:ilvl w:val="0"/>
                <w:numId w:val="3"/>
              </w:numPr>
            </w:pPr>
            <w:r>
              <w:t xml:space="preserve">When bid </w:t>
            </w:r>
            <w:r w:rsidR="00780CAE">
              <w:t>reaches</w:t>
            </w:r>
            <w:r>
              <w:t xml:space="preserve"> maximum limit.</w:t>
            </w:r>
          </w:p>
          <w:p w14:paraId="1105FCCB" w14:textId="77777777" w:rsidR="00A014F2" w:rsidRDefault="00A014F2" w:rsidP="008C1EA3">
            <w:pPr>
              <w:pStyle w:val="ListParagraph"/>
              <w:numPr>
                <w:ilvl w:val="0"/>
                <w:numId w:val="3"/>
              </w:numPr>
            </w:pPr>
            <w:r>
              <w:t>Players show the cards.</w:t>
            </w:r>
          </w:p>
          <w:p w14:paraId="5196F5A7" w14:textId="5BA4B60E" w:rsidR="00A014F2" w:rsidRDefault="00A014F2" w:rsidP="008C1EA3">
            <w:pPr>
              <w:pStyle w:val="ListParagraph"/>
              <w:numPr>
                <w:ilvl w:val="0"/>
                <w:numId w:val="3"/>
              </w:numPr>
            </w:pPr>
            <w:r>
              <w:t xml:space="preserve">Highest sequence, the </w:t>
            </w:r>
            <w:proofErr w:type="spellStart"/>
            <w:r>
              <w:t>color</w:t>
            </w:r>
            <w:proofErr w:type="spellEnd"/>
            <w:r>
              <w:t xml:space="preserve"> will win or largest card win.</w:t>
            </w:r>
          </w:p>
          <w:p w14:paraId="074A2C60" w14:textId="2D73E14C" w:rsidR="00A014F2" w:rsidRDefault="00A014F2" w:rsidP="00A014F2"/>
        </w:tc>
      </w:tr>
      <w:tr w:rsidR="008C1EA3" w14:paraId="2ED77378" w14:textId="77777777" w:rsidTr="00954C48">
        <w:trPr>
          <w:trHeight w:val="1272"/>
        </w:trPr>
        <w:tc>
          <w:tcPr>
            <w:tcW w:w="4633" w:type="dxa"/>
          </w:tcPr>
          <w:p w14:paraId="46F10F42" w14:textId="759562F2" w:rsidR="008C1EA3" w:rsidRDefault="008C1EA3" w:rsidP="008C1EA3">
            <w:proofErr w:type="gramStart"/>
            <w:r>
              <w:t>Exceptions</w:t>
            </w:r>
            <w:proofErr w:type="gramEnd"/>
            <w:r>
              <w:t xml:space="preserve"> condition:</w:t>
            </w:r>
          </w:p>
        </w:tc>
        <w:tc>
          <w:tcPr>
            <w:tcW w:w="4633" w:type="dxa"/>
          </w:tcPr>
          <w:p w14:paraId="2E52323B" w14:textId="42F685B3" w:rsidR="008C1EA3" w:rsidRDefault="00A014F2" w:rsidP="008C1EA3">
            <w:pPr>
              <w:pStyle w:val="ListParagraph"/>
              <w:numPr>
                <w:ilvl w:val="0"/>
                <w:numId w:val="4"/>
              </w:numPr>
            </w:pPr>
            <w:r>
              <w:t>One of the players denied playing the further game.</w:t>
            </w:r>
          </w:p>
          <w:p w14:paraId="28E330E4" w14:textId="0FE3AB33" w:rsidR="00A014F2" w:rsidRDefault="00A014F2" w:rsidP="00A014F2">
            <w:pPr>
              <w:pStyle w:val="ListParagraph"/>
              <w:numPr>
                <w:ilvl w:val="0"/>
                <w:numId w:val="4"/>
              </w:numPr>
            </w:pPr>
            <w:r>
              <w:t>If the player doesn’t have an amount to bid.</w:t>
            </w:r>
          </w:p>
        </w:tc>
      </w:tr>
      <w:tr w:rsidR="008C1EA3" w14:paraId="0BB417B3" w14:textId="77777777" w:rsidTr="00954C48">
        <w:trPr>
          <w:trHeight w:val="516"/>
        </w:trPr>
        <w:tc>
          <w:tcPr>
            <w:tcW w:w="4633" w:type="dxa"/>
          </w:tcPr>
          <w:p w14:paraId="1A7597DD" w14:textId="721A4351" w:rsidR="008C1EA3" w:rsidRDefault="008C1EA3" w:rsidP="008C1EA3">
            <w:r>
              <w:t>Special Requirements:</w:t>
            </w:r>
          </w:p>
        </w:tc>
        <w:tc>
          <w:tcPr>
            <w:tcW w:w="4633" w:type="dxa"/>
          </w:tcPr>
          <w:p w14:paraId="2C4FC7E3" w14:textId="0DD81213" w:rsidR="008C1EA3" w:rsidRDefault="00A014F2" w:rsidP="008C1EA3">
            <w:r>
              <w:t>Players can give tip to dealer.</w:t>
            </w:r>
          </w:p>
        </w:tc>
      </w:tr>
    </w:tbl>
    <w:p w14:paraId="1188678B" w14:textId="00BC989E" w:rsidR="00753ECF" w:rsidRDefault="00753ECF"/>
    <w:p w14:paraId="5E3785C4" w14:textId="302474AA" w:rsidR="00954C48" w:rsidRDefault="00954C48"/>
    <w:p w14:paraId="019C78CD" w14:textId="0F8B2873" w:rsidR="00AF71D8" w:rsidRDefault="00AF71D8"/>
    <w:p w14:paraId="689B8377" w14:textId="310F5535" w:rsidR="00AF71D8" w:rsidRDefault="00AF71D8"/>
    <w:p w14:paraId="34449817" w14:textId="468B68EC" w:rsidR="00AF71D8" w:rsidRDefault="00AF71D8"/>
    <w:p w14:paraId="6D44F2E8" w14:textId="0927B1EF" w:rsidR="00AF71D8" w:rsidRDefault="00AF71D8"/>
    <w:p w14:paraId="52E1D6D8" w14:textId="3CFBFF13" w:rsidR="00AF71D8" w:rsidRDefault="00AF71D8"/>
    <w:p w14:paraId="2A75573E" w14:textId="77777777" w:rsidR="00AF71D8" w:rsidRDefault="00AF7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4C48" w14:paraId="44BF4E88" w14:textId="77777777" w:rsidTr="00954C48">
        <w:tc>
          <w:tcPr>
            <w:tcW w:w="4508" w:type="dxa"/>
          </w:tcPr>
          <w:p w14:paraId="0F1A59D3" w14:textId="74092EB5" w:rsidR="00954C48" w:rsidRDefault="00954C48">
            <w:r>
              <w:t>Use case id:</w:t>
            </w:r>
          </w:p>
        </w:tc>
        <w:tc>
          <w:tcPr>
            <w:tcW w:w="4508" w:type="dxa"/>
          </w:tcPr>
          <w:p w14:paraId="00F4A735" w14:textId="185750B9" w:rsidR="00954C48" w:rsidRDefault="00954C48">
            <w:r>
              <w:t>2</w:t>
            </w:r>
          </w:p>
        </w:tc>
      </w:tr>
      <w:tr w:rsidR="00954C48" w14:paraId="6C47AB5E" w14:textId="77777777" w:rsidTr="00954C48">
        <w:tc>
          <w:tcPr>
            <w:tcW w:w="4508" w:type="dxa"/>
          </w:tcPr>
          <w:p w14:paraId="7A348CAC" w14:textId="141D2CCE" w:rsidR="00954C48" w:rsidRDefault="00954C48">
            <w:r>
              <w:t>Use case name:</w:t>
            </w:r>
          </w:p>
        </w:tc>
        <w:tc>
          <w:tcPr>
            <w:tcW w:w="4508" w:type="dxa"/>
          </w:tcPr>
          <w:p w14:paraId="4D05A2E9" w14:textId="3DB591E1" w:rsidR="00954C48" w:rsidRDefault="00A058A9">
            <w:r>
              <w:t>Giving win amount</w:t>
            </w:r>
          </w:p>
        </w:tc>
      </w:tr>
      <w:tr w:rsidR="00954C48" w14:paraId="0EE3D6A4" w14:textId="77777777" w:rsidTr="00954C48">
        <w:tc>
          <w:tcPr>
            <w:tcW w:w="4508" w:type="dxa"/>
          </w:tcPr>
          <w:p w14:paraId="1486367A" w14:textId="37FEEAD5" w:rsidR="00954C48" w:rsidRDefault="00954C48">
            <w:r>
              <w:t>Scenario:</w:t>
            </w:r>
          </w:p>
        </w:tc>
        <w:tc>
          <w:tcPr>
            <w:tcW w:w="4508" w:type="dxa"/>
          </w:tcPr>
          <w:p w14:paraId="7BE4AD93" w14:textId="144057BF" w:rsidR="00954C48" w:rsidRDefault="00A058A9">
            <w:r>
              <w:t>Wining the Bid Amount.</w:t>
            </w:r>
          </w:p>
        </w:tc>
      </w:tr>
      <w:tr w:rsidR="00954C48" w14:paraId="31C1DF71" w14:textId="77777777" w:rsidTr="00954C48">
        <w:tc>
          <w:tcPr>
            <w:tcW w:w="4508" w:type="dxa"/>
          </w:tcPr>
          <w:p w14:paraId="55AE1D54" w14:textId="006AC128" w:rsidR="00954C48" w:rsidRDefault="00954C48">
            <w:r>
              <w:t>Description:</w:t>
            </w:r>
          </w:p>
        </w:tc>
        <w:tc>
          <w:tcPr>
            <w:tcW w:w="4508" w:type="dxa"/>
          </w:tcPr>
          <w:p w14:paraId="13A811DC" w14:textId="4C21F790" w:rsidR="00954C48" w:rsidRDefault="00A058A9">
            <w:r>
              <w:t>At the end of the game, that player who won the teen Patti card game will take all bid amounts provided by the dealer.</w:t>
            </w:r>
          </w:p>
        </w:tc>
      </w:tr>
      <w:tr w:rsidR="00954C48" w14:paraId="1A1D98BB" w14:textId="77777777" w:rsidTr="00954C48">
        <w:tc>
          <w:tcPr>
            <w:tcW w:w="4508" w:type="dxa"/>
          </w:tcPr>
          <w:p w14:paraId="75A5C691" w14:textId="5EDB7FFE" w:rsidR="00954C48" w:rsidRDefault="00954C48">
            <w:r>
              <w:t>Actors:</w:t>
            </w:r>
          </w:p>
        </w:tc>
        <w:tc>
          <w:tcPr>
            <w:tcW w:w="4508" w:type="dxa"/>
          </w:tcPr>
          <w:p w14:paraId="73BFA4AE" w14:textId="181BD343" w:rsidR="00954C48" w:rsidRDefault="00A058A9">
            <w:proofErr w:type="gramStart"/>
            <w:r>
              <w:t>Players ,</w:t>
            </w:r>
            <w:proofErr w:type="gramEnd"/>
            <w:r>
              <w:t xml:space="preserve"> dealer.</w:t>
            </w:r>
          </w:p>
        </w:tc>
      </w:tr>
      <w:tr w:rsidR="008C1EA3" w14:paraId="5FC352F8" w14:textId="77777777" w:rsidTr="00954C48">
        <w:tc>
          <w:tcPr>
            <w:tcW w:w="4508" w:type="dxa"/>
          </w:tcPr>
          <w:p w14:paraId="7C78F899" w14:textId="649AE2D6" w:rsidR="008C1EA3" w:rsidRDefault="008C1EA3" w:rsidP="008C1EA3">
            <w:r>
              <w:t>Stakeholders:</w:t>
            </w:r>
          </w:p>
        </w:tc>
        <w:tc>
          <w:tcPr>
            <w:tcW w:w="4508" w:type="dxa"/>
          </w:tcPr>
          <w:p w14:paraId="47E60E67" w14:textId="7E846E67" w:rsidR="008C1EA3" w:rsidRDefault="00A058A9" w:rsidP="008C1EA3">
            <w:r>
              <w:t>Dealer, players,</w:t>
            </w:r>
          </w:p>
        </w:tc>
      </w:tr>
      <w:tr w:rsidR="008C1EA3" w14:paraId="55EC46A2" w14:textId="77777777" w:rsidTr="00954C48">
        <w:tc>
          <w:tcPr>
            <w:tcW w:w="4508" w:type="dxa"/>
          </w:tcPr>
          <w:p w14:paraId="6352CDDB" w14:textId="4ABB67CE" w:rsidR="008C1EA3" w:rsidRDefault="008C1EA3" w:rsidP="008C1EA3">
            <w:r>
              <w:t>Preconditions:</w:t>
            </w:r>
          </w:p>
        </w:tc>
        <w:tc>
          <w:tcPr>
            <w:tcW w:w="4508" w:type="dxa"/>
          </w:tcPr>
          <w:p w14:paraId="33788E19" w14:textId="32322D2C" w:rsidR="008C1EA3" w:rsidRDefault="00780CAE" w:rsidP="008C1EA3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Dealer</w:t>
            </w:r>
            <w:proofErr w:type="gramEnd"/>
            <w:r>
              <w:t xml:space="preserve"> confirm who is the winner.</w:t>
            </w:r>
          </w:p>
          <w:p w14:paraId="7AB03B9F" w14:textId="3E13843D" w:rsidR="00780CAE" w:rsidRDefault="00780CAE" w:rsidP="008C1EA3">
            <w:pPr>
              <w:pStyle w:val="ListParagraph"/>
              <w:numPr>
                <w:ilvl w:val="0"/>
                <w:numId w:val="5"/>
              </w:numPr>
            </w:pPr>
            <w:r>
              <w:t>Then the dealer provides that player win amount.</w:t>
            </w:r>
          </w:p>
        </w:tc>
      </w:tr>
      <w:tr w:rsidR="008C1EA3" w14:paraId="498EC900" w14:textId="77777777" w:rsidTr="00954C48">
        <w:tc>
          <w:tcPr>
            <w:tcW w:w="4508" w:type="dxa"/>
          </w:tcPr>
          <w:p w14:paraId="2EC175E4" w14:textId="66EB2E5F" w:rsidR="008C1EA3" w:rsidRDefault="008C1EA3" w:rsidP="008C1EA3">
            <w:r>
              <w:t>Postcondition:</w:t>
            </w:r>
          </w:p>
        </w:tc>
        <w:tc>
          <w:tcPr>
            <w:tcW w:w="4508" w:type="dxa"/>
          </w:tcPr>
          <w:p w14:paraId="4ED48212" w14:textId="7E1FB20E" w:rsidR="008C1EA3" w:rsidRDefault="00780CAE" w:rsidP="008C1EA3">
            <w:pPr>
              <w:pStyle w:val="ListParagraph"/>
              <w:numPr>
                <w:ilvl w:val="0"/>
                <w:numId w:val="6"/>
              </w:numPr>
            </w:pPr>
            <w:r>
              <w:t xml:space="preserve">Players </w:t>
            </w:r>
            <w:proofErr w:type="gramStart"/>
            <w:r>
              <w:t>have to</w:t>
            </w:r>
            <w:proofErr w:type="gramEnd"/>
            <w:r>
              <w:t xml:space="preserve"> play the game.</w:t>
            </w:r>
          </w:p>
        </w:tc>
      </w:tr>
      <w:tr w:rsidR="008C1EA3" w14:paraId="7F4BDC5B" w14:textId="77777777" w:rsidTr="00954C48">
        <w:tc>
          <w:tcPr>
            <w:tcW w:w="4508" w:type="dxa"/>
          </w:tcPr>
          <w:p w14:paraId="645EA910" w14:textId="2D18F2C8" w:rsidR="008C1EA3" w:rsidRDefault="008C1EA3" w:rsidP="008C1EA3">
            <w:r>
              <w:t>Flow of activities:</w:t>
            </w:r>
          </w:p>
        </w:tc>
        <w:tc>
          <w:tcPr>
            <w:tcW w:w="4508" w:type="dxa"/>
          </w:tcPr>
          <w:p w14:paraId="730A31BC" w14:textId="14F0770F" w:rsidR="008C1EA3" w:rsidRDefault="00780CAE" w:rsidP="008C1EA3">
            <w:pPr>
              <w:pStyle w:val="ListParagraph"/>
              <w:numPr>
                <w:ilvl w:val="0"/>
                <w:numId w:val="7"/>
              </w:numPr>
            </w:pPr>
            <w:r>
              <w:t>Dealer takes a deck of 52 cards.</w:t>
            </w:r>
          </w:p>
          <w:p w14:paraId="68142D19" w14:textId="77777777" w:rsidR="00BF1DF2" w:rsidRDefault="00BF1DF2" w:rsidP="00BF1DF2">
            <w:pPr>
              <w:pStyle w:val="ListParagraph"/>
              <w:ind w:left="1080"/>
            </w:pPr>
          </w:p>
          <w:p w14:paraId="7482D6FF" w14:textId="6396DDAB" w:rsidR="00BF1DF2" w:rsidRDefault="00780CAE" w:rsidP="00BF1DF2">
            <w:pPr>
              <w:pStyle w:val="ListParagraph"/>
              <w:numPr>
                <w:ilvl w:val="0"/>
                <w:numId w:val="7"/>
              </w:numPr>
            </w:pPr>
            <w:r>
              <w:t xml:space="preserve">May shuffle all the cards in each </w:t>
            </w:r>
          </w:p>
          <w:p w14:paraId="704AAEDC" w14:textId="2DC2D804" w:rsidR="00780CAE" w:rsidRDefault="00780CAE" w:rsidP="00BF1DF2">
            <w:pPr>
              <w:pStyle w:val="ListParagraph"/>
              <w:ind w:left="1080"/>
            </w:pPr>
            <w:r>
              <w:t>round.</w:t>
            </w:r>
          </w:p>
          <w:p w14:paraId="26E5E4B3" w14:textId="77777777" w:rsidR="00BF1DF2" w:rsidRDefault="00BF1DF2" w:rsidP="00BF1DF2">
            <w:pPr>
              <w:pStyle w:val="ListParagraph"/>
              <w:ind w:left="1080"/>
            </w:pPr>
          </w:p>
          <w:p w14:paraId="1E688C89" w14:textId="05016563" w:rsidR="00780CAE" w:rsidRDefault="00780CAE" w:rsidP="008C1EA3">
            <w:pPr>
              <w:pStyle w:val="ListParagraph"/>
              <w:numPr>
                <w:ilvl w:val="0"/>
                <w:numId w:val="7"/>
              </w:numPr>
            </w:pPr>
            <w:r>
              <w:t>Distribute cards among players.</w:t>
            </w:r>
          </w:p>
          <w:p w14:paraId="3AD14362" w14:textId="77777777" w:rsidR="00BF1DF2" w:rsidRDefault="00BF1DF2" w:rsidP="00BF1DF2">
            <w:pPr>
              <w:pStyle w:val="ListParagraph"/>
              <w:ind w:left="1080"/>
            </w:pPr>
          </w:p>
          <w:p w14:paraId="74164A53" w14:textId="5C83794C" w:rsidR="00780CAE" w:rsidRDefault="00780CAE" w:rsidP="008C1EA3">
            <w:pPr>
              <w:pStyle w:val="ListParagraph"/>
              <w:numPr>
                <w:ilvl w:val="0"/>
                <w:numId w:val="7"/>
              </w:numPr>
            </w:pPr>
            <w:r>
              <w:t>Take care of biding.</w:t>
            </w:r>
          </w:p>
          <w:p w14:paraId="334A8B75" w14:textId="77777777" w:rsidR="00BF1DF2" w:rsidRDefault="00BF1DF2" w:rsidP="00BF1DF2">
            <w:pPr>
              <w:pStyle w:val="ListParagraph"/>
              <w:ind w:left="1080"/>
            </w:pPr>
          </w:p>
          <w:p w14:paraId="1E88C074" w14:textId="0912DA3A" w:rsidR="00780CAE" w:rsidRDefault="00780CAE" w:rsidP="008C1EA3">
            <w:pPr>
              <w:pStyle w:val="ListParagraph"/>
              <w:numPr>
                <w:ilvl w:val="0"/>
                <w:numId w:val="7"/>
              </w:numPr>
            </w:pPr>
            <w:r>
              <w:t xml:space="preserve">After the game finish, the dealer </w:t>
            </w:r>
            <w:proofErr w:type="gramStart"/>
            <w:r>
              <w:t>give</w:t>
            </w:r>
            <w:proofErr w:type="gramEnd"/>
            <w:r>
              <w:t xml:space="preserve"> the win amount to the winner.</w:t>
            </w:r>
          </w:p>
        </w:tc>
      </w:tr>
      <w:tr w:rsidR="008C1EA3" w14:paraId="4CD12451" w14:textId="77777777" w:rsidTr="00954C48">
        <w:tc>
          <w:tcPr>
            <w:tcW w:w="4508" w:type="dxa"/>
          </w:tcPr>
          <w:p w14:paraId="345CCBDA" w14:textId="336FAAFD" w:rsidR="008C1EA3" w:rsidRDefault="008C1EA3" w:rsidP="008C1EA3">
            <w:r>
              <w:t>Exception conditions:</w:t>
            </w:r>
          </w:p>
        </w:tc>
        <w:tc>
          <w:tcPr>
            <w:tcW w:w="4508" w:type="dxa"/>
          </w:tcPr>
          <w:p w14:paraId="717C7CEB" w14:textId="77777777" w:rsidR="008C1EA3" w:rsidRDefault="00780CAE" w:rsidP="008C1EA3">
            <w:pPr>
              <w:pStyle w:val="ListParagraph"/>
              <w:numPr>
                <w:ilvl w:val="0"/>
                <w:numId w:val="9"/>
              </w:numPr>
            </w:pPr>
            <w:r>
              <w:t xml:space="preserve">Dealer denied </w:t>
            </w:r>
            <w:proofErr w:type="gramStart"/>
            <w:r>
              <w:t>to give</w:t>
            </w:r>
            <w:proofErr w:type="gramEnd"/>
            <w:r>
              <w:t xml:space="preserve"> win amount to winner.</w:t>
            </w:r>
          </w:p>
          <w:p w14:paraId="67052E61" w14:textId="7A201BD9" w:rsidR="00780CAE" w:rsidRDefault="00716813" w:rsidP="008C1EA3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Other</w:t>
            </w:r>
            <w:proofErr w:type="gramEnd"/>
            <w:r>
              <w:t xml:space="preserve"> player not agree with dealer.</w:t>
            </w:r>
          </w:p>
        </w:tc>
      </w:tr>
    </w:tbl>
    <w:p w14:paraId="72558617" w14:textId="77777777" w:rsidR="00954C48" w:rsidRDefault="00954C48"/>
    <w:p w14:paraId="0E7783F2" w14:textId="1A0D8A32" w:rsidR="00614310" w:rsidRDefault="00614310"/>
    <w:p w14:paraId="71CFA5A2" w14:textId="601C34C8" w:rsidR="00614310" w:rsidRDefault="00614310"/>
    <w:sectPr w:rsidR="0061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D508" w14:textId="77777777" w:rsidR="00B20C1A" w:rsidRDefault="00B20C1A" w:rsidP="00716813">
      <w:pPr>
        <w:spacing w:after="0" w:line="240" w:lineRule="auto"/>
      </w:pPr>
      <w:r>
        <w:separator/>
      </w:r>
    </w:p>
  </w:endnote>
  <w:endnote w:type="continuationSeparator" w:id="0">
    <w:p w14:paraId="612D6DA2" w14:textId="77777777" w:rsidR="00B20C1A" w:rsidRDefault="00B20C1A" w:rsidP="0071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5169" w14:textId="77777777" w:rsidR="00B20C1A" w:rsidRDefault="00B20C1A" w:rsidP="00716813">
      <w:pPr>
        <w:spacing w:after="0" w:line="240" w:lineRule="auto"/>
      </w:pPr>
      <w:r>
        <w:separator/>
      </w:r>
    </w:p>
  </w:footnote>
  <w:footnote w:type="continuationSeparator" w:id="0">
    <w:p w14:paraId="37EC56AB" w14:textId="77777777" w:rsidR="00B20C1A" w:rsidRDefault="00B20C1A" w:rsidP="0071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55C0"/>
    <w:multiLevelType w:val="hybridMultilevel"/>
    <w:tmpl w:val="D23835BE"/>
    <w:lvl w:ilvl="0" w:tplc="CC7C59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B5A32"/>
    <w:multiLevelType w:val="hybridMultilevel"/>
    <w:tmpl w:val="784EE5EE"/>
    <w:lvl w:ilvl="0" w:tplc="2F52B0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A517B"/>
    <w:multiLevelType w:val="hybridMultilevel"/>
    <w:tmpl w:val="C82CC0A6"/>
    <w:lvl w:ilvl="0" w:tplc="E1481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50FAA"/>
    <w:multiLevelType w:val="hybridMultilevel"/>
    <w:tmpl w:val="5EBCE4CA"/>
    <w:lvl w:ilvl="0" w:tplc="98DA47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76478"/>
    <w:multiLevelType w:val="hybridMultilevel"/>
    <w:tmpl w:val="D1705182"/>
    <w:lvl w:ilvl="0" w:tplc="44CEF3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5172B"/>
    <w:multiLevelType w:val="hybridMultilevel"/>
    <w:tmpl w:val="C5201A62"/>
    <w:lvl w:ilvl="0" w:tplc="F5D48D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C72F1"/>
    <w:multiLevelType w:val="hybridMultilevel"/>
    <w:tmpl w:val="07AC93CA"/>
    <w:lvl w:ilvl="0" w:tplc="EF9E05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FA20EF"/>
    <w:multiLevelType w:val="hybridMultilevel"/>
    <w:tmpl w:val="1FF68828"/>
    <w:lvl w:ilvl="0" w:tplc="D436C0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8360E"/>
    <w:multiLevelType w:val="hybridMultilevel"/>
    <w:tmpl w:val="9190CA4E"/>
    <w:lvl w:ilvl="0" w:tplc="1ABA95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E8"/>
    <w:rsid w:val="00080216"/>
    <w:rsid w:val="000803A8"/>
    <w:rsid w:val="000C108D"/>
    <w:rsid w:val="00110836"/>
    <w:rsid w:val="003207EC"/>
    <w:rsid w:val="0054540E"/>
    <w:rsid w:val="00614310"/>
    <w:rsid w:val="00716813"/>
    <w:rsid w:val="00753ECF"/>
    <w:rsid w:val="00780CAE"/>
    <w:rsid w:val="007E0C6D"/>
    <w:rsid w:val="008C1EA3"/>
    <w:rsid w:val="008E69E8"/>
    <w:rsid w:val="00917ADA"/>
    <w:rsid w:val="00954C48"/>
    <w:rsid w:val="009A69A6"/>
    <w:rsid w:val="00A014F2"/>
    <w:rsid w:val="00A058A9"/>
    <w:rsid w:val="00A605AC"/>
    <w:rsid w:val="00AB1184"/>
    <w:rsid w:val="00AF71D8"/>
    <w:rsid w:val="00B12C69"/>
    <w:rsid w:val="00B20C1A"/>
    <w:rsid w:val="00BF1DF2"/>
    <w:rsid w:val="00C45565"/>
    <w:rsid w:val="00C9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9450"/>
  <w15:chartTrackingRefBased/>
  <w15:docId w15:val="{39E089A0-9291-4FB7-ADDF-C3DBC087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813"/>
  </w:style>
  <w:style w:type="paragraph" w:styleId="Footer">
    <w:name w:val="footer"/>
    <w:basedOn w:val="Normal"/>
    <w:link w:val="FooterChar"/>
    <w:uiPriority w:val="99"/>
    <w:unhideWhenUsed/>
    <w:rsid w:val="0071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Amin</dc:creator>
  <cp:keywords/>
  <dc:description/>
  <cp:lastModifiedBy>Om Amin</cp:lastModifiedBy>
  <cp:revision>2</cp:revision>
  <dcterms:created xsi:type="dcterms:W3CDTF">2022-03-11T20:53:00Z</dcterms:created>
  <dcterms:modified xsi:type="dcterms:W3CDTF">2022-03-11T20:53:00Z</dcterms:modified>
</cp:coreProperties>
</file>