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ind w:firstLine="720"/>
        <w:rPr/>
      </w:pPr>
      <w:bookmarkStart w:colFirst="0" w:colLast="0" w:name="_e18acyaokgy0" w:id="0"/>
      <w:bookmarkEnd w:id="0"/>
      <w:r w:rsidDel="00000000" w:rsidR="00000000" w:rsidRPr="00000000">
        <w:rPr>
          <w:rtl w:val="0"/>
        </w:rPr>
        <w:t xml:space="preserve">EW Scripps BluePrint Onboarding</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342900</wp:posOffset>
            </wp:positionV>
            <wp:extent cx="871538" cy="1500232"/>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871538" cy="1500232"/>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This document describes the assets needed to onboard a client into the EW Scripps OTT platform BluePrint. It includes specifications for application configuration, content feeds (including ad cue points) and style guide information.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b w:val="1"/>
          <w:rtl w:val="0"/>
        </w:rPr>
        <w:t xml:space="preserve">Device Support</w:t>
      </w:r>
    </w:p>
    <w:p w:rsidR="00000000" w:rsidDel="00000000" w:rsidP="00000000" w:rsidRDefault="00000000" w:rsidRPr="00000000" w14:paraId="00000008">
      <w:pPr>
        <w:pageBreakBefore w:val="0"/>
        <w:rPr/>
      </w:pPr>
      <w:r w:rsidDel="00000000" w:rsidR="00000000" w:rsidRPr="00000000">
        <w:rPr>
          <w:rtl w:val="0"/>
        </w:rPr>
        <w:t xml:space="preserve">BluePrint supports the following streaming devices and SmartTV platforms: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numPr>
          <w:ilvl w:val="0"/>
          <w:numId w:val="3"/>
        </w:numPr>
        <w:ind w:left="720" w:hanging="360"/>
        <w:rPr>
          <w:u w:val="none"/>
        </w:rPr>
      </w:pPr>
      <w:r w:rsidDel="00000000" w:rsidR="00000000" w:rsidRPr="00000000">
        <w:rPr>
          <w:rtl w:val="0"/>
        </w:rPr>
        <w:t xml:space="preserve">Streaming Devices</w:t>
      </w:r>
    </w:p>
    <w:p w:rsidR="00000000" w:rsidDel="00000000" w:rsidP="00000000" w:rsidRDefault="00000000" w:rsidRPr="00000000" w14:paraId="0000000B">
      <w:pPr>
        <w:pageBreakBefore w:val="0"/>
        <w:numPr>
          <w:ilvl w:val="1"/>
          <w:numId w:val="3"/>
        </w:numPr>
        <w:ind w:left="1440" w:hanging="360"/>
        <w:rPr>
          <w:u w:val="none"/>
        </w:rPr>
      </w:pPr>
      <w:r w:rsidDel="00000000" w:rsidR="00000000" w:rsidRPr="00000000">
        <w:rPr>
          <w:rtl w:val="0"/>
        </w:rPr>
        <w:t xml:space="preserve">Roku</w:t>
      </w:r>
    </w:p>
    <w:p w:rsidR="00000000" w:rsidDel="00000000" w:rsidP="00000000" w:rsidRDefault="00000000" w:rsidRPr="00000000" w14:paraId="0000000C">
      <w:pPr>
        <w:pageBreakBefore w:val="0"/>
        <w:numPr>
          <w:ilvl w:val="1"/>
          <w:numId w:val="3"/>
        </w:numPr>
        <w:ind w:left="1440" w:hanging="360"/>
        <w:rPr>
          <w:u w:val="none"/>
        </w:rPr>
      </w:pPr>
      <w:r w:rsidDel="00000000" w:rsidR="00000000" w:rsidRPr="00000000">
        <w:rPr>
          <w:rtl w:val="0"/>
        </w:rPr>
        <w:t xml:space="preserve">FireTV</w:t>
      </w:r>
    </w:p>
    <w:p w:rsidR="00000000" w:rsidDel="00000000" w:rsidP="00000000" w:rsidRDefault="00000000" w:rsidRPr="00000000" w14:paraId="0000000D">
      <w:pPr>
        <w:pageBreakBefore w:val="0"/>
        <w:numPr>
          <w:ilvl w:val="1"/>
          <w:numId w:val="3"/>
        </w:numPr>
        <w:ind w:left="1440" w:hanging="360"/>
        <w:rPr>
          <w:u w:val="none"/>
        </w:rPr>
      </w:pPr>
      <w:r w:rsidDel="00000000" w:rsidR="00000000" w:rsidRPr="00000000">
        <w:rPr>
          <w:rtl w:val="0"/>
        </w:rPr>
        <w:t xml:space="preserve">Apple TV</w:t>
      </w:r>
    </w:p>
    <w:p w:rsidR="00000000" w:rsidDel="00000000" w:rsidP="00000000" w:rsidRDefault="00000000" w:rsidRPr="00000000" w14:paraId="0000000E">
      <w:pPr>
        <w:pageBreakBefore w:val="0"/>
        <w:numPr>
          <w:ilvl w:val="0"/>
          <w:numId w:val="3"/>
        </w:numPr>
        <w:ind w:left="720" w:hanging="360"/>
        <w:rPr>
          <w:u w:val="none"/>
        </w:rPr>
      </w:pPr>
      <w:r w:rsidDel="00000000" w:rsidR="00000000" w:rsidRPr="00000000">
        <w:rPr>
          <w:rtl w:val="0"/>
        </w:rPr>
        <w:t xml:space="preserve">SmartTV Platforms</w:t>
      </w:r>
    </w:p>
    <w:p w:rsidR="00000000" w:rsidDel="00000000" w:rsidP="00000000" w:rsidRDefault="00000000" w:rsidRPr="00000000" w14:paraId="0000000F">
      <w:pPr>
        <w:pageBreakBefore w:val="0"/>
        <w:numPr>
          <w:ilvl w:val="1"/>
          <w:numId w:val="3"/>
        </w:numPr>
        <w:ind w:left="1440" w:hanging="360"/>
      </w:pPr>
      <w:r w:rsidDel="00000000" w:rsidR="00000000" w:rsidRPr="00000000">
        <w:rPr>
          <w:rtl w:val="0"/>
        </w:rPr>
        <w:t xml:space="preserve">Samsung</w:t>
      </w:r>
    </w:p>
    <w:p w:rsidR="00000000" w:rsidDel="00000000" w:rsidP="00000000" w:rsidRDefault="00000000" w:rsidRPr="00000000" w14:paraId="00000010">
      <w:pPr>
        <w:pageBreakBefore w:val="0"/>
        <w:numPr>
          <w:ilvl w:val="1"/>
          <w:numId w:val="3"/>
        </w:numPr>
        <w:ind w:left="1440" w:hanging="360"/>
      </w:pPr>
      <w:r w:rsidDel="00000000" w:rsidR="00000000" w:rsidRPr="00000000">
        <w:rPr>
          <w:rtl w:val="0"/>
        </w:rPr>
        <w:t xml:space="preserve">Vizio</w:t>
      </w:r>
    </w:p>
    <w:p w:rsidR="00000000" w:rsidDel="00000000" w:rsidP="00000000" w:rsidRDefault="00000000" w:rsidRPr="00000000" w14:paraId="00000011">
      <w:pPr>
        <w:pageBreakBefore w:val="0"/>
        <w:numPr>
          <w:ilvl w:val="1"/>
          <w:numId w:val="3"/>
        </w:numPr>
        <w:ind w:left="1440" w:hanging="360"/>
      </w:pPr>
      <w:r w:rsidDel="00000000" w:rsidR="00000000" w:rsidRPr="00000000">
        <w:rPr>
          <w:rtl w:val="0"/>
        </w:rPr>
        <w:t xml:space="preserve">LG</w:t>
      </w:r>
    </w:p>
    <w:p w:rsidR="00000000" w:rsidDel="00000000" w:rsidP="00000000" w:rsidRDefault="00000000" w:rsidRPr="00000000" w14:paraId="00000012">
      <w:pPr>
        <w:pageBreakBefore w:val="0"/>
        <w:numPr>
          <w:ilvl w:val="1"/>
          <w:numId w:val="3"/>
        </w:numPr>
        <w:ind w:left="1440" w:hanging="360"/>
      </w:pPr>
      <w:r w:rsidDel="00000000" w:rsidR="00000000" w:rsidRPr="00000000">
        <w:rPr>
          <w:rtl w:val="0"/>
        </w:rPr>
        <w:t xml:space="preserve">Vewd</w:t>
      </w:r>
    </w:p>
    <w:p w:rsidR="00000000" w:rsidDel="00000000" w:rsidP="00000000" w:rsidRDefault="00000000" w:rsidRPr="00000000" w14:paraId="00000013">
      <w:pPr>
        <w:pageBreakBefore w:val="0"/>
        <w:numPr>
          <w:ilvl w:val="1"/>
          <w:numId w:val="3"/>
        </w:numPr>
        <w:ind w:left="1440" w:hanging="360"/>
      </w:pPr>
      <w:r w:rsidDel="00000000" w:rsidR="00000000" w:rsidRPr="00000000">
        <w:rPr>
          <w:rtl w:val="0"/>
        </w:rPr>
        <w:t xml:space="preserve">Xbox One</w:t>
      </w:r>
    </w:p>
    <w:p w:rsidR="00000000" w:rsidDel="00000000" w:rsidP="00000000" w:rsidRDefault="00000000" w:rsidRPr="00000000" w14:paraId="00000014">
      <w:pPr>
        <w:pageBreakBefore w:val="0"/>
        <w:numPr>
          <w:ilvl w:val="1"/>
          <w:numId w:val="3"/>
        </w:numPr>
        <w:ind w:left="1440" w:hanging="360"/>
      </w:pPr>
      <w:r w:rsidDel="00000000" w:rsidR="00000000" w:rsidRPr="00000000">
        <w:rPr>
          <w:rtl w:val="0"/>
        </w:rPr>
        <w:t xml:space="preserve">HiSense</w:t>
      </w:r>
    </w:p>
    <w:p w:rsidR="00000000" w:rsidDel="00000000" w:rsidP="00000000" w:rsidRDefault="00000000" w:rsidRPr="00000000" w14:paraId="00000015">
      <w:pPr>
        <w:pageBreakBefore w:val="0"/>
        <w:numPr>
          <w:ilvl w:val="1"/>
          <w:numId w:val="3"/>
        </w:numPr>
        <w:ind w:left="1440" w:hanging="360"/>
      </w:pPr>
      <w:r w:rsidDel="00000000" w:rsidR="00000000" w:rsidRPr="00000000">
        <w:rPr>
          <w:rtl w:val="0"/>
        </w:rPr>
        <w:t xml:space="preserve">AndroidTV</w:t>
      </w:r>
    </w:p>
    <w:p w:rsidR="00000000" w:rsidDel="00000000" w:rsidP="00000000" w:rsidRDefault="00000000" w:rsidRPr="00000000" w14:paraId="00000016">
      <w:pPr>
        <w:pageBreakBefore w:val="0"/>
        <w:numPr>
          <w:ilvl w:val="1"/>
          <w:numId w:val="3"/>
        </w:numPr>
        <w:ind w:left="1440" w:hanging="360"/>
      </w:pPr>
      <w:r w:rsidDel="00000000" w:rsidR="00000000" w:rsidRPr="00000000">
        <w:rPr>
          <w:rtl w:val="0"/>
        </w:rPr>
        <w:t xml:space="preserve">ElementTV</w:t>
      </w:r>
    </w:p>
    <w:p w:rsidR="00000000" w:rsidDel="00000000" w:rsidP="00000000" w:rsidRDefault="00000000" w:rsidRPr="00000000" w14:paraId="00000017">
      <w:pPr>
        <w:pageBreakBefore w:val="0"/>
        <w:numPr>
          <w:ilvl w:val="1"/>
          <w:numId w:val="3"/>
        </w:numPr>
        <w:ind w:left="1440" w:hanging="360"/>
      </w:pPr>
      <w:r w:rsidDel="00000000" w:rsidR="00000000" w:rsidRPr="00000000">
        <w:rPr>
          <w:rtl w:val="0"/>
        </w:rPr>
        <w:t xml:space="preserve">Vugo</w:t>
      </w:r>
    </w:p>
    <w:p w:rsidR="00000000" w:rsidDel="00000000" w:rsidP="00000000" w:rsidRDefault="00000000" w:rsidRPr="00000000" w14:paraId="00000018">
      <w:pPr>
        <w:pageBreakBefore w:val="0"/>
        <w:numPr>
          <w:ilvl w:val="1"/>
          <w:numId w:val="3"/>
        </w:numPr>
        <w:ind w:left="1440" w:hanging="360"/>
      </w:pPr>
      <w:r w:rsidDel="00000000" w:rsidR="00000000" w:rsidRPr="00000000">
        <w:rPr>
          <w:rtl w:val="0"/>
        </w:rPr>
        <w:t xml:space="preserve">Ziosk</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Style w:val="Heading2"/>
        <w:pageBreakBefore w:val="0"/>
        <w:rPr/>
      </w:pPr>
      <w:bookmarkStart w:colFirst="0" w:colLast="0" w:name="_y9nihq3ysqp2" w:id="1"/>
      <w:bookmarkEnd w:id="1"/>
      <w:r w:rsidDel="00000000" w:rsidR="00000000" w:rsidRPr="00000000">
        <w:rPr>
          <w:rtl w:val="0"/>
        </w:rPr>
        <w:t xml:space="preserve">Application Configuration</w:t>
      </w:r>
    </w:p>
    <w:p w:rsidR="00000000" w:rsidDel="00000000" w:rsidP="00000000" w:rsidRDefault="00000000" w:rsidRPr="00000000" w14:paraId="0000001B">
      <w:pPr>
        <w:pageBreakBefore w:val="0"/>
        <w:rPr/>
      </w:pPr>
      <w:r w:rsidDel="00000000" w:rsidR="00000000" w:rsidRPr="00000000">
        <w:rPr>
          <w:rtl w:val="0"/>
        </w:rPr>
        <w:t xml:space="preserve">Applications are configured via the BluePrint admin interface. The following describes the fields available for configuration.</w:t>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Supported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title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OTT/CTV platform this config is valid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t xml:space="preserve">Google Analytics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rtl w:val="0"/>
              </w:rPr>
              <w:t xml:space="preserve">A valid google analytics tracking ID to send application/video events to. In format UA-XXXXXXX-XX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t xml:space="preserve">Autostart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t xml:space="preserve">A specific feed that will play on application startup.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Autostart on Constrained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If true, the autostart feed will start on constrained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 item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feed used to fetch a single item by ID. See </w:t>
            </w:r>
            <w:hyperlink w:anchor="_y5zh1pek7kj0">
              <w:r w:rsidDel="00000000" w:rsidR="00000000" w:rsidRPr="00000000">
                <w:rPr>
                  <w:color w:val="1155cc"/>
                  <w:u w:val="single"/>
                  <w:rtl w:val="0"/>
                </w:rPr>
                <w:t xml:space="preserve">Deep Linking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w:t>
            </w:r>
            <w:hyperlink w:anchor="_yrz9vyxnqoki">
              <w:r w:rsidDel="00000000" w:rsidR="00000000" w:rsidRPr="00000000">
                <w:rPr>
                  <w:color w:val="1155cc"/>
                  <w:u w:val="single"/>
                  <w:rtl w:val="0"/>
                </w:rPr>
                <w:t xml:space="preserve">Search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Start In Fullscreen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If true, the player will start in full screen, otherwise the player will start minimized while the menu screen 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Full Screen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t xml:space="preserve">Specifies the amount of non-interaction time (in seconds) before the player returns to full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 for VOD ads. See </w:t>
            </w:r>
            <w:hyperlink w:anchor="_tnkl1gjl51mq">
              <w:r w:rsidDel="00000000" w:rsidR="00000000" w:rsidRPr="00000000">
                <w:rPr>
                  <w:color w:val="1155cc"/>
                  <w:u w:val="single"/>
                  <w:rtl w:val="0"/>
                </w:rPr>
                <w:t xml:space="preserve">Ad Configurations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See Live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Background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r w:rsidDel="00000000" w:rsidR="00000000" w:rsidRPr="00000000">
              <w:rPr>
                <w:rtl w:val="0"/>
              </w:rPr>
              <w:t xml:space="preserve">The background color of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Accent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rtl w:val="0"/>
              </w:rPr>
              <w:t xml:space="preserve">Accent color of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Shelf Title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default color for shelf 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Playing Title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color for the title of what is currently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t xml:space="preserve">Now Playing Description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t xml:space="preserve">The color for the description of what is currently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t xml:space="preserve">#FFFFFF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pPr>
            <w:r w:rsidDel="00000000" w:rsidR="00000000" w:rsidRPr="00000000">
              <w:rPr>
                <w:rtl w:val="0"/>
              </w:rPr>
              <w:t xml:space="preserve">Allow resume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pPr>
            <w:r w:rsidDel="00000000" w:rsidR="00000000" w:rsidRPr="00000000">
              <w:rPr>
                <w:rtl w:val="0"/>
              </w:rPr>
              <w:t xml:space="preserve">If true, the user will be prompted to resume videos that they have already started watching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pPr>
            <w:r w:rsidDel="00000000" w:rsidR="00000000" w:rsidRPr="00000000">
              <w:rPr>
                <w:rtl w:val="0"/>
              </w:rPr>
              <w:t xml:space="preserve">Terms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pPr>
            <w:r w:rsidDel="00000000" w:rsidR="00000000" w:rsidRPr="00000000">
              <w:rPr>
                <w:rtl w:val="0"/>
              </w:rPr>
              <w:t xml:space="preserve">The plain text version of your terms of service for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pPr>
            <w:r w:rsidDel="00000000" w:rsidR="00000000" w:rsidRPr="00000000">
              <w:rPr>
                <w:rtl w:val="0"/>
              </w:rPr>
              <w:t xml:space="preserve">Privacy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pPr>
            <w:r w:rsidDel="00000000" w:rsidR="00000000" w:rsidRPr="00000000">
              <w:rPr>
                <w:rtl w:val="0"/>
              </w:rPr>
              <w:t xml:space="preserve">The plain text version of your privacy policy for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pPr>
            <w:r w:rsidDel="00000000" w:rsidR="00000000" w:rsidRPr="00000000">
              <w:rPr>
                <w:rtl w:val="0"/>
              </w:rPr>
              <w:t xml:space="preserve">Constrained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pPr>
            <w:r w:rsidDel="00000000" w:rsidR="00000000" w:rsidRPr="00000000">
              <w:rPr>
                <w:rtl w:val="0"/>
              </w:rPr>
              <w:t xml:space="preserve">Comma separated list of devices that are considered to be memory constrained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Auto refresh on Constrained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If true, auto refresh of shelves will be enabled on constrained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pPr>
            <w:r w:rsidDel="00000000" w:rsidR="00000000" w:rsidRPr="00000000">
              <w:rPr>
                <w:rtl w:val="0"/>
              </w:rPr>
              <w:t xml:space="preserve">Playing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pPr>
            <w:r w:rsidDel="00000000" w:rsidR="00000000" w:rsidRPr="00000000">
              <w:rPr>
                <w:rtl w:val="0"/>
              </w:rPr>
              <w:t xml:space="preserve">Number of seconds a video can be stuck in </w:t>
            </w:r>
            <w:r w:rsidDel="00000000" w:rsidR="00000000" w:rsidRPr="00000000">
              <w:rPr>
                <w:i w:val="1"/>
                <w:rtl w:val="0"/>
              </w:rPr>
              <w:t xml:space="preserve">playing</w:t>
            </w:r>
            <w:r w:rsidDel="00000000" w:rsidR="00000000" w:rsidRPr="00000000">
              <w:rPr>
                <w:rtl w:val="0"/>
              </w:rPr>
              <w:t xml:space="preserve"> state without getting to the end of the video before it’s skipped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Shelves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A list of </w:t>
            </w:r>
            <w:hyperlink w:anchor="_wi0uliip08dq">
              <w:r w:rsidDel="00000000" w:rsidR="00000000" w:rsidRPr="00000000">
                <w:rPr>
                  <w:color w:val="1155cc"/>
                  <w:u w:val="single"/>
                  <w:rtl w:val="0"/>
                </w:rPr>
                <w:t xml:space="preserve">shelf</w:t>
              </w:r>
            </w:hyperlink>
            <w:r w:rsidDel="00000000" w:rsidR="00000000" w:rsidRPr="00000000">
              <w:rPr>
                <w:rtl w:val="0"/>
              </w:rPr>
              <w:t xml:space="preserve"> items to display on the home screen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All</w:t>
            </w:r>
          </w:p>
        </w:tc>
      </w:tr>
    </w:tb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Style w:val="Heading2"/>
        <w:pageBreakBefore w:val="0"/>
        <w:rPr/>
      </w:pPr>
      <w:bookmarkStart w:colFirst="0" w:colLast="0" w:name="_wi0uliip08dq" w:id="2"/>
      <w:bookmarkEnd w:id="2"/>
      <w:r w:rsidDel="00000000" w:rsidR="00000000" w:rsidRPr="00000000">
        <w:rPr>
          <w:rtl w:val="0"/>
        </w:rPr>
        <w:t xml:space="preserve">Shelf Configuration</w:t>
      </w:r>
    </w:p>
    <w:p w:rsidR="00000000" w:rsidDel="00000000" w:rsidP="00000000" w:rsidRDefault="00000000" w:rsidRPr="00000000" w14:paraId="00000080">
      <w:pPr>
        <w:pageBreakBefore w:val="0"/>
        <w:rPr/>
      </w:pPr>
      <w:r w:rsidDel="00000000" w:rsidR="00000000" w:rsidRPr="00000000">
        <w:rPr>
          <w:rtl w:val="0"/>
        </w:rPr>
        <w:t xml:space="preserve">Each shelf displayed in the application needs to be configured with a content feed and metadata to describe it. The following table describes the available options for shelf configuration. </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gridCol w:w="2340"/>
        <w:tblGridChange w:id="0">
          <w:tblGrid>
            <w:gridCol w:w="2340"/>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b w:val="1"/>
              </w:rPr>
            </w:pPr>
            <w:r w:rsidDel="00000000" w:rsidR="00000000" w:rsidRPr="00000000">
              <w:rPr>
                <w:b w:val="1"/>
                <w:rtl w:val="0"/>
              </w:rPr>
              <w:t xml:space="preserve">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b w:val="1"/>
              </w:rPr>
            </w:pPr>
            <w:r w:rsidDel="00000000" w:rsidR="00000000" w:rsidRPr="00000000">
              <w:rPr>
                <w:b w:val="1"/>
                <w:rtl w:val="0"/>
              </w:rPr>
              <w:t xml:space="preserve">Default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The display title of the 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t xml:space="preserve">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The feed to load into this shelf</w:t>
            </w:r>
          </w:p>
          <w:p w:rsidR="00000000" w:rsidDel="00000000" w:rsidP="00000000" w:rsidRDefault="00000000" w:rsidRPr="00000000" w14:paraId="0000008D">
            <w:pPr>
              <w:pageBreakBefore w:val="0"/>
              <w:widowControl w:val="0"/>
              <w:spacing w:line="240" w:lineRule="auto"/>
              <w:rPr/>
            </w:pPr>
            <w:r w:rsidDel="00000000" w:rsidR="00000000" w:rsidRPr="00000000">
              <w:rPr>
                <w:rtl w:val="0"/>
              </w:rPr>
            </w:r>
          </w:p>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See </w:t>
            </w:r>
            <w:hyperlink w:anchor="_q6vscc8e3x73">
              <w:r w:rsidDel="00000000" w:rsidR="00000000" w:rsidRPr="00000000">
                <w:rPr>
                  <w:color w:val="1155cc"/>
                  <w:u w:val="single"/>
                  <w:rtl w:val="0"/>
                </w:rPr>
                <w:t xml:space="preserve">Feed</w:t>
              </w:r>
            </w:hyperlink>
            <w:r w:rsidDel="00000000" w:rsidR="00000000" w:rsidRPr="00000000">
              <w:rPr>
                <w:rtl w:val="0"/>
              </w:rPr>
              <w:t xml:space="preserve">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t xml:space="preserve">Use Feed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pPr>
            <w:r w:rsidDel="00000000" w:rsidR="00000000" w:rsidRPr="00000000">
              <w:rPr>
                <w:rtl w:val="0"/>
              </w:rPr>
              <w:t xml:space="preserve">If true, overrides the shelf title with the &lt;title&gt; tag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rtl w:val="0"/>
              </w:rPr>
              <w:t xml:space="preserve">Display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pPr>
            <w:r w:rsidDel="00000000" w:rsidR="00000000" w:rsidRPr="00000000">
              <w:rPr>
                <w:rtl w:val="0"/>
              </w:rPr>
              <w:t xml:space="preserve">Determines the visual representation of the items in the shelf. </w:t>
            </w:r>
          </w:p>
          <w:p w:rsidR="00000000" w:rsidDel="00000000" w:rsidP="00000000" w:rsidRDefault="00000000" w:rsidRPr="00000000" w14:paraId="00000097">
            <w:pPr>
              <w:pageBreakBefore w:val="0"/>
              <w:widowControl w:val="0"/>
              <w:spacing w:line="240" w:lineRule="auto"/>
              <w:rPr/>
            </w:pPr>
            <w:r w:rsidDel="00000000" w:rsidR="00000000" w:rsidRPr="00000000">
              <w:rPr>
                <w:rtl w:val="0"/>
              </w:rPr>
            </w:r>
          </w:p>
          <w:p w:rsidR="00000000" w:rsidDel="00000000" w:rsidP="00000000" w:rsidRDefault="00000000" w:rsidRPr="00000000" w14:paraId="00000098">
            <w:pPr>
              <w:pageBreakBefore w:val="0"/>
              <w:widowControl w:val="0"/>
              <w:spacing w:line="240" w:lineRule="auto"/>
              <w:rPr/>
            </w:pPr>
            <w:r w:rsidDel="00000000" w:rsidR="00000000" w:rsidRPr="00000000">
              <w:rPr>
                <w:rtl w:val="0"/>
              </w:rPr>
              <w:t xml:space="preserve">See </w:t>
            </w:r>
            <w:hyperlink w:anchor="_bjf8r4fo9l7">
              <w:r w:rsidDel="00000000" w:rsidR="00000000" w:rsidRPr="00000000">
                <w:rPr>
                  <w:color w:val="1155cc"/>
                  <w:u w:val="single"/>
                  <w:rtl w:val="0"/>
                </w:rPr>
                <w:t xml:space="preserve">Display Type</w:t>
              </w:r>
            </w:hyperlink>
            <w:r w:rsidDel="00000000" w:rsidR="00000000" w:rsidRPr="00000000">
              <w:rPr>
                <w:rtl w:val="0"/>
              </w:rPr>
              <w:t xml:space="preserve">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pPr>
            <w:r w:rsidDel="00000000" w:rsidR="00000000" w:rsidRPr="00000000">
              <w:rPr>
                <w:rtl w:val="0"/>
              </w:rPr>
              <w:t xml:space="preserve">Show Row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pPr>
            <w:r w:rsidDel="00000000" w:rsidR="00000000" w:rsidRPr="00000000">
              <w:rPr>
                <w:rtl w:val="0"/>
              </w:rPr>
              <w:t xml:space="preserve">If true, displays the X of X in the shelf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rtl w:val="0"/>
              </w:rPr>
              <w:t xml:space="preserve">Show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If true, display the shelf title, otherwise suppress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If true, display this shelf. If false, suppress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Chain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If true, items will play as a playlist with no user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If true (and chained) the playlist will repeat from the beginning at the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Auto Refresh 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How often to refresh this 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pPr>
            <w:r w:rsidDel="00000000" w:rsidR="00000000" w:rsidRPr="00000000">
              <w:rPr>
                <w:rtl w:val="0"/>
              </w:rPr>
              <w:t xml:space="preserve">Auto Refresh Interval On Constrained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pPr>
            <w:r w:rsidDel="00000000" w:rsidR="00000000" w:rsidRPr="00000000">
              <w:rPr>
                <w:rtl w:val="0"/>
              </w:rPr>
              <w:t xml:space="preserve">If auto refresh is turned on for constrained, how often to refresh the 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pPr>
            <w:r w:rsidDel="00000000" w:rsidR="00000000" w:rsidRPr="00000000">
              <w:rPr>
                <w:rtl w:val="0"/>
              </w:rPr>
              <w:t xml:space="preserve">Load On Constrained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pPr>
            <w:r w:rsidDel="00000000" w:rsidR="00000000" w:rsidRPr="00000000">
              <w:rPr>
                <w:rtl w:val="0"/>
              </w:rPr>
              <w:t xml:space="preserve">If false, this shelf will not load on constrained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pPr>
            <w:r w:rsidDel="00000000" w:rsidR="00000000" w:rsidRPr="00000000">
              <w:rPr>
                <w:rtl w:val="0"/>
              </w:rPr>
              <w:t xml:space="preserve">Item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pPr>
            <w:r w:rsidDel="00000000" w:rsidR="00000000" w:rsidRPr="00000000">
              <w:rPr>
                <w:rtl w:val="0"/>
              </w:rPr>
              <w:t xml:space="preserve">Number of items from the feed to show in the 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pPr>
            <w:r w:rsidDel="00000000" w:rsidR="00000000" w:rsidRPr="00000000">
              <w:rPr>
                <w:rtl w:val="0"/>
              </w:rPr>
              <w:t xml:space="preserve">Item Limit Constrained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pPr>
            <w:r w:rsidDel="00000000" w:rsidR="00000000" w:rsidRPr="00000000">
              <w:rPr>
                <w:rtl w:val="0"/>
              </w:rPr>
              <w:t xml:space="preserve">Number of items from the feed to show in the shelf on constrained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t xml:space="preserve">Child Shelves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pPr>
            <w:r w:rsidDel="00000000" w:rsidR="00000000" w:rsidRPr="00000000">
              <w:rPr>
                <w:rtl w:val="0"/>
              </w:rPr>
              <w:t xml:space="preserve">An array of Shelf Items that display as child shelves when items from this shelf are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rPr/>
      </w:pPr>
      <w:bookmarkStart w:colFirst="0" w:colLast="0" w:name="_bjf8r4fo9l7" w:id="3"/>
      <w:bookmarkEnd w:id="3"/>
      <w:r w:rsidDel="00000000" w:rsidR="00000000" w:rsidRPr="00000000">
        <w:rPr>
          <w:rtl w:val="0"/>
        </w:rPr>
        <w:t xml:space="preserve">Shelf Display Types</w:t>
      </w:r>
    </w:p>
    <w:p w:rsidR="00000000" w:rsidDel="00000000" w:rsidP="00000000" w:rsidRDefault="00000000" w:rsidRPr="00000000" w14:paraId="000000C9">
      <w:pPr>
        <w:pageBreakBefore w:val="0"/>
        <w:rPr/>
      </w:pPr>
      <w:r w:rsidDel="00000000" w:rsidR="00000000" w:rsidRPr="00000000">
        <w:rPr>
          <w:rtl w:val="0"/>
        </w:rPr>
        <w:t xml:space="preserve">Each shelf can have a display type that describes how the items in the shelf are displayed. This table describes the properties on the config.</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gridCol w:w="2340"/>
        <w:tblGridChange w:id="0">
          <w:tblGrid>
            <w:gridCol w:w="2340"/>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b w:val="1"/>
              </w:rPr>
            </w:pPr>
            <w:r w:rsidDel="00000000" w:rsidR="00000000" w:rsidRPr="00000000">
              <w:rPr>
                <w:b w:val="1"/>
                <w:rtl w:val="0"/>
              </w:rPr>
              <w:t xml:space="preserve">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b w:val="1"/>
              </w:rPr>
            </w:pPr>
            <w:r w:rsidDel="00000000" w:rsidR="00000000" w:rsidRPr="00000000">
              <w:rPr>
                <w:b w:val="1"/>
                <w:rtl w:val="0"/>
              </w:rPr>
              <w:t xml:space="preserve">Default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Internal name for the Display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rtl w:val="0"/>
              </w:rPr>
              <w:t xml:space="preserve">Type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One of wideBox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Use Feed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If true, overrides the shelf title with the &lt;title&gt; tag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Display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Determines the visual representation of the items in the shelf. Valid values are wideBox, banner, tallBox. </w:t>
            </w:r>
          </w:p>
          <w:p w:rsidR="00000000" w:rsidDel="00000000" w:rsidP="00000000" w:rsidRDefault="00000000" w:rsidRPr="00000000" w14:paraId="000000DE">
            <w:pPr>
              <w:pageBreakBefore w:val="0"/>
              <w:widowControl w:val="0"/>
              <w:spacing w:line="240" w:lineRule="auto"/>
              <w:rPr/>
            </w:pPr>
            <w:r w:rsidDel="00000000" w:rsidR="00000000" w:rsidRPr="00000000">
              <w:rPr>
                <w:rtl w:val="0"/>
              </w:rPr>
            </w:r>
          </w:p>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See </w:t>
            </w:r>
            <w:hyperlink w:anchor="_kwyptg1upq8s">
              <w:r w:rsidDel="00000000" w:rsidR="00000000" w:rsidRPr="00000000">
                <w:rPr>
                  <w:color w:val="1155cc"/>
                  <w:u w:val="single"/>
                  <w:rtl w:val="0"/>
                </w:rPr>
                <w:t xml:space="preserve">Examples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wideBox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t xml:space="preserve">Title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The color of the item’s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Background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pPr>
            <w:r w:rsidDel="00000000" w:rsidR="00000000" w:rsidRPr="00000000">
              <w:rPr>
                <w:rtl w:val="0"/>
              </w:rPr>
              <w:t xml:space="preserve">The color of the background of the item’s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Show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If true, display the item’s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pPr>
            <w:r w:rsidDel="00000000" w:rsidR="00000000" w:rsidRPr="00000000">
              <w:rPr>
                <w:rtl w:val="0"/>
              </w:rPr>
              <w:t xml:space="preserve">Title Num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pPr>
            <w:r w:rsidDel="00000000" w:rsidR="00000000" w:rsidRPr="00000000">
              <w:rPr>
                <w:rtl w:val="0"/>
              </w:rPr>
              <w:t xml:space="preserve">The max number of lines to use for the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pPr>
            <w:r w:rsidDel="00000000" w:rsidR="00000000" w:rsidRPr="00000000">
              <w:rPr>
                <w:rtl w:val="0"/>
              </w:rPr>
              <w:t xml:space="preserve">Title Vertical Alignment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Top, Center, or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pPr>
            <w:r w:rsidDel="00000000" w:rsidR="00000000" w:rsidRPr="00000000">
              <w:rPr>
                <w:rtl w:val="0"/>
              </w:rPr>
              <w:t xml:space="preserve">Center</w:t>
            </w:r>
          </w:p>
        </w:tc>
      </w:tr>
    </w:tbl>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5"/>
        <w:pageBreakBefore w:val="0"/>
        <w:rPr/>
      </w:pPr>
      <w:bookmarkStart w:colFirst="0" w:colLast="0" w:name="_kwyptg1upq8s" w:id="4"/>
      <w:bookmarkEnd w:id="4"/>
      <w:r w:rsidDel="00000000" w:rsidR="00000000" w:rsidRPr="00000000">
        <w:rPr>
          <w:rtl w:val="0"/>
        </w:rPr>
        <w:t xml:space="preserve">Examples</w:t>
      </w:r>
    </w:p>
    <w:p w:rsidR="00000000" w:rsidDel="00000000" w:rsidP="00000000" w:rsidRDefault="00000000" w:rsidRPr="00000000" w14:paraId="000000F8">
      <w:pPr>
        <w:pageBreakBefore w:val="0"/>
        <w:rPr>
          <w:b w:val="1"/>
        </w:rPr>
      </w:pPr>
      <w:r w:rsidDel="00000000" w:rsidR="00000000" w:rsidRPr="00000000">
        <w:rPr>
          <w:b w:val="1"/>
          <w:rtl w:val="0"/>
        </w:rPr>
        <w:t xml:space="preserve">wideBox</w:t>
      </w:r>
    </w:p>
    <w:p w:rsidR="00000000" w:rsidDel="00000000" w:rsidP="00000000" w:rsidRDefault="00000000" w:rsidRPr="00000000" w14:paraId="000000F9">
      <w:pPr>
        <w:pageBreakBefore w:val="0"/>
        <w:rPr/>
      </w:pPr>
      <w:r w:rsidDel="00000000" w:rsidR="00000000" w:rsidRPr="00000000">
        <w:rPr/>
        <w:drawing>
          <wp:inline distB="114300" distT="114300" distL="114300" distR="114300">
            <wp:extent cx="5943600" cy="1270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Image Size: 350x197</w:t>
        <w:tab/>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b w:val="1"/>
        </w:rPr>
      </w:pPr>
      <w:r w:rsidDel="00000000" w:rsidR="00000000" w:rsidRPr="00000000">
        <w:rPr>
          <w:b w:val="1"/>
          <w:rtl w:val="0"/>
        </w:rPr>
        <w:t xml:space="preserve">banner</w:t>
      </w:r>
    </w:p>
    <w:p w:rsidR="00000000" w:rsidDel="00000000" w:rsidP="00000000" w:rsidRDefault="00000000" w:rsidRPr="00000000" w14:paraId="000000FD">
      <w:pPr>
        <w:pageBreakBefore w:val="0"/>
        <w:rPr/>
      </w:pPr>
      <w:r w:rsidDel="00000000" w:rsidR="00000000" w:rsidRPr="00000000">
        <w:rPr/>
        <w:drawing>
          <wp:inline distB="114300" distT="114300" distL="114300" distR="114300">
            <wp:extent cx="5943600" cy="787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Image Size: 1489x134</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b w:val="1"/>
        </w:rPr>
      </w:pPr>
      <w:r w:rsidDel="00000000" w:rsidR="00000000" w:rsidRPr="00000000">
        <w:rPr>
          <w:b w:val="1"/>
          <w:rtl w:val="0"/>
        </w:rPr>
        <w:t xml:space="preserve">tallBox</w:t>
      </w:r>
    </w:p>
    <w:p w:rsidR="00000000" w:rsidDel="00000000" w:rsidP="00000000" w:rsidRDefault="00000000" w:rsidRPr="00000000" w14:paraId="00000101">
      <w:pPr>
        <w:pageBreakBefore w:val="0"/>
        <w:rPr/>
      </w:pPr>
      <w:r w:rsidDel="00000000" w:rsidR="00000000" w:rsidRPr="00000000">
        <w:rPr/>
        <w:drawing>
          <wp:inline distB="114300" distT="114300" distL="114300" distR="114300">
            <wp:extent cx="5943600" cy="1320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Image Size: 255x334</w:t>
      </w:r>
    </w:p>
    <w:p w:rsidR="00000000" w:rsidDel="00000000" w:rsidP="00000000" w:rsidRDefault="00000000" w:rsidRPr="00000000" w14:paraId="00000103">
      <w:pPr>
        <w:pStyle w:val="Heading2"/>
        <w:pageBreakBefore w:val="0"/>
        <w:rPr/>
      </w:pPr>
      <w:bookmarkStart w:colFirst="0" w:colLast="0" w:name="_q6vscc8e3x73" w:id="5"/>
      <w:bookmarkEnd w:id="5"/>
      <w:r w:rsidDel="00000000" w:rsidR="00000000" w:rsidRPr="00000000">
        <w:rPr>
          <w:rtl w:val="0"/>
        </w:rPr>
        <w:t xml:space="preserve">Content Feeds</w:t>
      </w:r>
    </w:p>
    <w:p w:rsidR="00000000" w:rsidDel="00000000" w:rsidP="00000000" w:rsidRDefault="00000000" w:rsidRPr="00000000" w14:paraId="00000104">
      <w:pPr>
        <w:pageBreakBefore w:val="0"/>
        <w:rPr/>
      </w:pPr>
      <w:r w:rsidDel="00000000" w:rsidR="00000000" w:rsidRPr="00000000">
        <w:rPr>
          <w:rtl w:val="0"/>
        </w:rPr>
        <w:t xml:space="preserve">BluePrint utilizes standard MRSS feeds for all content. </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b w:val="1"/>
        </w:rPr>
      </w:pPr>
      <w:r w:rsidDel="00000000" w:rsidR="00000000" w:rsidRPr="00000000">
        <w:rPr>
          <w:b w:val="1"/>
          <w:rtl w:val="0"/>
        </w:rPr>
        <w:t xml:space="preserve">Feed Formats</w:t>
      </w:r>
    </w:p>
    <w:p w:rsidR="00000000" w:rsidDel="00000000" w:rsidP="00000000" w:rsidRDefault="00000000" w:rsidRPr="00000000" w14:paraId="00000107">
      <w:pPr>
        <w:pageBreakBefore w:val="0"/>
        <w:rPr/>
      </w:pPr>
      <w:r w:rsidDel="00000000" w:rsidR="00000000" w:rsidRPr="00000000">
        <w:rPr>
          <w:rtl w:val="0"/>
        </w:rPr>
        <w:t xml:space="preserve">BluePrint supports MRSS 1.5.1 and the additional elements needed by Google Ad Manager for ad insertion. The following section describes these feeds in detail. Links to the full specs are provided for your reference:</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numPr>
          <w:ilvl w:val="0"/>
          <w:numId w:val="1"/>
        </w:numPr>
        <w:ind w:left="720" w:hanging="360"/>
        <w:rPr>
          <w:b w:val="1"/>
          <w:u w:val="none"/>
        </w:rPr>
      </w:pPr>
      <w:hyperlink r:id="rId10">
        <w:r w:rsidDel="00000000" w:rsidR="00000000" w:rsidRPr="00000000">
          <w:rPr>
            <w:b w:val="1"/>
            <w:color w:val="1155cc"/>
            <w:u w:val="single"/>
            <w:rtl w:val="0"/>
          </w:rPr>
          <w:t xml:space="preserve">MRSS 1.5.1 Specification</w:t>
        </w:r>
      </w:hyperlink>
      <w:r w:rsidDel="00000000" w:rsidR="00000000" w:rsidRPr="00000000">
        <w:rPr>
          <w:rtl w:val="0"/>
        </w:rPr>
      </w:r>
    </w:p>
    <w:p w:rsidR="00000000" w:rsidDel="00000000" w:rsidP="00000000" w:rsidRDefault="00000000" w:rsidRPr="00000000" w14:paraId="0000010A">
      <w:pPr>
        <w:pageBreakBefore w:val="0"/>
        <w:numPr>
          <w:ilvl w:val="0"/>
          <w:numId w:val="1"/>
        </w:numPr>
        <w:ind w:left="720" w:hanging="360"/>
        <w:rPr>
          <w:b w:val="1"/>
          <w:u w:val="none"/>
        </w:rPr>
      </w:pPr>
      <w:hyperlink r:id="rId11">
        <w:r w:rsidDel="00000000" w:rsidR="00000000" w:rsidRPr="00000000">
          <w:rPr>
            <w:b w:val="1"/>
            <w:color w:val="1155cc"/>
            <w:u w:val="single"/>
            <w:rtl w:val="0"/>
          </w:rPr>
          <w:t xml:space="preserve">Google Ad Manager MRSS Element Specification</w:t>
        </w:r>
      </w:hyperlink>
      <w:r w:rsidDel="00000000" w:rsidR="00000000" w:rsidRPr="00000000">
        <w:rPr>
          <w:rtl w:val="0"/>
        </w:rPr>
      </w:r>
    </w:p>
    <w:p w:rsidR="00000000" w:rsidDel="00000000" w:rsidP="00000000" w:rsidRDefault="00000000" w:rsidRPr="00000000" w14:paraId="0000010B">
      <w:pPr>
        <w:pageBreakBefore w:val="0"/>
        <w:rPr>
          <w:b w:val="1"/>
        </w:rPr>
      </w:pPr>
      <w:r w:rsidDel="00000000" w:rsidR="00000000" w:rsidRPr="00000000">
        <w:rPr>
          <w:rtl w:val="0"/>
        </w:rPr>
      </w:r>
    </w:p>
    <w:p w:rsidR="00000000" w:rsidDel="00000000" w:rsidP="00000000" w:rsidRDefault="00000000" w:rsidRPr="00000000" w14:paraId="0000010C">
      <w:pPr>
        <w:pageBreakBefore w:val="0"/>
        <w:rPr>
          <w:b w:val="1"/>
        </w:rPr>
      </w:pPr>
      <w:r w:rsidDel="00000000" w:rsidR="00000000" w:rsidRPr="00000000">
        <w:rPr>
          <w:b w:val="1"/>
          <w:rtl w:val="0"/>
        </w:rPr>
        <w:t xml:space="preserve">Elements List</w:t>
      </w:r>
    </w:p>
    <w:p w:rsidR="00000000" w:rsidDel="00000000" w:rsidP="00000000" w:rsidRDefault="00000000" w:rsidRPr="00000000" w14:paraId="0000010D">
      <w:pPr>
        <w:pageBreakBefore w:val="0"/>
        <w:rPr/>
      </w:pPr>
      <w:r w:rsidDel="00000000" w:rsidR="00000000" w:rsidRPr="00000000">
        <w:rPr>
          <w:rtl w:val="0"/>
        </w:rPr>
        <w:t xml:space="preserve">The following is a complete list of elements BluePrint supports along with description and examples. Note: fields marked with </w:t>
      </w:r>
      <w:r w:rsidDel="00000000" w:rsidR="00000000" w:rsidRPr="00000000">
        <w:rPr>
          <w:color w:val="ff0000"/>
          <w:rtl w:val="0"/>
        </w:rPr>
        <w:t xml:space="preserve">*</w:t>
      </w:r>
      <w:r w:rsidDel="00000000" w:rsidR="00000000" w:rsidRPr="00000000">
        <w:rPr>
          <w:rtl w:val="0"/>
        </w:rPr>
        <w:t xml:space="preserve"> are required. Fields marked with </w:t>
      </w:r>
      <w:r w:rsidDel="00000000" w:rsidR="00000000" w:rsidRPr="00000000">
        <w:rPr>
          <w:color w:val="0000ff"/>
          <w:rtl w:val="0"/>
        </w:rPr>
        <w:t xml:space="preserve">*</w:t>
      </w:r>
      <w:r w:rsidDel="00000000" w:rsidR="00000000" w:rsidRPr="00000000">
        <w:rPr>
          <w:rtl w:val="0"/>
        </w:rPr>
        <w:t xml:space="preserve"> are required for dynamic ad serving.</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numPr>
          <w:ilvl w:val="0"/>
          <w:numId w:val="4"/>
        </w:numPr>
        <w:ind w:left="720" w:hanging="360"/>
        <w:rPr>
          <w:u w:val="none"/>
        </w:rPr>
      </w:pPr>
      <w:r w:rsidDel="00000000" w:rsidR="00000000" w:rsidRPr="00000000">
        <w:rPr>
          <w:rtl w:val="0"/>
        </w:rPr>
        <w:t xml:space="preserve">Channel</w:t>
      </w:r>
    </w:p>
    <w:p w:rsidR="00000000" w:rsidDel="00000000" w:rsidP="00000000" w:rsidRDefault="00000000" w:rsidRPr="00000000" w14:paraId="00000110">
      <w:pPr>
        <w:pageBreakBefore w:val="0"/>
        <w:numPr>
          <w:ilvl w:val="1"/>
          <w:numId w:val="4"/>
        </w:numPr>
        <w:ind w:left="1440" w:hanging="360"/>
        <w:rPr>
          <w:u w:val="none"/>
        </w:rPr>
      </w:pPr>
      <w:r w:rsidDel="00000000" w:rsidR="00000000" w:rsidRPr="00000000">
        <w:rPr>
          <w:rtl w:val="0"/>
        </w:rPr>
        <w:t xml:space="preserve">lastBuildDate</w:t>
      </w:r>
    </w:p>
    <w:p w:rsidR="00000000" w:rsidDel="00000000" w:rsidP="00000000" w:rsidRDefault="00000000" w:rsidRPr="00000000" w14:paraId="00000111">
      <w:pPr>
        <w:pageBreakBefore w:val="0"/>
        <w:numPr>
          <w:ilvl w:val="1"/>
          <w:numId w:val="4"/>
        </w:numPr>
        <w:ind w:left="1440" w:hanging="360"/>
        <w:rPr>
          <w:u w:val="none"/>
        </w:rPr>
      </w:pPr>
      <w:r w:rsidDel="00000000" w:rsidR="00000000" w:rsidRPr="00000000">
        <w:rPr>
          <w:rtl w:val="0"/>
        </w:rPr>
        <w:t xml:space="preserve">Title</w:t>
      </w:r>
    </w:p>
    <w:p w:rsidR="00000000" w:rsidDel="00000000" w:rsidP="00000000" w:rsidRDefault="00000000" w:rsidRPr="00000000" w14:paraId="00000112">
      <w:pPr>
        <w:pageBreakBefore w:val="0"/>
        <w:numPr>
          <w:ilvl w:val="1"/>
          <w:numId w:val="4"/>
        </w:numPr>
        <w:ind w:left="1440" w:hanging="360"/>
        <w:rPr>
          <w:u w:val="none"/>
        </w:rPr>
      </w:pPr>
      <w:r w:rsidDel="00000000" w:rsidR="00000000" w:rsidRPr="00000000">
        <w:rPr>
          <w:rtl w:val="0"/>
        </w:rPr>
        <w:t xml:space="preserve">dfpvideo:version</w:t>
      </w:r>
      <w:r w:rsidDel="00000000" w:rsidR="00000000" w:rsidRPr="00000000">
        <w:rPr>
          <w:color w:val="0000ff"/>
          <w:rtl w:val="0"/>
        </w:rPr>
        <w:t xml:space="preserve">*</w:t>
      </w:r>
    </w:p>
    <w:p w:rsidR="00000000" w:rsidDel="00000000" w:rsidP="00000000" w:rsidRDefault="00000000" w:rsidRPr="00000000" w14:paraId="00000113">
      <w:pPr>
        <w:pageBreakBefore w:val="0"/>
        <w:numPr>
          <w:ilvl w:val="1"/>
          <w:numId w:val="4"/>
        </w:numPr>
        <w:ind w:left="1440" w:hanging="360"/>
        <w:rPr>
          <w:color w:val="0000ff"/>
          <w:u w:val="none"/>
        </w:rPr>
      </w:pPr>
      <w:r w:rsidDel="00000000" w:rsidR="00000000" w:rsidRPr="00000000">
        <w:rPr>
          <w:rtl w:val="0"/>
        </w:rPr>
        <w:t xml:space="preserve">atom:link</w:t>
      </w:r>
      <w:r w:rsidDel="00000000" w:rsidR="00000000" w:rsidRPr="00000000">
        <w:rPr>
          <w:color w:val="0000ff"/>
          <w:rtl w:val="0"/>
        </w:rPr>
        <w:t xml:space="preserve">*</w:t>
      </w:r>
    </w:p>
    <w:p w:rsidR="00000000" w:rsidDel="00000000" w:rsidP="00000000" w:rsidRDefault="00000000" w:rsidRPr="00000000" w14:paraId="00000114">
      <w:pPr>
        <w:pageBreakBefore w:val="0"/>
        <w:numPr>
          <w:ilvl w:val="0"/>
          <w:numId w:val="4"/>
        </w:numPr>
        <w:ind w:left="720" w:hanging="360"/>
        <w:rPr>
          <w:u w:val="none"/>
        </w:rPr>
      </w:pPr>
      <w:r w:rsidDel="00000000" w:rsidR="00000000" w:rsidRPr="00000000">
        <w:rPr>
          <w:rtl w:val="0"/>
        </w:rPr>
        <w:t xml:space="preserve">Item</w:t>
      </w:r>
    </w:p>
    <w:p w:rsidR="00000000" w:rsidDel="00000000" w:rsidP="00000000" w:rsidRDefault="00000000" w:rsidRPr="00000000" w14:paraId="00000115">
      <w:pPr>
        <w:pageBreakBefore w:val="0"/>
        <w:numPr>
          <w:ilvl w:val="1"/>
          <w:numId w:val="4"/>
        </w:numPr>
        <w:ind w:left="1440" w:hanging="360"/>
        <w:rPr>
          <w:u w:val="none"/>
        </w:rPr>
      </w:pPr>
      <w:r w:rsidDel="00000000" w:rsidR="00000000" w:rsidRPr="00000000">
        <w:rPr>
          <w:rtl w:val="0"/>
        </w:rPr>
        <w:t xml:space="preserve">guid</w:t>
      </w:r>
      <w:r w:rsidDel="00000000" w:rsidR="00000000" w:rsidRPr="00000000">
        <w:rPr>
          <w:color w:val="ff0000"/>
          <w:rtl w:val="0"/>
        </w:rPr>
        <w:t xml:space="preserve">*</w:t>
      </w:r>
    </w:p>
    <w:p w:rsidR="00000000" w:rsidDel="00000000" w:rsidP="00000000" w:rsidRDefault="00000000" w:rsidRPr="00000000" w14:paraId="00000116">
      <w:pPr>
        <w:pageBreakBefore w:val="0"/>
        <w:numPr>
          <w:ilvl w:val="1"/>
          <w:numId w:val="4"/>
        </w:numPr>
        <w:ind w:left="1440" w:hanging="360"/>
        <w:rPr>
          <w:u w:val="none"/>
        </w:rPr>
      </w:pPr>
      <w:r w:rsidDel="00000000" w:rsidR="00000000" w:rsidRPr="00000000">
        <w:rPr>
          <w:rtl w:val="0"/>
        </w:rPr>
        <w:t xml:space="preserve">pubDate</w:t>
      </w:r>
      <w:r w:rsidDel="00000000" w:rsidR="00000000" w:rsidRPr="00000000">
        <w:rPr>
          <w:color w:val="ff0000"/>
          <w:rtl w:val="0"/>
        </w:rPr>
        <w:t xml:space="preserve">*</w:t>
      </w:r>
    </w:p>
    <w:p w:rsidR="00000000" w:rsidDel="00000000" w:rsidP="00000000" w:rsidRDefault="00000000" w:rsidRPr="00000000" w14:paraId="00000117">
      <w:pPr>
        <w:pageBreakBefore w:val="0"/>
        <w:numPr>
          <w:ilvl w:val="1"/>
          <w:numId w:val="4"/>
        </w:numPr>
        <w:ind w:left="1440" w:hanging="360"/>
        <w:rPr>
          <w:u w:val="none"/>
        </w:rPr>
      </w:pPr>
      <w:r w:rsidDel="00000000" w:rsidR="00000000" w:rsidRPr="00000000">
        <w:rPr>
          <w:rtl w:val="0"/>
        </w:rPr>
        <w:t xml:space="preserve">media:title</w:t>
      </w:r>
      <w:r w:rsidDel="00000000" w:rsidR="00000000" w:rsidRPr="00000000">
        <w:rPr>
          <w:color w:val="ff0000"/>
          <w:rtl w:val="0"/>
        </w:rPr>
        <w:t xml:space="preserve">*</w:t>
      </w:r>
    </w:p>
    <w:p w:rsidR="00000000" w:rsidDel="00000000" w:rsidP="00000000" w:rsidRDefault="00000000" w:rsidRPr="00000000" w14:paraId="00000118">
      <w:pPr>
        <w:pageBreakBefore w:val="0"/>
        <w:numPr>
          <w:ilvl w:val="1"/>
          <w:numId w:val="4"/>
        </w:numPr>
        <w:ind w:left="1440" w:hanging="360"/>
        <w:rPr>
          <w:u w:val="none"/>
        </w:rPr>
      </w:pPr>
      <w:r w:rsidDel="00000000" w:rsidR="00000000" w:rsidRPr="00000000">
        <w:rPr>
          <w:rtl w:val="0"/>
        </w:rPr>
        <w:t xml:space="preserve">media:description</w:t>
      </w:r>
      <w:r w:rsidDel="00000000" w:rsidR="00000000" w:rsidRPr="00000000">
        <w:rPr>
          <w:color w:val="ff0000"/>
          <w:rtl w:val="0"/>
        </w:rPr>
        <w:t xml:space="preserve">*</w:t>
      </w:r>
    </w:p>
    <w:p w:rsidR="00000000" w:rsidDel="00000000" w:rsidP="00000000" w:rsidRDefault="00000000" w:rsidRPr="00000000" w14:paraId="00000119">
      <w:pPr>
        <w:pageBreakBefore w:val="0"/>
        <w:numPr>
          <w:ilvl w:val="1"/>
          <w:numId w:val="4"/>
        </w:numPr>
        <w:ind w:left="1440" w:hanging="360"/>
        <w:rPr>
          <w:u w:val="none"/>
        </w:rPr>
      </w:pPr>
      <w:r w:rsidDel="00000000" w:rsidR="00000000" w:rsidRPr="00000000">
        <w:rPr>
          <w:rtl w:val="0"/>
        </w:rPr>
        <w:t xml:space="preserve">media:category</w:t>
      </w:r>
      <w:r w:rsidDel="00000000" w:rsidR="00000000" w:rsidRPr="00000000">
        <w:rPr>
          <w:color w:val="ff0000"/>
          <w:rtl w:val="0"/>
        </w:rPr>
        <w:t xml:space="preserve">*</w:t>
      </w:r>
    </w:p>
    <w:p w:rsidR="00000000" w:rsidDel="00000000" w:rsidP="00000000" w:rsidRDefault="00000000" w:rsidRPr="00000000" w14:paraId="0000011A">
      <w:pPr>
        <w:pageBreakBefore w:val="0"/>
        <w:numPr>
          <w:ilvl w:val="1"/>
          <w:numId w:val="4"/>
        </w:numPr>
        <w:ind w:left="1440" w:hanging="360"/>
        <w:rPr>
          <w:u w:val="none"/>
        </w:rPr>
      </w:pPr>
      <w:r w:rsidDel="00000000" w:rsidR="00000000" w:rsidRPr="00000000">
        <w:rPr>
          <w:rtl w:val="0"/>
        </w:rPr>
        <w:t xml:space="preserve">media:keywords</w:t>
      </w:r>
      <w:r w:rsidDel="00000000" w:rsidR="00000000" w:rsidRPr="00000000">
        <w:rPr>
          <w:color w:val="ff0000"/>
          <w:rtl w:val="0"/>
        </w:rPr>
        <w:t xml:space="preserve">*</w:t>
      </w:r>
    </w:p>
    <w:p w:rsidR="00000000" w:rsidDel="00000000" w:rsidP="00000000" w:rsidRDefault="00000000" w:rsidRPr="00000000" w14:paraId="0000011B">
      <w:pPr>
        <w:pageBreakBefore w:val="0"/>
        <w:numPr>
          <w:ilvl w:val="1"/>
          <w:numId w:val="4"/>
        </w:numPr>
        <w:ind w:left="1440" w:hanging="360"/>
        <w:rPr>
          <w:u w:val="none"/>
        </w:rPr>
      </w:pPr>
      <w:r w:rsidDel="00000000" w:rsidR="00000000" w:rsidRPr="00000000">
        <w:rPr>
          <w:rtl w:val="0"/>
        </w:rPr>
        <w:t xml:space="preserve">media:thumbnail</w:t>
      </w:r>
      <w:r w:rsidDel="00000000" w:rsidR="00000000" w:rsidRPr="00000000">
        <w:rPr>
          <w:color w:val="ff0000"/>
          <w:rtl w:val="0"/>
        </w:rPr>
        <w:t xml:space="preserve">*</w:t>
      </w:r>
    </w:p>
    <w:p w:rsidR="00000000" w:rsidDel="00000000" w:rsidP="00000000" w:rsidRDefault="00000000" w:rsidRPr="00000000" w14:paraId="0000011C">
      <w:pPr>
        <w:pageBreakBefore w:val="0"/>
        <w:numPr>
          <w:ilvl w:val="1"/>
          <w:numId w:val="4"/>
        </w:numPr>
        <w:ind w:left="1440" w:hanging="360"/>
        <w:rPr>
          <w:u w:val="none"/>
        </w:rPr>
      </w:pPr>
      <w:r w:rsidDel="00000000" w:rsidR="00000000" w:rsidRPr="00000000">
        <w:rPr>
          <w:rtl w:val="0"/>
        </w:rPr>
        <w:t xml:space="preserve">media:content</w:t>
      </w:r>
      <w:r w:rsidDel="00000000" w:rsidR="00000000" w:rsidRPr="00000000">
        <w:rPr>
          <w:color w:val="ff0000"/>
          <w:rtl w:val="0"/>
        </w:rPr>
        <w:t xml:space="preserve">*</w:t>
      </w:r>
    </w:p>
    <w:p w:rsidR="00000000" w:rsidDel="00000000" w:rsidP="00000000" w:rsidRDefault="00000000" w:rsidRPr="00000000" w14:paraId="0000011D">
      <w:pPr>
        <w:pageBreakBefore w:val="0"/>
        <w:numPr>
          <w:ilvl w:val="1"/>
          <w:numId w:val="4"/>
        </w:numPr>
        <w:ind w:left="1440" w:hanging="360"/>
        <w:rPr>
          <w:u w:val="none"/>
        </w:rPr>
      </w:pPr>
      <w:r w:rsidDel="00000000" w:rsidR="00000000" w:rsidRPr="00000000">
        <w:rPr>
          <w:rtl w:val="0"/>
        </w:rPr>
        <w:t xml:space="preserve">media:subTitle</w:t>
      </w:r>
    </w:p>
    <w:p w:rsidR="00000000" w:rsidDel="00000000" w:rsidP="00000000" w:rsidRDefault="00000000" w:rsidRPr="00000000" w14:paraId="0000011E">
      <w:pPr>
        <w:pageBreakBefore w:val="0"/>
        <w:numPr>
          <w:ilvl w:val="1"/>
          <w:numId w:val="4"/>
        </w:numPr>
        <w:ind w:left="1440" w:hanging="360"/>
        <w:rPr>
          <w:u w:val="none"/>
        </w:rPr>
      </w:pPr>
      <w:r w:rsidDel="00000000" w:rsidR="00000000" w:rsidRPr="00000000">
        <w:rPr>
          <w:rtl w:val="0"/>
        </w:rPr>
        <w:t xml:space="preserve">dcterms:valid</w:t>
      </w:r>
    </w:p>
    <w:p w:rsidR="00000000" w:rsidDel="00000000" w:rsidP="00000000" w:rsidRDefault="00000000" w:rsidRPr="00000000" w14:paraId="0000011F">
      <w:pPr>
        <w:pageBreakBefore w:val="0"/>
        <w:numPr>
          <w:ilvl w:val="1"/>
          <w:numId w:val="4"/>
        </w:numPr>
        <w:ind w:left="1440" w:hanging="360"/>
        <w:rPr>
          <w:u w:val="none"/>
        </w:rPr>
      </w:pPr>
      <w:r w:rsidDel="00000000" w:rsidR="00000000" w:rsidRPr="00000000">
        <w:rPr>
          <w:rtl w:val="0"/>
        </w:rPr>
        <w:t xml:space="preserve">dfpvideo:contentID</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20">
      <w:pPr>
        <w:pageBreakBefore w:val="0"/>
        <w:numPr>
          <w:ilvl w:val="1"/>
          <w:numId w:val="4"/>
        </w:numPr>
        <w:ind w:left="1440" w:hanging="360"/>
        <w:rPr>
          <w:u w:val="none"/>
        </w:rPr>
      </w:pPr>
      <w:r w:rsidDel="00000000" w:rsidR="00000000" w:rsidRPr="00000000">
        <w:rPr>
          <w:rtl w:val="0"/>
        </w:rPr>
        <w:t xml:space="preserve">dfpvideo:lastModifiedDate</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21">
      <w:pPr>
        <w:pageBreakBefore w:val="0"/>
        <w:numPr>
          <w:ilvl w:val="1"/>
          <w:numId w:val="4"/>
        </w:numPr>
        <w:ind w:left="1440" w:hanging="360"/>
        <w:rPr>
          <w:u w:val="none"/>
        </w:rPr>
      </w:pPr>
      <w:r w:rsidDel="00000000" w:rsidR="00000000" w:rsidRPr="00000000">
        <w:rPr>
          <w:rtl w:val="0"/>
        </w:rPr>
        <w:t xml:space="preserve">dfpvideo:lastMediaModifiedDate</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22">
      <w:pPr>
        <w:pageBreakBefore w:val="0"/>
        <w:numPr>
          <w:ilvl w:val="1"/>
          <w:numId w:val="4"/>
        </w:numPr>
        <w:ind w:left="1440" w:hanging="360"/>
        <w:rPr>
          <w:u w:val="none"/>
        </w:rPr>
      </w:pPr>
      <w:r w:rsidDel="00000000" w:rsidR="00000000" w:rsidRPr="00000000">
        <w:rPr>
          <w:rtl w:val="0"/>
        </w:rPr>
        <w:t xml:space="preserve">dfpvideo:ingestUrl</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23">
      <w:pPr>
        <w:pageBreakBefore w:val="0"/>
        <w:numPr>
          <w:ilvl w:val="1"/>
          <w:numId w:val="4"/>
        </w:numPr>
        <w:ind w:left="1440" w:hanging="360"/>
        <w:rPr>
          <w:u w:val="none"/>
        </w:rPr>
      </w:pPr>
      <w:r w:rsidDel="00000000" w:rsidR="00000000" w:rsidRPr="00000000">
        <w:rPr>
          <w:rtl w:val="0"/>
        </w:rPr>
        <w:t xml:space="preserve">dfpvideo:cuepoints</w:t>
      </w:r>
      <w:r w:rsidDel="00000000" w:rsidR="00000000" w:rsidRPr="00000000">
        <w:rPr>
          <w:color w:val="0000ff"/>
          <w:rtl w:val="0"/>
        </w:rPr>
        <w:t xml:space="preserve">*</w:t>
      </w:r>
    </w:p>
    <w:p w:rsidR="00000000" w:rsidDel="00000000" w:rsidP="00000000" w:rsidRDefault="00000000" w:rsidRPr="00000000" w14:paraId="00000124">
      <w:pPr>
        <w:pageBreakBefore w:val="0"/>
        <w:numPr>
          <w:ilvl w:val="1"/>
          <w:numId w:val="4"/>
        </w:numPr>
        <w:ind w:left="1440" w:hanging="360"/>
        <w:rPr>
          <w:color w:val="0000ff"/>
        </w:rPr>
      </w:pPr>
      <w:r w:rsidDel="00000000" w:rsidR="00000000" w:rsidRPr="00000000">
        <w:rPr>
          <w:rtl w:val="0"/>
        </w:rPr>
        <w:t xml:space="preserve">dfpvideo:keyvalues</w:t>
      </w:r>
      <w:r w:rsidDel="00000000" w:rsidR="00000000" w:rsidRPr="00000000">
        <w:rPr>
          <w:color w:val="0000ff"/>
          <w:rtl w:val="0"/>
        </w:rPr>
        <w:t xml:space="preserve">*</w:t>
      </w:r>
    </w:p>
    <w:p w:rsidR="00000000" w:rsidDel="00000000" w:rsidP="00000000" w:rsidRDefault="00000000" w:rsidRPr="00000000" w14:paraId="00000125">
      <w:pPr>
        <w:pageBreakBefore w:val="0"/>
        <w:numPr>
          <w:ilvl w:val="1"/>
          <w:numId w:val="4"/>
        </w:numPr>
        <w:ind w:left="1440" w:hanging="360"/>
        <w:rPr/>
      </w:pPr>
      <w:r w:rsidDel="00000000" w:rsidR="00000000" w:rsidRPr="00000000">
        <w:rPr>
          <w:rtl w:val="0"/>
        </w:rPr>
        <w:t xml:space="preserve">dfpvideo:closedCaptionUrl</w:t>
      </w:r>
    </w:p>
    <w:p w:rsidR="00000000" w:rsidDel="00000000" w:rsidP="00000000" w:rsidRDefault="00000000" w:rsidRPr="00000000" w14:paraId="00000126">
      <w:pPr>
        <w:pageBreakBefore w:val="0"/>
        <w:numPr>
          <w:ilvl w:val="1"/>
          <w:numId w:val="4"/>
        </w:numPr>
        <w:ind w:left="1440" w:hanging="360"/>
        <w:rPr/>
      </w:pPr>
      <w:r w:rsidDel="00000000" w:rsidR="00000000" w:rsidRPr="00000000">
        <w:rPr>
          <w:rtl w:val="0"/>
        </w:rPr>
        <w:t xml:space="preserve">contentType</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Style w:val="Heading4"/>
        <w:pageBreakBefore w:val="0"/>
        <w:rPr>
          <w:b w:val="1"/>
          <w:i w:val="1"/>
        </w:rPr>
      </w:pPr>
      <w:bookmarkStart w:colFirst="0" w:colLast="0" w:name="_exduxaxj7j2i" w:id="6"/>
      <w:bookmarkEnd w:id="6"/>
      <w:r w:rsidDel="00000000" w:rsidR="00000000" w:rsidRPr="00000000">
        <w:rPr>
          <w:b w:val="1"/>
          <w:i w:val="1"/>
          <w:rtl w:val="0"/>
        </w:rPr>
        <w:t xml:space="preserve">Channel Sub-Elements</w:t>
      </w:r>
    </w:p>
    <w:p w:rsidR="00000000" w:rsidDel="00000000" w:rsidP="00000000" w:rsidRDefault="00000000" w:rsidRPr="00000000" w14:paraId="00000129">
      <w:pPr>
        <w:pageBreakBefore w:val="0"/>
        <w:rPr/>
      </w:pPr>
      <w:r w:rsidDel="00000000" w:rsidR="00000000" w:rsidRPr="00000000">
        <w:rPr>
          <w:rtl w:val="0"/>
        </w:rPr>
        <w:t xml:space="preserve">The following are sub-elements of the </w:t>
      </w:r>
      <w:r w:rsidDel="00000000" w:rsidR="00000000" w:rsidRPr="00000000">
        <w:rPr>
          <w:rFonts w:ascii="Courier New" w:cs="Courier New" w:eastAsia="Courier New" w:hAnsi="Courier New"/>
          <w:rtl w:val="0"/>
        </w:rPr>
        <w:t xml:space="preserve">&lt;channel&gt; </w:t>
      </w:r>
      <w:r w:rsidDel="00000000" w:rsidR="00000000" w:rsidRPr="00000000">
        <w:rPr>
          <w:rtl w:val="0"/>
        </w:rPr>
        <w:t xml:space="preserve">element. </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Style w:val="Heading6"/>
        <w:pageBreakBefore w:val="0"/>
        <w:rPr>
          <w:b w:val="1"/>
        </w:rPr>
      </w:pPr>
      <w:bookmarkStart w:colFirst="0" w:colLast="0" w:name="_imhvlj1n65fj" w:id="7"/>
      <w:bookmarkEnd w:id="7"/>
      <w:r w:rsidDel="00000000" w:rsidR="00000000" w:rsidRPr="00000000">
        <w:rPr>
          <w:b w:val="1"/>
          <w:sz w:val="28"/>
          <w:szCs w:val="28"/>
          <w:rtl w:val="0"/>
        </w:rPr>
        <w:t xml:space="preserve">lastBuildDate</w:t>
      </w:r>
      <w:r w:rsidDel="00000000" w:rsidR="00000000" w:rsidRPr="00000000">
        <w:rPr>
          <w:b w:val="1"/>
          <w:rtl w:val="0"/>
        </w:rPr>
        <w:t xml:space="preserve"> </w:t>
      </w:r>
    </w:p>
    <w:p w:rsidR="00000000" w:rsidDel="00000000" w:rsidP="00000000" w:rsidRDefault="00000000" w:rsidRPr="00000000" w14:paraId="0000012C">
      <w:pPr>
        <w:pageBreakBefore w:val="0"/>
        <w:rPr>
          <w:i w:val="1"/>
        </w:rPr>
      </w:pPr>
      <w:r w:rsidDel="00000000" w:rsidR="00000000" w:rsidRPr="00000000">
        <w:rPr>
          <w:i w:val="1"/>
          <w:rtl w:val="0"/>
        </w:rPr>
        <w:t xml:space="preserve">Optional</w:t>
      </w:r>
    </w:p>
    <w:p w:rsidR="00000000" w:rsidDel="00000000" w:rsidP="00000000" w:rsidRDefault="00000000" w:rsidRPr="00000000" w14:paraId="0000012D">
      <w:pPr>
        <w:pageBreakBefore w:val="0"/>
        <w:rPr>
          <w:i w:val="1"/>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The last time the feed was updated, in ISO8601 format: {YYYY}-{MM}-{DD}T{hh}:{mm}:{ss}+{TZ}. E.g.: 2015-11-11T22:21:37+00:00</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4"/>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&lt;lastBuildDate&gt;2020-02-04T09:15:06+00:00&lt;/lastBuildDate&gt;</w:t>
            </w:r>
          </w:p>
        </w:tc>
      </w:tr>
    </w:tbl>
    <w:p w:rsidR="00000000" w:rsidDel="00000000" w:rsidP="00000000" w:rsidRDefault="00000000" w:rsidRPr="00000000" w14:paraId="0000013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4">
      <w:pPr>
        <w:pStyle w:val="Heading6"/>
        <w:pageBreakBefore w:val="0"/>
        <w:rPr>
          <w:b w:val="1"/>
          <w:sz w:val="28"/>
          <w:szCs w:val="28"/>
        </w:rPr>
      </w:pPr>
      <w:bookmarkStart w:colFirst="0" w:colLast="0" w:name="_plxvysfktv00" w:id="8"/>
      <w:bookmarkEnd w:id="8"/>
      <w:r w:rsidDel="00000000" w:rsidR="00000000" w:rsidRPr="00000000">
        <w:rPr>
          <w:b w:val="1"/>
          <w:sz w:val="28"/>
          <w:szCs w:val="28"/>
          <w:rtl w:val="0"/>
        </w:rPr>
        <w:t xml:space="preserve">title </w:t>
      </w:r>
    </w:p>
    <w:p w:rsidR="00000000" w:rsidDel="00000000" w:rsidP="00000000" w:rsidRDefault="00000000" w:rsidRPr="00000000" w14:paraId="00000135">
      <w:pPr>
        <w:pageBreakBefore w:val="0"/>
        <w:rPr>
          <w:i w:val="1"/>
        </w:rPr>
      </w:pPr>
      <w:r w:rsidDel="00000000" w:rsidR="00000000" w:rsidRPr="00000000">
        <w:rPr>
          <w:i w:val="1"/>
          <w:rtl w:val="0"/>
        </w:rPr>
        <w:t xml:space="preserve">Optional (Required if using Dynamic Ad Insertion)</w:t>
      </w:r>
    </w:p>
    <w:p w:rsidR="00000000" w:rsidDel="00000000" w:rsidP="00000000" w:rsidRDefault="00000000" w:rsidRPr="00000000" w14:paraId="00000136">
      <w:pPr>
        <w:pageBreakBefore w:val="0"/>
        <w:rPr>
          <w:i w:val="1"/>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If supplied and configured to do so will override the title in the shelf this feed is used in. See shelf configuration. </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5"/>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&lt;title&gt;Top Stories&lt;/title&gt;</w:t>
            </w:r>
          </w:p>
        </w:tc>
      </w:tr>
    </w:tbl>
    <w:p w:rsidR="00000000" w:rsidDel="00000000" w:rsidP="00000000" w:rsidRDefault="00000000" w:rsidRPr="00000000" w14:paraId="0000013B">
      <w:pPr>
        <w:pageBreakBefore w:val="0"/>
        <w:rPr>
          <w:b w:val="1"/>
        </w:rPr>
      </w:pPr>
      <w:r w:rsidDel="00000000" w:rsidR="00000000" w:rsidRPr="00000000">
        <w:rPr>
          <w:rtl w:val="0"/>
        </w:rPr>
      </w:r>
    </w:p>
    <w:p w:rsidR="00000000" w:rsidDel="00000000" w:rsidP="00000000" w:rsidRDefault="00000000" w:rsidRPr="00000000" w14:paraId="0000013C">
      <w:pPr>
        <w:pageBreakBefore w:val="0"/>
        <w:rPr>
          <w:b w:val="1"/>
        </w:rPr>
      </w:pPr>
      <w:r w:rsidDel="00000000" w:rsidR="00000000" w:rsidRPr="00000000">
        <w:rPr>
          <w:rtl w:val="0"/>
        </w:rPr>
      </w:r>
    </w:p>
    <w:p w:rsidR="00000000" w:rsidDel="00000000" w:rsidP="00000000" w:rsidRDefault="00000000" w:rsidRPr="00000000" w14:paraId="0000013D">
      <w:pPr>
        <w:pStyle w:val="Heading6"/>
        <w:pageBreakBefore w:val="0"/>
        <w:rPr/>
      </w:pPr>
      <w:bookmarkStart w:colFirst="0" w:colLast="0" w:name="_e86acpbwvatr" w:id="9"/>
      <w:bookmarkEnd w:id="9"/>
      <w:r w:rsidDel="00000000" w:rsidR="00000000" w:rsidRPr="00000000">
        <w:rPr>
          <w:rtl w:val="0"/>
        </w:rPr>
        <w:t xml:space="preserve">dfpvideo:version </w:t>
      </w:r>
    </w:p>
    <w:p w:rsidR="00000000" w:rsidDel="00000000" w:rsidP="00000000" w:rsidRDefault="00000000" w:rsidRPr="00000000" w14:paraId="0000013E">
      <w:pPr>
        <w:pageBreakBefore w:val="0"/>
        <w:rPr>
          <w:i w:val="1"/>
        </w:rPr>
      </w:pPr>
      <w:r w:rsidDel="00000000" w:rsidR="00000000" w:rsidRPr="00000000">
        <w:rPr>
          <w:i w:val="1"/>
          <w:rtl w:val="0"/>
        </w:rPr>
        <w:t xml:space="preserve">Required for dynamic ad insertion</w:t>
      </w:r>
    </w:p>
    <w:p w:rsidR="00000000" w:rsidDel="00000000" w:rsidP="00000000" w:rsidRDefault="00000000" w:rsidRPr="00000000" w14:paraId="0000013F">
      <w:pPr>
        <w:pageBreakBefore w:val="0"/>
        <w:rPr>
          <w:i w:val="1"/>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Indicates the current version of the MRSS spec that this feed uses. The value should always be set to </w:t>
      </w:r>
      <w:r w:rsidDel="00000000" w:rsidR="00000000" w:rsidRPr="00000000">
        <w:rPr>
          <w:rFonts w:ascii="Courier New" w:cs="Courier New" w:eastAsia="Courier New" w:hAnsi="Courier New"/>
          <w:rtl w:val="0"/>
        </w:rPr>
        <w:t xml:space="preserve">2</w:t>
      </w:r>
      <w:r w:rsidDel="00000000" w:rsidR="00000000" w:rsidRPr="00000000">
        <w:rPr>
          <w:rtl w:val="0"/>
        </w:rPr>
        <w:t xml:space="preserve"> and set once per feed.</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6"/>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&lt;dfpvideo:version&gt;2&lt;/dfpvideo:version&gt;</w:t>
            </w:r>
          </w:p>
        </w:tc>
      </w:tr>
    </w:tbl>
    <w:p w:rsidR="00000000" w:rsidDel="00000000" w:rsidP="00000000" w:rsidRDefault="00000000" w:rsidRPr="00000000" w14:paraId="00000144">
      <w:pPr>
        <w:pageBreakBefore w:val="0"/>
        <w:rPr>
          <w:b w:val="1"/>
        </w:rPr>
      </w:pPr>
      <w:r w:rsidDel="00000000" w:rsidR="00000000" w:rsidRPr="00000000">
        <w:rPr>
          <w:rtl w:val="0"/>
        </w:rPr>
      </w:r>
    </w:p>
    <w:p w:rsidR="00000000" w:rsidDel="00000000" w:rsidP="00000000" w:rsidRDefault="00000000" w:rsidRPr="00000000" w14:paraId="00000145">
      <w:pPr>
        <w:pageBreakBefore w:val="0"/>
        <w:rPr>
          <w:b w:val="1"/>
        </w:rPr>
      </w:pPr>
      <w:r w:rsidDel="00000000" w:rsidR="00000000" w:rsidRPr="00000000">
        <w:rPr>
          <w:rtl w:val="0"/>
        </w:rPr>
      </w:r>
    </w:p>
    <w:p w:rsidR="00000000" w:rsidDel="00000000" w:rsidP="00000000" w:rsidRDefault="00000000" w:rsidRPr="00000000" w14:paraId="00000146">
      <w:pPr>
        <w:pStyle w:val="Heading6"/>
        <w:pageBreakBefore w:val="0"/>
        <w:rPr/>
      </w:pPr>
      <w:bookmarkStart w:colFirst="0" w:colLast="0" w:name="_borzpe5ncxf9" w:id="10"/>
      <w:bookmarkEnd w:id="10"/>
      <w:r w:rsidDel="00000000" w:rsidR="00000000" w:rsidRPr="00000000">
        <w:rPr>
          <w:rtl w:val="0"/>
        </w:rPr>
        <w:t xml:space="preserve">atom:link </w:t>
      </w:r>
    </w:p>
    <w:p w:rsidR="00000000" w:rsidDel="00000000" w:rsidP="00000000" w:rsidRDefault="00000000" w:rsidRPr="00000000" w14:paraId="00000147">
      <w:pPr>
        <w:pageBreakBefore w:val="0"/>
        <w:rPr>
          <w:i w:val="1"/>
        </w:rPr>
      </w:pPr>
      <w:r w:rsidDel="00000000" w:rsidR="00000000" w:rsidRPr="00000000">
        <w:rPr>
          <w:i w:val="1"/>
          <w:rtl w:val="0"/>
        </w:rPr>
        <w:t xml:space="preserve">Required for dynamic ad insertion</w:t>
      </w:r>
    </w:p>
    <w:p w:rsidR="00000000" w:rsidDel="00000000" w:rsidP="00000000" w:rsidRDefault="00000000" w:rsidRPr="00000000" w14:paraId="00000148">
      <w:pPr>
        <w:pageBreakBefore w:val="0"/>
        <w:rPr>
          <w:color w:val="3c4043"/>
          <w:highlight w:val="white"/>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color w:val="3c4043"/>
          <w:highlight w:val="white"/>
          <w:rtl w:val="0"/>
        </w:rPr>
        <w:t xml:space="preserve">Identifies the feed's paging information. Google Ad Manager reads this element for two attributes: </w:t>
      </w:r>
      <w:r w:rsidDel="00000000" w:rsidR="00000000" w:rsidRPr="00000000">
        <w:rPr>
          <w:rFonts w:ascii="Courier New" w:cs="Courier New" w:eastAsia="Courier New" w:hAnsi="Courier New"/>
          <w:highlight w:val="white"/>
          <w:rtl w:val="0"/>
        </w:rPr>
        <w:t xml:space="preserve">rel</w:t>
      </w:r>
      <w:r w:rsidDel="00000000" w:rsidR="00000000" w:rsidRPr="00000000">
        <w:rPr>
          <w:color w:val="3c4043"/>
          <w:highlight w:val="white"/>
          <w:rtl w:val="0"/>
        </w:rPr>
        <w:t xml:space="preserve"> and </w:t>
      </w:r>
      <w:r w:rsidDel="00000000" w:rsidR="00000000" w:rsidRPr="00000000">
        <w:rPr>
          <w:rFonts w:ascii="Courier New" w:cs="Courier New" w:eastAsia="Courier New" w:hAnsi="Courier New"/>
          <w:highlight w:val="white"/>
          <w:rtl w:val="0"/>
        </w:rPr>
        <w:t xml:space="preserve">href</w:t>
      </w:r>
      <w:r w:rsidDel="00000000" w:rsidR="00000000" w:rsidRPr="00000000">
        <w:rPr>
          <w:color w:val="3c4043"/>
          <w:highlight w:val="white"/>
          <w:rtl w:val="0"/>
        </w:rPr>
        <w:t xml:space="preserve">.</w:t>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7"/>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&lt;atom:link rel='next' href='http://www.feedprovider.com/video/account/vids?page3'/&gt;</w:t>
            </w:r>
          </w:p>
        </w:tc>
      </w:tr>
    </w:tbl>
    <w:p w:rsidR="00000000" w:rsidDel="00000000" w:rsidP="00000000" w:rsidRDefault="00000000" w:rsidRPr="00000000" w14:paraId="0000014D">
      <w:pPr>
        <w:pageBreakBefore w:val="0"/>
        <w:rPr>
          <w:b w:val="1"/>
        </w:rPr>
      </w:pPr>
      <w:r w:rsidDel="00000000" w:rsidR="00000000" w:rsidRPr="00000000">
        <w:rPr>
          <w:rtl w:val="0"/>
        </w:rPr>
      </w:r>
    </w:p>
    <w:p w:rsidR="00000000" w:rsidDel="00000000" w:rsidP="00000000" w:rsidRDefault="00000000" w:rsidRPr="00000000" w14:paraId="0000014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F">
      <w:pPr>
        <w:pStyle w:val="Heading6"/>
        <w:pageBreakBefore w:val="0"/>
        <w:rPr/>
      </w:pPr>
      <w:bookmarkStart w:colFirst="0" w:colLast="0" w:name="_triq432shmii" w:id="11"/>
      <w:bookmarkEnd w:id="11"/>
      <w:r w:rsidDel="00000000" w:rsidR="00000000" w:rsidRPr="00000000">
        <w:rPr>
          <w:rtl w:val="0"/>
        </w:rPr>
        <w:t xml:space="preserve">item </w:t>
      </w:r>
    </w:p>
    <w:p w:rsidR="00000000" w:rsidDel="00000000" w:rsidP="00000000" w:rsidRDefault="00000000" w:rsidRPr="00000000" w14:paraId="00000150">
      <w:pPr>
        <w:pageBreakBefore w:val="0"/>
        <w:rPr>
          <w:i w:val="1"/>
        </w:rPr>
      </w:pPr>
      <w:r w:rsidDel="00000000" w:rsidR="00000000" w:rsidRPr="00000000">
        <w:rPr>
          <w:i w:val="1"/>
          <w:rtl w:val="0"/>
        </w:rPr>
        <w:t xml:space="preserve">Repeatable</w:t>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Each </w:t>
      </w:r>
      <w:r w:rsidDel="00000000" w:rsidR="00000000" w:rsidRPr="00000000">
        <w:rPr>
          <w:rFonts w:ascii="Courier New" w:cs="Courier New" w:eastAsia="Courier New" w:hAnsi="Courier New"/>
          <w:rtl w:val="0"/>
        </w:rPr>
        <w:t xml:space="preserve">&lt;item&gt; </w:t>
      </w:r>
      <w:r w:rsidDel="00000000" w:rsidR="00000000" w:rsidRPr="00000000">
        <w:rPr>
          <w:rtl w:val="0"/>
        </w:rPr>
        <w:t xml:space="preserve">represents a single video. This node should be repeated for each video in the feed. See </w:t>
      </w:r>
      <w:r w:rsidDel="00000000" w:rsidR="00000000" w:rsidRPr="00000000">
        <w:rPr>
          <w:i w:val="1"/>
          <w:rtl w:val="0"/>
        </w:rPr>
        <w:t xml:space="preserve">Item Sub-Elements </w:t>
      </w:r>
      <w:r w:rsidDel="00000000" w:rsidR="00000000" w:rsidRPr="00000000">
        <w:rPr>
          <w:rtl w:val="0"/>
        </w:rPr>
        <w:t xml:space="preserve">for a description of each element in an </w:t>
      </w:r>
      <w:r w:rsidDel="00000000" w:rsidR="00000000" w:rsidRPr="00000000">
        <w:rPr>
          <w:rFonts w:ascii="Courier New" w:cs="Courier New" w:eastAsia="Courier New" w:hAnsi="Courier New"/>
          <w:rtl w:val="0"/>
        </w:rPr>
        <w:t xml:space="preserve">&lt;item&gt;</w:t>
      </w:r>
      <w:r w:rsidDel="00000000" w:rsidR="00000000" w:rsidRPr="00000000">
        <w:rPr>
          <w:rtl w:val="0"/>
        </w:rPr>
        <w:t xml:space="preserve">.</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8"/>
        <w:tblW w:w="10065.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10065"/>
        <w:tblGridChange w:id="0">
          <w:tblGrid>
            <w:gridCol w:w="1006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5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&lt;item&gt;</w:t>
            </w:r>
          </w:p>
          <w:p w:rsidR="00000000" w:rsidDel="00000000" w:rsidP="00000000" w:rsidRDefault="00000000" w:rsidRPr="00000000" w14:paraId="0000015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&lt;guid&gt;12345-12345-12345&lt;/guid&gt;</w:t>
            </w:r>
          </w:p>
          <w:p w:rsidR="00000000" w:rsidDel="00000000" w:rsidP="00000000" w:rsidRDefault="00000000" w:rsidRPr="00000000" w14:paraId="0000015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&lt;pubDate&gt;2016-09-07T09:42:31+00:00&lt;/pubDate&gt;</w:t>
            </w:r>
          </w:p>
          <w:p w:rsidR="00000000" w:rsidDel="00000000" w:rsidP="00000000" w:rsidRDefault="00000000" w:rsidRPr="00000000" w14:paraId="0000015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&lt;media:title&gt;The Best Show Ever&lt;/media:title&gt;</w:t>
            </w:r>
          </w:p>
          <w:p w:rsidR="00000000" w:rsidDel="00000000" w:rsidP="00000000" w:rsidRDefault="00000000" w:rsidRPr="00000000" w14:paraId="0000015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&lt;media:description&gt;So long, and thanks for all the fish.&lt;/media:description&gt;</w:t>
            </w:r>
          </w:p>
          <w:p w:rsidR="00000000" w:rsidDel="00000000" w:rsidP="00000000" w:rsidRDefault="00000000" w:rsidRPr="00000000" w14:paraId="0000015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&lt;media:category&gt;cooking&lt;/media:category&gt;</w:t>
            </w:r>
          </w:p>
          <w:p w:rsidR="00000000" w:rsidDel="00000000" w:rsidP="00000000" w:rsidRDefault="00000000" w:rsidRPr="00000000" w14:paraId="0000015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&lt;media:category&gt;reality&lt;/media:category&gt;</w:t>
            </w:r>
          </w:p>
          <w:p w:rsidR="00000000" w:rsidDel="00000000" w:rsidP="00000000" w:rsidRDefault="00000000" w:rsidRPr="00000000" w14:paraId="0000015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&lt;media:thumbnail url="http://example.org/cdn/thumbs/42/lkmfaAAmA.jpg" /&gt;</w:t>
            </w:r>
          </w:p>
          <w:p w:rsidR="00000000" w:rsidDel="00000000" w:rsidP="00000000" w:rsidRDefault="00000000" w:rsidRPr="00000000" w14:paraId="0000015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&lt;media:content</w:t>
            </w:r>
          </w:p>
          <w:p w:rsidR="00000000" w:rsidDel="00000000" w:rsidP="00000000" w:rsidRDefault="00000000" w:rsidRPr="00000000" w14:paraId="0000015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url="https://example.org/videos/your-video-id.mp4"</w:t>
            </w:r>
          </w:p>
          <w:p w:rsidR="00000000" w:rsidDel="00000000" w:rsidP="00000000" w:rsidRDefault="00000000" w:rsidRPr="00000000" w14:paraId="0000015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duration="74.74"</w:t>
            </w:r>
          </w:p>
          <w:p w:rsidR="00000000" w:rsidDel="00000000" w:rsidP="00000000" w:rsidRDefault="00000000" w:rsidRPr="00000000" w14:paraId="0000016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bitrate="2500"</w:t>
            </w:r>
          </w:p>
          <w:p w:rsidR="00000000" w:rsidDel="00000000" w:rsidP="00000000" w:rsidRDefault="00000000" w:rsidRPr="00000000" w14:paraId="0000016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language="en-us" /&gt;</w:t>
            </w:r>
          </w:p>
          <w:p w:rsidR="00000000" w:rsidDel="00000000" w:rsidP="00000000" w:rsidRDefault="00000000" w:rsidRPr="00000000" w14:paraId="0000016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&lt;media:subTitle</w:t>
            </w:r>
          </w:p>
          <w:p w:rsidR="00000000" w:rsidDel="00000000" w:rsidP="00000000" w:rsidRDefault="00000000" w:rsidRPr="00000000" w14:paraId="0000016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lang="en-us"</w:t>
            </w:r>
          </w:p>
          <w:p w:rsidR="00000000" w:rsidDel="00000000" w:rsidP="00000000" w:rsidRDefault="00000000" w:rsidRPr="00000000" w14:paraId="0000016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href="http://www.example.org/cdn/subtitles/subtitle.srt" /&gt;</w:t>
            </w:r>
          </w:p>
          <w:p w:rsidR="00000000" w:rsidDel="00000000" w:rsidP="00000000" w:rsidRDefault="00000000" w:rsidRPr="00000000" w14:paraId="0000016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&lt;/item&gt;</w:t>
            </w:r>
          </w:p>
        </w:tc>
      </w:tr>
    </w:tbl>
    <w:p w:rsidR="00000000" w:rsidDel="00000000" w:rsidP="00000000" w:rsidRDefault="00000000" w:rsidRPr="00000000" w14:paraId="0000016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8">
      <w:pPr>
        <w:pStyle w:val="Heading4"/>
        <w:pageBreakBefore w:val="0"/>
        <w:rPr>
          <w:b w:val="1"/>
          <w:i w:val="1"/>
        </w:rPr>
      </w:pPr>
      <w:bookmarkStart w:colFirst="0" w:colLast="0" w:name="_kvsj82g8ignq" w:id="12"/>
      <w:bookmarkEnd w:id="12"/>
      <w:r w:rsidDel="00000000" w:rsidR="00000000" w:rsidRPr="00000000">
        <w:rPr>
          <w:b w:val="1"/>
          <w:i w:val="1"/>
          <w:rtl w:val="0"/>
        </w:rPr>
        <w:t xml:space="preserve">Item Sub-Elements</w:t>
      </w:r>
    </w:p>
    <w:p w:rsidR="00000000" w:rsidDel="00000000" w:rsidP="00000000" w:rsidRDefault="00000000" w:rsidRPr="00000000" w14:paraId="00000169">
      <w:pPr>
        <w:pageBreakBefore w:val="0"/>
        <w:rPr/>
      </w:pPr>
      <w:r w:rsidDel="00000000" w:rsidR="00000000" w:rsidRPr="00000000">
        <w:rPr>
          <w:rtl w:val="0"/>
        </w:rPr>
        <w:t xml:space="preserve">The following are sub-elements of the </w:t>
      </w:r>
      <w:r w:rsidDel="00000000" w:rsidR="00000000" w:rsidRPr="00000000">
        <w:rPr>
          <w:rFonts w:ascii="Courier New" w:cs="Courier New" w:eastAsia="Courier New" w:hAnsi="Courier New"/>
          <w:rtl w:val="0"/>
        </w:rPr>
        <w:t xml:space="preserve">&lt;item&gt; </w:t>
      </w:r>
      <w:r w:rsidDel="00000000" w:rsidR="00000000" w:rsidRPr="00000000">
        <w:rPr>
          <w:rtl w:val="0"/>
        </w:rPr>
        <w:t xml:space="preserve">element. </w:t>
      </w:r>
    </w:p>
    <w:p w:rsidR="00000000" w:rsidDel="00000000" w:rsidP="00000000" w:rsidRDefault="00000000" w:rsidRPr="00000000" w14:paraId="0000016A">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B">
      <w:pPr>
        <w:pStyle w:val="Heading6"/>
        <w:pageBreakBefore w:val="0"/>
        <w:rPr/>
      </w:pPr>
      <w:bookmarkStart w:colFirst="0" w:colLast="0" w:name="_kugckc3w082" w:id="13"/>
      <w:bookmarkEnd w:id="13"/>
      <w:r w:rsidDel="00000000" w:rsidR="00000000" w:rsidRPr="00000000">
        <w:rPr>
          <w:rtl w:val="0"/>
        </w:rPr>
        <w:t xml:space="preserve">guid </w:t>
      </w:r>
    </w:p>
    <w:p w:rsidR="00000000" w:rsidDel="00000000" w:rsidP="00000000" w:rsidRDefault="00000000" w:rsidRPr="00000000" w14:paraId="0000016C">
      <w:pPr>
        <w:pageBreakBefore w:val="0"/>
        <w:rPr>
          <w:i w:val="1"/>
        </w:rPr>
      </w:pPr>
      <w:r w:rsidDel="00000000" w:rsidR="00000000" w:rsidRPr="00000000">
        <w:rPr>
          <w:i w:val="1"/>
          <w:rtl w:val="0"/>
        </w:rPr>
        <w:t xml:space="preserve">Required</w:t>
      </w: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The unique and immutable ID for the video.</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9"/>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7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&lt;guid&gt;12345-12345-12345&lt;/guid&gt;</w:t>
            </w:r>
          </w:p>
        </w:tc>
      </w:tr>
    </w:tbl>
    <w:p w:rsidR="00000000" w:rsidDel="00000000" w:rsidP="00000000" w:rsidRDefault="00000000" w:rsidRPr="00000000" w14:paraId="0000017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4">
      <w:pPr>
        <w:pStyle w:val="Heading6"/>
        <w:pageBreakBefore w:val="0"/>
        <w:rPr/>
      </w:pPr>
      <w:bookmarkStart w:colFirst="0" w:colLast="0" w:name="_b6x1gvroanwx" w:id="14"/>
      <w:bookmarkEnd w:id="14"/>
      <w:r w:rsidDel="00000000" w:rsidR="00000000" w:rsidRPr="00000000">
        <w:rPr>
          <w:rtl w:val="0"/>
        </w:rPr>
        <w:t xml:space="preserve">pubDate </w:t>
      </w:r>
    </w:p>
    <w:p w:rsidR="00000000" w:rsidDel="00000000" w:rsidP="00000000" w:rsidRDefault="00000000" w:rsidRPr="00000000" w14:paraId="00000175">
      <w:pPr>
        <w:pageBreakBefore w:val="0"/>
        <w:rPr>
          <w:i w:val="1"/>
        </w:rPr>
      </w:pPr>
      <w:r w:rsidDel="00000000" w:rsidR="00000000" w:rsidRPr="00000000">
        <w:rPr>
          <w:i w:val="1"/>
          <w:rtl w:val="0"/>
        </w:rPr>
        <w:t xml:space="preserve">Required</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t xml:space="preserve">The date the video first became available in ISO8601 format: {YYYY}-{MM}-{DD}T{hh}:{mm}:{ss}+{TZ}. E.g.: 2015-11-11T22:21:37+00:00</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0"/>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7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&lt;pubDate&gt;2020-02-01T09:00:00+00:00&lt;/pubDate&gt;</w:t>
            </w:r>
          </w:p>
        </w:tc>
      </w:tr>
    </w:tbl>
    <w:p w:rsidR="00000000" w:rsidDel="00000000" w:rsidP="00000000" w:rsidRDefault="00000000" w:rsidRPr="00000000" w14:paraId="0000017B">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6"/>
        <w:pageBreakBefore w:val="0"/>
        <w:rPr/>
      </w:pPr>
      <w:bookmarkStart w:colFirst="0" w:colLast="0" w:name="_ccmkina4jpjr" w:id="15"/>
      <w:bookmarkEnd w:id="15"/>
      <w:r w:rsidDel="00000000" w:rsidR="00000000" w:rsidRPr="00000000">
        <w:rPr>
          <w:rtl w:val="0"/>
        </w:rPr>
        <w:t xml:space="preserve">media:title </w:t>
      </w:r>
    </w:p>
    <w:p w:rsidR="00000000" w:rsidDel="00000000" w:rsidP="00000000" w:rsidRDefault="00000000" w:rsidRPr="00000000" w14:paraId="0000017E">
      <w:pPr>
        <w:pageBreakBefore w:val="0"/>
        <w:rPr>
          <w:i w:val="1"/>
        </w:rPr>
      </w:pPr>
      <w:r w:rsidDel="00000000" w:rsidR="00000000" w:rsidRPr="00000000">
        <w:rPr>
          <w:i w:val="1"/>
          <w:rtl w:val="0"/>
        </w:rPr>
        <w:t xml:space="preserve">Required</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The video title. Use plain text and don’t include extra information like year, version, rating, etc. </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1"/>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&lt;media:title&gt;The Best Show Ever&lt;/media:title&gt;</w:t>
            </w:r>
          </w:p>
        </w:tc>
      </w:tr>
    </w:tbl>
    <w:p w:rsidR="00000000" w:rsidDel="00000000" w:rsidP="00000000" w:rsidRDefault="00000000" w:rsidRPr="00000000" w14:paraId="00000184">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6">
      <w:pPr>
        <w:pStyle w:val="Heading6"/>
        <w:pageBreakBefore w:val="0"/>
        <w:rPr/>
      </w:pPr>
      <w:bookmarkStart w:colFirst="0" w:colLast="0" w:name="_3i89yy3gy2xu" w:id="16"/>
      <w:bookmarkEnd w:id="16"/>
      <w:r w:rsidDel="00000000" w:rsidR="00000000" w:rsidRPr="00000000">
        <w:rPr>
          <w:rtl w:val="0"/>
        </w:rPr>
        <w:t xml:space="preserve">media:description </w:t>
      </w:r>
    </w:p>
    <w:p w:rsidR="00000000" w:rsidDel="00000000" w:rsidP="00000000" w:rsidRDefault="00000000" w:rsidRPr="00000000" w14:paraId="00000187">
      <w:pPr>
        <w:pageBreakBefore w:val="0"/>
        <w:rPr>
          <w:i w:val="1"/>
        </w:rPr>
      </w:pPr>
      <w:r w:rsidDel="00000000" w:rsidR="00000000" w:rsidRPr="00000000">
        <w:rPr>
          <w:i w:val="1"/>
          <w:rtl w:val="0"/>
        </w:rPr>
        <w:t xml:space="preserve">Required</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Description of the video. Max length of 200 characters. </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2"/>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&lt;media:description&gt;So long, and thanks for all the fish. &lt;/media:description&gt;</w:t>
            </w:r>
          </w:p>
        </w:tc>
      </w:tr>
    </w:tbl>
    <w:p w:rsidR="00000000" w:rsidDel="00000000" w:rsidP="00000000" w:rsidRDefault="00000000" w:rsidRPr="00000000" w14:paraId="0000018D">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F">
      <w:pPr>
        <w:pStyle w:val="Heading6"/>
        <w:pageBreakBefore w:val="0"/>
        <w:rPr/>
      </w:pPr>
      <w:bookmarkStart w:colFirst="0" w:colLast="0" w:name="_6gh4oietytcg" w:id="17"/>
      <w:bookmarkEnd w:id="17"/>
      <w:r w:rsidDel="00000000" w:rsidR="00000000" w:rsidRPr="00000000">
        <w:rPr>
          <w:rtl w:val="0"/>
        </w:rPr>
        <w:t xml:space="preserve">media:category </w:t>
      </w:r>
    </w:p>
    <w:p w:rsidR="00000000" w:rsidDel="00000000" w:rsidP="00000000" w:rsidRDefault="00000000" w:rsidRPr="00000000" w14:paraId="00000190">
      <w:pPr>
        <w:pageBreakBefore w:val="0"/>
        <w:rPr>
          <w:i w:val="1"/>
        </w:rPr>
      </w:pPr>
      <w:r w:rsidDel="00000000" w:rsidR="00000000" w:rsidRPr="00000000">
        <w:rPr>
          <w:i w:val="1"/>
          <w:rtl w:val="0"/>
        </w:rPr>
        <w:t xml:space="preserve">Required</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t xml:space="preserve">One or more categories that describe the video. Note: Either </w:t>
      </w:r>
      <w:r w:rsidDel="00000000" w:rsidR="00000000" w:rsidRPr="00000000">
        <w:rPr>
          <w:rFonts w:ascii="Courier New" w:cs="Courier New" w:eastAsia="Courier New" w:hAnsi="Courier New"/>
          <w:rtl w:val="0"/>
        </w:rPr>
        <w:t xml:space="preserve">&lt;media:category&gt;</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&lt;media:keywords&gt;</w:t>
      </w:r>
      <w:r w:rsidDel="00000000" w:rsidR="00000000" w:rsidRPr="00000000">
        <w:rPr>
          <w:rtl w:val="0"/>
        </w:rPr>
        <w:t xml:space="preserve"> is required.</w:t>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3"/>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9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&lt;media:category&gt;Cooking&lt;/media:category&gt;</w:t>
            </w:r>
          </w:p>
        </w:tc>
      </w:tr>
    </w:tbl>
    <w:p w:rsidR="00000000" w:rsidDel="00000000" w:rsidP="00000000" w:rsidRDefault="00000000" w:rsidRPr="00000000" w14:paraId="0000019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t xml:space="preserve">or</w:t>
      </w:r>
    </w:p>
    <w:p w:rsidR="00000000" w:rsidDel="00000000" w:rsidP="00000000" w:rsidRDefault="00000000" w:rsidRPr="00000000" w14:paraId="00000198">
      <w:pPr>
        <w:pageBreakBefore w:val="0"/>
        <w:rPr>
          <w:rFonts w:ascii="Courier New" w:cs="Courier New" w:eastAsia="Courier New" w:hAnsi="Courier New"/>
        </w:rPr>
      </w:pPr>
      <w:r w:rsidDel="00000000" w:rsidR="00000000" w:rsidRPr="00000000">
        <w:rPr>
          <w:rtl w:val="0"/>
        </w:rPr>
      </w:r>
    </w:p>
    <w:tbl>
      <w:tblPr>
        <w:tblStyle w:val="Table14"/>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9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&lt;media:category&gt;Cooking&lt;/media:category&gt;</w:t>
            </w:r>
          </w:p>
          <w:p w:rsidR="00000000" w:rsidDel="00000000" w:rsidP="00000000" w:rsidRDefault="00000000" w:rsidRPr="00000000" w14:paraId="0000019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&lt;media:category&gt;Reality&lt;/media:category&gt;</w:t>
            </w:r>
          </w:p>
        </w:tc>
      </w:tr>
    </w:tbl>
    <w:p w:rsidR="00000000" w:rsidDel="00000000" w:rsidP="00000000" w:rsidRDefault="00000000" w:rsidRPr="00000000" w14:paraId="0000019B">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C">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D">
      <w:pPr>
        <w:pStyle w:val="Heading6"/>
        <w:pageBreakBefore w:val="0"/>
        <w:rPr/>
      </w:pPr>
      <w:bookmarkStart w:colFirst="0" w:colLast="0" w:name="_gy7c47u0sdmb" w:id="18"/>
      <w:bookmarkEnd w:id="18"/>
      <w:r w:rsidDel="00000000" w:rsidR="00000000" w:rsidRPr="00000000">
        <w:rPr>
          <w:rtl w:val="0"/>
        </w:rPr>
        <w:t xml:space="preserve">media:keywords </w:t>
      </w:r>
    </w:p>
    <w:p w:rsidR="00000000" w:rsidDel="00000000" w:rsidP="00000000" w:rsidRDefault="00000000" w:rsidRPr="00000000" w14:paraId="0000019E">
      <w:pPr>
        <w:pageBreakBefore w:val="0"/>
        <w:rPr>
          <w:i w:val="1"/>
        </w:rPr>
      </w:pPr>
      <w:r w:rsidDel="00000000" w:rsidR="00000000" w:rsidRPr="00000000">
        <w:rPr>
          <w:i w:val="1"/>
          <w:rtl w:val="0"/>
        </w:rPr>
        <w:t xml:space="preserve">Required</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A comma-separated list of keywords that describe the video. Note: Either </w:t>
      </w:r>
      <w:r w:rsidDel="00000000" w:rsidR="00000000" w:rsidRPr="00000000">
        <w:rPr>
          <w:rFonts w:ascii="Courier New" w:cs="Courier New" w:eastAsia="Courier New" w:hAnsi="Courier New"/>
          <w:rtl w:val="0"/>
        </w:rPr>
        <w:t xml:space="preserve">&lt;media:category&gt;</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&lt;media:keywords&gt;</w:t>
      </w:r>
      <w:r w:rsidDel="00000000" w:rsidR="00000000" w:rsidRPr="00000000">
        <w:rPr>
          <w:rtl w:val="0"/>
        </w:rPr>
        <w:t xml:space="preserve"> is required.</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5"/>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A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&lt;media:keywords&gt;cooking, reality, food&lt;/media:keywords&gt;</w:t>
            </w:r>
          </w:p>
        </w:tc>
      </w:tr>
    </w:tbl>
    <w:p w:rsidR="00000000" w:rsidDel="00000000" w:rsidP="00000000" w:rsidRDefault="00000000" w:rsidRPr="00000000" w14:paraId="000001A4">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Style w:val="Heading6"/>
        <w:pageBreakBefore w:val="0"/>
        <w:rPr/>
      </w:pPr>
      <w:bookmarkStart w:colFirst="0" w:colLast="0" w:name="_19lnvrsslyh" w:id="19"/>
      <w:bookmarkEnd w:id="19"/>
      <w:r w:rsidDel="00000000" w:rsidR="00000000" w:rsidRPr="00000000">
        <w:rPr>
          <w:rtl w:val="0"/>
        </w:rPr>
        <w:t xml:space="preserve">media:thumbnail </w:t>
      </w:r>
    </w:p>
    <w:p w:rsidR="00000000" w:rsidDel="00000000" w:rsidP="00000000" w:rsidRDefault="00000000" w:rsidRPr="00000000" w14:paraId="000001A7">
      <w:pPr>
        <w:pageBreakBefore w:val="0"/>
        <w:rPr>
          <w:i w:val="1"/>
        </w:rPr>
      </w:pPr>
      <w:r w:rsidDel="00000000" w:rsidR="00000000" w:rsidRPr="00000000">
        <w:rPr>
          <w:i w:val="1"/>
          <w:rtl w:val="0"/>
        </w:rPr>
        <w:t xml:space="preserve">Required</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The thumbnail used within the application for the video. The image size must be </w:t>
      </w:r>
      <w:r w:rsidDel="00000000" w:rsidR="00000000" w:rsidRPr="00000000">
        <w:rPr>
          <w:rFonts w:ascii="Courier New" w:cs="Courier New" w:eastAsia="Courier New" w:hAnsi="Courier New"/>
          <w:rtl w:val="0"/>
        </w:rPr>
        <w:t xml:space="preserve">800x450 (width x height)</w:t>
      </w:r>
      <w:r w:rsidDel="00000000" w:rsidR="00000000" w:rsidRPr="00000000">
        <w:rPr>
          <w:rtl w:val="0"/>
        </w:rPr>
        <w:t xml:space="preserve">or larger, with a </w:t>
      </w:r>
      <w:r w:rsidDel="00000000" w:rsidR="00000000" w:rsidRPr="00000000">
        <w:rPr>
          <w:rFonts w:ascii="Courier New" w:cs="Courier New" w:eastAsia="Courier New" w:hAnsi="Courier New"/>
          <w:rtl w:val="0"/>
        </w:rPr>
        <w:t xml:space="preserve">16x9</w:t>
      </w:r>
      <w:r w:rsidDel="00000000" w:rsidR="00000000" w:rsidRPr="00000000">
        <w:rPr>
          <w:rtl w:val="0"/>
        </w:rPr>
        <w:t xml:space="preserve"> aspect ratio. </w:t>
      </w:r>
      <w:r w:rsidDel="00000000" w:rsidR="00000000" w:rsidRPr="00000000">
        <w:rPr>
          <w:rFonts w:ascii="Courier New" w:cs="Courier New" w:eastAsia="Courier New" w:hAnsi="Courier New"/>
          <w:rtl w:val="0"/>
        </w:rPr>
        <w:t xml:space="preserve">JPG</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PNG</w:t>
      </w:r>
      <w:r w:rsidDel="00000000" w:rsidR="00000000" w:rsidRPr="00000000">
        <w:rPr>
          <w:rtl w:val="0"/>
        </w:rPr>
        <w:t xml:space="preserve"> formats are supported.</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i w:val="1"/>
          <w:rtl w:val="0"/>
        </w:rPr>
        <w:t xml:space="preserve">Attributes</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URL of the thumbnail.</w:t>
            </w:r>
          </w:p>
        </w:tc>
      </w:tr>
    </w:tbl>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7"/>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B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&lt;media:thumbnail url=”http://example.org/cdn/thumbs/42/image.jpg”/&gt;</w:t>
            </w:r>
          </w:p>
        </w:tc>
      </w:tr>
    </w:tbl>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Style w:val="Heading6"/>
        <w:pageBreakBefore w:val="0"/>
        <w:rPr/>
      </w:pPr>
      <w:bookmarkStart w:colFirst="0" w:colLast="0" w:name="_2j7jo9uldggb" w:id="20"/>
      <w:bookmarkEnd w:id="20"/>
      <w:r w:rsidDel="00000000" w:rsidR="00000000" w:rsidRPr="00000000">
        <w:rPr>
          <w:rtl w:val="0"/>
        </w:rPr>
        <w:t xml:space="preserve">media:content </w:t>
      </w:r>
    </w:p>
    <w:p w:rsidR="00000000" w:rsidDel="00000000" w:rsidP="00000000" w:rsidRDefault="00000000" w:rsidRPr="00000000" w14:paraId="000001B9">
      <w:pPr>
        <w:pageBreakBefore w:val="0"/>
        <w:rPr>
          <w:i w:val="1"/>
        </w:rPr>
      </w:pPr>
      <w:r w:rsidDel="00000000" w:rsidR="00000000" w:rsidRPr="00000000">
        <w:rPr>
          <w:i w:val="1"/>
          <w:rtl w:val="0"/>
        </w:rPr>
        <w:t xml:space="preserve">Required</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t xml:space="preserve">The actual video URL. </w:t>
      </w:r>
      <w:r w:rsidDel="00000000" w:rsidR="00000000" w:rsidRPr="00000000">
        <w:rPr>
          <w:rFonts w:ascii="Courier New" w:cs="Courier New" w:eastAsia="Courier New" w:hAnsi="Courier New"/>
          <w:rtl w:val="0"/>
        </w:rPr>
        <w:t xml:space="preserve">MP4</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HLS (m3u8)</w:t>
      </w:r>
      <w:r w:rsidDel="00000000" w:rsidR="00000000" w:rsidRPr="00000000">
        <w:rPr>
          <w:rtl w:val="0"/>
        </w:rPr>
        <w:t xml:space="preserve"> formats are supported.</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i w:val="1"/>
          <w:rtl w:val="0"/>
        </w:rPr>
        <w:t xml:space="preserve">Attributes</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pPr>
            <w:r w:rsidDel="00000000" w:rsidR="00000000" w:rsidRPr="00000000">
              <w:rPr>
                <w:rtl w:val="0"/>
              </w:rPr>
              <w:t xml:space="preserve">The URL of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rPr/>
            </w:pPr>
            <w:r w:rsidDel="00000000" w:rsidR="00000000" w:rsidRPr="00000000">
              <w:rPr>
                <w:rtl w:val="0"/>
              </w:rPr>
              <w:t xml:space="preserve">The duration of the video in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pPr>
            <w:r w:rsidDel="00000000" w:rsidR="00000000" w:rsidRPr="00000000">
              <w:rPr>
                <w:rtl w:val="0"/>
              </w:rPr>
              <w:t xml:space="preserve">bitrate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pPr>
            <w:r w:rsidDel="00000000" w:rsidR="00000000" w:rsidRPr="00000000">
              <w:rPr>
                <w:rtl w:val="0"/>
              </w:rPr>
              <w:t xml:space="preserve">The bitrate of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pPr>
            <w:r w:rsidDel="00000000" w:rsidR="00000000" w:rsidRPr="00000000">
              <w:rPr>
                <w:rtl w:val="0"/>
              </w:rPr>
              <w:t xml:space="preserve">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rPr/>
            </w:pPr>
            <w:r w:rsidDel="00000000" w:rsidR="00000000" w:rsidRPr="00000000">
              <w:rPr>
                <w:rtl w:val="0"/>
              </w:rPr>
              <w:t xml:space="preserve">The original language of the video file.</w:t>
            </w:r>
          </w:p>
        </w:tc>
      </w:tr>
    </w:tbl>
    <w:p w:rsidR="00000000" w:rsidDel="00000000" w:rsidP="00000000" w:rsidRDefault="00000000" w:rsidRPr="00000000" w14:paraId="000001CD">
      <w:pPr>
        <w:pageBreakBefore w:val="0"/>
        <w:rPr>
          <w:b w:val="1"/>
        </w:rPr>
      </w:pPr>
      <w:r w:rsidDel="00000000" w:rsidR="00000000" w:rsidRPr="00000000">
        <w:rPr>
          <w:rtl w:val="0"/>
        </w:rPr>
      </w:r>
    </w:p>
    <w:p w:rsidR="00000000" w:rsidDel="00000000" w:rsidP="00000000" w:rsidRDefault="00000000" w:rsidRPr="00000000" w14:paraId="000001CE">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19"/>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C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&lt;media:content url=”</w:t>
            </w:r>
            <w:hyperlink r:id="rId12">
              <w:r w:rsidDel="00000000" w:rsidR="00000000" w:rsidRPr="00000000">
                <w:rPr>
                  <w:rFonts w:ascii="Courier New" w:cs="Courier New" w:eastAsia="Courier New" w:hAnsi="Courier New"/>
                  <w:color w:val="1155cc"/>
                  <w:u w:val="single"/>
                  <w:rtl w:val="0"/>
                </w:rPr>
                <w:t xml:space="preserve">http://example.org/cdn/video/42/video.m3u8</w:t>
              </w:r>
            </w:hyperlink>
            <w:r w:rsidDel="00000000" w:rsidR="00000000" w:rsidRPr="00000000">
              <w:rPr>
                <w:rFonts w:ascii="Courier New" w:cs="Courier New" w:eastAsia="Courier New" w:hAnsi="Courier New"/>
                <w:rtl w:val="0"/>
              </w:rPr>
              <w:t xml:space="preserve">” duration=”1382”/&gt;</w:t>
            </w:r>
          </w:p>
        </w:tc>
      </w:tr>
    </w:tbl>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Style w:val="Heading6"/>
        <w:pageBreakBefore w:val="0"/>
        <w:rPr/>
      </w:pPr>
      <w:bookmarkStart w:colFirst="0" w:colLast="0" w:name="_lc46l4nikd4n" w:id="21"/>
      <w:bookmarkEnd w:id="21"/>
      <w:r w:rsidDel="00000000" w:rsidR="00000000" w:rsidRPr="00000000">
        <w:rPr>
          <w:rtl w:val="0"/>
        </w:rPr>
        <w:t xml:space="preserve">media:subTitle </w:t>
      </w:r>
    </w:p>
    <w:p w:rsidR="00000000" w:rsidDel="00000000" w:rsidP="00000000" w:rsidRDefault="00000000" w:rsidRPr="00000000" w14:paraId="000001D3">
      <w:pPr>
        <w:pageBreakBefore w:val="0"/>
        <w:rPr>
          <w:i w:val="1"/>
        </w:rPr>
      </w:pPr>
      <w:r w:rsidDel="00000000" w:rsidR="00000000" w:rsidRPr="00000000">
        <w:rPr>
          <w:i w:val="1"/>
          <w:rtl w:val="0"/>
        </w:rPr>
        <w:t xml:space="preserve">Optional</w:t>
      </w: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t xml:space="preserve">One or more subtitle files for the video. Subtitle file type support varies by platform. Generally, the most supported formats are SRT and WebVTT.</w:t>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i w:val="1"/>
          <w:rtl w:val="0"/>
        </w:rPr>
        <w:t xml:space="preserve">Attributes</w:t>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t xml:space="preserve">href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The URL of the subtitle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t xml:space="preserve">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pPr>
            <w:r w:rsidDel="00000000" w:rsidR="00000000" w:rsidRPr="00000000">
              <w:rPr>
                <w:rtl w:val="0"/>
              </w:rPr>
              <w:t xml:space="preserve">The language of the subtitle file.</w:t>
            </w:r>
          </w:p>
        </w:tc>
      </w:tr>
    </w:tbl>
    <w:p w:rsidR="00000000" w:rsidDel="00000000" w:rsidP="00000000" w:rsidRDefault="00000000" w:rsidRPr="00000000" w14:paraId="000001E1">
      <w:pPr>
        <w:pageBreakBefore w:val="0"/>
        <w:rPr>
          <w:b w:val="1"/>
        </w:rPr>
      </w:pPr>
      <w:r w:rsidDel="00000000" w:rsidR="00000000" w:rsidRPr="00000000">
        <w:rPr>
          <w:rtl w:val="0"/>
        </w:rPr>
      </w:r>
    </w:p>
    <w:p w:rsidR="00000000" w:rsidDel="00000000" w:rsidP="00000000" w:rsidRDefault="00000000" w:rsidRPr="00000000" w14:paraId="000001E2">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1"/>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E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&lt;media:subTitle href=”</w:t>
            </w:r>
            <w:hyperlink r:id="rId13">
              <w:r w:rsidDel="00000000" w:rsidR="00000000" w:rsidRPr="00000000">
                <w:rPr>
                  <w:rFonts w:ascii="Courier New" w:cs="Courier New" w:eastAsia="Courier New" w:hAnsi="Courier New"/>
                  <w:color w:val="1155cc"/>
                  <w:u w:val="single"/>
                  <w:rtl w:val="0"/>
                </w:rPr>
                <w:t xml:space="preserve">http://example.org/cdn/video/42/english.</w:t>
              </w:r>
            </w:hyperlink>
            <w:r w:rsidDel="00000000" w:rsidR="00000000" w:rsidRPr="00000000">
              <w:rPr>
                <w:rFonts w:ascii="Courier New" w:cs="Courier New" w:eastAsia="Courier New" w:hAnsi="Courier New"/>
                <w:rtl w:val="0"/>
              </w:rPr>
              <w:t xml:space="preserve">srt</w:t>
            </w:r>
            <w:r w:rsidDel="00000000" w:rsidR="00000000" w:rsidRPr="00000000">
              <w:rPr>
                <w:rFonts w:ascii="Courier New" w:cs="Courier New" w:eastAsia="Courier New" w:hAnsi="Courier New"/>
                <w:rtl w:val="0"/>
              </w:rPr>
              <w:t xml:space="preserve">” lang=”en-us”/&gt;</w:t>
            </w:r>
          </w:p>
        </w:tc>
      </w:tr>
    </w:tbl>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Style w:val="Heading6"/>
        <w:pageBreakBefore w:val="0"/>
        <w:rPr/>
      </w:pPr>
      <w:bookmarkStart w:colFirst="0" w:colLast="0" w:name="_sefxkcmglv04" w:id="22"/>
      <w:bookmarkEnd w:id="22"/>
      <w:r w:rsidDel="00000000" w:rsidR="00000000" w:rsidRPr="00000000">
        <w:rPr>
          <w:rtl w:val="0"/>
        </w:rPr>
        <w:t xml:space="preserve">dcterms:valid </w:t>
      </w:r>
    </w:p>
    <w:p w:rsidR="00000000" w:rsidDel="00000000" w:rsidP="00000000" w:rsidRDefault="00000000" w:rsidRPr="00000000" w14:paraId="000001E7">
      <w:pPr>
        <w:pageBreakBefore w:val="0"/>
        <w:rPr>
          <w:i w:val="1"/>
        </w:rPr>
      </w:pPr>
      <w:r w:rsidDel="00000000" w:rsidR="00000000" w:rsidRPr="00000000">
        <w:rPr>
          <w:i w:val="1"/>
          <w:rtl w:val="0"/>
        </w:rPr>
        <w:t xml:space="preserve">Optional</w:t>
      </w: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The validity period of the video. The video will not be displayed to the user unless it is within the validity period. Dates are specified in the ISO8601 format: {YYYY}-{MM}-{DD}T{hh}:{mm}:{ss}+{TZ}. E.g.: 2015-11-11T22:21:37+00:00</w:t>
      </w:r>
    </w:p>
    <w:p w:rsidR="00000000" w:rsidDel="00000000" w:rsidP="00000000" w:rsidRDefault="00000000" w:rsidRPr="00000000" w14:paraId="000001EA">
      <w:pPr>
        <w:pageBreakBefore w:val="0"/>
        <w:rPr>
          <w:b w:val="1"/>
        </w:rPr>
      </w:pPr>
      <w:r w:rsidDel="00000000" w:rsidR="00000000" w:rsidRPr="00000000">
        <w:rPr>
          <w:rtl w:val="0"/>
        </w:rPr>
      </w:r>
    </w:p>
    <w:p w:rsidR="00000000" w:rsidDel="00000000" w:rsidP="00000000" w:rsidRDefault="00000000" w:rsidRPr="00000000" w14:paraId="000001EB">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2"/>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E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&lt;dcterms:valid&gt;</w:t>
            </w:r>
          </w:p>
          <w:p w:rsidR="00000000" w:rsidDel="00000000" w:rsidP="00000000" w:rsidRDefault="00000000" w:rsidRPr="00000000" w14:paraId="000001E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start=2020-01-01T00:00:00+00:00;</w:t>
            </w:r>
          </w:p>
          <w:p w:rsidR="00000000" w:rsidDel="00000000" w:rsidP="00000000" w:rsidRDefault="00000000" w:rsidRPr="00000000" w14:paraId="000001E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end=2020-01-30:T23:59:59+00:00;</w:t>
            </w:r>
          </w:p>
          <w:p w:rsidR="00000000" w:rsidDel="00000000" w:rsidP="00000000" w:rsidRDefault="00000000" w:rsidRPr="00000000" w14:paraId="000001E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scheme=W3C-DTF</w:t>
            </w:r>
          </w:p>
          <w:p w:rsidR="00000000" w:rsidDel="00000000" w:rsidP="00000000" w:rsidRDefault="00000000" w:rsidRPr="00000000" w14:paraId="000001F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&lt;/dcterms:valid&gt; </w:t>
            </w:r>
          </w:p>
        </w:tc>
      </w:tr>
    </w:tbl>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Style w:val="Heading6"/>
        <w:pageBreakBefore w:val="0"/>
        <w:rPr/>
      </w:pPr>
      <w:bookmarkStart w:colFirst="0" w:colLast="0" w:name="_9pcappedfivn" w:id="23"/>
      <w:bookmarkEnd w:id="23"/>
      <w:r w:rsidDel="00000000" w:rsidR="00000000" w:rsidRPr="00000000">
        <w:rPr>
          <w:rtl w:val="0"/>
        </w:rPr>
        <w:t xml:space="preserve">dfpvideo:contentID </w:t>
      </w:r>
    </w:p>
    <w:p w:rsidR="00000000" w:rsidDel="00000000" w:rsidP="00000000" w:rsidRDefault="00000000" w:rsidRPr="00000000" w14:paraId="000001F4">
      <w:pPr>
        <w:pageBreakBefore w:val="0"/>
        <w:rPr>
          <w:i w:val="1"/>
        </w:rPr>
      </w:pPr>
      <w:r w:rsidDel="00000000" w:rsidR="00000000" w:rsidRPr="00000000">
        <w:rPr>
          <w:i w:val="1"/>
          <w:rtl w:val="0"/>
        </w:rPr>
        <w:t xml:space="preserve">Required for dynamic ad insertion</w:t>
      </w: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t xml:space="preserve">Stored as the CMS content ID in Google Ad Manager. It can be numeric or alphanumeric, and is case sensitive.</w:t>
      </w:r>
    </w:p>
    <w:p w:rsidR="00000000" w:rsidDel="00000000" w:rsidP="00000000" w:rsidRDefault="00000000" w:rsidRPr="00000000" w14:paraId="000001F7">
      <w:pPr>
        <w:pageBreakBefore w:val="0"/>
        <w:rPr>
          <w:b w:val="1"/>
        </w:rPr>
      </w:pPr>
      <w:r w:rsidDel="00000000" w:rsidR="00000000" w:rsidRPr="00000000">
        <w:rPr>
          <w:rtl w:val="0"/>
        </w:rPr>
      </w:r>
    </w:p>
    <w:p w:rsidR="00000000" w:rsidDel="00000000" w:rsidP="00000000" w:rsidRDefault="00000000" w:rsidRPr="00000000" w14:paraId="000001F8">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3"/>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F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&lt;dfpvideo:contentId&gt;12345&lt;/dfpvideo:contentId&gt; </w:t>
            </w:r>
          </w:p>
        </w:tc>
      </w:tr>
    </w:tbl>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Style w:val="Heading6"/>
        <w:pageBreakBefore w:val="0"/>
        <w:rPr/>
      </w:pPr>
      <w:bookmarkStart w:colFirst="0" w:colLast="0" w:name="_giw6kvanlfhp" w:id="24"/>
      <w:bookmarkEnd w:id="24"/>
      <w:r w:rsidDel="00000000" w:rsidR="00000000" w:rsidRPr="00000000">
        <w:rPr>
          <w:rtl w:val="0"/>
        </w:rPr>
        <w:t xml:space="preserve">dfpvideo:lastModifiedDate </w:t>
      </w:r>
    </w:p>
    <w:p w:rsidR="00000000" w:rsidDel="00000000" w:rsidP="00000000" w:rsidRDefault="00000000" w:rsidRPr="00000000" w14:paraId="000001FD">
      <w:pPr>
        <w:pageBreakBefore w:val="0"/>
        <w:rPr>
          <w:i w:val="1"/>
        </w:rPr>
      </w:pPr>
      <w:r w:rsidDel="00000000" w:rsidR="00000000" w:rsidRPr="00000000">
        <w:rPr>
          <w:i w:val="1"/>
          <w:rtl w:val="0"/>
        </w:rPr>
        <w:t xml:space="preserve">Required for dynamic ad insertion</w:t>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t xml:space="preserve">Indicates when any aspect of the video or its metadata was last modified. All time stamps must conform to RFC 822 specification or follow IS0 8601 format. If the time zone is not included in the time stamp string, it defaults to Pacific Standard Time (PST).</w:t>
      </w:r>
    </w:p>
    <w:p w:rsidR="00000000" w:rsidDel="00000000" w:rsidP="00000000" w:rsidRDefault="00000000" w:rsidRPr="00000000" w14:paraId="00000200">
      <w:pPr>
        <w:pageBreakBefore w:val="0"/>
        <w:rPr>
          <w:b w:val="1"/>
        </w:rPr>
      </w:pPr>
      <w:r w:rsidDel="00000000" w:rsidR="00000000" w:rsidRPr="00000000">
        <w:rPr>
          <w:rtl w:val="0"/>
        </w:rPr>
      </w:r>
    </w:p>
    <w:p w:rsidR="00000000" w:rsidDel="00000000" w:rsidP="00000000" w:rsidRDefault="00000000" w:rsidRPr="00000000" w14:paraId="00000201">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4"/>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0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&lt;dfpvideo:lastModifiedDate&gt;2006-02-19T04:22:39+05:00&lt;/dfpvideo:lastModifiedDate&gt;</w:t>
            </w:r>
          </w:p>
        </w:tc>
      </w:tr>
    </w:tbl>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b w:val="1"/>
          <w:sz w:val="28"/>
          <w:szCs w:val="28"/>
        </w:rPr>
      </w:pPr>
      <w:r w:rsidDel="00000000" w:rsidR="00000000" w:rsidRPr="00000000">
        <w:rPr>
          <w:rtl w:val="0"/>
        </w:rPr>
      </w:r>
    </w:p>
    <w:p w:rsidR="00000000" w:rsidDel="00000000" w:rsidP="00000000" w:rsidRDefault="00000000" w:rsidRPr="00000000" w14:paraId="00000206">
      <w:pPr>
        <w:pStyle w:val="Heading6"/>
        <w:pageBreakBefore w:val="0"/>
        <w:rPr/>
      </w:pPr>
      <w:bookmarkStart w:colFirst="0" w:colLast="0" w:name="_8mja9cbzj41y" w:id="25"/>
      <w:bookmarkEnd w:id="25"/>
      <w:r w:rsidDel="00000000" w:rsidR="00000000" w:rsidRPr="00000000">
        <w:rPr>
          <w:rtl w:val="0"/>
        </w:rPr>
        <w:t xml:space="preserve">dfpvideo:ingestUrl </w:t>
      </w:r>
    </w:p>
    <w:p w:rsidR="00000000" w:rsidDel="00000000" w:rsidP="00000000" w:rsidRDefault="00000000" w:rsidRPr="00000000" w14:paraId="00000207">
      <w:pPr>
        <w:pageBreakBefore w:val="0"/>
        <w:rPr>
          <w:i w:val="1"/>
        </w:rPr>
      </w:pPr>
      <w:r w:rsidDel="00000000" w:rsidR="00000000" w:rsidRPr="00000000">
        <w:rPr>
          <w:i w:val="1"/>
          <w:rtl w:val="0"/>
        </w:rPr>
        <w:t xml:space="preserve">Required for dynamic ad insertion</w:t>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t xml:space="preserve">Node for specifying the video ingest URL to the master m3u8 file used for conditioning and playlist generation within Google Ad Manager.</w:t>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i w:val="1"/>
          <w:rtl w:val="0"/>
        </w:rPr>
        <w:t xml:space="preserve">Attributes</w:t>
      </w: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rPr/>
            </w:pPr>
            <w:r w:rsidDel="00000000" w:rsidR="00000000" w:rsidRPr="00000000">
              <w:rPr>
                <w:rtl w:val="0"/>
              </w:rPr>
              <w:t xml:space="preserve">should be set to HLS (application/x-mpegURL) or DASH (application/dash+xml).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spacing w:line="240" w:lineRule="auto"/>
              <w:rPr/>
            </w:pPr>
            <w:r w:rsidDel="00000000" w:rsidR="00000000" w:rsidRPr="00000000">
              <w:rPr>
                <w:rtl w:val="0"/>
              </w:rPr>
              <w:t xml:space="preserve">preconditioned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215">
      <w:pPr>
        <w:pageBreakBefore w:val="0"/>
        <w:rPr>
          <w:b w:val="1"/>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Fonts w:ascii="Courier New" w:cs="Courier New" w:eastAsia="Courier New" w:hAnsi="Courier New"/>
          <w:rtl w:val="0"/>
        </w:rPr>
        <w:t xml:space="preserve">preconditioned</w:t>
      </w:r>
      <w:r w:rsidDel="00000000" w:rsidR="00000000" w:rsidRPr="00000000">
        <w:rPr>
          <w:rtl w:val="0"/>
        </w:rPr>
        <w:t xml:space="preserve"> attribute: should be set to true or false to indicate if the ingestURL for this content is already conditioned for mid-roll ads, which means that your segments are already split at the time of ad breaks. This attribute defaults to false if not explicitly set.</w:t>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t xml:space="preserve">Content is considered conditioned if the video segments in your stream are timed precisely for cue points to insert ads. If so, there should be a #EXT-X-PLACEMENT-OPPORTUNITY marker in the HLS stream to indicate to Google Ad Manager that an ad break should be inserted at this point in the video content.</w:t>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t xml:space="preserve">If content is not preconditioned as described above, Google Ad Manager can condition the HLS stream and upload the HLS segments directly into your CDN. The approved CDN options are Akamai or an SFTP connection to S3. Credentials, shown below, for </w:t>
      </w:r>
      <w:hyperlink r:id="rId14">
        <w:r w:rsidDel="00000000" w:rsidR="00000000" w:rsidRPr="00000000">
          <w:rPr>
            <w:color w:val="1155cc"/>
            <w:u w:val="single"/>
            <w:rtl w:val="0"/>
          </w:rPr>
          <w:t xml:space="preserve">setting up the mid-roll CDN configurations</w:t>
        </w:r>
      </w:hyperlink>
      <w:r w:rsidDel="00000000" w:rsidR="00000000" w:rsidRPr="00000000">
        <w:rPr>
          <w:rtl w:val="0"/>
        </w:rPr>
        <w:t xml:space="preserve"> within Google Ad Manager for either option will need to be provided. </w:t>
      </w:r>
    </w:p>
    <w:p w:rsidR="00000000" w:rsidDel="00000000" w:rsidP="00000000" w:rsidRDefault="00000000" w:rsidRPr="00000000" w14:paraId="0000021B">
      <w:pPr>
        <w:pageBreakBefore w:val="0"/>
        <w:rPr/>
      </w:pPr>
      <w:r w:rsidDel="00000000" w:rsidR="00000000" w:rsidRPr="00000000">
        <w:rPr>
          <w:rtl w:val="0"/>
        </w:rPr>
      </w:r>
    </w:p>
    <w:p w:rsidR="00000000" w:rsidDel="00000000" w:rsidP="00000000" w:rsidRDefault="00000000" w:rsidRPr="00000000" w14:paraId="0000021C">
      <w:pPr>
        <w:pageBreakBefore w:val="0"/>
        <w:ind w:left="0" w:firstLine="0"/>
        <w:rPr/>
      </w:pPr>
      <w:r w:rsidDel="00000000" w:rsidR="00000000" w:rsidRPr="00000000">
        <w:rPr>
          <w:b w:val="1"/>
          <w:rtl w:val="0"/>
        </w:rPr>
        <w:t xml:space="preserve">Akamai</w:t>
      </w:r>
      <w:r w:rsidDel="00000000" w:rsidR="00000000" w:rsidRPr="00000000">
        <w:rPr>
          <w:rtl w:val="0"/>
        </w:rPr>
      </w:r>
    </w:p>
    <w:p w:rsidR="00000000" w:rsidDel="00000000" w:rsidP="00000000" w:rsidRDefault="00000000" w:rsidRPr="00000000" w14:paraId="0000021D">
      <w:pPr>
        <w:pageBreakBefore w:val="0"/>
        <w:numPr>
          <w:ilvl w:val="0"/>
          <w:numId w:val="5"/>
        </w:numPr>
        <w:ind w:left="720" w:hanging="360"/>
        <w:rPr>
          <w:u w:val="none"/>
        </w:rPr>
      </w:pPr>
      <w:r w:rsidDel="00000000" w:rsidR="00000000" w:rsidRPr="00000000">
        <w:rPr>
          <w:rtl w:val="0"/>
        </w:rPr>
        <w:t xml:space="preserve">Path Prefix - </w:t>
      </w:r>
      <w:r w:rsidDel="00000000" w:rsidR="00000000" w:rsidRPr="00000000">
        <w:rPr>
          <w:i w:val="1"/>
          <w:rtl w:val="0"/>
        </w:rPr>
        <w:t xml:space="preserve">The upload directory where the conditioned content will be written.</w:t>
      </w:r>
      <w:r w:rsidDel="00000000" w:rsidR="00000000" w:rsidRPr="00000000">
        <w:rPr>
          <w:rtl w:val="0"/>
        </w:rPr>
      </w:r>
    </w:p>
    <w:p w:rsidR="00000000" w:rsidDel="00000000" w:rsidP="00000000" w:rsidRDefault="00000000" w:rsidRPr="00000000" w14:paraId="0000021E">
      <w:pPr>
        <w:pageBreakBefore w:val="0"/>
        <w:numPr>
          <w:ilvl w:val="0"/>
          <w:numId w:val="5"/>
        </w:numPr>
        <w:ind w:left="720" w:hanging="360"/>
        <w:rPr>
          <w:u w:val="none"/>
        </w:rPr>
      </w:pPr>
      <w:r w:rsidDel="00000000" w:rsidR="00000000" w:rsidRPr="00000000">
        <w:rPr>
          <w:rtl w:val="0"/>
        </w:rPr>
        <w:t xml:space="preserve">Account Name - </w:t>
      </w:r>
      <w:r w:rsidDel="00000000" w:rsidR="00000000" w:rsidRPr="00000000">
        <w:rPr>
          <w:i w:val="1"/>
          <w:rtl w:val="0"/>
        </w:rPr>
        <w:t xml:space="preserve">Akamai NetStorage authentication requires an account name.</w:t>
      </w:r>
    </w:p>
    <w:p w:rsidR="00000000" w:rsidDel="00000000" w:rsidP="00000000" w:rsidRDefault="00000000" w:rsidRPr="00000000" w14:paraId="0000021F">
      <w:pPr>
        <w:pageBreakBefore w:val="0"/>
        <w:numPr>
          <w:ilvl w:val="0"/>
          <w:numId w:val="5"/>
        </w:numPr>
        <w:ind w:left="720" w:hanging="360"/>
        <w:rPr>
          <w:u w:val="none"/>
        </w:rPr>
      </w:pPr>
      <w:r w:rsidDel="00000000" w:rsidR="00000000" w:rsidRPr="00000000">
        <w:rPr>
          <w:rtl w:val="0"/>
        </w:rPr>
        <w:t xml:space="preserve">API Key Name - </w:t>
      </w:r>
      <w:r w:rsidDel="00000000" w:rsidR="00000000" w:rsidRPr="00000000">
        <w:rPr>
          <w:i w:val="1"/>
          <w:rtl w:val="0"/>
        </w:rPr>
        <w:t xml:space="preserve">Akamai NetStorage authentication requires an API key name.</w:t>
      </w:r>
      <w:r w:rsidDel="00000000" w:rsidR="00000000" w:rsidRPr="00000000">
        <w:rPr>
          <w:rtl w:val="0"/>
        </w:rPr>
      </w:r>
    </w:p>
    <w:p w:rsidR="00000000" w:rsidDel="00000000" w:rsidP="00000000" w:rsidRDefault="00000000" w:rsidRPr="00000000" w14:paraId="00000220">
      <w:pPr>
        <w:pageBreakBefore w:val="0"/>
        <w:numPr>
          <w:ilvl w:val="0"/>
          <w:numId w:val="5"/>
        </w:numPr>
        <w:ind w:left="720" w:hanging="360"/>
        <w:rPr>
          <w:u w:val="none"/>
        </w:rPr>
      </w:pPr>
      <w:r w:rsidDel="00000000" w:rsidR="00000000" w:rsidRPr="00000000">
        <w:rPr>
          <w:rtl w:val="0"/>
        </w:rPr>
        <w:t xml:space="preserve">API Key - </w:t>
      </w:r>
      <w:r w:rsidDel="00000000" w:rsidR="00000000" w:rsidRPr="00000000">
        <w:rPr>
          <w:i w:val="1"/>
          <w:rtl w:val="0"/>
        </w:rPr>
        <w:t xml:space="preserve">Akamai NetStorage requires an API key</w:t>
      </w:r>
      <w:r w:rsidDel="00000000" w:rsidR="00000000" w:rsidRPr="00000000">
        <w:rPr>
          <w:rtl w:val="0"/>
        </w:rPr>
        <w:t xml:space="preserve">.</w:t>
      </w:r>
    </w:p>
    <w:p w:rsidR="00000000" w:rsidDel="00000000" w:rsidP="00000000" w:rsidRDefault="00000000" w:rsidRPr="00000000" w14:paraId="00000221">
      <w:pPr>
        <w:pageBreakBefore w:val="0"/>
        <w:numPr>
          <w:ilvl w:val="0"/>
          <w:numId w:val="5"/>
        </w:numPr>
        <w:ind w:left="720" w:hanging="360"/>
        <w:rPr>
          <w:u w:val="none"/>
        </w:rPr>
      </w:pPr>
      <w:r w:rsidDel="00000000" w:rsidR="00000000" w:rsidRPr="00000000">
        <w:rPr>
          <w:rtl w:val="0"/>
        </w:rPr>
        <w:t xml:space="preserve">Delivery URL Prefix - </w:t>
      </w:r>
      <w:r w:rsidDel="00000000" w:rsidR="00000000" w:rsidRPr="00000000">
        <w:rPr>
          <w:rFonts w:ascii="Roboto" w:cs="Roboto" w:eastAsia="Roboto" w:hAnsi="Roboto"/>
          <w:i w:val="1"/>
          <w:highlight w:val="white"/>
          <w:rtl w:val="0"/>
        </w:rPr>
        <w:t xml:space="preserve">The URL prefix for the CDN that will be used to host the delivered content.</w:t>
      </w:r>
      <w:r w:rsidDel="00000000" w:rsidR="00000000" w:rsidRPr="00000000">
        <w:rPr>
          <w:rtl w:val="0"/>
        </w:rPr>
      </w:r>
    </w:p>
    <w:p w:rsidR="00000000" w:rsidDel="00000000" w:rsidP="00000000" w:rsidRDefault="00000000" w:rsidRPr="00000000" w14:paraId="00000222">
      <w:pPr>
        <w:pageBreakBefore w:val="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b w:val="1"/>
          <w:rtl w:val="0"/>
        </w:rPr>
        <w:t xml:space="preserve">Amazon S3 </w:t>
      </w:r>
      <w:r w:rsidDel="00000000" w:rsidR="00000000" w:rsidRPr="00000000">
        <w:rPr>
          <w:rtl w:val="0"/>
        </w:rPr>
        <w:t xml:space="preserve">(SFTP only)</w:t>
      </w:r>
    </w:p>
    <w:p w:rsidR="00000000" w:rsidDel="00000000" w:rsidP="00000000" w:rsidRDefault="00000000" w:rsidRPr="00000000" w14:paraId="00000224">
      <w:pPr>
        <w:pageBreakBefore w:val="0"/>
        <w:numPr>
          <w:ilvl w:val="0"/>
          <w:numId w:val="2"/>
        </w:numPr>
        <w:ind w:left="720" w:hanging="360"/>
        <w:rPr>
          <w:u w:val="none"/>
        </w:rPr>
      </w:pPr>
      <w:r w:rsidDel="00000000" w:rsidR="00000000" w:rsidRPr="00000000">
        <w:rPr>
          <w:rtl w:val="0"/>
        </w:rPr>
        <w:t xml:space="preserve">Path Prefix - </w:t>
      </w:r>
      <w:r w:rsidDel="00000000" w:rsidR="00000000" w:rsidRPr="00000000">
        <w:rPr>
          <w:i w:val="1"/>
          <w:rtl w:val="0"/>
        </w:rPr>
        <w:t xml:space="preserve">The upload directory where the conditioned content will be written.</w:t>
      </w:r>
      <w:r w:rsidDel="00000000" w:rsidR="00000000" w:rsidRPr="00000000">
        <w:rPr>
          <w:rtl w:val="0"/>
        </w:rPr>
      </w:r>
    </w:p>
    <w:p w:rsidR="00000000" w:rsidDel="00000000" w:rsidP="00000000" w:rsidRDefault="00000000" w:rsidRPr="00000000" w14:paraId="00000225">
      <w:pPr>
        <w:pageBreakBefore w:val="0"/>
        <w:numPr>
          <w:ilvl w:val="0"/>
          <w:numId w:val="2"/>
        </w:numPr>
        <w:ind w:left="720" w:hanging="360"/>
        <w:rPr>
          <w:u w:val="none"/>
        </w:rPr>
      </w:pPr>
      <w:r w:rsidDel="00000000" w:rsidR="00000000" w:rsidRPr="00000000">
        <w:rPr>
          <w:rtl w:val="0"/>
        </w:rPr>
        <w:t xml:space="preserve">Username - </w:t>
      </w:r>
      <w:r w:rsidDel="00000000" w:rsidR="00000000" w:rsidRPr="00000000">
        <w:rPr>
          <w:i w:val="1"/>
          <w:rtl w:val="0"/>
        </w:rPr>
        <w:t xml:space="preserve">Depending on the server, a username may be required to upload or serve content.</w:t>
      </w:r>
    </w:p>
    <w:p w:rsidR="00000000" w:rsidDel="00000000" w:rsidP="00000000" w:rsidRDefault="00000000" w:rsidRPr="00000000" w14:paraId="00000226">
      <w:pPr>
        <w:pageBreakBefore w:val="0"/>
        <w:numPr>
          <w:ilvl w:val="0"/>
          <w:numId w:val="2"/>
        </w:numPr>
        <w:ind w:left="720" w:hanging="360"/>
        <w:rPr>
          <w:u w:val="none"/>
        </w:rPr>
      </w:pPr>
      <w:r w:rsidDel="00000000" w:rsidR="00000000" w:rsidRPr="00000000">
        <w:rPr>
          <w:rtl w:val="0"/>
        </w:rPr>
        <w:t xml:space="preserve">Private Key - </w:t>
      </w:r>
      <w:r w:rsidDel="00000000" w:rsidR="00000000" w:rsidRPr="00000000">
        <w:rPr>
          <w:i w:val="1"/>
          <w:rtl w:val="0"/>
        </w:rPr>
        <w:t xml:space="preserve">The key used to open a secure connection with the CDN where split content segments will be uploaded.</w:t>
      </w:r>
      <w:r w:rsidDel="00000000" w:rsidR="00000000" w:rsidRPr="00000000">
        <w:rPr>
          <w:rtl w:val="0"/>
        </w:rPr>
      </w:r>
    </w:p>
    <w:p w:rsidR="00000000" w:rsidDel="00000000" w:rsidP="00000000" w:rsidRDefault="00000000" w:rsidRPr="00000000" w14:paraId="00000227">
      <w:pPr>
        <w:pageBreakBefore w:val="0"/>
        <w:numPr>
          <w:ilvl w:val="0"/>
          <w:numId w:val="2"/>
        </w:numPr>
        <w:ind w:left="720" w:hanging="360"/>
        <w:rPr>
          <w:u w:val="none"/>
        </w:rPr>
      </w:pPr>
      <w:r w:rsidDel="00000000" w:rsidR="00000000" w:rsidRPr="00000000">
        <w:rPr>
          <w:rtl w:val="0"/>
        </w:rPr>
        <w:t xml:space="preserve">Private Key Passphrase - </w:t>
      </w:r>
      <w:r w:rsidDel="00000000" w:rsidR="00000000" w:rsidRPr="00000000">
        <w:rPr>
          <w:i w:val="1"/>
          <w:rtl w:val="0"/>
        </w:rPr>
        <w:t xml:space="preserve">Depending on the publisher's server, uploading a file may require a private key, a password, or both.</w:t>
      </w:r>
      <w:r w:rsidDel="00000000" w:rsidR="00000000" w:rsidRPr="00000000">
        <w:rPr>
          <w:rtl w:val="0"/>
        </w:rPr>
      </w:r>
    </w:p>
    <w:p w:rsidR="00000000" w:rsidDel="00000000" w:rsidP="00000000" w:rsidRDefault="00000000" w:rsidRPr="00000000" w14:paraId="00000228">
      <w:pPr>
        <w:pageBreakBefore w:val="0"/>
        <w:numPr>
          <w:ilvl w:val="0"/>
          <w:numId w:val="2"/>
        </w:numPr>
        <w:ind w:left="720" w:hanging="360"/>
        <w:rPr>
          <w:u w:val="none"/>
        </w:rPr>
      </w:pPr>
      <w:r w:rsidDel="00000000" w:rsidR="00000000" w:rsidRPr="00000000">
        <w:rPr>
          <w:rtl w:val="0"/>
        </w:rPr>
        <w:t xml:space="preserve">Hostname - </w:t>
      </w:r>
      <w:r w:rsidDel="00000000" w:rsidR="00000000" w:rsidRPr="00000000">
        <w:rPr>
          <w:i w:val="1"/>
          <w:rtl w:val="0"/>
        </w:rPr>
        <w:t xml:space="preserve">The hostname for the uploaded conditioned content files.</w:t>
      </w:r>
    </w:p>
    <w:p w:rsidR="00000000" w:rsidDel="00000000" w:rsidP="00000000" w:rsidRDefault="00000000" w:rsidRPr="00000000" w14:paraId="00000229">
      <w:pPr>
        <w:pageBreakBefore w:val="0"/>
        <w:numPr>
          <w:ilvl w:val="0"/>
          <w:numId w:val="2"/>
        </w:numPr>
        <w:ind w:left="720" w:hanging="360"/>
        <w:rPr>
          <w:u w:val="none"/>
        </w:rPr>
      </w:pPr>
      <w:r w:rsidDel="00000000" w:rsidR="00000000" w:rsidRPr="00000000">
        <w:rPr>
          <w:rtl w:val="0"/>
        </w:rPr>
        <w:t xml:space="preserve">Delivery URL Prefix - </w:t>
      </w:r>
      <w:r w:rsidDel="00000000" w:rsidR="00000000" w:rsidRPr="00000000">
        <w:rPr>
          <w:rFonts w:ascii="Roboto" w:cs="Roboto" w:eastAsia="Roboto" w:hAnsi="Roboto"/>
          <w:i w:val="1"/>
          <w:highlight w:val="white"/>
          <w:rtl w:val="0"/>
        </w:rPr>
        <w:t xml:space="preserve">The URL prefix for the CDN that will be used to host the delivered content.</w:t>
      </w:r>
      <w:r w:rsidDel="00000000" w:rsidR="00000000" w:rsidRPr="00000000">
        <w:rPr>
          <w:rtl w:val="0"/>
        </w:rPr>
      </w:r>
    </w:p>
    <w:p w:rsidR="00000000" w:rsidDel="00000000" w:rsidP="00000000" w:rsidRDefault="00000000" w:rsidRPr="00000000" w14:paraId="0000022A">
      <w:pPr>
        <w:pageBreakBefore w:val="0"/>
        <w:rPr>
          <w:b w:val="1"/>
        </w:rPr>
      </w:pPr>
      <w:r w:rsidDel="00000000" w:rsidR="00000000" w:rsidRPr="00000000">
        <w:rPr>
          <w:rtl w:val="0"/>
        </w:rPr>
      </w:r>
    </w:p>
    <w:p w:rsidR="00000000" w:rsidDel="00000000" w:rsidP="00000000" w:rsidRDefault="00000000" w:rsidRPr="00000000" w14:paraId="0000022B">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6"/>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2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&lt;dfpvideo:ingestUrl type="application/x-mpegURL" preconditioned="false"&gt;https://cdn.example.com/?v=123.m3u8&lt;/dfpvideo:ingestUrl&gt;</w:t>
            </w:r>
          </w:p>
        </w:tc>
      </w:tr>
    </w:tbl>
    <w:p w:rsidR="00000000" w:rsidDel="00000000" w:rsidP="00000000" w:rsidRDefault="00000000" w:rsidRPr="00000000" w14:paraId="0000022D">
      <w:pPr>
        <w:pageBreakBefore w:val="0"/>
        <w:rPr>
          <w:b w:val="1"/>
          <w:sz w:val="28"/>
          <w:szCs w:val="28"/>
        </w:rPr>
      </w:pPr>
      <w:r w:rsidDel="00000000" w:rsidR="00000000" w:rsidRPr="00000000">
        <w:rPr>
          <w:rtl w:val="0"/>
        </w:rPr>
      </w:r>
    </w:p>
    <w:p w:rsidR="00000000" w:rsidDel="00000000" w:rsidP="00000000" w:rsidRDefault="00000000" w:rsidRPr="00000000" w14:paraId="0000022E">
      <w:pPr>
        <w:pageBreakBefore w:val="0"/>
        <w:rPr>
          <w:b w:val="1"/>
          <w:sz w:val="28"/>
          <w:szCs w:val="28"/>
        </w:rPr>
      </w:pPr>
      <w:r w:rsidDel="00000000" w:rsidR="00000000" w:rsidRPr="00000000">
        <w:rPr>
          <w:rtl w:val="0"/>
        </w:rPr>
      </w:r>
    </w:p>
    <w:p w:rsidR="00000000" w:rsidDel="00000000" w:rsidP="00000000" w:rsidRDefault="00000000" w:rsidRPr="00000000" w14:paraId="0000022F">
      <w:pPr>
        <w:pStyle w:val="Heading6"/>
        <w:pageBreakBefore w:val="0"/>
        <w:rPr/>
      </w:pPr>
      <w:bookmarkStart w:colFirst="0" w:colLast="0" w:name="_rp7sk8jacui2" w:id="26"/>
      <w:bookmarkEnd w:id="26"/>
      <w:r w:rsidDel="00000000" w:rsidR="00000000" w:rsidRPr="00000000">
        <w:rPr>
          <w:rtl w:val="0"/>
        </w:rPr>
        <w:t xml:space="preserve">dfpvideo:lastMediaModifiedDate </w:t>
      </w:r>
    </w:p>
    <w:p w:rsidR="00000000" w:rsidDel="00000000" w:rsidP="00000000" w:rsidRDefault="00000000" w:rsidRPr="00000000" w14:paraId="00000230">
      <w:pPr>
        <w:pageBreakBefore w:val="0"/>
        <w:rPr>
          <w:i w:val="1"/>
        </w:rPr>
      </w:pPr>
      <w:r w:rsidDel="00000000" w:rsidR="00000000" w:rsidRPr="00000000">
        <w:rPr>
          <w:i w:val="1"/>
          <w:rtl w:val="0"/>
        </w:rPr>
        <w:t xml:space="preserve">Required for dynamic ad insertion</w:t>
      </w:r>
    </w:p>
    <w:p w:rsidR="00000000" w:rsidDel="00000000" w:rsidP="00000000" w:rsidRDefault="00000000" w:rsidRPr="00000000" w14:paraId="00000231">
      <w:pPr>
        <w:pageBreakBefore w:val="0"/>
        <w:shd w:fill="ffffff" w:val="clear"/>
        <w:spacing w:after="180" w:before="60" w:lineRule="auto"/>
        <w:rPr>
          <w:color w:val="3c4043"/>
        </w:rPr>
      </w:pPr>
      <w:r w:rsidDel="00000000" w:rsidR="00000000" w:rsidRPr="00000000">
        <w:rPr>
          <w:rtl w:val="0"/>
        </w:rPr>
      </w:r>
    </w:p>
    <w:p w:rsidR="00000000" w:rsidDel="00000000" w:rsidP="00000000" w:rsidRDefault="00000000" w:rsidRPr="00000000" w14:paraId="00000232">
      <w:pPr>
        <w:pageBreakBefore w:val="0"/>
        <w:shd w:fill="ffffff" w:val="clear"/>
        <w:spacing w:after="180" w:before="60" w:lineRule="auto"/>
        <w:rPr>
          <w:b w:val="1"/>
        </w:rPr>
      </w:pPr>
      <w:r w:rsidDel="00000000" w:rsidR="00000000" w:rsidRPr="00000000">
        <w:rPr>
          <w:color w:val="3c4043"/>
          <w:rtl w:val="0"/>
        </w:rPr>
        <w:t xml:space="preserve">Indicates when the video file referenced in </w:t>
      </w:r>
      <w:r w:rsidDel="00000000" w:rsidR="00000000" w:rsidRPr="00000000">
        <w:rPr>
          <w:rFonts w:ascii="Courier New" w:cs="Courier New" w:eastAsia="Courier New" w:hAnsi="Courier New"/>
          <w:rtl w:val="0"/>
        </w:rPr>
        <w:t xml:space="preserve">&lt;dfpvideo:ingestUrl&gt;</w:t>
      </w:r>
      <w:r w:rsidDel="00000000" w:rsidR="00000000" w:rsidRPr="00000000">
        <w:rPr>
          <w:color w:val="3c4043"/>
          <w:rtl w:val="0"/>
        </w:rPr>
        <w:t xml:space="preserve"> was last modified. If this value is ever updated in the feed the </w:t>
      </w:r>
      <w:r w:rsidDel="00000000" w:rsidR="00000000" w:rsidRPr="00000000">
        <w:rPr>
          <w:rFonts w:ascii="Courier New" w:cs="Courier New" w:eastAsia="Courier New" w:hAnsi="Courier New"/>
          <w:rtl w:val="0"/>
        </w:rPr>
        <w:t xml:space="preserve">lastModifiedDate</w:t>
      </w:r>
      <w:r w:rsidDel="00000000" w:rsidR="00000000" w:rsidRPr="00000000">
        <w:rPr>
          <w:color w:val="3c4043"/>
          <w:rtl w:val="0"/>
        </w:rPr>
        <w:t xml:space="preserve"> for the content also needs to be updated. All timestamps must conform to RFC 822 specification or follow IS0 8601 format. If the time zone is not included in the time stamp string, it defaults to Pacific Standard Time (PST).</w:t>
      </w:r>
      <w:r w:rsidDel="00000000" w:rsidR="00000000" w:rsidRPr="00000000">
        <w:rPr>
          <w:rtl w:val="0"/>
        </w:rPr>
      </w:r>
    </w:p>
    <w:p w:rsidR="00000000" w:rsidDel="00000000" w:rsidP="00000000" w:rsidRDefault="00000000" w:rsidRPr="00000000" w14:paraId="00000233">
      <w:pPr>
        <w:pageBreakBefore w:val="0"/>
        <w:rPr>
          <w:b w:val="1"/>
        </w:rPr>
      </w:pPr>
      <w:r w:rsidDel="00000000" w:rsidR="00000000" w:rsidRPr="00000000">
        <w:rPr>
          <w:rtl w:val="0"/>
        </w:rPr>
      </w:r>
    </w:p>
    <w:p w:rsidR="00000000" w:rsidDel="00000000" w:rsidP="00000000" w:rsidRDefault="00000000" w:rsidRPr="00000000" w14:paraId="00000234">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7"/>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3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&lt;dfpvideo:lastMediaModifiedDate&gt;2006-02-19T04:22:39+05:00&lt;/dfpvideo:lastMediaModifiedDate&gt;</w:t>
            </w:r>
          </w:p>
        </w:tc>
      </w:tr>
    </w:tbl>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Style w:val="Heading6"/>
        <w:pageBreakBefore w:val="0"/>
        <w:rPr/>
      </w:pPr>
      <w:bookmarkStart w:colFirst="0" w:colLast="0" w:name="_x1gu3wde0ht6" w:id="27"/>
      <w:bookmarkEnd w:id="27"/>
      <w:r w:rsidDel="00000000" w:rsidR="00000000" w:rsidRPr="00000000">
        <w:rPr>
          <w:rtl w:val="0"/>
        </w:rPr>
        <w:t xml:space="preserve">dfpvideo:cuepoints </w:t>
      </w:r>
    </w:p>
    <w:p w:rsidR="00000000" w:rsidDel="00000000" w:rsidP="00000000" w:rsidRDefault="00000000" w:rsidRPr="00000000" w14:paraId="00000239">
      <w:pPr>
        <w:pageBreakBefore w:val="0"/>
        <w:rPr>
          <w:i w:val="1"/>
        </w:rPr>
      </w:pPr>
      <w:r w:rsidDel="00000000" w:rsidR="00000000" w:rsidRPr="00000000">
        <w:rPr>
          <w:i w:val="1"/>
          <w:rtl w:val="0"/>
        </w:rPr>
        <w:t xml:space="preserve">Required for dynamic ad insertion</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t xml:space="preserve">Identifies the cue points in seconds, separated by commas. Cue points are places in time where an ad can be inserted in the video. Fractional seconds are supported for up to 3 digits (for example, 55.532 seconds). Additional digits beyond 3 are truncated.</w:t>
      </w:r>
    </w:p>
    <w:p w:rsidR="00000000" w:rsidDel="00000000" w:rsidP="00000000" w:rsidRDefault="00000000" w:rsidRPr="00000000" w14:paraId="0000023C">
      <w:pPr>
        <w:pageBreakBefore w:val="0"/>
        <w:rPr>
          <w:b w:val="1"/>
        </w:rPr>
      </w:pPr>
      <w:r w:rsidDel="00000000" w:rsidR="00000000" w:rsidRPr="00000000">
        <w:rPr>
          <w:rtl w:val="0"/>
        </w:rPr>
      </w:r>
    </w:p>
    <w:p w:rsidR="00000000" w:rsidDel="00000000" w:rsidP="00000000" w:rsidRDefault="00000000" w:rsidRPr="00000000" w14:paraId="0000023D">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28"/>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3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&lt;dfpvideo:cuepoints&gt;55.532,109&lt;/dfpvideo:cuepoints&gt; </w:t>
            </w:r>
          </w:p>
        </w:tc>
      </w:tr>
    </w:tbl>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Style w:val="Heading6"/>
        <w:pageBreakBefore w:val="0"/>
        <w:rPr/>
      </w:pPr>
      <w:bookmarkStart w:colFirst="0" w:colLast="0" w:name="_l0jkhka56lc7" w:id="28"/>
      <w:bookmarkEnd w:id="28"/>
      <w:r w:rsidDel="00000000" w:rsidR="00000000" w:rsidRPr="00000000">
        <w:rPr>
          <w:rtl w:val="0"/>
        </w:rPr>
        <w:t xml:space="preserve">dfpvideo:keyvalues </w:t>
      </w:r>
    </w:p>
    <w:p w:rsidR="00000000" w:rsidDel="00000000" w:rsidP="00000000" w:rsidRDefault="00000000" w:rsidRPr="00000000" w14:paraId="00000242">
      <w:pPr>
        <w:pageBreakBefore w:val="0"/>
        <w:rPr>
          <w:i w:val="1"/>
        </w:rPr>
      </w:pPr>
      <w:r w:rsidDel="00000000" w:rsidR="00000000" w:rsidRPr="00000000">
        <w:rPr>
          <w:i w:val="1"/>
          <w:rtl w:val="0"/>
        </w:rPr>
        <w:t xml:space="preserve">Optional </w:t>
      </w:r>
      <w:r w:rsidDel="00000000" w:rsidR="00000000" w:rsidRPr="00000000">
        <w:rPr>
          <w:i w:val="1"/>
          <w:rtl w:val="0"/>
        </w:rPr>
        <w:t xml:space="preserve">for dynamic ad insertion</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t xml:space="preserve">Identifies any custom metadata for the video. </w:t>
      </w:r>
    </w:p>
    <w:p w:rsidR="00000000" w:rsidDel="00000000" w:rsidP="00000000" w:rsidRDefault="00000000" w:rsidRPr="00000000" w14:paraId="00000245">
      <w:pPr>
        <w:pageBreakBefore w:val="0"/>
        <w:rPr>
          <w:b w:val="1"/>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i w:val="1"/>
          <w:rtl w:val="0"/>
        </w:rPr>
        <w:t xml:space="preserve">Attributes</w:t>
      </w: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rPr/>
            </w:pPr>
            <w:r w:rsidDel="00000000" w:rsidR="00000000" w:rsidRPr="00000000">
              <w:rPr>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rPr/>
            </w:pPr>
            <w:r w:rsidDel="00000000" w:rsidR="00000000" w:rsidRPr="00000000">
              <w:rPr>
                <w:rtl w:val="0"/>
              </w:rPr>
              <w:t xml:space="preserve">Ensure your key-values comply with these </w:t>
            </w:r>
            <w:hyperlink r:id="rId15">
              <w:r w:rsidDel="00000000" w:rsidR="00000000" w:rsidRPr="00000000">
                <w:rPr>
                  <w:color w:val="1155cc"/>
                  <w:u w:val="single"/>
                  <w:rtl w:val="0"/>
                </w:rPr>
                <w:t xml:space="preserve">format requirements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rPr/>
            </w:pPr>
            <w:r w:rsidDel="00000000" w:rsidR="00000000" w:rsidRPr="00000000">
              <w:rPr>
                <w:rtl w:val="0"/>
              </w:rPr>
              <w:t xml:space="preserve">Ensure your key-values comply with these </w:t>
            </w:r>
            <w:hyperlink r:id="rId16">
              <w:r w:rsidDel="00000000" w:rsidR="00000000" w:rsidRPr="00000000">
                <w:rPr>
                  <w:color w:val="1155cc"/>
                  <w:u w:val="single"/>
                  <w:rtl w:val="0"/>
                </w:rPr>
                <w:t xml:space="preserve">format requirements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rPr/>
            </w:pPr>
            <w:r w:rsidDel="00000000" w:rsidR="00000000" w:rsidRPr="00000000">
              <w:rPr>
                <w:rtl w:val="0"/>
              </w:rPr>
              <w:t xml:space="preserve">Int, long or string.  </w:t>
            </w:r>
          </w:p>
        </w:tc>
      </w:tr>
    </w:tbl>
    <w:p w:rsidR="00000000" w:rsidDel="00000000" w:rsidP="00000000" w:rsidRDefault="00000000" w:rsidRPr="00000000" w14:paraId="00000253">
      <w:pPr>
        <w:pageBreakBefore w:val="0"/>
        <w:rPr>
          <w:b w:val="1"/>
        </w:rPr>
      </w:pPr>
      <w:r w:rsidDel="00000000" w:rsidR="00000000" w:rsidRPr="00000000">
        <w:rPr>
          <w:rtl w:val="0"/>
        </w:rPr>
      </w:r>
    </w:p>
    <w:p w:rsidR="00000000" w:rsidDel="00000000" w:rsidP="00000000" w:rsidRDefault="00000000" w:rsidRPr="00000000" w14:paraId="00000254">
      <w:pPr>
        <w:pageBreakBefore w:val="0"/>
        <w:rPr>
          <w:b w:val="1"/>
        </w:rPr>
      </w:pPr>
      <w:r w:rsidDel="00000000" w:rsidR="00000000" w:rsidRPr="00000000">
        <w:rPr>
          <w:rtl w:val="0"/>
        </w:rPr>
      </w:r>
    </w:p>
    <w:p w:rsidR="00000000" w:rsidDel="00000000" w:rsidP="00000000" w:rsidRDefault="00000000" w:rsidRPr="00000000" w14:paraId="00000255">
      <w:pPr>
        <w:pageBreakBefore w:val="0"/>
        <w:rPr>
          <w:b w:val="1"/>
        </w:rPr>
      </w:pPr>
      <w:r w:rsidDel="00000000" w:rsidR="00000000" w:rsidRPr="00000000">
        <w:rPr>
          <w:rtl w:val="0"/>
        </w:rPr>
      </w:r>
    </w:p>
    <w:p w:rsidR="00000000" w:rsidDel="00000000" w:rsidP="00000000" w:rsidRDefault="00000000" w:rsidRPr="00000000" w14:paraId="00000256">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30"/>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5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&lt;dfpvideo:keyvalues key="category" value="world news" type="string"/&gt;</w:t>
            </w:r>
          </w:p>
        </w:tc>
      </w:tr>
    </w:tbl>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Style w:val="Heading6"/>
        <w:pageBreakBefore w:val="0"/>
        <w:rPr/>
      </w:pPr>
      <w:bookmarkStart w:colFirst="0" w:colLast="0" w:name="_p8iaozd52a0l" w:id="29"/>
      <w:bookmarkEnd w:id="29"/>
      <w:r w:rsidDel="00000000" w:rsidR="00000000" w:rsidRPr="00000000">
        <w:rPr>
          <w:rtl w:val="0"/>
        </w:rPr>
        <w:t xml:space="preserve">dfpvideo:closedCaptionUrl </w:t>
      </w:r>
    </w:p>
    <w:p w:rsidR="00000000" w:rsidDel="00000000" w:rsidP="00000000" w:rsidRDefault="00000000" w:rsidRPr="00000000" w14:paraId="0000025B">
      <w:pPr>
        <w:pageBreakBefore w:val="0"/>
        <w:rPr>
          <w:i w:val="1"/>
        </w:rPr>
      </w:pPr>
      <w:r w:rsidDel="00000000" w:rsidR="00000000" w:rsidRPr="00000000">
        <w:rPr>
          <w:i w:val="1"/>
          <w:rtl w:val="0"/>
        </w:rPr>
        <w:t xml:space="preserve">Optional for dynamic ad insertion</w:t>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rtl w:val="0"/>
        </w:rPr>
        <w:t xml:space="preserve">The URL to a valid closed caption file for this video in either </w:t>
      </w:r>
      <w:r w:rsidDel="00000000" w:rsidR="00000000" w:rsidRPr="00000000">
        <w:rPr>
          <w:rtl w:val="0"/>
        </w:rPr>
        <w:t xml:space="preserve">TTML/DXFP</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Fonts w:ascii="Courier New" w:cs="Courier New" w:eastAsia="Courier New" w:hAnsi="Courier New"/>
          <w:color w:val="188038"/>
          <w:sz w:val="21"/>
          <w:szCs w:val="21"/>
          <w:rtl w:val="0"/>
        </w:rPr>
        <w:t xml:space="preserve">application/ttaf+xml</w:t>
      </w:r>
      <w:r w:rsidDel="00000000" w:rsidR="00000000" w:rsidRPr="00000000">
        <w:rPr>
          <w:rFonts w:ascii="Roboto" w:cs="Roboto" w:eastAsia="Roboto" w:hAnsi="Roboto"/>
          <w:color w:val="3c4043"/>
          <w:sz w:val="21"/>
          <w:szCs w:val="21"/>
          <w:highlight w:val="white"/>
          <w:rtl w:val="0"/>
        </w:rPr>
        <w:t xml:space="preserve">)</w:t>
      </w:r>
      <w:r w:rsidDel="00000000" w:rsidR="00000000" w:rsidRPr="00000000">
        <w:rPr>
          <w:rtl w:val="0"/>
        </w:rPr>
        <w:t xml:space="preserve"> or WebVTT</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Fonts w:ascii="Courier New" w:cs="Courier New" w:eastAsia="Courier New" w:hAnsi="Courier New"/>
          <w:color w:val="188038"/>
          <w:sz w:val="21"/>
          <w:szCs w:val="21"/>
          <w:rtl w:val="0"/>
        </w:rPr>
        <w:t xml:space="preserve">text/vtt</w:t>
      </w:r>
      <w:r w:rsidDel="00000000" w:rsidR="00000000" w:rsidRPr="00000000">
        <w:rPr>
          <w:rFonts w:ascii="Roboto" w:cs="Roboto" w:eastAsia="Roboto" w:hAnsi="Roboto"/>
          <w:color w:val="3c4043"/>
          <w:sz w:val="21"/>
          <w:szCs w:val="21"/>
          <w:highlight w:val="white"/>
          <w:rtl w:val="0"/>
        </w:rPr>
        <w:t xml:space="preserve">)</w:t>
      </w:r>
      <w:r w:rsidDel="00000000" w:rsidR="00000000" w:rsidRPr="00000000">
        <w:rPr>
          <w:rtl w:val="0"/>
        </w:rPr>
        <w:t xml:space="preserve"> format.</w:t>
      </w:r>
    </w:p>
    <w:p w:rsidR="00000000" w:rsidDel="00000000" w:rsidP="00000000" w:rsidRDefault="00000000" w:rsidRPr="00000000" w14:paraId="0000025E">
      <w:pPr>
        <w:pageBreakBefore w:val="0"/>
        <w:rPr>
          <w:b w:val="1"/>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i w:val="1"/>
          <w:rtl w:val="0"/>
        </w:rPr>
        <w:t xml:space="preserve">Attributes</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rPr/>
            </w:pPr>
            <w:r w:rsidDel="00000000" w:rsidR="00000000" w:rsidRPr="00000000">
              <w:rP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rPr/>
            </w:pPr>
            <w:r w:rsidDel="00000000" w:rsidR="00000000" w:rsidRPr="00000000">
              <w:rPr>
                <w:rtl w:val="0"/>
              </w:rPr>
              <w:t xml:space="preserv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rPr/>
            </w:pPr>
            <w:r w:rsidDel="00000000" w:rsidR="00000000" w:rsidRPr="00000000">
              <w:rPr>
                <w:rtl w:val="0"/>
              </w:rPr>
              <w:t xml:space="preserve">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rPr/>
            </w:pPr>
            <w:r w:rsidDel="00000000" w:rsidR="00000000" w:rsidRPr="00000000">
              <w:rPr>
                <w:rtl w:val="0"/>
              </w:rPr>
              <w:t xml:space="preserve">text/vtt or application/ttaf+xml</w:t>
            </w:r>
          </w:p>
        </w:tc>
      </w:tr>
    </w:tbl>
    <w:p w:rsidR="00000000" w:rsidDel="00000000" w:rsidP="00000000" w:rsidRDefault="00000000" w:rsidRPr="00000000" w14:paraId="0000026C">
      <w:pPr>
        <w:pageBreakBefore w:val="0"/>
        <w:rPr>
          <w:b w:val="1"/>
        </w:rPr>
      </w:pPr>
      <w:r w:rsidDel="00000000" w:rsidR="00000000" w:rsidRPr="00000000">
        <w:rPr>
          <w:rtl w:val="0"/>
        </w:rPr>
      </w:r>
    </w:p>
    <w:p w:rsidR="00000000" w:rsidDel="00000000" w:rsidP="00000000" w:rsidRDefault="00000000" w:rsidRPr="00000000" w14:paraId="0000026D">
      <w:pPr>
        <w:pageBreakBefore w:val="0"/>
        <w:rPr>
          <w:b w:val="1"/>
        </w:rPr>
      </w:pPr>
      <w:r w:rsidDel="00000000" w:rsidR="00000000" w:rsidRPr="00000000">
        <w:rPr>
          <w:rtl w:val="0"/>
        </w:rPr>
      </w:r>
    </w:p>
    <w:p w:rsidR="00000000" w:rsidDel="00000000" w:rsidP="00000000" w:rsidRDefault="00000000" w:rsidRPr="00000000" w14:paraId="0000026E">
      <w:pPr>
        <w:pageBreakBefore w:val="0"/>
        <w:rPr>
          <w:b w:val="1"/>
        </w:rPr>
      </w:pPr>
      <w:r w:rsidDel="00000000" w:rsidR="00000000" w:rsidRPr="00000000">
        <w:rPr>
          <w:rtl w:val="0"/>
        </w:rPr>
      </w:r>
    </w:p>
    <w:p w:rsidR="00000000" w:rsidDel="00000000" w:rsidP="00000000" w:rsidRDefault="00000000" w:rsidRPr="00000000" w14:paraId="0000026F">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32"/>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7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&lt;dfpvideo:closedCaptionUrl language="en" name="English" type="text/vtt"&gt;http://cdn.com/subtitle.vtt&lt;/dfpvideo:closedCaptionUrl&gt;</w:t>
            </w:r>
            <w:r w:rsidDel="00000000" w:rsidR="00000000" w:rsidRPr="00000000">
              <w:rPr>
                <w:rtl w:val="0"/>
              </w:rPr>
            </w:r>
          </w:p>
        </w:tc>
      </w:tr>
    </w:tbl>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Style w:val="Heading6"/>
        <w:pageBreakBefore w:val="0"/>
        <w:rPr/>
      </w:pPr>
      <w:bookmarkStart w:colFirst="0" w:colLast="0" w:name="_7yjkaim5ofr5" w:id="30"/>
      <w:bookmarkEnd w:id="30"/>
      <w:r w:rsidDel="00000000" w:rsidR="00000000" w:rsidRPr="00000000">
        <w:rPr>
          <w:rtl w:val="0"/>
        </w:rPr>
        <w:t xml:space="preserve">contentType </w:t>
      </w:r>
    </w:p>
    <w:p w:rsidR="00000000" w:rsidDel="00000000" w:rsidP="00000000" w:rsidRDefault="00000000" w:rsidRPr="00000000" w14:paraId="00000274">
      <w:pPr>
        <w:pageBreakBefore w:val="0"/>
        <w:rPr>
          <w:i w:val="1"/>
        </w:rPr>
      </w:pPr>
      <w:r w:rsidDel="00000000" w:rsidR="00000000" w:rsidRPr="00000000">
        <w:rPr>
          <w:i w:val="1"/>
          <w:rtl w:val="0"/>
        </w:rPr>
        <w:t xml:space="preserve">Optional</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t xml:space="preserve">Either </w:t>
      </w:r>
      <w:r w:rsidDel="00000000" w:rsidR="00000000" w:rsidRPr="00000000">
        <w:rPr>
          <w:rFonts w:ascii="Courier New" w:cs="Courier New" w:eastAsia="Courier New" w:hAnsi="Courier New"/>
          <w:rtl w:val="0"/>
        </w:rPr>
        <w:t xml:space="preserve">live</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vod </w:t>
      </w:r>
      <w:r w:rsidDel="00000000" w:rsidR="00000000" w:rsidRPr="00000000">
        <w:rPr>
          <w:rtl w:val="0"/>
        </w:rPr>
        <w:t xml:space="preserve">default is</w:t>
      </w:r>
      <w:r w:rsidDel="00000000" w:rsidR="00000000" w:rsidRPr="00000000">
        <w:rPr>
          <w:rFonts w:ascii="Courier New" w:cs="Courier New" w:eastAsia="Courier New" w:hAnsi="Courier New"/>
          <w:rtl w:val="0"/>
        </w:rPr>
        <w:t xml:space="preserve"> vod.</w:t>
      </w:r>
      <w:r w:rsidDel="00000000" w:rsidR="00000000" w:rsidRPr="00000000">
        <w:rPr>
          <w:rtl w:val="0"/>
        </w:rPr>
      </w:r>
    </w:p>
    <w:p w:rsidR="00000000" w:rsidDel="00000000" w:rsidP="00000000" w:rsidRDefault="00000000" w:rsidRPr="00000000" w14:paraId="00000277">
      <w:pPr>
        <w:pageBreakBefore w:val="0"/>
        <w:rPr>
          <w:b w:val="1"/>
        </w:rPr>
      </w:pPr>
      <w:r w:rsidDel="00000000" w:rsidR="00000000" w:rsidRPr="00000000">
        <w:rPr>
          <w:rtl w:val="0"/>
        </w:rPr>
      </w:r>
    </w:p>
    <w:p w:rsidR="00000000" w:rsidDel="00000000" w:rsidP="00000000" w:rsidRDefault="00000000" w:rsidRPr="00000000" w14:paraId="00000278">
      <w:pPr>
        <w:pageBreakBefore w:val="0"/>
        <w:rPr>
          <w:rFonts w:ascii="Courier New" w:cs="Courier New" w:eastAsia="Courier New" w:hAnsi="Courier New"/>
        </w:rPr>
      </w:pPr>
      <w:r w:rsidDel="00000000" w:rsidR="00000000" w:rsidRPr="00000000">
        <w:rPr>
          <w:b w:val="1"/>
          <w:rtl w:val="0"/>
        </w:rPr>
        <w:t xml:space="preserve">Example:</w:t>
      </w:r>
      <w:r w:rsidDel="00000000" w:rsidR="00000000" w:rsidRPr="00000000">
        <w:rPr>
          <w:rtl w:val="0"/>
        </w:rPr>
      </w:r>
    </w:p>
    <w:tbl>
      <w:tblPr>
        <w:tblStyle w:val="Table33"/>
        <w:tblW w:w="9360.0" w:type="dxa"/>
        <w:jc w:val="left"/>
        <w:tblInd w:w="100.0"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7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&lt;contentType&gt;live&lt;/contentType&gt;</w:t>
            </w:r>
          </w:p>
        </w:tc>
      </w:tr>
    </w:tbl>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Style w:val="Heading2"/>
        <w:pageBreakBefore w:val="0"/>
        <w:rPr/>
      </w:pPr>
      <w:bookmarkStart w:colFirst="0" w:colLast="0" w:name="_exy23wwnyphe" w:id="31"/>
      <w:bookmarkEnd w:id="31"/>
      <w:r w:rsidDel="00000000" w:rsidR="00000000" w:rsidRPr="00000000">
        <w:rPr>
          <w:rtl w:val="0"/>
        </w:rPr>
        <w:t xml:space="preserve">Dynamic Ad Insertion</w:t>
      </w:r>
    </w:p>
    <w:p w:rsidR="00000000" w:rsidDel="00000000" w:rsidP="00000000" w:rsidRDefault="00000000" w:rsidRPr="00000000" w14:paraId="0000027C">
      <w:pPr>
        <w:pageBreakBefore w:val="0"/>
        <w:rPr/>
      </w:pPr>
      <w:r w:rsidDel="00000000" w:rsidR="00000000" w:rsidRPr="00000000">
        <w:rPr>
          <w:rtl w:val="0"/>
        </w:rPr>
        <w:t xml:space="preserve">Google Ad Manager can configure custom ad rules to serve pre-roll and/or post-roll for video asset. Mid-roll ads</w:t>
      </w:r>
      <w:r w:rsidDel="00000000" w:rsidR="00000000" w:rsidRPr="00000000">
        <w:rPr>
          <w:color w:val="ff0000"/>
          <w:rtl w:val="0"/>
        </w:rPr>
        <w:t xml:space="preserve">*</w:t>
      </w:r>
      <w:r w:rsidDel="00000000" w:rsidR="00000000" w:rsidRPr="00000000">
        <w:rPr>
          <w:rtl w:val="0"/>
        </w:rPr>
        <w:t xml:space="preserve"> (inserted during a single video asset) utilize cue points. </w:t>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t xml:space="preserve">It’s recommended to add cue points to all possible ad breaks within a single video asset. This allows ad rules to customize mid-roll breakpoints, such as every nth cue point or at fixed cue points, and provides the most ad insertion flexibility. The number of ads, and the duration of ads, can be configured for all ad insertion points (pre, mid, post). </w:t>
      </w:r>
    </w:p>
    <w:p w:rsidR="00000000" w:rsidDel="00000000" w:rsidP="00000000" w:rsidRDefault="00000000" w:rsidRPr="00000000" w14:paraId="0000027F">
      <w:pPr>
        <w:pageBreakBefore w:val="0"/>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color w:val="ff0000"/>
          <w:rtl w:val="0"/>
        </w:rPr>
        <w:t xml:space="preserve">*</w:t>
      </w:r>
      <w:r w:rsidDel="00000000" w:rsidR="00000000" w:rsidRPr="00000000">
        <w:rPr>
          <w:rtl w:val="0"/>
        </w:rPr>
        <w:t xml:space="preserve">If a feed item doesn’t contain a cue point element, mid-roll ads can’t be utilized. However, both pre-roll and/or post-roll ads can still be utilized.</w:t>
      </w:r>
    </w:p>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Style w:val="Heading2"/>
        <w:pageBreakBefore w:val="0"/>
        <w:rPr/>
      </w:pPr>
      <w:bookmarkStart w:colFirst="0" w:colLast="0" w:name="_gs7d0x7j2rx4" w:id="32"/>
      <w:bookmarkEnd w:id="32"/>
      <w:r w:rsidDel="00000000" w:rsidR="00000000" w:rsidRPr="00000000">
        <w:rPr>
          <w:rtl w:val="0"/>
        </w:rPr>
        <w:t xml:space="preserve">Assets</w:t>
      </w:r>
    </w:p>
    <w:p w:rsidR="00000000" w:rsidDel="00000000" w:rsidP="00000000" w:rsidRDefault="00000000" w:rsidRPr="00000000" w14:paraId="00000283">
      <w:pPr>
        <w:pageBreakBefore w:val="0"/>
        <w:rPr/>
      </w:pPr>
      <w:r w:rsidDel="00000000" w:rsidR="00000000" w:rsidRPr="00000000">
        <w:rPr>
          <w:rtl w:val="0"/>
        </w:rPr>
        <w:t xml:space="preserve">The following section details the graphical assets and style information needed for each platform.</w:t>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Style w:val="Heading3"/>
        <w:pageBreakBefore w:val="0"/>
        <w:rPr/>
      </w:pPr>
      <w:bookmarkStart w:colFirst="0" w:colLast="0" w:name="_2vn7hc3rmrua" w:id="33"/>
      <w:bookmarkEnd w:id="33"/>
      <w:r w:rsidDel="00000000" w:rsidR="00000000" w:rsidRPr="00000000">
        <w:rPr>
          <w:rtl w:val="0"/>
        </w:rPr>
        <w:t xml:space="preserve">Roku</w:t>
      </w:r>
    </w:p>
    <w:p w:rsidR="00000000" w:rsidDel="00000000" w:rsidP="00000000" w:rsidRDefault="00000000" w:rsidRPr="00000000" w14:paraId="00000286">
      <w:pPr>
        <w:pageBreakBefore w:val="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Channel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(JPG/PNG)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on the home screen of the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400x90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Channel Poster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(JPG/PNG)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Displayed on the Roku Home screen and the channel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540x405</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290x218</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246x140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Splash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(JPG/PNG)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Displayed while the channel is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720x480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(JPG/PNG)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Displayed behind the main screen of the app (behind player/shelves)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r>
          </w:p>
          <w:p w:rsidR="00000000" w:rsidDel="00000000" w:rsidP="00000000" w:rsidRDefault="00000000" w:rsidRPr="00000000" w14:paraId="000002A4">
            <w:pPr>
              <w:pageBreakBefore w:val="0"/>
              <w:widowControl w:val="0"/>
              <w:spacing w:line="240" w:lineRule="auto"/>
              <w:rPr/>
            </w:pPr>
            <w:r w:rsidDel="00000000" w:rsidR="00000000" w:rsidRPr="00000000">
              <w:rPr>
                <w:rtl w:val="0"/>
              </w:rPr>
              <w:t xml:space="preserve">1280x720</w:t>
            </w:r>
          </w:p>
          <w:p w:rsidR="00000000" w:rsidDel="00000000" w:rsidP="00000000" w:rsidRDefault="00000000" w:rsidRPr="00000000" w14:paraId="000002A5">
            <w:pPr>
              <w:pageBreakBefore w:val="0"/>
              <w:widowControl w:val="0"/>
              <w:spacing w:line="240" w:lineRule="auto"/>
              <w:rPr/>
            </w:pPr>
            <w:r w:rsidDel="00000000" w:rsidR="00000000" w:rsidRPr="00000000">
              <w:rPr>
                <w:rtl w:val="0"/>
              </w:rPr>
              <w:t xml:space="preserve">720x480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Live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in the “Now Playing”/”Description” area if content is 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83x37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background color of the application. Will be behind the background image if provided. Default is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Accent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accent color for the application. Used for progress bars, focus indicators,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5">
      <w:pPr>
        <w:pageBreakBefore w:val="0"/>
        <w:rPr/>
      </w:pPr>
      <w:r w:rsidDel="00000000" w:rsidR="00000000" w:rsidRPr="00000000">
        <w:rPr>
          <w:rtl w:val="0"/>
        </w:rPr>
      </w:r>
    </w:p>
    <w:p w:rsidR="00000000" w:rsidDel="00000000" w:rsidP="00000000" w:rsidRDefault="00000000" w:rsidRPr="00000000" w14:paraId="000002B6">
      <w:pPr>
        <w:pStyle w:val="Heading3"/>
        <w:pageBreakBefore w:val="0"/>
        <w:rPr/>
      </w:pPr>
      <w:bookmarkStart w:colFirst="0" w:colLast="0" w:name="_skup6m1u0p6b" w:id="34"/>
      <w:bookmarkEnd w:id="34"/>
      <w:r w:rsidDel="00000000" w:rsidR="00000000" w:rsidRPr="00000000">
        <w:rPr>
          <w:rtl w:val="0"/>
        </w:rPr>
        <w:t xml:space="preserve">Universal</w:t>
      </w:r>
    </w:p>
    <w:p w:rsidR="00000000" w:rsidDel="00000000" w:rsidP="00000000" w:rsidRDefault="00000000" w:rsidRPr="00000000" w14:paraId="000002B7">
      <w:pPr>
        <w:pageBreakBefore w:val="0"/>
        <w:rPr/>
      </w:pPr>
      <w:r w:rsidDel="00000000" w:rsidR="00000000" w:rsidRPr="00000000">
        <w:rPr>
          <w:rtl w:val="0"/>
        </w:rPr>
      </w:r>
    </w:p>
    <w:tbl>
      <w:tblPr>
        <w:tblStyle w:val="Table35"/>
        <w:tblW w:w="933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60"/>
        <w:gridCol w:w="1860"/>
        <w:gridCol w:w="1860"/>
        <w:gridCol w:w="1860"/>
        <w:tblGridChange w:id="0">
          <w:tblGrid>
            <w:gridCol w:w="1890"/>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line="240" w:lineRule="auto"/>
              <w:rPr>
                <w:b w:val="1"/>
              </w:rPr>
            </w:pPr>
            <w:r w:rsidDel="00000000" w:rsidR="00000000" w:rsidRPr="00000000">
              <w:rPr>
                <w:b w:val="1"/>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line="240" w:lineRule="auto"/>
              <w:rPr/>
            </w:pPr>
            <w:r w:rsidDel="00000000" w:rsidR="00000000" w:rsidRPr="00000000">
              <w:rPr>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spacing w:line="240" w:lineRule="auto"/>
              <w:rPr/>
            </w:pPr>
            <w:r w:rsidDel="00000000" w:rsidR="00000000" w:rsidRPr="00000000">
              <w:rPr>
                <w:rtl w:val="0"/>
              </w:rPr>
              <w:t xml:space="preserve">Image (PNG/SVG)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line="240" w:lineRule="auto"/>
              <w:rPr/>
            </w:pPr>
            <w:r w:rsidDel="00000000" w:rsidR="00000000" w:rsidRPr="00000000">
              <w:rPr>
                <w:rtl w:val="0"/>
              </w:rPr>
              <w:t xml:space="preserve">Displayed in app on browse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rPr/>
            </w:pPr>
            <w:r w:rsidDel="00000000" w:rsidR="00000000" w:rsidRPr="00000000">
              <w:rPr>
                <w:rtl w:val="0"/>
              </w:rPr>
              <w:t xml:space="preserve">153x77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line="240" w:lineRule="auto"/>
              <w:rPr/>
            </w:pPr>
            <w:r w:rsidDel="00000000" w:rsidR="00000000" w:rsidRPr="00000000">
              <w:rPr>
                <w:rtl w:val="0"/>
              </w:rPr>
              <w:t xml:space="preserve">App Icon (FireTV)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line="240" w:lineRule="auto"/>
              <w:rPr/>
            </w:pPr>
            <w:r w:rsidDel="00000000" w:rsidR="00000000" w:rsidRPr="00000000">
              <w:rPr>
                <w:rtl w:val="0"/>
              </w:rPr>
              <w:t xml:space="preserve">Image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line="240" w:lineRule="auto"/>
              <w:rPr/>
            </w:pPr>
            <w:r w:rsidDel="00000000" w:rsidR="00000000" w:rsidRPr="00000000">
              <w:rPr>
                <w:rtl w:val="0"/>
              </w:rPr>
              <w:t xml:space="preserve">Displayed on the FireTV Store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line="240" w:lineRule="auto"/>
              <w:rPr/>
            </w:pPr>
            <w:r w:rsidDel="00000000" w:rsidR="00000000" w:rsidRPr="00000000">
              <w:rPr>
                <w:rtl w:val="0"/>
              </w:rPr>
              <w:t xml:space="preserve">1920x1080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rPr/>
            </w:pPr>
            <w:r w:rsidDel="00000000" w:rsidR="00000000" w:rsidRPr="00000000">
              <w:rPr>
                <w:rtl w:val="0"/>
              </w:rPr>
              <w:t xml:space="preserve">Splash Screen (FireTV)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rPr/>
            </w:pPr>
            <w:r w:rsidDel="00000000" w:rsidR="00000000" w:rsidRPr="00000000">
              <w:rPr>
                <w:rtl w:val="0"/>
              </w:rPr>
              <w:t xml:space="preserve">Image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240" w:lineRule="auto"/>
              <w:rPr/>
            </w:pPr>
            <w:r w:rsidDel="00000000" w:rsidR="00000000" w:rsidRPr="00000000">
              <w:rPr>
                <w:rtl w:val="0"/>
              </w:rPr>
              <w:t xml:space="preserve">Displayed on the FireTV app launch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line="240" w:lineRule="auto"/>
              <w:rPr/>
            </w:pPr>
            <w:r w:rsidDel="00000000" w:rsidR="00000000" w:rsidRPr="00000000">
              <w:rPr>
                <w:rtl w:val="0"/>
              </w:rPr>
              <w:t xml:space="preserve">1920x1080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spacing w:line="240" w:lineRule="auto"/>
              <w:rPr/>
            </w:pPr>
            <w:r w:rsidDel="00000000" w:rsidR="00000000" w:rsidRPr="00000000">
              <w:rPr>
                <w:rtl w:val="0"/>
              </w:rPr>
              <w:t xml:space="preserve">App Icon (Samsung)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line="240" w:lineRule="auto"/>
              <w:rPr/>
            </w:pPr>
            <w:r w:rsidDel="00000000" w:rsidR="00000000" w:rsidRPr="00000000">
              <w:rPr>
                <w:rtl w:val="0"/>
              </w:rPr>
              <w:t xml:space="preserve">Image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rPr/>
            </w:pPr>
            <w:r w:rsidDel="00000000" w:rsidR="00000000" w:rsidRPr="00000000">
              <w:rPr>
                <w:rtl w:val="0"/>
              </w:rPr>
              <w:t xml:space="preserve">Displayed on Samsung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line="240" w:lineRule="auto"/>
              <w:rPr/>
            </w:pPr>
            <w:r w:rsidDel="00000000" w:rsidR="00000000" w:rsidRPr="00000000">
              <w:rPr>
                <w:rtl w:val="0"/>
              </w:rPr>
              <w:t xml:space="preserve">1280x720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rPr/>
            </w:pPr>
            <w:r w:rsidDel="00000000" w:rsidR="00000000" w:rsidRPr="00000000">
              <w:rPr>
                <w:rtl w:val="0"/>
              </w:rPr>
              <w:t xml:space="preserve">Background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rPr/>
            </w:pPr>
            <w:r w:rsidDel="00000000" w:rsidR="00000000" w:rsidRPr="00000000">
              <w:rPr>
                <w:rtl w:val="0"/>
              </w:rPr>
              <w:t xml:space="preserve">Image (JPG/PNG)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line="240" w:lineRule="auto"/>
              <w:rPr/>
            </w:pPr>
            <w:r w:rsidDel="00000000" w:rsidR="00000000" w:rsidRPr="00000000">
              <w:rPr>
                <w:rtl w:val="0"/>
              </w:rPr>
              <w:t xml:space="preserve">Displayed behind the main screen of the app (behind player/shelves)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rPr/>
            </w:pPr>
            <w:r w:rsidDel="00000000" w:rsidR="00000000" w:rsidRPr="00000000">
              <w:rPr>
                <w:rtl w:val="0"/>
              </w:rPr>
              <w:t xml:space="preserve">1920x1080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rPr/>
            </w:pPr>
            <w:r w:rsidDel="00000000" w:rsidR="00000000" w:rsidRPr="00000000">
              <w:rPr>
                <w:rtl w:val="0"/>
              </w:rPr>
              <w:t xml:space="preserve">Live Bug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rPr/>
            </w:pPr>
            <w:r w:rsidDel="00000000" w:rsidR="00000000" w:rsidRPr="00000000">
              <w:rPr>
                <w:rtl w:val="0"/>
              </w:rPr>
              <w:t xml:space="preserve">Color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rPr/>
            </w:pPr>
            <w:r w:rsidDel="00000000" w:rsidR="00000000" w:rsidRPr="00000000">
              <w:rPr>
                <w:rtl w:val="0"/>
              </w:rPr>
              <w:t xml:space="preserve">Displays in the “Now Playing”/”Description” area if content is 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rPr/>
            </w:pPr>
            <w:r w:rsidDel="00000000" w:rsidR="00000000" w:rsidRPr="00000000">
              <w:rPr>
                <w:rtl w:val="0"/>
              </w:rPr>
              <w:t xml:space="preserve">Background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rPr/>
            </w:pPr>
            <w:r w:rsidDel="00000000" w:rsidR="00000000" w:rsidRPr="00000000">
              <w:rPr>
                <w:rtl w:val="0"/>
              </w:rPr>
              <w:t xml:space="preserve">Color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rPr/>
            </w:pPr>
            <w:r w:rsidDel="00000000" w:rsidR="00000000" w:rsidRPr="00000000">
              <w:rPr>
                <w:rtl w:val="0"/>
              </w:rPr>
              <w:t xml:space="preserve">The background color of the application. Will be behind the background image if provided. Default is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rPr/>
            </w:pPr>
            <w:r w:rsidDel="00000000" w:rsidR="00000000" w:rsidRPr="00000000">
              <w:rPr>
                <w:rtl w:val="0"/>
              </w:rPr>
              <w:t xml:space="preserve">Accent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rPr/>
            </w:pPr>
            <w:r w:rsidDel="00000000" w:rsidR="00000000" w:rsidRPr="00000000">
              <w:rPr>
                <w:rtl w:val="0"/>
              </w:rPr>
              <w:t xml:space="preserve">Color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line="240" w:lineRule="auto"/>
              <w:rPr/>
            </w:pPr>
            <w:r w:rsidDel="00000000" w:rsidR="00000000" w:rsidRPr="00000000">
              <w:rPr>
                <w:rtl w:val="0"/>
              </w:rPr>
              <w:t xml:space="preserve">The accent color for the application. Used for progress bars, focus indicators,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2E5">
      <w:pPr>
        <w:pageBreakBefore w:val="0"/>
        <w:rPr/>
      </w:pPr>
      <w:r w:rsidDel="00000000" w:rsidR="00000000" w:rsidRPr="00000000">
        <w:rPr>
          <w:rtl w:val="0"/>
        </w:rPr>
      </w:r>
    </w:p>
    <w:p w:rsidR="00000000" w:rsidDel="00000000" w:rsidP="00000000" w:rsidRDefault="00000000" w:rsidRPr="00000000" w14:paraId="000002E6">
      <w:pPr>
        <w:pageBreakBefore w:val="0"/>
        <w:rPr/>
      </w:pPr>
      <w:r w:rsidDel="00000000" w:rsidR="00000000" w:rsidRPr="00000000">
        <w:rPr>
          <w:rtl w:val="0"/>
        </w:rPr>
      </w:r>
    </w:p>
    <w:p w:rsidR="00000000" w:rsidDel="00000000" w:rsidP="00000000" w:rsidRDefault="00000000" w:rsidRPr="00000000" w14:paraId="000002E7">
      <w:pPr>
        <w:pStyle w:val="Heading2"/>
        <w:pageBreakBefore w:val="0"/>
        <w:rPr/>
      </w:pPr>
      <w:bookmarkStart w:colFirst="0" w:colLast="0" w:name="_y5zh1pek7kj0" w:id="35"/>
      <w:bookmarkEnd w:id="35"/>
      <w:r w:rsidDel="00000000" w:rsidR="00000000" w:rsidRPr="00000000">
        <w:rPr>
          <w:rtl w:val="0"/>
        </w:rPr>
        <w:t xml:space="preserve">Deep Linking</w:t>
      </w:r>
    </w:p>
    <w:p w:rsidR="00000000" w:rsidDel="00000000" w:rsidP="00000000" w:rsidRDefault="00000000" w:rsidRPr="00000000" w14:paraId="000002E8">
      <w:pPr>
        <w:pageBreakBefore w:val="0"/>
        <w:rPr/>
      </w:pPr>
      <w:r w:rsidDel="00000000" w:rsidR="00000000" w:rsidRPr="00000000">
        <w:rPr>
          <w:rtl w:val="0"/>
        </w:rPr>
        <w:t xml:space="preserve">To support deep linking to content on a platform, provide a Fetch Item feed on the main config. This feed should contain </w:t>
      </w:r>
      <w:r w:rsidDel="00000000" w:rsidR="00000000" w:rsidRPr="00000000">
        <w:rPr>
          <w:i w:val="1"/>
          <w:rtl w:val="0"/>
        </w:rPr>
        <w:t xml:space="preserve">CONTENT_ID</w:t>
      </w:r>
      <w:r w:rsidDel="00000000" w:rsidR="00000000" w:rsidRPr="00000000">
        <w:rPr>
          <w:rtl w:val="0"/>
        </w:rPr>
        <w:t xml:space="preserve"> macro. The device will replace that macro with the specific ID of the linked to video. This feed should return a single item for the given </w:t>
      </w:r>
      <w:r w:rsidDel="00000000" w:rsidR="00000000" w:rsidRPr="00000000">
        <w:rPr>
          <w:i w:val="1"/>
          <w:rtl w:val="0"/>
        </w:rPr>
        <w:t xml:space="preserve">CONTENT_ID</w:t>
      </w:r>
      <w:r w:rsidDel="00000000" w:rsidR="00000000" w:rsidRPr="00000000">
        <w:rPr>
          <w:rtl w:val="0"/>
        </w:rPr>
        <w:t xml:space="preserve">.</w:t>
      </w:r>
    </w:p>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Style w:val="Heading2"/>
        <w:pageBreakBefore w:val="0"/>
        <w:rPr/>
      </w:pPr>
      <w:bookmarkStart w:colFirst="0" w:colLast="0" w:name="_yrz9vyxnqoki" w:id="36"/>
      <w:bookmarkEnd w:id="36"/>
      <w:r w:rsidDel="00000000" w:rsidR="00000000" w:rsidRPr="00000000">
        <w:rPr>
          <w:rtl w:val="0"/>
        </w:rPr>
        <w:t xml:space="preserve">Search</w:t>
      </w:r>
    </w:p>
    <w:p w:rsidR="00000000" w:rsidDel="00000000" w:rsidP="00000000" w:rsidRDefault="00000000" w:rsidRPr="00000000" w14:paraId="000002EB">
      <w:pPr>
        <w:pageBreakBefore w:val="0"/>
        <w:rPr/>
      </w:pPr>
      <w:r w:rsidDel="00000000" w:rsidR="00000000" w:rsidRPr="00000000">
        <w:rPr>
          <w:rtl w:val="0"/>
        </w:rPr>
        <w:t xml:space="preserve">Search can be enabled by specifying a valid search config on the application. The below table describes the search config.</w:t>
      </w:r>
    </w:p>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1.7021276595744"/>
        <w:gridCol w:w="4231.914893617021"/>
        <w:gridCol w:w="1593.1914893617022"/>
        <w:gridCol w:w="1593.1914893617022"/>
        <w:tblGridChange w:id="0">
          <w:tblGrid>
            <w:gridCol w:w="1941.7021276595744"/>
            <w:gridCol w:w="4231.914893617021"/>
            <w:gridCol w:w="1593.1914893617022"/>
            <w:gridCol w:w="1593.19148936170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b w:val="1"/>
              </w:rPr>
            </w:pPr>
            <w:r w:rsidDel="00000000" w:rsidR="00000000" w:rsidRPr="00000000">
              <w:rPr>
                <w:b w:val="1"/>
                <w:rtl w:val="0"/>
              </w:rPr>
              <w:t xml:space="preserve">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rPr>
                <w:b w:val="1"/>
              </w:rPr>
            </w:pPr>
            <w:r w:rsidDel="00000000" w:rsidR="00000000" w:rsidRPr="00000000">
              <w:rPr>
                <w:b w:val="1"/>
                <w:rtl w:val="0"/>
              </w:rPr>
              <w:t xml:space="preserve">Default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line="240" w:lineRule="auto"/>
              <w:rPr/>
            </w:pPr>
            <w:r w:rsidDel="00000000" w:rsidR="00000000" w:rsidRPr="00000000">
              <w:rPr>
                <w:rtl w:val="0"/>
              </w:rPr>
              <w:t xml:space="preserve">An internal name for the search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rPr/>
            </w:pPr>
            <w:r w:rsidDel="00000000" w:rsidR="00000000" w:rsidRPr="00000000">
              <w:rPr>
                <w:rtl w:val="0"/>
              </w:rPr>
              <w:t xml:space="preserve">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rPr/>
            </w:pPr>
            <w:r w:rsidDel="00000000" w:rsidR="00000000" w:rsidRPr="00000000">
              <w:rPr>
                <w:rtl w:val="0"/>
              </w:rPr>
              <w:t xml:space="preserve">A shelf used to house the </w:t>
            </w:r>
            <w:hyperlink w:anchor="_n4mvt97t4gwm">
              <w:r w:rsidDel="00000000" w:rsidR="00000000" w:rsidRPr="00000000">
                <w:rPr>
                  <w:color w:val="1155cc"/>
                  <w:u w:val="single"/>
                  <w:rtl w:val="0"/>
                </w:rPr>
                <w:t xml:space="preserve">Search feed</w:t>
              </w:r>
            </w:hyperlink>
            <w:r w:rsidDel="00000000" w:rsidR="00000000" w:rsidRPr="00000000">
              <w:rPr>
                <w:rtl w:val="0"/>
              </w:rPr>
              <w:t xml:space="preserve"> and display properties for the search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line="240" w:lineRule="auto"/>
              <w:rPr/>
            </w:pPr>
            <w:r w:rsidDel="00000000" w:rsidR="00000000" w:rsidRPr="00000000">
              <w:rPr>
                <w:rtl w:val="0"/>
              </w:rPr>
              <w:t xml:space="preserve">No Results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pageBreakBefore w:val="0"/>
              <w:widowControl w:val="0"/>
              <w:spacing w:line="240" w:lineRule="auto"/>
              <w:rPr/>
            </w:pPr>
            <w:r w:rsidDel="00000000" w:rsidR="00000000" w:rsidRPr="00000000">
              <w:rPr>
                <w:rtl w:val="0"/>
              </w:rPr>
              <w:t xml:space="preserve">Text to display when the search returns an empty result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widowControl w:val="0"/>
              <w:spacing w:line="240" w:lineRule="auto"/>
              <w:rPr/>
            </w:pPr>
            <w:r w:rsidDel="00000000" w:rsidR="00000000" w:rsidRPr="00000000">
              <w:rPr>
                <w:rtl w:val="0"/>
              </w:rPr>
              <w:t xml:space="preserve">No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rPr/>
            </w:pPr>
            <w:r w:rsidDel="00000000" w:rsidR="00000000" w:rsidRPr="00000000">
              <w:rPr>
                <w:rtl w:val="0"/>
              </w:rPr>
              <w:t xml:space="preserve">Search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rPr/>
            </w:pPr>
            <w:r w:rsidDel="00000000" w:rsidR="00000000" w:rsidRPr="00000000">
              <w:rPr>
                <w:rtl w:val="0"/>
              </w:rPr>
              <w:t xml:space="preserve">Text to display in the search field before a user enters a search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rPr/>
            </w:pPr>
            <w:r w:rsidDel="00000000" w:rsidR="00000000" w:rsidRPr="00000000">
              <w:rPr>
                <w:rtl w:val="0"/>
              </w:rPr>
              <w:t xml:space="preserve">Search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line="240" w:lineRule="auto"/>
              <w:rPr/>
            </w:pPr>
            <w:r w:rsidDel="00000000" w:rsidR="00000000" w:rsidRPr="00000000">
              <w:rPr>
                <w:rtl w:val="0"/>
              </w:rPr>
              <w:t xml:space="preserve">Min Chars Before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line="240" w:lineRule="auto"/>
              <w:rPr/>
            </w:pPr>
            <w:r w:rsidDel="00000000" w:rsidR="00000000" w:rsidRPr="00000000">
              <w:rPr>
                <w:rtl w:val="0"/>
              </w:rPr>
              <w:t xml:space="preserve">The minimum number of characters the user must enter in the search field before the system queries the </w:t>
            </w:r>
            <w:hyperlink w:anchor="_n4mvt97t4gwm">
              <w:r w:rsidDel="00000000" w:rsidR="00000000" w:rsidRPr="00000000">
                <w:rPr>
                  <w:color w:val="1155cc"/>
                  <w:u w:val="single"/>
                  <w:rtl w:val="0"/>
                </w:rPr>
                <w:t xml:space="preserve">Search Feed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pageBreakBefore w:val="0"/>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line="240" w:lineRule="auto"/>
              <w:rPr/>
            </w:pPr>
            <w:r w:rsidDel="00000000" w:rsidR="00000000" w:rsidRPr="00000000">
              <w:rPr>
                <w:rtl w:val="0"/>
              </w:rPr>
              <w:t xml:space="preserve">Keyboard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line="240" w:lineRule="auto"/>
              <w:rPr/>
            </w:pPr>
            <w:r w:rsidDel="00000000" w:rsidR="00000000" w:rsidRPr="00000000">
              <w:rPr>
                <w:rtl w:val="0"/>
              </w:rPr>
              <w:t xml:space="preserve">The number of seconds that must elapse with no keyboard input before the system queries the </w:t>
            </w:r>
            <w:hyperlink w:anchor="_n4mvt97t4gwm">
              <w:r w:rsidDel="00000000" w:rsidR="00000000" w:rsidRPr="00000000">
                <w:rPr>
                  <w:color w:val="1155cc"/>
                  <w:u w:val="single"/>
                  <w:rtl w:val="0"/>
                </w:rPr>
                <w:t xml:space="preserve">Search Feed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widowControl w:val="0"/>
              <w:spacing w:line="240" w:lineRule="auto"/>
              <w:rPr/>
            </w:pPr>
            <w:r w:rsidDel="00000000" w:rsidR="00000000" w:rsidRPr="00000000">
              <w:rPr>
                <w:rtl w:val="0"/>
              </w:rPr>
              <w:t xml:space="preserve">3</w:t>
            </w:r>
          </w:p>
        </w:tc>
      </w:tr>
    </w:tbl>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Style w:val="Heading4"/>
        <w:pageBreakBefore w:val="0"/>
        <w:rPr/>
      </w:pPr>
      <w:bookmarkStart w:colFirst="0" w:colLast="0" w:name="_n4mvt97t4gwm" w:id="37"/>
      <w:bookmarkEnd w:id="37"/>
      <w:r w:rsidDel="00000000" w:rsidR="00000000" w:rsidRPr="00000000">
        <w:rPr>
          <w:rtl w:val="0"/>
        </w:rPr>
        <w:t xml:space="preserve">Search Feed</w:t>
      </w:r>
    </w:p>
    <w:p w:rsidR="00000000" w:rsidDel="00000000" w:rsidP="00000000" w:rsidRDefault="00000000" w:rsidRPr="00000000" w14:paraId="0000030C">
      <w:pPr>
        <w:pageBreakBefore w:val="0"/>
        <w:rPr/>
      </w:pPr>
      <w:r w:rsidDel="00000000" w:rsidR="00000000" w:rsidRPr="00000000">
        <w:rPr>
          <w:rtl w:val="0"/>
        </w:rPr>
        <w:t xml:space="preserve">The search feed should point to a feed that returns items when passed a </w:t>
      </w:r>
      <w:r w:rsidDel="00000000" w:rsidR="00000000" w:rsidRPr="00000000">
        <w:rPr>
          <w:i w:val="1"/>
          <w:rtl w:val="0"/>
        </w:rPr>
        <w:t xml:space="preserve">SEARCH_TERM</w:t>
      </w:r>
      <w:r w:rsidDel="00000000" w:rsidR="00000000" w:rsidRPr="00000000">
        <w:rPr>
          <w:rtl w:val="0"/>
        </w:rPr>
        <w:t xml:space="preserve">. This macro will be replaced in the URL of the feed when the user specifies a search query.</w:t>
      </w:r>
    </w:p>
    <w:p w:rsidR="00000000" w:rsidDel="00000000" w:rsidP="00000000" w:rsidRDefault="00000000" w:rsidRPr="00000000" w14:paraId="0000030D">
      <w:pPr>
        <w:pageBreakBefore w:val="0"/>
        <w:rPr/>
      </w:pPr>
      <w:r w:rsidDel="00000000" w:rsidR="00000000" w:rsidRPr="00000000">
        <w:rPr>
          <w:rtl w:val="0"/>
        </w:rPr>
      </w:r>
    </w:p>
    <w:p w:rsidR="00000000" w:rsidDel="00000000" w:rsidP="00000000" w:rsidRDefault="00000000" w:rsidRPr="00000000" w14:paraId="0000030E">
      <w:pPr>
        <w:pStyle w:val="Heading2"/>
        <w:pageBreakBefore w:val="0"/>
        <w:rPr/>
      </w:pPr>
      <w:bookmarkStart w:colFirst="0" w:colLast="0" w:name="_tnkl1gjl51mq" w:id="38"/>
      <w:bookmarkEnd w:id="38"/>
      <w:r w:rsidDel="00000000" w:rsidR="00000000" w:rsidRPr="00000000">
        <w:rPr>
          <w:rtl w:val="0"/>
        </w:rPr>
        <w:t xml:space="preserve">Ad Configurations</w:t>
      </w:r>
    </w:p>
    <w:p w:rsidR="00000000" w:rsidDel="00000000" w:rsidP="00000000" w:rsidRDefault="00000000" w:rsidRPr="00000000" w14:paraId="0000030F">
      <w:pPr>
        <w:pageBreakBefore w:val="0"/>
        <w:rPr/>
      </w:pPr>
      <w:r w:rsidDel="00000000" w:rsidR="00000000" w:rsidRPr="00000000">
        <w:rPr>
          <w:rtl w:val="0"/>
        </w:rPr>
        <w:t xml:space="preserve">BluePrint supports ad insertion via Google’s DAI and Verizon Uplynk for both VOD and Live content. Depending on your setup you will need to provide one or more ad configurations. The below tables describe the properties for both Google Ad Manager and Uplynk Ad Configs</w:t>
      </w:r>
    </w:p>
    <w:p w:rsidR="00000000" w:rsidDel="00000000" w:rsidP="00000000" w:rsidRDefault="00000000" w:rsidRPr="00000000" w14:paraId="00000310">
      <w:pPr>
        <w:pStyle w:val="Heading4"/>
        <w:pageBreakBefore w:val="0"/>
        <w:rPr/>
      </w:pPr>
      <w:bookmarkStart w:colFirst="0" w:colLast="0" w:name="_fqht8osx9x35" w:id="39"/>
      <w:bookmarkEnd w:id="39"/>
      <w:r w:rsidDel="00000000" w:rsidR="00000000" w:rsidRPr="00000000">
        <w:rPr>
          <w:rtl w:val="0"/>
        </w:rPr>
        <w:t xml:space="preserve">Google Ad Manager</w:t>
      </w: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1.7021276595744"/>
        <w:gridCol w:w="4231.914893617021"/>
        <w:gridCol w:w="1593.1914893617022"/>
        <w:gridCol w:w="1593.1914893617022"/>
        <w:tblGridChange w:id="0">
          <w:tblGrid>
            <w:gridCol w:w="1941.7021276595744"/>
            <w:gridCol w:w="4231.914893617021"/>
            <w:gridCol w:w="1593.1914893617022"/>
            <w:gridCol w:w="1593.19148936170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rPr>
                <w:b w:val="1"/>
              </w:rPr>
            </w:pPr>
            <w:r w:rsidDel="00000000" w:rsidR="00000000" w:rsidRPr="00000000">
              <w:rPr>
                <w:b w:val="1"/>
                <w:rtl w:val="0"/>
              </w:rPr>
              <w:t xml:space="preserve">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rPr>
                <w:b w:val="1"/>
              </w:rPr>
            </w:pPr>
            <w:r w:rsidDel="00000000" w:rsidR="00000000" w:rsidRPr="00000000">
              <w:rPr>
                <w:b w:val="1"/>
                <w:rtl w:val="0"/>
              </w:rPr>
              <w:t xml:space="preserve">Default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rPr/>
            </w:pPr>
            <w:r w:rsidDel="00000000" w:rsidR="00000000" w:rsidRPr="00000000">
              <w:rPr>
                <w:rtl w:val="0"/>
              </w:rPr>
              <w:t xml:space="preserve">An internal name for the search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rPr/>
            </w:pPr>
            <w:r w:rsidDel="00000000" w:rsidR="00000000" w:rsidRPr="00000000">
              <w:rPr>
                <w:rtl w:val="0"/>
              </w:rPr>
              <w:t xml:space="preserve">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pageBreakBefore w:val="0"/>
              <w:widowControl w:val="0"/>
              <w:spacing w:line="240" w:lineRule="auto"/>
              <w:rPr/>
            </w:pPr>
            <w:r w:rsidDel="00000000" w:rsidR="00000000" w:rsidRPr="00000000">
              <w:rPr>
                <w:rtl w:val="0"/>
              </w:rPr>
              <w:t xml:space="preserve">Whether or not ads should be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rPr/>
            </w:pPr>
            <w:r w:rsidDel="00000000" w:rsidR="00000000" w:rsidRPr="00000000">
              <w:rPr>
                <w:rtl w:val="0"/>
              </w:rPr>
              <w:t xml:space="preserve">Show Ad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spacing w:line="240" w:lineRule="auto"/>
              <w:rPr/>
            </w:pPr>
            <w:r w:rsidDel="00000000" w:rsidR="00000000" w:rsidRPr="00000000">
              <w:rPr>
                <w:rtl w:val="0"/>
              </w:rPr>
              <w:t xml:space="preserve">If true, vertical bars in the scrub bar on the video player will show the location of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widowControl w:val="0"/>
              <w:spacing w:line="240" w:lineRule="auto"/>
              <w:rPr/>
            </w:pPr>
            <w:r w:rsidDel="00000000" w:rsidR="00000000" w:rsidRPr="00000000">
              <w:rPr>
                <w:rtl w:val="0"/>
              </w:rPr>
              <w:t xml:space="preserve">Ad Marker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widowControl w:val="0"/>
              <w:spacing w:line="240" w:lineRule="auto"/>
              <w:rPr/>
            </w:pPr>
            <w:r w:rsidDel="00000000" w:rsidR="00000000" w:rsidRPr="00000000">
              <w:rPr>
                <w:rtl w:val="0"/>
              </w:rPr>
              <w:t xml:space="preserve">Hex color value for the ad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widowControl w:val="0"/>
              <w:spacing w:line="240" w:lineRule="auto"/>
              <w:rPr/>
            </w:pPr>
            <w:r w:rsidDel="00000000" w:rsidR="00000000" w:rsidRPr="00000000">
              <w:rPr>
                <w:rtl w:val="0"/>
              </w:rPr>
              <w:t xml:space="preserve">#FFFFFF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rPr/>
            </w:pPr>
            <w:r w:rsidDel="00000000" w:rsidR="00000000" w:rsidRPr="00000000">
              <w:rPr>
                <w:rtl w:val="0"/>
              </w:rPr>
              <w:t xml:space="preserve">Ad Marker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pageBreakBefore w:val="0"/>
              <w:widowControl w:val="0"/>
              <w:spacing w:line="240" w:lineRule="auto"/>
              <w:rPr/>
            </w:pPr>
            <w:r w:rsidDel="00000000" w:rsidR="00000000" w:rsidRPr="00000000">
              <w:rPr>
                <w:rtl w:val="0"/>
              </w:rPr>
              <w:t xml:space="preserve">Width of the Ad Marker in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pageBreakBefore w:val="0"/>
              <w:widowControl w:val="0"/>
              <w:spacing w:line="240" w:lineRule="auto"/>
              <w:rPr/>
            </w:pPr>
            <w:r w:rsidDel="00000000" w:rsidR="00000000" w:rsidRPr="00000000">
              <w:rPr>
                <w:rtl w:val="0"/>
              </w:rPr>
              <w:t xml:space="preserve">Show Ad Overlay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spacing w:line="240" w:lineRule="auto"/>
              <w:rPr/>
            </w:pPr>
            <w:r w:rsidDel="00000000" w:rsidR="00000000" w:rsidRPr="00000000">
              <w:rPr>
                <w:rtl w:val="0"/>
              </w:rPr>
              <w:t xml:space="preserve">If true, and overlay in the top left corner of the screen will show: Ad X of 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spacing w:line="240" w:lineRule="auto"/>
              <w:rPr/>
            </w:pPr>
            <w:r w:rsidDel="00000000" w:rsidR="00000000" w:rsidRPr="00000000">
              <w:rPr>
                <w:rtl w:val="0"/>
              </w:rPr>
              <w:t xml:space="preserve">Cmsid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spacing w:line="240" w:lineRule="auto"/>
              <w:rPr/>
            </w:pPr>
            <w:r w:rsidDel="00000000" w:rsidR="00000000" w:rsidRPr="00000000">
              <w:rPr>
                <w:rtl w:val="0"/>
              </w:rPr>
              <w:t xml:space="preserve">The Google DAI content source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widowControl w:val="0"/>
              <w:spacing w:line="240" w:lineRule="auto"/>
              <w:rPr/>
            </w:pPr>
            <w:r w:rsidDel="00000000" w:rsidR="00000000" w:rsidRPr="00000000">
              <w:rPr>
                <w:rtl w:val="0"/>
              </w:rPr>
              <w:t xml:space="preserve">AdTagParameters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widowControl w:val="0"/>
              <w:spacing w:line="240" w:lineRule="auto"/>
              <w:rPr/>
            </w:pPr>
            <w:r w:rsidDel="00000000" w:rsidR="00000000" w:rsidRPr="00000000">
              <w:rPr>
                <w:rtl w:val="0"/>
              </w:rPr>
              <w:t xml:space="preserve">Any extra ad params you want passed to GAM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widowControl w:val="0"/>
              <w:spacing w:line="240" w:lineRule="auto"/>
              <w:rPr/>
            </w:pPr>
            <w:r w:rsidDel="00000000" w:rsidR="00000000" w:rsidRPr="00000000">
              <w:rPr>
                <w:rtl w:val="0"/>
              </w:rPr>
              <w:t xml:space="preserve">Cadence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spacing w:line="240" w:lineRule="auto"/>
              <w:rPr/>
            </w:pPr>
            <w:r w:rsidDel="00000000" w:rsidR="00000000" w:rsidRPr="00000000">
              <w:rPr>
                <w:rtl w:val="0"/>
              </w:rPr>
              <w:t xml:space="preserve">For VOD, how often prerolls should be fired (every N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rtl w:val="0"/>
        </w:rPr>
      </w:r>
    </w:p>
    <w:p w:rsidR="00000000" w:rsidDel="00000000" w:rsidP="00000000" w:rsidRDefault="00000000" w:rsidRPr="00000000" w14:paraId="0000033C">
      <w:pPr>
        <w:pStyle w:val="Heading4"/>
        <w:pageBreakBefore w:val="0"/>
        <w:rPr/>
      </w:pPr>
      <w:bookmarkStart w:colFirst="0" w:colLast="0" w:name="_szlj58734nkq" w:id="40"/>
      <w:bookmarkEnd w:id="40"/>
      <w:r w:rsidDel="00000000" w:rsidR="00000000" w:rsidRPr="00000000">
        <w:rPr>
          <w:rtl w:val="0"/>
        </w:rPr>
        <w:t xml:space="preserve">Uplynk</w:t>
      </w:r>
    </w:p>
    <w:p w:rsidR="00000000" w:rsidDel="00000000" w:rsidP="00000000" w:rsidRDefault="00000000" w:rsidRPr="00000000" w14:paraId="0000033D">
      <w:pPr>
        <w:pageBreakBefore w:val="0"/>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1.7021276595744"/>
        <w:gridCol w:w="4231.914893617021"/>
        <w:gridCol w:w="1593.1914893617022"/>
        <w:gridCol w:w="1593.1914893617022"/>
        <w:tblGridChange w:id="0">
          <w:tblGrid>
            <w:gridCol w:w="1941.7021276595744"/>
            <w:gridCol w:w="4231.914893617021"/>
            <w:gridCol w:w="1593.1914893617022"/>
            <w:gridCol w:w="1593.19148936170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spacing w:line="240" w:lineRule="auto"/>
              <w:rPr>
                <w:b w:val="1"/>
              </w:rPr>
            </w:pPr>
            <w:r w:rsidDel="00000000" w:rsidR="00000000" w:rsidRPr="00000000">
              <w:rPr>
                <w:b w:val="1"/>
                <w:rtl w:val="0"/>
              </w:rPr>
              <w:t xml:space="preserve">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pageBreakBefore w:val="0"/>
              <w:widowControl w:val="0"/>
              <w:spacing w:line="240" w:lineRule="auto"/>
              <w:rPr>
                <w:b w:val="1"/>
              </w:rPr>
            </w:pPr>
            <w:r w:rsidDel="00000000" w:rsidR="00000000" w:rsidRPr="00000000">
              <w:rPr>
                <w:b w:val="1"/>
                <w:rtl w:val="0"/>
              </w:rPr>
              <w:t xml:space="preserve">Default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line="240" w:lineRule="auto"/>
              <w:rPr/>
            </w:pPr>
            <w:r w:rsidDel="00000000" w:rsidR="00000000" w:rsidRPr="00000000">
              <w:rPr>
                <w:rtl w:val="0"/>
              </w:rPr>
              <w:t xml:space="preserve">An internal name for the search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line="240" w:lineRule="auto"/>
              <w:rPr/>
            </w:pPr>
            <w:r w:rsidDel="00000000" w:rsidR="00000000" w:rsidRPr="00000000">
              <w:rPr>
                <w:rtl w:val="0"/>
              </w:rPr>
              <w:t xml:space="preserve">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widowControl w:val="0"/>
              <w:spacing w:line="240" w:lineRule="auto"/>
              <w:rPr/>
            </w:pPr>
            <w:r w:rsidDel="00000000" w:rsidR="00000000" w:rsidRPr="00000000">
              <w:rPr>
                <w:rtl w:val="0"/>
              </w:rPr>
              <w:t xml:space="preserve">Whether or not ads should be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line="240" w:lineRule="auto"/>
              <w:rPr/>
            </w:pPr>
            <w:r w:rsidDel="00000000" w:rsidR="00000000" w:rsidRPr="00000000">
              <w:rPr>
                <w:rtl w:val="0"/>
              </w:rPr>
              <w:t xml:space="preserve">Show Ad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pageBreakBefore w:val="0"/>
              <w:widowControl w:val="0"/>
              <w:spacing w:line="240" w:lineRule="auto"/>
              <w:rPr/>
            </w:pPr>
            <w:r w:rsidDel="00000000" w:rsidR="00000000" w:rsidRPr="00000000">
              <w:rPr>
                <w:rtl w:val="0"/>
              </w:rPr>
              <w:t xml:space="preserve">If true, vertical bars in the scrub bar on the video player will show the location of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pageBreakBefore w:val="0"/>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pageBreakBefore w:val="0"/>
              <w:widowControl w:val="0"/>
              <w:spacing w:line="240" w:lineRule="auto"/>
              <w:rPr/>
            </w:pPr>
            <w:r w:rsidDel="00000000" w:rsidR="00000000" w:rsidRPr="00000000">
              <w:rPr>
                <w:rtl w:val="0"/>
              </w:rPr>
              <w:t xml:space="preserve">Ad Marker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pageBreakBefore w:val="0"/>
              <w:widowControl w:val="0"/>
              <w:spacing w:line="240" w:lineRule="auto"/>
              <w:rPr/>
            </w:pPr>
            <w:r w:rsidDel="00000000" w:rsidR="00000000" w:rsidRPr="00000000">
              <w:rPr>
                <w:rtl w:val="0"/>
              </w:rPr>
              <w:t xml:space="preserve">Hex color value for the ad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pageBreakBefore w:val="0"/>
              <w:widowControl w:val="0"/>
              <w:spacing w:line="240" w:lineRule="auto"/>
              <w:rPr/>
            </w:pPr>
            <w:r w:rsidDel="00000000" w:rsidR="00000000" w:rsidRPr="00000000">
              <w:rPr>
                <w:rtl w:val="0"/>
              </w:rPr>
              <w:t xml:space="preserve">#FFFFFF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pageBreakBefore w:val="0"/>
              <w:widowControl w:val="0"/>
              <w:spacing w:line="240" w:lineRule="auto"/>
              <w:rPr/>
            </w:pPr>
            <w:r w:rsidDel="00000000" w:rsidR="00000000" w:rsidRPr="00000000">
              <w:rPr>
                <w:rtl w:val="0"/>
              </w:rPr>
              <w:t xml:space="preserve">Ad Marker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pageBreakBefore w:val="0"/>
              <w:widowControl w:val="0"/>
              <w:spacing w:line="240" w:lineRule="auto"/>
              <w:rPr/>
            </w:pPr>
            <w:r w:rsidDel="00000000" w:rsidR="00000000" w:rsidRPr="00000000">
              <w:rPr>
                <w:rtl w:val="0"/>
              </w:rPr>
              <w:t xml:space="preserve">Width of the Ad Marker in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pageBreakBefore w:val="0"/>
              <w:widowControl w:val="0"/>
              <w:spacing w:line="240" w:lineRule="auto"/>
              <w:rPr/>
            </w:pPr>
            <w:r w:rsidDel="00000000" w:rsidR="00000000" w:rsidRPr="00000000">
              <w:rPr>
                <w:rtl w:val="0"/>
              </w:rPr>
              <w:t xml:space="preserve">Show Ad Overlay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pageBreakBefore w:val="0"/>
              <w:widowControl w:val="0"/>
              <w:spacing w:line="240" w:lineRule="auto"/>
              <w:rPr/>
            </w:pPr>
            <w:r w:rsidDel="00000000" w:rsidR="00000000" w:rsidRPr="00000000">
              <w:rPr>
                <w:rtl w:val="0"/>
              </w:rPr>
              <w:t xml:space="preserve">If true, and overlay in the top left corner of the screen will show: Ad X of 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pageBreakBefore w:val="0"/>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pageBreakBefore w:val="0"/>
              <w:widowControl w:val="0"/>
              <w:spacing w:line="240" w:lineRule="auto"/>
              <w:rPr/>
            </w:pPr>
            <w:r w:rsidDel="00000000" w:rsidR="00000000" w:rsidRPr="00000000">
              <w:rPr>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widowControl w:val="0"/>
              <w:spacing w:line="240" w:lineRule="auto"/>
              <w:rPr/>
            </w:pPr>
            <w:r w:rsidDel="00000000" w:rsidR="00000000" w:rsidRPr="00000000">
              <w:rPr>
                <w:rtl w:val="0"/>
              </w:rPr>
              <w:t xml:space="preserve">The parameters to append to the uplynk stream URL for ad targeting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pPr>
    <w:rPr>
      <w:b w:val="1"/>
      <w:sz w:val="28"/>
      <w:szCs w:val="28"/>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admanager/answer/7495798" TargetMode="External"/><Relationship Id="rId10" Type="http://schemas.openxmlformats.org/officeDocument/2006/relationships/hyperlink" Target="http://www.rssboard.org/media-rss" TargetMode="External"/><Relationship Id="rId13" Type="http://schemas.openxmlformats.org/officeDocument/2006/relationships/hyperlink" Target="http://example.org/cdn/video/42/video.m3u8" TargetMode="External"/><Relationship Id="rId12" Type="http://schemas.openxmlformats.org/officeDocument/2006/relationships/hyperlink" Target="http://example.org/cdn/video/42/video.m3u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support.google.com/admanager/answer/177381#format_keys" TargetMode="External"/><Relationship Id="rId14" Type="http://schemas.openxmlformats.org/officeDocument/2006/relationships/hyperlink" Target="https://support.google.com/admanager/answer/7294300?hl=en&amp;ref_topic=7258481" TargetMode="External"/><Relationship Id="rId16" Type="http://schemas.openxmlformats.org/officeDocument/2006/relationships/hyperlink" Target="https://support.google.com/admanager/answer/177381#format_keys"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