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644E4" w14:textId="77777777" w:rsidR="007D242D" w:rsidRDefault="007D242D" w:rsidP="008067FD">
      <w:pPr>
        <w:jc w:val="both"/>
      </w:pPr>
    </w:p>
    <w:p w14:paraId="364DBA64" w14:textId="77777777" w:rsidR="007D242D" w:rsidRDefault="007D242D" w:rsidP="008067FD">
      <w:pPr>
        <w:jc w:val="both"/>
      </w:pPr>
    </w:p>
    <w:p w14:paraId="5EF466D1" w14:textId="77777777" w:rsidR="007D242D" w:rsidRDefault="00000000" w:rsidP="00A63207">
      <w:pPr>
        <w:spacing w:before="1440" w:after="240"/>
        <w:jc w:val="center"/>
      </w:pPr>
      <w:r>
        <w:rPr>
          <w:rFonts w:ascii="Arial" w:eastAsia="Arial" w:hAnsi="Arial" w:cs="Arial"/>
          <w:b/>
          <w:bCs/>
          <w:color w:val="2E4057"/>
          <w:sz w:val="48"/>
          <w:szCs w:val="48"/>
        </w:rPr>
        <w:t>Real-Time Neural Network Inference</w:t>
      </w:r>
    </w:p>
    <w:p w14:paraId="61194D9E" w14:textId="77777777" w:rsidR="007D242D" w:rsidRDefault="00000000" w:rsidP="00A63207">
      <w:pPr>
        <w:spacing w:after="240"/>
        <w:jc w:val="center"/>
      </w:pPr>
      <w:r>
        <w:rPr>
          <w:rFonts w:ascii="Arial" w:eastAsia="Arial" w:hAnsi="Arial" w:cs="Arial"/>
          <w:b/>
          <w:bCs/>
          <w:color w:val="2E4057"/>
          <w:sz w:val="48"/>
          <w:szCs w:val="48"/>
        </w:rPr>
        <w:t>on STM32F407 under FreeRTOS</w:t>
      </w:r>
    </w:p>
    <w:p w14:paraId="16CCC46D" w14:textId="77777777" w:rsidR="00A63207" w:rsidRDefault="00A63207" w:rsidP="00A63207">
      <w:pPr>
        <w:spacing w:before="240" w:after="120"/>
        <w:jc w:val="center"/>
        <w:rPr>
          <w:rFonts w:ascii="Arial" w:eastAsia="Arial" w:hAnsi="Arial" w:cs="Arial"/>
          <w:color w:val="555555"/>
          <w:sz w:val="28"/>
          <w:szCs w:val="28"/>
        </w:rPr>
      </w:pPr>
    </w:p>
    <w:p w14:paraId="0E055173" w14:textId="77777777" w:rsidR="00A63207" w:rsidRDefault="00A63207" w:rsidP="00A63207">
      <w:pPr>
        <w:spacing w:before="240" w:after="120"/>
        <w:jc w:val="center"/>
        <w:rPr>
          <w:rFonts w:ascii="Arial" w:eastAsia="Arial" w:hAnsi="Arial" w:cs="Arial"/>
          <w:color w:val="555555"/>
          <w:sz w:val="28"/>
          <w:szCs w:val="28"/>
        </w:rPr>
      </w:pPr>
    </w:p>
    <w:p w14:paraId="2E963077" w14:textId="77777777" w:rsidR="00A63207" w:rsidRDefault="00A63207" w:rsidP="00A63207">
      <w:pPr>
        <w:spacing w:before="240" w:after="120"/>
        <w:rPr>
          <w:rFonts w:ascii="Arial" w:eastAsia="Arial" w:hAnsi="Arial" w:cs="Arial"/>
          <w:color w:val="555555"/>
          <w:sz w:val="28"/>
          <w:szCs w:val="28"/>
        </w:rPr>
      </w:pPr>
    </w:p>
    <w:p w14:paraId="22C3A39B" w14:textId="544D2520" w:rsidR="007D242D" w:rsidRPr="00A63207" w:rsidRDefault="00000000" w:rsidP="00A63207">
      <w:pPr>
        <w:spacing w:before="240" w:after="120"/>
        <w:jc w:val="center"/>
        <w:rPr>
          <w:sz w:val="21"/>
          <w:szCs w:val="21"/>
        </w:rPr>
      </w:pPr>
      <w:r w:rsidRPr="00A63207">
        <w:rPr>
          <w:rFonts w:ascii="Arial" w:eastAsia="Arial" w:hAnsi="Arial" w:cs="Arial"/>
          <w:color w:val="555555"/>
          <w:sz w:val="32"/>
          <w:szCs w:val="32"/>
        </w:rPr>
        <w:t>Project Technical Report</w:t>
      </w:r>
    </w:p>
    <w:p w14:paraId="5196233A" w14:textId="77777777" w:rsidR="00A63207" w:rsidRDefault="00A63207" w:rsidP="00A63207">
      <w:pPr>
        <w:spacing w:before="120" w:after="60"/>
        <w:jc w:val="center"/>
        <w:rPr>
          <w:rFonts w:ascii="Arial" w:eastAsia="Arial" w:hAnsi="Arial" w:cs="Arial"/>
          <w:color w:val="555555"/>
          <w:sz w:val="24"/>
          <w:szCs w:val="24"/>
        </w:rPr>
      </w:pPr>
    </w:p>
    <w:p w14:paraId="295C8C20" w14:textId="77777777" w:rsidR="00A63207" w:rsidRDefault="00A63207" w:rsidP="00A63207">
      <w:pPr>
        <w:spacing w:before="120" w:after="60"/>
        <w:jc w:val="center"/>
        <w:rPr>
          <w:rFonts w:ascii="Arial" w:eastAsia="Arial" w:hAnsi="Arial" w:cs="Arial"/>
          <w:color w:val="555555"/>
          <w:sz w:val="24"/>
          <w:szCs w:val="24"/>
        </w:rPr>
      </w:pPr>
    </w:p>
    <w:p w14:paraId="503981D5" w14:textId="77777777" w:rsidR="00A63207" w:rsidRDefault="00A63207" w:rsidP="00A63207">
      <w:pPr>
        <w:spacing w:before="120" w:after="60"/>
        <w:jc w:val="center"/>
        <w:rPr>
          <w:rFonts w:ascii="Arial" w:eastAsia="Arial" w:hAnsi="Arial" w:cs="Arial"/>
          <w:color w:val="555555"/>
          <w:sz w:val="24"/>
          <w:szCs w:val="24"/>
        </w:rPr>
      </w:pPr>
    </w:p>
    <w:p w14:paraId="0C970CAD" w14:textId="77777777" w:rsidR="00A63207" w:rsidRDefault="00A63207" w:rsidP="00A63207">
      <w:pPr>
        <w:spacing w:before="120" w:after="60"/>
        <w:rPr>
          <w:rFonts w:ascii="Arial" w:eastAsia="Arial" w:hAnsi="Arial" w:cs="Arial"/>
          <w:color w:val="555555"/>
          <w:sz w:val="24"/>
          <w:szCs w:val="24"/>
        </w:rPr>
      </w:pPr>
    </w:p>
    <w:p w14:paraId="466838CA" w14:textId="539EC276" w:rsidR="007D242D" w:rsidRDefault="00000000" w:rsidP="00A63207">
      <w:pPr>
        <w:spacing w:before="120" w:after="60"/>
        <w:jc w:val="center"/>
      </w:pPr>
      <w:r>
        <w:rPr>
          <w:rFonts w:ascii="Arial" w:eastAsia="Arial" w:hAnsi="Arial" w:cs="Arial"/>
          <w:color w:val="555555"/>
          <w:sz w:val="24"/>
          <w:szCs w:val="24"/>
        </w:rPr>
        <w:t>Batu Sengezer</w:t>
      </w:r>
    </w:p>
    <w:p w14:paraId="2757822A" w14:textId="77777777" w:rsidR="007D242D" w:rsidRDefault="00000000" w:rsidP="00A63207">
      <w:pPr>
        <w:spacing w:before="60" w:after="120"/>
        <w:jc w:val="center"/>
      </w:pPr>
      <w:r>
        <w:rPr>
          <w:rFonts w:ascii="Arial" w:eastAsia="Arial" w:hAnsi="Arial" w:cs="Arial"/>
          <w:color w:val="555555"/>
          <w:sz w:val="24"/>
          <w:szCs w:val="24"/>
        </w:rPr>
        <w:t>June 2026</w:t>
      </w:r>
    </w:p>
    <w:p w14:paraId="6329447F" w14:textId="77777777" w:rsidR="007D242D" w:rsidRDefault="00000000" w:rsidP="00A63207">
      <w:pPr>
        <w:jc w:val="center"/>
      </w:pPr>
      <w:r>
        <w:rPr>
          <w:rFonts w:ascii="Arial" w:eastAsia="Arial" w:hAnsi="Arial" w:cs="Arial"/>
          <w:color w:val="2E75B6"/>
        </w:rPr>
        <w:t>github.com/batu-sengezer/stm32f407-realtime-ai</w:t>
      </w:r>
    </w:p>
    <w:p w14:paraId="4135A1AA" w14:textId="77777777" w:rsidR="007D242D" w:rsidRDefault="00000000" w:rsidP="00A63207">
      <w:pPr>
        <w:jc w:val="center"/>
      </w:pPr>
      <w:r>
        <w:br w:type="page"/>
      </w:r>
    </w:p>
    <w:p w14:paraId="4187D551"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1. Project Overview</w:t>
      </w:r>
    </w:p>
    <w:p w14:paraId="130F671C" w14:textId="77777777" w:rsidR="007D242D" w:rsidRDefault="00000000" w:rsidP="008067FD">
      <w:pPr>
        <w:spacing w:before="60" w:after="120"/>
        <w:jc w:val="both"/>
      </w:pPr>
      <w:r>
        <w:rPr>
          <w:rFonts w:ascii="Arial" w:eastAsia="Arial" w:hAnsi="Arial" w:cs="Arial"/>
          <w:sz w:val="22"/>
          <w:szCs w:val="22"/>
        </w:rPr>
        <w:t>This project demonstrates the deployment of a quantized neural network classifier on a resource-constrained microcontroller, running as a real-time task under FreeRTOS with hardware cycle-accurate timing measurement. The objective is to prove that a trained machine learning model can operate deterministically within the timing constraints of an embedded real-time system — a requirement in safety-critical applications including avionics, automotive, and industrial control.</w:t>
      </w:r>
    </w:p>
    <w:p w14:paraId="50F3591D" w14:textId="77777777" w:rsidR="007D242D" w:rsidRDefault="00000000" w:rsidP="008067FD">
      <w:pPr>
        <w:spacing w:before="60" w:after="120"/>
        <w:jc w:val="both"/>
      </w:pPr>
      <w:r>
        <w:rPr>
          <w:rFonts w:ascii="Arial" w:eastAsia="Arial" w:hAnsi="Arial" w:cs="Arial"/>
          <w:sz w:val="22"/>
          <w:szCs w:val="22"/>
        </w:rPr>
        <w:t>The implementation covers the full pipeline from model training on a host machine, through post-training quantization, to on-chip deployment with verified timing behaviour. Training is fully reproducible via fixed random seeds. Inference is measured against real UCI HAR test samples covering all 6 activity classes. All timing measurements are obtained using the ARM Cortex-M4 Data Watchpoint and Trace (DWT) hardware counter, providing sub-microsecond timing resolution.</w:t>
      </w:r>
    </w:p>
    <w:p w14:paraId="22AE935D" w14:textId="77777777" w:rsidR="007D242D" w:rsidRDefault="007D242D" w:rsidP="008067FD">
      <w:pPr>
        <w:jc w:val="both"/>
      </w:pPr>
    </w:p>
    <w:p w14:paraId="1E582ADB" w14:textId="77777777" w:rsidR="007D242D" w:rsidRDefault="00000000" w:rsidP="008067FD">
      <w:pPr>
        <w:pStyle w:val="Heading2"/>
        <w:spacing w:before="240" w:after="80"/>
        <w:jc w:val="both"/>
      </w:pPr>
      <w:r>
        <w:rPr>
          <w:rFonts w:ascii="Arial" w:eastAsia="Arial" w:hAnsi="Arial" w:cs="Arial"/>
          <w:b/>
          <w:bCs/>
          <w:color w:val="2E4057"/>
        </w:rPr>
        <w:t>1.1 Hardware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242D" w14:paraId="69CF0F1C" w14:textId="77777777">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770E5C1" w14:textId="77777777" w:rsidR="007D242D" w:rsidRDefault="00000000" w:rsidP="008067FD">
            <w:pPr>
              <w:jc w:val="both"/>
            </w:pPr>
            <w:r>
              <w:rPr>
                <w:rFonts w:ascii="Arial" w:eastAsia="Arial" w:hAnsi="Arial" w:cs="Arial"/>
                <w:b/>
                <w:bCs/>
                <w:color w:val="FFFFFF"/>
              </w:rPr>
              <w:t>Component</w:t>
            </w:r>
          </w:p>
        </w:tc>
        <w:tc>
          <w:tcPr>
            <w:tcW w:w="6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12B00EC" w14:textId="77777777" w:rsidR="007D242D" w:rsidRDefault="00000000" w:rsidP="008067FD">
            <w:pPr>
              <w:jc w:val="both"/>
            </w:pPr>
            <w:r>
              <w:rPr>
                <w:rFonts w:ascii="Arial" w:eastAsia="Arial" w:hAnsi="Arial" w:cs="Arial"/>
                <w:b/>
                <w:bCs/>
                <w:color w:val="FFFFFF"/>
              </w:rPr>
              <w:t>Detail</w:t>
            </w:r>
          </w:p>
        </w:tc>
      </w:tr>
      <w:tr w:rsidR="007D242D" w14:paraId="098BC8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8399E9" w14:textId="77777777" w:rsidR="007D242D" w:rsidRDefault="00000000" w:rsidP="008067FD">
            <w:pPr>
              <w:jc w:val="both"/>
            </w:pPr>
            <w:r>
              <w:rPr>
                <w:rFonts w:ascii="Arial" w:eastAsia="Arial" w:hAnsi="Arial" w:cs="Arial"/>
              </w:rPr>
              <w:t>MCU</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B464CD" w14:textId="77777777" w:rsidR="007D242D" w:rsidRDefault="00000000" w:rsidP="008067FD">
            <w:pPr>
              <w:jc w:val="both"/>
            </w:pPr>
            <w:r>
              <w:rPr>
                <w:rFonts w:ascii="Arial" w:eastAsia="Arial" w:hAnsi="Arial" w:cs="Arial"/>
              </w:rPr>
              <w:t>STM32F407VGTx — ARM Cortex-M4F @ 168 MHz</w:t>
            </w:r>
          </w:p>
        </w:tc>
      </w:tr>
      <w:tr w:rsidR="007D242D" w14:paraId="37F149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BD0B9" w14:textId="77777777" w:rsidR="007D242D" w:rsidRDefault="00000000" w:rsidP="008067FD">
            <w:pPr>
              <w:jc w:val="both"/>
            </w:pPr>
            <w:r>
              <w:rPr>
                <w:rFonts w:ascii="Arial" w:eastAsia="Arial" w:hAnsi="Arial" w:cs="Arial"/>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329A3" w14:textId="77777777" w:rsidR="007D242D" w:rsidRDefault="00000000" w:rsidP="008067FD">
            <w:pPr>
              <w:jc w:val="both"/>
            </w:pPr>
            <w:r>
              <w:rPr>
                <w:rFonts w:ascii="Arial" w:eastAsia="Arial" w:hAnsi="Arial" w:cs="Arial"/>
              </w:rPr>
              <w:t>192 KB SRAM</w:t>
            </w:r>
          </w:p>
        </w:tc>
      </w:tr>
      <w:tr w:rsidR="007D242D" w14:paraId="6697C7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A353AD" w14:textId="77777777" w:rsidR="007D242D" w:rsidRDefault="00000000" w:rsidP="008067FD">
            <w:pPr>
              <w:jc w:val="both"/>
            </w:pPr>
            <w:r>
              <w:rPr>
                <w:rFonts w:ascii="Arial" w:eastAsia="Arial" w:hAnsi="Arial" w:cs="Arial"/>
              </w:rPr>
              <w:t>Flash</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CDDCAE" w14:textId="77777777" w:rsidR="007D242D" w:rsidRDefault="00000000" w:rsidP="008067FD">
            <w:pPr>
              <w:jc w:val="both"/>
            </w:pPr>
            <w:r>
              <w:rPr>
                <w:rFonts w:ascii="Arial" w:eastAsia="Arial" w:hAnsi="Arial" w:cs="Arial"/>
              </w:rPr>
              <w:t>1 MB</w:t>
            </w:r>
          </w:p>
        </w:tc>
      </w:tr>
      <w:tr w:rsidR="007D242D" w14:paraId="0A7632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36E1" w14:textId="77777777" w:rsidR="007D242D" w:rsidRDefault="00000000" w:rsidP="008067FD">
            <w:pPr>
              <w:jc w:val="both"/>
            </w:pPr>
            <w:r>
              <w:rPr>
                <w:rFonts w:ascii="Arial" w:eastAsia="Arial" w:hAnsi="Arial" w:cs="Arial"/>
              </w:rPr>
              <w:t>FPU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94202" w14:textId="77777777" w:rsidR="007D242D" w:rsidRDefault="00000000" w:rsidP="008067FD">
            <w:pPr>
              <w:jc w:val="both"/>
            </w:pPr>
            <w:r>
              <w:rPr>
                <w:rFonts w:ascii="Arial" w:eastAsia="Arial" w:hAnsi="Arial" w:cs="Arial"/>
              </w:rPr>
              <w:t>Yes (single-precision hardware floating point)</w:t>
            </w:r>
          </w:p>
        </w:tc>
      </w:tr>
      <w:tr w:rsidR="007D242D" w14:paraId="1247A7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80ED2D" w14:textId="77777777" w:rsidR="007D242D" w:rsidRDefault="00000000" w:rsidP="008067FD">
            <w:pPr>
              <w:jc w:val="both"/>
            </w:pPr>
            <w:r>
              <w:rPr>
                <w:rFonts w:ascii="Arial" w:eastAsia="Arial" w:hAnsi="Arial" w:cs="Arial"/>
              </w:rPr>
              <w:t>DSP</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17DB5F" w14:textId="77777777" w:rsidR="007D242D" w:rsidRDefault="00000000" w:rsidP="008067FD">
            <w:pPr>
              <w:jc w:val="both"/>
            </w:pPr>
            <w:r>
              <w:rPr>
                <w:rFonts w:ascii="Arial" w:eastAsia="Arial" w:hAnsi="Arial" w:cs="Arial"/>
              </w:rPr>
              <w:t>Yes (SIMD multiply-accumulate instructions)</w:t>
            </w:r>
          </w:p>
        </w:tc>
      </w:tr>
      <w:tr w:rsidR="007D242D" w14:paraId="01AFEB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9FC01" w14:textId="77777777" w:rsidR="007D242D" w:rsidRDefault="00000000" w:rsidP="008067FD">
            <w:pPr>
              <w:jc w:val="both"/>
            </w:pPr>
            <w:r>
              <w:rPr>
                <w:rFonts w:ascii="Arial" w:eastAsia="Arial" w:hAnsi="Arial" w:cs="Arial"/>
              </w:rPr>
              <w:t>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593B1" w14:textId="77777777" w:rsidR="007D242D" w:rsidRDefault="00000000" w:rsidP="008067FD">
            <w:pPr>
              <w:jc w:val="both"/>
            </w:pPr>
            <w:r>
              <w:rPr>
                <w:rFonts w:ascii="Arial" w:eastAsia="Arial" w:hAnsi="Arial" w:cs="Arial"/>
              </w:rPr>
              <w:t>STM32F407G-DISC1 Discovery Kit</w:t>
            </w:r>
          </w:p>
        </w:tc>
      </w:tr>
      <w:tr w:rsidR="007D242D" w14:paraId="4B08E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EF62C4" w14:textId="77777777" w:rsidR="007D242D" w:rsidRDefault="00000000" w:rsidP="008067FD">
            <w:pPr>
              <w:jc w:val="both"/>
            </w:pPr>
            <w:r>
              <w:rPr>
                <w:rFonts w:ascii="Arial" w:eastAsia="Arial" w:hAnsi="Arial" w:cs="Arial"/>
              </w:rPr>
              <w:t>Debug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ACECE4" w14:textId="77777777" w:rsidR="007D242D" w:rsidRDefault="00000000" w:rsidP="008067FD">
            <w:pPr>
              <w:jc w:val="both"/>
            </w:pPr>
            <w:r>
              <w:rPr>
                <w:rFonts w:ascii="Arial" w:eastAsia="Arial" w:hAnsi="Arial" w:cs="Arial"/>
              </w:rPr>
              <w:t>ST-LINK/V2-1 (on-board, SWD)</w:t>
            </w:r>
          </w:p>
        </w:tc>
      </w:tr>
      <w:tr w:rsidR="007D242D" w14:paraId="667C74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8C16" w14:textId="77777777" w:rsidR="007D242D" w:rsidRDefault="00000000" w:rsidP="008067FD">
            <w:pPr>
              <w:jc w:val="both"/>
            </w:pPr>
            <w:r>
              <w:rPr>
                <w:rFonts w:ascii="Arial" w:eastAsia="Arial" w:hAnsi="Arial" w:cs="Arial"/>
              </w:rPr>
              <w:t>Host machine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0533" w14:textId="77777777" w:rsidR="007D242D" w:rsidRDefault="00000000" w:rsidP="008067FD">
            <w:pPr>
              <w:jc w:val="both"/>
            </w:pPr>
            <w:r>
              <w:rPr>
                <w:rFonts w:ascii="Arial" w:eastAsia="Arial" w:hAnsi="Arial" w:cs="Arial"/>
              </w:rPr>
              <w:t>MacBook Pro M5 Pro (Apple Silicon, macOS)</w:t>
            </w:r>
          </w:p>
        </w:tc>
      </w:tr>
    </w:tbl>
    <w:p w14:paraId="4F83DB44" w14:textId="77777777" w:rsidR="007D242D" w:rsidRDefault="007D242D" w:rsidP="008067FD">
      <w:pPr>
        <w:jc w:val="both"/>
      </w:pPr>
    </w:p>
    <w:p w14:paraId="107FA5C2" w14:textId="77777777" w:rsidR="007D242D" w:rsidRDefault="00000000" w:rsidP="008067FD">
      <w:pPr>
        <w:pStyle w:val="Heading2"/>
        <w:spacing w:before="240" w:after="80"/>
        <w:jc w:val="both"/>
      </w:pPr>
      <w:r>
        <w:rPr>
          <w:rFonts w:ascii="Arial" w:eastAsia="Arial" w:hAnsi="Arial" w:cs="Arial"/>
          <w:b/>
          <w:bCs/>
          <w:color w:val="2E4057"/>
        </w:rPr>
        <w:t>1.2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7D242D" w14:paraId="2690B767" w14:textId="77777777">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C06C617" w14:textId="77777777" w:rsidR="007D242D" w:rsidRDefault="00000000" w:rsidP="008067FD">
            <w:pPr>
              <w:jc w:val="both"/>
            </w:pPr>
            <w:r>
              <w:rPr>
                <w:rFonts w:ascii="Arial" w:eastAsia="Arial" w:hAnsi="Arial" w:cs="Arial"/>
                <w:b/>
                <w:bCs/>
                <w:color w:val="FFFFFF"/>
              </w:rPr>
              <w:t>Tool</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AEA262F" w14:textId="77777777" w:rsidR="007D242D" w:rsidRDefault="00000000" w:rsidP="008067FD">
            <w:pPr>
              <w:jc w:val="both"/>
            </w:pPr>
            <w:r>
              <w:rPr>
                <w:rFonts w:ascii="Arial" w:eastAsia="Arial" w:hAnsi="Arial" w:cs="Arial"/>
                <w:b/>
                <w:bCs/>
                <w:color w:val="FFFFFF"/>
              </w:rPr>
              <w:t>Version</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3C7E45F" w14:textId="77777777" w:rsidR="007D242D" w:rsidRDefault="00000000" w:rsidP="008067FD">
            <w:pPr>
              <w:jc w:val="both"/>
            </w:pPr>
            <w:r>
              <w:rPr>
                <w:rFonts w:ascii="Arial" w:eastAsia="Arial" w:hAnsi="Arial" w:cs="Arial"/>
                <w:b/>
                <w:bCs/>
                <w:color w:val="FFFFFF"/>
              </w:rPr>
              <w:t>Purpose</w:t>
            </w:r>
          </w:p>
        </w:tc>
      </w:tr>
      <w:tr w:rsidR="007D242D" w14:paraId="37F1C5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D8A850" w14:textId="77777777" w:rsidR="007D242D" w:rsidRDefault="00000000" w:rsidP="008067FD">
            <w:pPr>
              <w:jc w:val="both"/>
            </w:pPr>
            <w:r>
              <w:rPr>
                <w:rFonts w:ascii="Arial" w:eastAsia="Arial" w:hAnsi="Arial" w:cs="Arial"/>
              </w:rPr>
              <w:t>STM32CubeIDE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BDB9E3" w14:textId="77777777" w:rsidR="007D242D" w:rsidRDefault="00000000" w:rsidP="008067FD">
            <w:pPr>
              <w:jc w:val="both"/>
            </w:pPr>
            <w:r>
              <w:rPr>
                <w:rFonts w:ascii="Arial" w:eastAsia="Arial" w:hAnsi="Arial" w:cs="Arial"/>
              </w:rPr>
              <w:t>2.1.1</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911579" w14:textId="77777777" w:rsidR="007D242D" w:rsidRDefault="00000000" w:rsidP="008067FD">
            <w:pPr>
              <w:jc w:val="both"/>
            </w:pPr>
            <w:r>
              <w:rPr>
                <w:rFonts w:ascii="Arial" w:eastAsia="Arial" w:hAnsi="Arial" w:cs="Arial"/>
              </w:rPr>
              <w:t>IDE, compiler (ARM GCC), flasher, debugger</w:t>
            </w:r>
          </w:p>
        </w:tc>
      </w:tr>
      <w:tr w:rsidR="007D242D" w14:paraId="20BE00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94A05" w14:textId="77777777" w:rsidR="007D242D" w:rsidRDefault="00000000" w:rsidP="008067FD">
            <w:pPr>
              <w:jc w:val="both"/>
            </w:pPr>
            <w:r>
              <w:rPr>
                <w:rFonts w:ascii="Arial" w:eastAsia="Arial" w:hAnsi="Arial" w:cs="Arial"/>
              </w:rPr>
              <w:t>STM32CubeMX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81E0" w14:textId="77777777" w:rsidR="007D242D" w:rsidRDefault="00000000" w:rsidP="008067FD">
            <w:pPr>
              <w:jc w:val="both"/>
            </w:pPr>
            <w:r>
              <w:rPr>
                <w:rFonts w:ascii="Arial" w:eastAsia="Arial" w:hAnsi="Arial" w:cs="Arial"/>
              </w:rPr>
              <w:t>6.17.0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42F8" w14:textId="77777777" w:rsidR="007D242D" w:rsidRDefault="00000000" w:rsidP="008067FD">
            <w:pPr>
              <w:jc w:val="both"/>
            </w:pPr>
            <w:r>
              <w:rPr>
                <w:rFonts w:ascii="Arial" w:eastAsia="Arial" w:hAnsi="Arial" w:cs="Arial"/>
              </w:rPr>
              <w:t>Hardware configuration and code generation</w:t>
            </w:r>
          </w:p>
        </w:tc>
      </w:tr>
      <w:tr w:rsidR="007D242D" w14:paraId="5F3AE8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2DE6B6" w14:textId="77777777" w:rsidR="007D242D" w:rsidRDefault="00000000" w:rsidP="008067FD">
            <w:pPr>
              <w:jc w:val="both"/>
            </w:pPr>
            <w:r>
              <w:rPr>
                <w:rFonts w:ascii="Arial" w:eastAsia="Arial" w:hAnsi="Arial" w:cs="Arial"/>
              </w:rPr>
              <w:t>X-CUBE-AI</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F8AE7B" w14:textId="77777777" w:rsidR="007D242D" w:rsidRDefault="00000000" w:rsidP="008067FD">
            <w:pPr>
              <w:jc w:val="both"/>
            </w:pPr>
            <w:r>
              <w:rPr>
                <w:rFonts w:ascii="Arial" w:eastAsia="Arial" w:hAnsi="Arial" w:cs="Arial"/>
              </w:rPr>
              <w:t>10.2.0</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4A80C5" w14:textId="77777777" w:rsidR="007D242D" w:rsidRDefault="00000000" w:rsidP="008067FD">
            <w:pPr>
              <w:jc w:val="both"/>
            </w:pPr>
            <w:r>
              <w:rPr>
                <w:rFonts w:ascii="Arial" w:eastAsia="Arial" w:hAnsi="Arial" w:cs="Arial"/>
              </w:rPr>
              <w:t>Neural network C code generation and analysis</w:t>
            </w:r>
          </w:p>
        </w:tc>
      </w:tr>
      <w:tr w:rsidR="007D242D" w14:paraId="124D56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53ACD" w14:textId="77777777" w:rsidR="007D242D" w:rsidRDefault="00000000" w:rsidP="008067FD">
            <w:pPr>
              <w:jc w:val="both"/>
            </w:pPr>
            <w:r>
              <w:rPr>
                <w:rFonts w:ascii="Arial" w:eastAsia="Arial" w:hAnsi="Arial" w:cs="Arial"/>
              </w:rPr>
              <w:t>ST Edge AI 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CA4C" w14:textId="77777777" w:rsidR="007D242D" w:rsidRDefault="00000000" w:rsidP="008067FD">
            <w:pPr>
              <w:jc w:val="both"/>
            </w:pPr>
            <w:r>
              <w:rPr>
                <w:rFonts w:ascii="Arial" w:eastAsia="Arial" w:hAnsi="Arial" w:cs="Arial"/>
              </w:rPr>
              <w:t>2.2.0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C12B" w14:textId="77777777" w:rsidR="007D242D" w:rsidRDefault="00000000" w:rsidP="008067FD">
            <w:pPr>
              <w:jc w:val="both"/>
            </w:pPr>
            <w:r>
              <w:rPr>
                <w:rFonts w:ascii="Arial" w:eastAsia="Arial" w:hAnsi="Arial" w:cs="Arial"/>
              </w:rPr>
              <w:t>Model analysis, validation, and optimization</w:t>
            </w:r>
          </w:p>
        </w:tc>
      </w:tr>
      <w:tr w:rsidR="007D242D" w14:paraId="45A1A2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F2C7F7" w14:textId="77777777" w:rsidR="007D242D" w:rsidRDefault="00000000" w:rsidP="008067FD">
            <w:pPr>
              <w:jc w:val="both"/>
            </w:pPr>
            <w:r>
              <w:rPr>
                <w:rFonts w:ascii="Arial" w:eastAsia="Arial" w:hAnsi="Arial" w:cs="Arial"/>
              </w:rPr>
              <w:t>FreeRTOS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EE2C17" w14:textId="77777777" w:rsidR="007D242D" w:rsidRDefault="00000000" w:rsidP="008067FD">
            <w:pPr>
              <w:jc w:val="both"/>
            </w:pPr>
            <w:r>
              <w:rPr>
                <w:rFonts w:ascii="Arial" w:eastAsia="Arial" w:hAnsi="Arial" w:cs="Arial"/>
              </w:rPr>
              <w:t>10.3.1</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1E54A2" w14:textId="77777777" w:rsidR="007D242D" w:rsidRDefault="00000000" w:rsidP="008067FD">
            <w:pPr>
              <w:jc w:val="both"/>
            </w:pPr>
            <w:r>
              <w:rPr>
                <w:rFonts w:ascii="Arial" w:eastAsia="Arial" w:hAnsi="Arial" w:cs="Arial"/>
              </w:rPr>
              <w:t>Real-time operating system (CMSIS-RTOS v2)</w:t>
            </w:r>
          </w:p>
        </w:tc>
      </w:tr>
      <w:tr w:rsidR="007D242D" w14:paraId="4255BD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1AFDA" w14:textId="77777777" w:rsidR="007D242D" w:rsidRDefault="00000000" w:rsidP="008067FD">
            <w:pPr>
              <w:jc w:val="both"/>
            </w:pPr>
            <w:r>
              <w:rPr>
                <w:rFonts w:ascii="Arial" w:eastAsia="Arial" w:hAnsi="Arial" w:cs="Arial"/>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42020" w14:textId="77777777" w:rsidR="007D242D" w:rsidRDefault="00000000" w:rsidP="008067FD">
            <w:pPr>
              <w:jc w:val="both"/>
            </w:pPr>
            <w:r>
              <w:rPr>
                <w:rFonts w:ascii="Arial" w:eastAsia="Arial" w:hAnsi="Arial" w:cs="Arial"/>
              </w:rPr>
              <w:t>3.12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54FA" w14:textId="77777777" w:rsidR="007D242D" w:rsidRDefault="00000000" w:rsidP="008067FD">
            <w:pPr>
              <w:jc w:val="both"/>
            </w:pPr>
            <w:r>
              <w:rPr>
                <w:rFonts w:ascii="Arial" w:eastAsia="Arial" w:hAnsi="Arial" w:cs="Arial"/>
              </w:rPr>
              <w:t>Model training, quantization, test sample generation</w:t>
            </w:r>
          </w:p>
        </w:tc>
      </w:tr>
      <w:tr w:rsidR="007D242D" w14:paraId="7151A1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4591AC" w14:textId="77777777" w:rsidR="007D242D" w:rsidRDefault="00000000" w:rsidP="008067FD">
            <w:pPr>
              <w:jc w:val="both"/>
            </w:pPr>
            <w:r>
              <w:rPr>
                <w:rFonts w:ascii="Arial" w:eastAsia="Arial" w:hAnsi="Arial" w:cs="Arial"/>
              </w:rPr>
              <w:t>TensorFlow</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F268E5" w14:textId="77777777" w:rsidR="007D242D" w:rsidRDefault="00000000" w:rsidP="008067FD">
            <w:pPr>
              <w:jc w:val="both"/>
            </w:pPr>
            <w:r>
              <w:rPr>
                <w:rFonts w:ascii="Arial" w:eastAsia="Arial" w:hAnsi="Arial" w:cs="Arial"/>
              </w:rPr>
              <w:t>2.21.0</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AF0B4E" w14:textId="77777777" w:rsidR="007D242D" w:rsidRDefault="00000000" w:rsidP="008067FD">
            <w:pPr>
              <w:jc w:val="both"/>
            </w:pPr>
            <w:r>
              <w:rPr>
                <w:rFonts w:ascii="Arial" w:eastAsia="Arial" w:hAnsi="Arial" w:cs="Arial"/>
              </w:rPr>
              <w:t>Model training and TFLite conversion</w:t>
            </w:r>
          </w:p>
        </w:tc>
      </w:tr>
    </w:tbl>
    <w:p w14:paraId="63B72A99" w14:textId="77777777" w:rsidR="007D242D" w:rsidRDefault="00000000" w:rsidP="008067FD">
      <w:pPr>
        <w:jc w:val="both"/>
      </w:pPr>
      <w:r>
        <w:br w:type="page"/>
      </w:r>
    </w:p>
    <w:p w14:paraId="04EA2659"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2. Dataset</w:t>
      </w:r>
    </w:p>
    <w:p w14:paraId="25CDD3FD" w14:textId="77777777" w:rsidR="007D242D" w:rsidRDefault="00000000" w:rsidP="008067FD">
      <w:pPr>
        <w:spacing w:before="60" w:after="120"/>
        <w:jc w:val="both"/>
      </w:pPr>
      <w:r>
        <w:rPr>
          <w:rFonts w:ascii="Arial" w:eastAsia="Arial" w:hAnsi="Arial" w:cs="Arial"/>
          <w:sz w:val="22"/>
          <w:szCs w:val="22"/>
        </w:rPr>
        <w:t>The UCI Human Activity Recognition (HAR) dataset was used. It consists of recordings from 30 subjects performing activities of daily living while carrying a waist-mounted smartphone with embedded inertial sensors (accelerometer and gyroscope at 50 Hz).</w:t>
      </w:r>
    </w:p>
    <w:p w14:paraId="644A5877"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D242D" w14:paraId="468ADFE0" w14:textId="77777777">
        <w:trPr>
          <w:tblHeader/>
        </w:trPr>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330B8FB" w14:textId="77777777" w:rsidR="007D242D" w:rsidRDefault="00000000" w:rsidP="008067FD">
            <w:pPr>
              <w:jc w:val="both"/>
            </w:pPr>
            <w:r>
              <w:rPr>
                <w:rFonts w:ascii="Arial" w:eastAsia="Arial" w:hAnsi="Arial" w:cs="Arial"/>
                <w:b/>
                <w:bCs/>
                <w:color w:val="FFFFFF"/>
              </w:rPr>
              <w:t>Property</w:t>
            </w:r>
          </w:p>
        </w:tc>
        <w:tc>
          <w:tcPr>
            <w:tcW w:w="5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F35304D" w14:textId="77777777" w:rsidR="007D242D" w:rsidRDefault="00000000" w:rsidP="008067FD">
            <w:pPr>
              <w:jc w:val="both"/>
            </w:pPr>
            <w:r>
              <w:rPr>
                <w:rFonts w:ascii="Arial" w:eastAsia="Arial" w:hAnsi="Arial" w:cs="Arial"/>
                <w:b/>
                <w:bCs/>
                <w:color w:val="FFFFFF"/>
              </w:rPr>
              <w:t>Value</w:t>
            </w:r>
          </w:p>
        </w:tc>
      </w:tr>
      <w:tr w:rsidR="007D242D" w14:paraId="13CC4F50"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BB6F69" w14:textId="77777777" w:rsidR="007D242D" w:rsidRDefault="00000000" w:rsidP="008067FD">
            <w:pPr>
              <w:jc w:val="both"/>
            </w:pPr>
            <w:r>
              <w:rPr>
                <w:rFonts w:ascii="Arial" w:eastAsia="Arial" w:hAnsi="Arial" w:cs="Arial"/>
              </w:rPr>
              <w:t>Source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AE0396" w14:textId="77777777" w:rsidR="007D242D" w:rsidRDefault="00000000" w:rsidP="008067FD">
            <w:pPr>
              <w:jc w:val="both"/>
            </w:pPr>
            <w:r>
              <w:rPr>
                <w:rFonts w:ascii="Arial" w:eastAsia="Arial" w:hAnsi="Arial" w:cs="Arial"/>
              </w:rPr>
              <w:t>UCI Machine Learning Repository</w:t>
            </w:r>
          </w:p>
        </w:tc>
      </w:tr>
      <w:tr w:rsidR="007D242D" w14:paraId="0E9790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B5DEC" w14:textId="77777777" w:rsidR="007D242D" w:rsidRDefault="00000000" w:rsidP="008067FD">
            <w:pPr>
              <w:jc w:val="both"/>
            </w:pPr>
            <w:r>
              <w:rPr>
                <w:rFonts w:ascii="Arial" w:eastAsia="Arial" w:hAnsi="Arial" w:cs="Arial"/>
              </w:rPr>
              <w:t>Subjects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E080" w14:textId="77777777" w:rsidR="007D242D" w:rsidRDefault="00000000" w:rsidP="008067FD">
            <w:pPr>
              <w:jc w:val="both"/>
            </w:pPr>
            <w:r>
              <w:rPr>
                <w:rFonts w:ascii="Arial" w:eastAsia="Arial" w:hAnsi="Arial" w:cs="Arial"/>
              </w:rPr>
              <w:t>30</w:t>
            </w:r>
          </w:p>
        </w:tc>
      </w:tr>
      <w:tr w:rsidR="007D242D" w14:paraId="60D6D9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8C7E16" w14:textId="77777777" w:rsidR="007D242D" w:rsidRDefault="00000000" w:rsidP="008067FD">
            <w:pPr>
              <w:jc w:val="both"/>
            </w:pPr>
            <w:r>
              <w:rPr>
                <w:rFonts w:ascii="Arial" w:eastAsia="Arial" w:hAnsi="Arial" w:cs="Arial"/>
              </w:rPr>
              <w:t>Sensor modalities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CDFFB1" w14:textId="77777777" w:rsidR="007D242D" w:rsidRDefault="00000000" w:rsidP="008067FD">
            <w:pPr>
              <w:jc w:val="both"/>
            </w:pPr>
            <w:r>
              <w:rPr>
                <w:rFonts w:ascii="Arial" w:eastAsia="Arial" w:hAnsi="Arial" w:cs="Arial"/>
              </w:rPr>
              <w:t>3-axis accelerometer + 3-axis gyroscope</w:t>
            </w:r>
          </w:p>
        </w:tc>
      </w:tr>
      <w:tr w:rsidR="007D242D" w14:paraId="5EF37B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D9524" w14:textId="77777777" w:rsidR="007D242D" w:rsidRDefault="00000000" w:rsidP="008067FD">
            <w:pPr>
              <w:jc w:val="both"/>
            </w:pPr>
            <w:r>
              <w:rPr>
                <w:rFonts w:ascii="Arial" w:eastAsia="Arial" w:hAnsi="Arial" w:cs="Arial"/>
              </w:rPr>
              <w:t>Sampling rate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447E" w14:textId="77777777" w:rsidR="007D242D" w:rsidRDefault="00000000" w:rsidP="008067FD">
            <w:pPr>
              <w:jc w:val="both"/>
            </w:pPr>
            <w:r>
              <w:rPr>
                <w:rFonts w:ascii="Arial" w:eastAsia="Arial" w:hAnsi="Arial" w:cs="Arial"/>
              </w:rPr>
              <w:t>50 Hz</w:t>
            </w:r>
          </w:p>
        </w:tc>
      </w:tr>
      <w:tr w:rsidR="007D242D" w14:paraId="405541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D0F767" w14:textId="77777777" w:rsidR="007D242D" w:rsidRDefault="00000000" w:rsidP="008067FD">
            <w:pPr>
              <w:jc w:val="both"/>
            </w:pPr>
            <w:r>
              <w:rPr>
                <w:rFonts w:ascii="Arial" w:eastAsia="Arial" w:hAnsi="Arial" w:cs="Arial"/>
              </w:rPr>
              <w:t>Classes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B008FB" w14:textId="77777777" w:rsidR="007D242D" w:rsidRDefault="00000000" w:rsidP="008067FD">
            <w:pPr>
              <w:jc w:val="both"/>
            </w:pPr>
            <w:r>
              <w:rPr>
                <w:rFonts w:ascii="Arial" w:eastAsia="Arial" w:hAnsi="Arial" w:cs="Arial"/>
              </w:rPr>
              <w:t>6 (Walking, Walking Upstairs, Walking Downstairs, Sitting, Standing, Laying)</w:t>
            </w:r>
          </w:p>
        </w:tc>
      </w:tr>
      <w:tr w:rsidR="007D242D" w14:paraId="509356D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EADCF" w14:textId="77777777" w:rsidR="007D242D" w:rsidRDefault="00000000" w:rsidP="008067FD">
            <w:pPr>
              <w:jc w:val="both"/>
            </w:pPr>
            <w:r>
              <w:rPr>
                <w:rFonts w:ascii="Arial" w:eastAsia="Arial" w:hAnsi="Arial" w:cs="Arial"/>
              </w:rPr>
              <w:t>Features per sample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9DAA" w14:textId="77777777" w:rsidR="007D242D" w:rsidRDefault="00000000" w:rsidP="008067FD">
            <w:pPr>
              <w:jc w:val="both"/>
            </w:pPr>
            <w:r>
              <w:rPr>
                <w:rFonts w:ascii="Arial" w:eastAsia="Arial" w:hAnsi="Arial" w:cs="Arial"/>
              </w:rPr>
              <w:t>561 pre-computed time and frequency domain features</w:t>
            </w:r>
          </w:p>
        </w:tc>
      </w:tr>
      <w:tr w:rsidR="007D242D" w14:paraId="098C72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76D536" w14:textId="77777777" w:rsidR="007D242D" w:rsidRDefault="00000000" w:rsidP="008067FD">
            <w:pPr>
              <w:jc w:val="both"/>
            </w:pPr>
            <w:r>
              <w:rPr>
                <w:rFonts w:ascii="Arial" w:eastAsia="Arial" w:hAnsi="Arial" w:cs="Arial"/>
              </w:rPr>
              <w:t>Training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DE5C6C" w14:textId="77777777" w:rsidR="007D242D" w:rsidRDefault="00000000" w:rsidP="008067FD">
            <w:pPr>
              <w:jc w:val="both"/>
            </w:pPr>
            <w:r>
              <w:rPr>
                <w:rFonts w:ascii="Arial" w:eastAsia="Arial" w:hAnsi="Arial" w:cs="Arial"/>
              </w:rPr>
              <w:t>7,352</w:t>
            </w:r>
          </w:p>
        </w:tc>
      </w:tr>
      <w:tr w:rsidR="007D242D" w14:paraId="47B2975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3AF31" w14:textId="77777777" w:rsidR="007D242D" w:rsidRDefault="00000000" w:rsidP="008067FD">
            <w:pPr>
              <w:jc w:val="both"/>
            </w:pPr>
            <w:r>
              <w:rPr>
                <w:rFonts w:ascii="Arial" w:eastAsia="Arial" w:hAnsi="Arial" w:cs="Arial"/>
              </w:rPr>
              <w:t>Test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4EADB" w14:textId="77777777" w:rsidR="007D242D" w:rsidRDefault="00000000" w:rsidP="008067FD">
            <w:pPr>
              <w:jc w:val="both"/>
            </w:pPr>
            <w:r>
              <w:rPr>
                <w:rFonts w:ascii="Arial" w:eastAsia="Arial" w:hAnsi="Arial" w:cs="Arial"/>
              </w:rPr>
              <w:t>2,947</w:t>
            </w:r>
          </w:p>
        </w:tc>
      </w:tr>
      <w:tr w:rsidR="007D242D" w14:paraId="3D9032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65D9C0" w14:textId="77777777" w:rsidR="007D242D" w:rsidRDefault="00000000" w:rsidP="008067FD">
            <w:pPr>
              <w:jc w:val="both"/>
            </w:pPr>
            <w:r>
              <w:rPr>
                <w:rFonts w:ascii="Arial" w:eastAsia="Arial" w:hAnsi="Arial" w:cs="Arial"/>
              </w:rPr>
              <w:t>Feature range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5F641B" w14:textId="77777777" w:rsidR="007D242D" w:rsidRDefault="00000000" w:rsidP="008067FD">
            <w:pPr>
              <w:jc w:val="both"/>
            </w:pPr>
            <w:r>
              <w:rPr>
                <w:rFonts w:ascii="Arial" w:eastAsia="Arial" w:hAnsi="Arial" w:cs="Arial"/>
              </w:rPr>
              <w:t>Normalized to [-1, 1]</w:t>
            </w:r>
          </w:p>
        </w:tc>
      </w:tr>
    </w:tbl>
    <w:p w14:paraId="6000927C" w14:textId="77777777" w:rsidR="007D242D" w:rsidRDefault="007D242D" w:rsidP="008067FD">
      <w:pPr>
        <w:jc w:val="both"/>
      </w:pPr>
    </w:p>
    <w:p w14:paraId="11008DF2" w14:textId="77777777" w:rsidR="007D242D" w:rsidRDefault="00000000" w:rsidP="008067FD">
      <w:pPr>
        <w:spacing w:before="60" w:after="120"/>
        <w:jc w:val="both"/>
      </w:pPr>
      <w:r>
        <w:rPr>
          <w:rFonts w:ascii="Arial" w:eastAsia="Arial" w:hAnsi="Arial" w:cs="Arial"/>
          <w:sz w:val="22"/>
          <w:szCs w:val="22"/>
        </w:rPr>
        <w:t>The dataset provides pre-computed feature vectors rather than raw sensor signals. Each 561-element feature vector summarises a 2.56-second sliding window of sensor data with 50% overlap. This makes it directly suitable for classification without additional signal processing on the MCU — a deliberate choice that keeps the inference input size fixed and predictable, which is important for static memory allocation on the microcontroller.</w:t>
      </w:r>
    </w:p>
    <w:p w14:paraId="5D5229CB" w14:textId="77777777" w:rsidR="007D242D" w:rsidRDefault="00000000" w:rsidP="008067FD">
      <w:pPr>
        <w:jc w:val="both"/>
      </w:pPr>
      <w:r>
        <w:br w:type="page"/>
      </w:r>
    </w:p>
    <w:p w14:paraId="341A4962"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3. Model Architecture and Training</w:t>
      </w:r>
    </w:p>
    <w:p w14:paraId="6F7DF902" w14:textId="77777777" w:rsidR="007D242D" w:rsidRDefault="00000000" w:rsidP="008067FD">
      <w:pPr>
        <w:pStyle w:val="Heading2"/>
        <w:spacing w:before="240" w:after="80"/>
        <w:jc w:val="both"/>
      </w:pPr>
      <w:r>
        <w:rPr>
          <w:rFonts w:ascii="Arial" w:eastAsia="Arial" w:hAnsi="Arial" w:cs="Arial"/>
          <w:b/>
          <w:bCs/>
          <w:color w:val="2E4057"/>
        </w:rPr>
        <w:t>3.1 Architecture</w:t>
      </w:r>
    </w:p>
    <w:p w14:paraId="4EC6BBB6" w14:textId="77777777" w:rsidR="007D242D" w:rsidRDefault="00000000" w:rsidP="008067FD">
      <w:pPr>
        <w:spacing w:before="60" w:after="120"/>
        <w:jc w:val="both"/>
      </w:pPr>
      <w:r>
        <w:rPr>
          <w:rFonts w:ascii="Arial" w:eastAsia="Arial" w:hAnsi="Arial" w:cs="Arial"/>
          <w:sz w:val="22"/>
          <w:szCs w:val="22"/>
        </w:rPr>
        <w:t>A fully-connected feed-forward network was designed with the microcontroller's memory constraints as the primary design constraint. The architecture uses only Dense layers with ReLU activations, which are fully supported by the X-CUBE-AI INT8 quantization pipeline without any compatibility issues.</w:t>
      </w:r>
    </w:p>
    <w:p w14:paraId="391C03DE"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7D242D" w14:paraId="5F2B83F7" w14:textId="77777777">
        <w:trPr>
          <w:tblHeader/>
        </w:trPr>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2CD31D2" w14:textId="77777777" w:rsidR="007D242D" w:rsidRDefault="00000000" w:rsidP="008067FD">
            <w:pPr>
              <w:jc w:val="both"/>
            </w:pPr>
            <w:r>
              <w:rPr>
                <w:rFonts w:ascii="Arial" w:eastAsia="Arial" w:hAnsi="Arial" w:cs="Arial"/>
                <w:b/>
                <w:bCs/>
                <w:color w:val="FFFFFF"/>
              </w:rPr>
              <w:t>Layer</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4FCF46C" w14:textId="77777777" w:rsidR="007D242D" w:rsidRDefault="00000000" w:rsidP="008067FD">
            <w:pPr>
              <w:jc w:val="both"/>
            </w:pPr>
            <w:r>
              <w:rPr>
                <w:rFonts w:ascii="Arial" w:eastAsia="Arial" w:hAnsi="Arial" w:cs="Arial"/>
                <w:b/>
                <w:bCs/>
                <w:color w:val="FFFFFF"/>
              </w:rPr>
              <w:t>Input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7399061" w14:textId="77777777" w:rsidR="007D242D" w:rsidRDefault="00000000" w:rsidP="008067FD">
            <w:pPr>
              <w:jc w:val="both"/>
            </w:pPr>
            <w:r>
              <w:rPr>
                <w:rFonts w:ascii="Arial" w:eastAsia="Arial" w:hAnsi="Arial" w:cs="Arial"/>
                <w:b/>
                <w:bCs/>
                <w:color w:val="FFFFFF"/>
              </w:rPr>
              <w:t>Output</w:t>
            </w:r>
          </w:p>
        </w:tc>
        <w:tc>
          <w:tcPr>
            <w:tcW w:w="3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664AC1D" w14:textId="77777777" w:rsidR="007D242D" w:rsidRDefault="00000000" w:rsidP="008067FD">
            <w:pPr>
              <w:jc w:val="both"/>
            </w:pPr>
            <w:r>
              <w:rPr>
                <w:rFonts w:ascii="Arial" w:eastAsia="Arial" w:hAnsi="Arial" w:cs="Arial"/>
                <w:b/>
                <w:bCs/>
                <w:color w:val="FFFFFF"/>
              </w:rPr>
              <w:t>Parameters</w:t>
            </w:r>
          </w:p>
        </w:tc>
      </w:tr>
      <w:tr w:rsidR="007D242D" w14:paraId="6002F6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7273BF" w14:textId="77777777" w:rsidR="007D242D" w:rsidRDefault="00000000" w:rsidP="008067FD">
            <w:pPr>
              <w:jc w:val="both"/>
            </w:pPr>
            <w:r>
              <w:rPr>
                <w:rFonts w:ascii="Arial" w:eastAsia="Arial" w:hAnsi="Arial" w:cs="Arial"/>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CF3821" w14:textId="77777777" w:rsidR="007D242D" w:rsidRDefault="00000000" w:rsidP="008067FD">
            <w:pPr>
              <w:jc w:val="both"/>
            </w:pPr>
            <w:r>
              <w:rPr>
                <w:rFonts w:ascii="Arial" w:eastAsia="Arial" w:hAnsi="Arial" w:cs="Arial"/>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A950B6" w14:textId="77777777" w:rsidR="007D242D" w:rsidRDefault="00000000" w:rsidP="008067FD">
            <w:pPr>
              <w:jc w:val="both"/>
            </w:pPr>
            <w:r>
              <w:rPr>
                <w:rFonts w:ascii="Arial" w:eastAsia="Arial" w:hAnsi="Arial" w:cs="Arial"/>
              </w:rPr>
              <w:t>(561,)</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8A2039" w14:textId="77777777" w:rsidR="007D242D" w:rsidRDefault="00000000" w:rsidP="008067FD">
            <w:pPr>
              <w:jc w:val="both"/>
            </w:pPr>
            <w:r>
              <w:rPr>
                <w:rFonts w:ascii="Arial" w:eastAsia="Arial" w:hAnsi="Arial" w:cs="Arial"/>
              </w:rPr>
              <w:t>0</w:t>
            </w:r>
          </w:p>
        </w:tc>
      </w:tr>
      <w:tr w:rsidR="007D242D" w14:paraId="598C26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43832" w14:textId="77777777" w:rsidR="007D242D" w:rsidRDefault="00000000" w:rsidP="008067FD">
            <w:pPr>
              <w:jc w:val="both"/>
            </w:pPr>
            <w:r>
              <w:rPr>
                <w:rFonts w:ascii="Arial" w:eastAsia="Arial" w:hAnsi="Arial" w:cs="Arial"/>
              </w:rPr>
              <w:t>Dense + ReLU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CC8CE" w14:textId="77777777" w:rsidR="007D242D" w:rsidRDefault="00000000" w:rsidP="008067FD">
            <w:pPr>
              <w:jc w:val="both"/>
            </w:pPr>
            <w:r>
              <w:rPr>
                <w:rFonts w:ascii="Arial" w:eastAsia="Arial" w:hAnsi="Arial" w:cs="Arial"/>
              </w:rPr>
              <w:t>(561,)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5D3B" w14:textId="77777777" w:rsidR="007D242D" w:rsidRDefault="00000000" w:rsidP="008067FD">
            <w:pPr>
              <w:jc w:val="both"/>
            </w:pPr>
            <w:r>
              <w:rPr>
                <w:rFonts w:ascii="Arial" w:eastAsia="Arial" w:hAnsi="Arial" w:cs="Arial"/>
              </w:rPr>
              <w:t>(64,)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56477" w14:textId="77777777" w:rsidR="007D242D" w:rsidRDefault="00000000" w:rsidP="008067FD">
            <w:pPr>
              <w:jc w:val="both"/>
            </w:pPr>
            <w:r>
              <w:rPr>
                <w:rFonts w:ascii="Arial" w:eastAsia="Arial" w:hAnsi="Arial" w:cs="Arial"/>
              </w:rPr>
              <w:t>35,968</w:t>
            </w:r>
          </w:p>
        </w:tc>
      </w:tr>
      <w:tr w:rsidR="007D242D" w14:paraId="633D43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B6DDB9" w14:textId="77777777" w:rsidR="007D242D" w:rsidRDefault="00000000" w:rsidP="008067FD">
            <w:pPr>
              <w:jc w:val="both"/>
            </w:pPr>
            <w:r>
              <w:rPr>
                <w:rFonts w:ascii="Arial" w:eastAsia="Arial" w:hAnsi="Arial" w:cs="Arial"/>
              </w:rPr>
              <w:t>Dense + ReLU</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6503D6" w14:textId="77777777" w:rsidR="007D242D" w:rsidRDefault="00000000" w:rsidP="008067FD">
            <w:pPr>
              <w:jc w:val="both"/>
            </w:pPr>
            <w:r>
              <w:rPr>
                <w:rFonts w:ascii="Arial" w:eastAsia="Arial" w:hAnsi="Arial" w:cs="Arial"/>
              </w:rPr>
              <w:t>(64,)</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50E55B" w14:textId="77777777" w:rsidR="007D242D" w:rsidRDefault="00000000" w:rsidP="008067FD">
            <w:pPr>
              <w:jc w:val="both"/>
            </w:pPr>
            <w:r>
              <w:rPr>
                <w:rFonts w:ascii="Arial" w:eastAsia="Arial" w:hAnsi="Arial" w:cs="Arial"/>
              </w:rPr>
              <w:t>(32,)</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7BD23E" w14:textId="77777777" w:rsidR="007D242D" w:rsidRDefault="00000000" w:rsidP="008067FD">
            <w:pPr>
              <w:jc w:val="both"/>
            </w:pPr>
            <w:r>
              <w:rPr>
                <w:rFonts w:ascii="Arial" w:eastAsia="Arial" w:hAnsi="Arial" w:cs="Arial"/>
              </w:rPr>
              <w:t>2,080</w:t>
            </w:r>
          </w:p>
        </w:tc>
      </w:tr>
      <w:tr w:rsidR="007D242D" w14:paraId="2A841C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3816F" w14:textId="77777777" w:rsidR="007D242D" w:rsidRDefault="00000000" w:rsidP="008067FD">
            <w:pPr>
              <w:jc w:val="both"/>
            </w:pPr>
            <w:r>
              <w:rPr>
                <w:rFonts w:ascii="Arial" w:eastAsia="Arial" w:hAnsi="Arial" w:cs="Arial"/>
              </w:rPr>
              <w:t>Dense + Softmax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5A6F" w14:textId="77777777" w:rsidR="007D242D" w:rsidRDefault="00000000" w:rsidP="008067FD">
            <w:pPr>
              <w:jc w:val="both"/>
            </w:pPr>
            <w:r>
              <w:rPr>
                <w:rFonts w:ascii="Arial" w:eastAsia="Arial" w:hAnsi="Arial" w:cs="Arial"/>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4FBB" w14:textId="77777777" w:rsidR="007D242D" w:rsidRDefault="00000000" w:rsidP="008067FD">
            <w:pPr>
              <w:jc w:val="both"/>
            </w:pPr>
            <w:r>
              <w:rPr>
                <w:rFonts w:ascii="Arial" w:eastAsia="Arial" w:hAnsi="Arial" w:cs="Arial"/>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298FD" w14:textId="77777777" w:rsidR="007D242D" w:rsidRDefault="00000000" w:rsidP="008067FD">
            <w:pPr>
              <w:jc w:val="both"/>
            </w:pPr>
            <w:r>
              <w:rPr>
                <w:rFonts w:ascii="Arial" w:eastAsia="Arial" w:hAnsi="Arial" w:cs="Arial"/>
              </w:rPr>
              <w:t>198</w:t>
            </w:r>
          </w:p>
        </w:tc>
      </w:tr>
      <w:tr w:rsidR="007D242D" w14:paraId="0A1D61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544D56" w14:textId="77777777" w:rsidR="007D242D" w:rsidRDefault="00000000" w:rsidP="008067FD">
            <w:pPr>
              <w:jc w:val="both"/>
            </w:pPr>
            <w:r>
              <w:rPr>
                <w:rFonts w:ascii="Arial" w:eastAsia="Arial" w:hAnsi="Arial" w:cs="Arial"/>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27AA2B" w14:textId="77777777" w:rsidR="007D242D" w:rsidRDefault="00000000" w:rsidP="008067FD">
            <w:pPr>
              <w:jc w:val="both"/>
            </w:pPr>
            <w:r>
              <w:rPr>
                <w:rFonts w:ascii="Arial" w:eastAsia="Arial" w:hAnsi="Arial" w:cs="Arial"/>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B809DD" w14:textId="77777777" w:rsidR="007D242D" w:rsidRDefault="00000000" w:rsidP="008067FD">
            <w:pPr>
              <w:jc w:val="both"/>
            </w:pPr>
            <w:r>
              <w:rPr>
                <w:rFonts w:ascii="Arial" w:eastAsia="Arial" w:hAnsi="Arial" w:cs="Arial"/>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5F3FBF" w14:textId="77777777" w:rsidR="007D242D" w:rsidRDefault="00000000" w:rsidP="008067FD">
            <w:pPr>
              <w:jc w:val="both"/>
            </w:pPr>
            <w:r>
              <w:rPr>
                <w:rFonts w:ascii="Arial" w:eastAsia="Arial" w:hAnsi="Arial" w:cs="Arial"/>
              </w:rPr>
              <w:t>38,246</w:t>
            </w:r>
          </w:p>
        </w:tc>
      </w:tr>
    </w:tbl>
    <w:p w14:paraId="243CA52D" w14:textId="77777777" w:rsidR="007D242D" w:rsidRDefault="007D242D" w:rsidP="008067FD">
      <w:pPr>
        <w:jc w:val="both"/>
      </w:pPr>
    </w:p>
    <w:p w14:paraId="45996452" w14:textId="77777777" w:rsidR="007D242D" w:rsidRDefault="00000000" w:rsidP="008067FD">
      <w:pPr>
        <w:spacing w:before="60" w:after="120"/>
        <w:jc w:val="both"/>
      </w:pPr>
      <w:r>
        <w:rPr>
          <w:rFonts w:ascii="Arial" w:eastAsia="Arial" w:hAnsi="Arial" w:cs="Arial"/>
          <w:sz w:val="22"/>
          <w:szCs w:val="22"/>
        </w:rPr>
        <w:t>Training configuration: Adam optimizer, sparse categorical cross-entropy loss function, 15 epochs, batch size 32. Random seeds fixed at 0 (random, numpy, tensorflow, PYTHONHASHSEED) for full reproducibility across runs. Validation was performed on the held-out test split throughout training.</w:t>
      </w:r>
    </w:p>
    <w:p w14:paraId="28AA87BD" w14:textId="77777777" w:rsidR="007D242D" w:rsidRDefault="007D242D" w:rsidP="008067FD">
      <w:pPr>
        <w:jc w:val="both"/>
      </w:pPr>
    </w:p>
    <w:p w14:paraId="3126315B" w14:textId="77777777" w:rsidR="007D242D" w:rsidRDefault="00000000" w:rsidP="008067FD">
      <w:pPr>
        <w:pStyle w:val="Heading2"/>
        <w:spacing w:before="240" w:after="80"/>
        <w:jc w:val="both"/>
      </w:pPr>
      <w:r>
        <w:rPr>
          <w:rFonts w:ascii="Arial" w:eastAsia="Arial" w:hAnsi="Arial" w:cs="Arial"/>
          <w:b/>
          <w:bCs/>
          <w:color w:val="2E4057"/>
        </w:rPr>
        <w:t>3.2 Training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D242D" w14:paraId="5756A079" w14:textId="77777777">
        <w:trPr>
          <w:tblHeader/>
        </w:trPr>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14045C7" w14:textId="77777777" w:rsidR="007D242D" w:rsidRDefault="00000000" w:rsidP="008067FD">
            <w:pPr>
              <w:jc w:val="both"/>
            </w:pPr>
            <w:r>
              <w:rPr>
                <w:rFonts w:ascii="Arial" w:eastAsia="Arial" w:hAnsi="Arial" w:cs="Arial"/>
                <w:b/>
                <w:bCs/>
                <w:color w:val="FFFFFF"/>
              </w:rPr>
              <w:t>Metric</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9C1B557" w14:textId="77777777" w:rsidR="007D242D" w:rsidRDefault="00000000" w:rsidP="008067FD">
            <w:pPr>
              <w:jc w:val="both"/>
            </w:pPr>
            <w:r>
              <w:rPr>
                <w:rFonts w:ascii="Arial" w:eastAsia="Arial" w:hAnsi="Arial" w:cs="Arial"/>
                <w:b/>
                <w:bCs/>
                <w:color w:val="FFFFFF"/>
              </w:rPr>
              <w:t>Value</w:t>
            </w:r>
          </w:p>
        </w:tc>
      </w:tr>
      <w:tr w:rsidR="007D242D" w14:paraId="6E80E71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5721F1" w14:textId="77777777" w:rsidR="007D242D" w:rsidRDefault="00000000" w:rsidP="008067FD">
            <w:pPr>
              <w:jc w:val="both"/>
            </w:pPr>
            <w:r>
              <w:rPr>
                <w:rFonts w:ascii="Arial" w:eastAsia="Arial" w:hAnsi="Arial" w:cs="Arial"/>
              </w:rPr>
              <w:t>Random seed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BDE82C" w14:textId="77777777" w:rsidR="007D242D" w:rsidRDefault="00000000" w:rsidP="008067FD">
            <w:pPr>
              <w:jc w:val="both"/>
            </w:pPr>
            <w:r>
              <w:rPr>
                <w:rFonts w:ascii="Arial" w:eastAsia="Arial" w:hAnsi="Arial" w:cs="Arial"/>
              </w:rPr>
              <w:t>0 (fixed for reproducibility)</w:t>
            </w:r>
          </w:p>
        </w:tc>
      </w:tr>
      <w:tr w:rsidR="007D242D" w14:paraId="531D38F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D749" w14:textId="77777777" w:rsidR="007D242D" w:rsidRDefault="00000000" w:rsidP="008067FD">
            <w:pPr>
              <w:jc w:val="both"/>
            </w:pPr>
            <w:r>
              <w:rPr>
                <w:rFonts w:ascii="Arial" w:eastAsia="Arial" w:hAnsi="Arial" w:cs="Arial"/>
              </w:rPr>
              <w:t>Final training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F073" w14:textId="77777777" w:rsidR="007D242D" w:rsidRDefault="00000000" w:rsidP="008067FD">
            <w:pPr>
              <w:jc w:val="both"/>
            </w:pPr>
            <w:r>
              <w:rPr>
                <w:rFonts w:ascii="Arial" w:eastAsia="Arial" w:hAnsi="Arial" w:cs="Arial"/>
              </w:rPr>
              <w:t>~98%</w:t>
            </w:r>
          </w:p>
        </w:tc>
      </w:tr>
      <w:tr w:rsidR="007D242D" w14:paraId="6FFC156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1EC5EE" w14:textId="77777777" w:rsidR="007D242D" w:rsidRDefault="00000000" w:rsidP="008067FD">
            <w:pPr>
              <w:jc w:val="both"/>
            </w:pPr>
            <w:r>
              <w:rPr>
                <w:rFonts w:ascii="Arial" w:eastAsia="Arial" w:hAnsi="Arial" w:cs="Arial"/>
              </w:rPr>
              <w:t>Final validation (test)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9BF467" w14:textId="77777777" w:rsidR="007D242D" w:rsidRDefault="00000000" w:rsidP="008067FD">
            <w:pPr>
              <w:jc w:val="both"/>
            </w:pPr>
            <w:r>
              <w:rPr>
                <w:rFonts w:ascii="Arial" w:eastAsia="Arial" w:hAnsi="Arial" w:cs="Arial"/>
              </w:rPr>
              <w:t>95.15%</w:t>
            </w:r>
          </w:p>
        </w:tc>
      </w:tr>
      <w:tr w:rsidR="007D242D" w14:paraId="52EBA45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8968" w14:textId="77777777" w:rsidR="007D242D" w:rsidRDefault="00000000" w:rsidP="008067FD">
            <w:pPr>
              <w:jc w:val="both"/>
            </w:pPr>
            <w:r>
              <w:rPr>
                <w:rFonts w:ascii="Arial" w:eastAsia="Arial" w:hAnsi="Arial" w:cs="Arial"/>
              </w:rPr>
              <w:t>Loss function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2508" w14:textId="77777777" w:rsidR="007D242D" w:rsidRDefault="00000000" w:rsidP="008067FD">
            <w:pPr>
              <w:jc w:val="both"/>
            </w:pPr>
            <w:r>
              <w:rPr>
                <w:rFonts w:ascii="Arial" w:eastAsia="Arial" w:hAnsi="Arial" w:cs="Arial"/>
              </w:rPr>
              <w:t>Sparse categorical cross-entropy</w:t>
            </w:r>
          </w:p>
        </w:tc>
      </w:tr>
      <w:tr w:rsidR="007D242D" w14:paraId="29F640C2"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0C3775" w14:textId="77777777" w:rsidR="007D242D" w:rsidRDefault="00000000" w:rsidP="008067FD">
            <w:pPr>
              <w:jc w:val="both"/>
            </w:pPr>
            <w:r>
              <w:rPr>
                <w:rFonts w:ascii="Arial" w:eastAsia="Arial" w:hAnsi="Arial" w:cs="Arial"/>
              </w:rPr>
              <w:t>Optimizer</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B85088" w14:textId="77777777" w:rsidR="007D242D" w:rsidRDefault="00000000" w:rsidP="008067FD">
            <w:pPr>
              <w:jc w:val="both"/>
            </w:pPr>
            <w:r>
              <w:rPr>
                <w:rFonts w:ascii="Arial" w:eastAsia="Arial" w:hAnsi="Arial" w:cs="Arial"/>
              </w:rPr>
              <w:t>Adam (default learning rate 0.001)</w:t>
            </w:r>
          </w:p>
        </w:tc>
      </w:tr>
      <w:tr w:rsidR="007D242D" w14:paraId="3DF70F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F13AA" w14:textId="77777777" w:rsidR="007D242D" w:rsidRDefault="00000000" w:rsidP="008067FD">
            <w:pPr>
              <w:jc w:val="both"/>
            </w:pPr>
            <w:r>
              <w:rPr>
                <w:rFonts w:ascii="Arial" w:eastAsia="Arial" w:hAnsi="Arial" w:cs="Arial"/>
              </w:rPr>
              <w:t>Training time (M5 Pro)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3BA6" w14:textId="77777777" w:rsidR="007D242D" w:rsidRDefault="00000000" w:rsidP="008067FD">
            <w:pPr>
              <w:jc w:val="both"/>
            </w:pPr>
            <w:r>
              <w:rPr>
                <w:rFonts w:ascii="Arial" w:eastAsia="Arial" w:hAnsi="Arial" w:cs="Arial"/>
              </w:rPr>
              <w:t>&lt; 15 seconds for 15 epochs</w:t>
            </w:r>
          </w:p>
        </w:tc>
      </w:tr>
    </w:tbl>
    <w:p w14:paraId="4A184E79" w14:textId="77777777" w:rsidR="007D242D" w:rsidRDefault="00000000" w:rsidP="008067FD">
      <w:pPr>
        <w:jc w:val="both"/>
      </w:pPr>
      <w:r>
        <w:br w:type="page"/>
      </w:r>
    </w:p>
    <w:p w14:paraId="21874B6E"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4. Post-Training Quantization</w:t>
      </w:r>
    </w:p>
    <w:p w14:paraId="5E657BC6" w14:textId="77777777" w:rsidR="007D242D" w:rsidRDefault="00000000" w:rsidP="008067FD">
      <w:pPr>
        <w:spacing w:before="60" w:after="120"/>
        <w:jc w:val="both"/>
      </w:pPr>
      <w:r>
        <w:rPr>
          <w:rFonts w:ascii="Arial" w:eastAsia="Arial" w:hAnsi="Arial" w:cs="Arial"/>
          <w:sz w:val="22"/>
          <w:szCs w:val="22"/>
        </w:rPr>
        <w:t>Full integer quantization (INT8) was applied using TensorFlow Lite post-training quantization. This converts all weights and activations from 32-bit floating point to 8-bit integers, reducing model size by approximately 4x and enabling efficient execution on the Cortex-M4's integer arithmetic units.</w:t>
      </w:r>
    </w:p>
    <w:p w14:paraId="764A3956" w14:textId="77777777" w:rsidR="007D242D" w:rsidRDefault="007D242D" w:rsidP="008067FD">
      <w:pPr>
        <w:jc w:val="both"/>
      </w:pPr>
    </w:p>
    <w:p w14:paraId="1886935A" w14:textId="77777777" w:rsidR="007D242D" w:rsidRDefault="00000000" w:rsidP="008067FD">
      <w:pPr>
        <w:pStyle w:val="Heading2"/>
        <w:spacing w:before="240" w:after="80"/>
        <w:jc w:val="both"/>
      </w:pPr>
      <w:r>
        <w:rPr>
          <w:rFonts w:ascii="Arial" w:eastAsia="Arial" w:hAnsi="Arial" w:cs="Arial"/>
          <w:b/>
          <w:bCs/>
          <w:color w:val="2E4057"/>
        </w:rPr>
        <w:t>4.1 Quantization Configuration</w:t>
      </w:r>
    </w:p>
    <w:p w14:paraId="7DCFA7F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Optimization: DEFAULT (post-training full integer quantization)</w:t>
      </w:r>
    </w:p>
    <w:p w14:paraId="226B27B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Representative dataset: 100 calibration samples from the training set</w:t>
      </w:r>
    </w:p>
    <w:p w14:paraId="03DE61EF"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Input type: INT8 (symmetric, per-tensor quantization)</w:t>
      </w:r>
    </w:p>
    <w:p w14:paraId="055FBCE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Output type: INT8</w:t>
      </w:r>
    </w:p>
    <w:p w14:paraId="44DDE04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Weight quantization: symmetric per-channel INT8</w:t>
      </w:r>
    </w:p>
    <w:p w14:paraId="0EF1C3C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Supported operations: TFLITE_BUILTINS_INT8 only</w:t>
      </w:r>
    </w:p>
    <w:p w14:paraId="6BF0AE23" w14:textId="77777777" w:rsidR="007D242D" w:rsidRDefault="007D242D" w:rsidP="008067FD">
      <w:pPr>
        <w:jc w:val="both"/>
      </w:pPr>
    </w:p>
    <w:p w14:paraId="0B5576CB" w14:textId="77777777" w:rsidR="007D242D" w:rsidRDefault="00000000" w:rsidP="008067FD">
      <w:pPr>
        <w:pStyle w:val="Heading2"/>
        <w:spacing w:before="240" w:after="80"/>
        <w:jc w:val="both"/>
      </w:pPr>
      <w:r>
        <w:rPr>
          <w:rFonts w:ascii="Arial" w:eastAsia="Arial" w:hAnsi="Arial" w:cs="Arial"/>
          <w:b/>
          <w:bCs/>
          <w:color w:val="2E4057"/>
        </w:rPr>
        <w:t>4.2 Quantization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3160"/>
      </w:tblGrid>
      <w:tr w:rsidR="007D242D" w14:paraId="520C4F39"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8BB09CF" w14:textId="77777777" w:rsidR="007D242D" w:rsidRDefault="00000000" w:rsidP="008067FD">
            <w:pPr>
              <w:jc w:val="both"/>
            </w:pPr>
            <w:r>
              <w:rPr>
                <w:rFonts w:ascii="Arial" w:eastAsia="Arial" w:hAnsi="Arial" w:cs="Arial"/>
                <w:b/>
                <w:bCs/>
                <w:color w:val="FFFFFF"/>
              </w:rPr>
              <w:t>Metric</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A742FA6" w14:textId="77777777" w:rsidR="007D242D" w:rsidRDefault="00000000" w:rsidP="008067FD">
            <w:pPr>
              <w:jc w:val="both"/>
            </w:pPr>
            <w:r>
              <w:rPr>
                <w:rFonts w:ascii="Arial" w:eastAsia="Arial" w:hAnsi="Arial" w:cs="Arial"/>
                <w:b/>
                <w:bCs/>
                <w:color w:val="FFFFFF"/>
              </w:rPr>
              <w:t>FP32 Model</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654F143" w14:textId="77777777" w:rsidR="007D242D" w:rsidRDefault="00000000" w:rsidP="008067FD">
            <w:pPr>
              <w:jc w:val="both"/>
            </w:pPr>
            <w:r>
              <w:rPr>
                <w:rFonts w:ascii="Arial" w:eastAsia="Arial" w:hAnsi="Arial" w:cs="Arial"/>
                <w:b/>
                <w:bCs/>
                <w:color w:val="FFFFFF"/>
              </w:rPr>
              <w:t>INT8 Model</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3B857C8" w14:textId="77777777" w:rsidR="007D242D" w:rsidRDefault="00000000" w:rsidP="008067FD">
            <w:pPr>
              <w:jc w:val="both"/>
            </w:pPr>
            <w:r>
              <w:rPr>
                <w:rFonts w:ascii="Arial" w:eastAsia="Arial" w:hAnsi="Arial" w:cs="Arial"/>
                <w:b/>
                <w:bCs/>
                <w:color w:val="FFFFFF"/>
              </w:rPr>
              <w:t>Change</w:t>
            </w:r>
          </w:p>
        </w:tc>
      </w:tr>
      <w:tr w:rsidR="007D242D" w14:paraId="5D3701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48270F" w14:textId="77777777" w:rsidR="007D242D" w:rsidRDefault="00000000" w:rsidP="008067FD">
            <w:pPr>
              <w:jc w:val="both"/>
            </w:pPr>
            <w:r>
              <w:rPr>
                <w:rFonts w:ascii="Arial" w:eastAsia="Arial" w:hAnsi="Arial" w:cs="Arial"/>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0F2CC4" w14:textId="77777777" w:rsidR="007D242D" w:rsidRDefault="00000000" w:rsidP="008067FD">
            <w:pPr>
              <w:jc w:val="both"/>
            </w:pPr>
            <w:r>
              <w:rPr>
                <w:rFonts w:ascii="Arial" w:eastAsia="Arial" w:hAnsi="Arial" w:cs="Arial"/>
              </w:rPr>
              <w:t>95.15%</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35052A" w14:textId="77777777" w:rsidR="007D242D" w:rsidRDefault="00000000" w:rsidP="008067FD">
            <w:pPr>
              <w:jc w:val="both"/>
            </w:pPr>
            <w:r>
              <w:rPr>
                <w:rFonts w:ascii="Arial" w:eastAsia="Arial" w:hAnsi="Arial" w:cs="Arial"/>
              </w:rPr>
              <w:t>94.98%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13EB4E" w14:textId="77777777" w:rsidR="007D242D" w:rsidRDefault="00000000" w:rsidP="008067FD">
            <w:pPr>
              <w:jc w:val="both"/>
            </w:pPr>
            <w:r>
              <w:rPr>
                <w:rFonts w:ascii="Arial" w:eastAsia="Arial" w:hAnsi="Arial" w:cs="Arial"/>
              </w:rPr>
              <w:t>0.17% degradation</w:t>
            </w:r>
          </w:p>
        </w:tc>
      </w:tr>
      <w:tr w:rsidR="007D242D" w14:paraId="3F0B4A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CAB40" w14:textId="77777777" w:rsidR="007D242D" w:rsidRDefault="00000000" w:rsidP="008067FD">
            <w:pPr>
              <w:jc w:val="both"/>
            </w:pPr>
            <w:r>
              <w:rPr>
                <w:rFonts w:ascii="Arial" w:eastAsia="Arial" w:hAnsi="Arial" w:cs="Arial"/>
              </w:rPr>
              <w:t>Model file size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74E5" w14:textId="77777777" w:rsidR="007D242D" w:rsidRDefault="00000000" w:rsidP="008067FD">
            <w:pPr>
              <w:jc w:val="both"/>
            </w:pPr>
            <w:r>
              <w:rPr>
                <w:rFonts w:ascii="Arial" w:eastAsia="Arial" w:hAnsi="Arial" w:cs="Arial"/>
              </w:rPr>
              <w:t>479.0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B22FA" w14:textId="77777777" w:rsidR="007D242D" w:rsidRDefault="00000000" w:rsidP="008067FD">
            <w:pPr>
              <w:jc w:val="both"/>
            </w:pPr>
            <w:r>
              <w:rPr>
                <w:rFonts w:ascii="Arial" w:eastAsia="Arial" w:hAnsi="Arial" w:cs="Arial"/>
              </w:rPr>
              <w:t>42.5 KB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83A0" w14:textId="77777777" w:rsidR="007D242D" w:rsidRDefault="00000000" w:rsidP="008067FD">
            <w:pPr>
              <w:jc w:val="both"/>
            </w:pPr>
            <w:r>
              <w:rPr>
                <w:rFonts w:ascii="Arial" w:eastAsia="Arial" w:hAnsi="Arial" w:cs="Arial"/>
              </w:rPr>
              <w:t>11.3x smaller</w:t>
            </w:r>
          </w:p>
        </w:tc>
      </w:tr>
      <w:tr w:rsidR="007D242D" w14:paraId="4AFFF2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33CF88" w14:textId="77777777" w:rsidR="007D242D" w:rsidRDefault="00000000" w:rsidP="008067FD">
            <w:pPr>
              <w:jc w:val="both"/>
            </w:pPr>
            <w:r>
              <w:rPr>
                <w:rFonts w:ascii="Arial" w:eastAsia="Arial" w:hAnsi="Arial" w:cs="Arial"/>
              </w:rPr>
              <w:t>Weight precision</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AD5F42"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2C526D"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62E534" w14:textId="77777777" w:rsidR="007D242D" w:rsidRDefault="00000000" w:rsidP="008067FD">
            <w:pPr>
              <w:jc w:val="both"/>
            </w:pPr>
            <w:r>
              <w:rPr>
                <w:rFonts w:ascii="Arial" w:eastAsia="Arial" w:hAnsi="Arial" w:cs="Arial"/>
              </w:rPr>
              <w:t>4x reduction per weight</w:t>
            </w:r>
          </w:p>
        </w:tc>
      </w:tr>
      <w:tr w:rsidR="007D242D" w14:paraId="2D75BA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6755" w14:textId="77777777" w:rsidR="007D242D" w:rsidRDefault="00000000" w:rsidP="008067FD">
            <w:pPr>
              <w:jc w:val="both"/>
            </w:pPr>
            <w:r>
              <w:rPr>
                <w:rFonts w:ascii="Arial" w:eastAsia="Arial" w:hAnsi="Arial" w:cs="Arial"/>
              </w:rPr>
              <w:t>Inference input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040A"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DD83"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90F4" w14:textId="77777777" w:rsidR="007D242D" w:rsidRDefault="00000000" w:rsidP="008067FD">
            <w:pPr>
              <w:jc w:val="both"/>
            </w:pPr>
            <w:r>
              <w:rPr>
                <w:rFonts w:ascii="Arial" w:eastAsia="Arial" w:hAnsi="Arial" w:cs="Arial"/>
              </w:rPr>
              <w:t>—</w:t>
            </w:r>
          </w:p>
        </w:tc>
      </w:tr>
      <w:tr w:rsidR="007D242D" w14:paraId="55CB13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7FE95C" w14:textId="77777777" w:rsidR="007D242D" w:rsidRDefault="00000000" w:rsidP="008067FD">
            <w:pPr>
              <w:jc w:val="both"/>
            </w:pPr>
            <w:r>
              <w:rPr>
                <w:rFonts w:ascii="Arial" w:eastAsia="Arial" w:hAnsi="Arial" w:cs="Arial"/>
              </w:rPr>
              <w:t>Inference output</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283EBE"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FBF46F"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DD3871" w14:textId="77777777" w:rsidR="007D242D" w:rsidRDefault="00000000" w:rsidP="008067FD">
            <w:pPr>
              <w:jc w:val="both"/>
            </w:pPr>
            <w:r>
              <w:rPr>
                <w:rFonts w:ascii="Arial" w:eastAsia="Arial" w:hAnsi="Arial" w:cs="Arial"/>
              </w:rPr>
              <w:t>—</w:t>
            </w:r>
          </w:p>
        </w:tc>
      </w:tr>
    </w:tbl>
    <w:p w14:paraId="6AA5D46C" w14:textId="77777777" w:rsidR="007D242D" w:rsidRDefault="007D242D" w:rsidP="008067FD">
      <w:pPr>
        <w:jc w:val="both"/>
      </w:pPr>
    </w:p>
    <w:p w14:paraId="76D32E1D" w14:textId="77777777" w:rsidR="007D242D" w:rsidRDefault="00000000" w:rsidP="008067FD">
      <w:pPr>
        <w:spacing w:before="60" w:after="120"/>
        <w:jc w:val="both"/>
      </w:pPr>
      <w:r>
        <w:rPr>
          <w:rFonts w:ascii="Arial" w:eastAsia="Arial" w:hAnsi="Arial" w:cs="Arial"/>
          <w:sz w:val="22"/>
          <w:szCs w:val="22"/>
        </w:rPr>
        <w:t>A 0.17% accuracy degradation is negligible for embedded deployment — well within the accepted threshold of 1% for post-training quantization. The representative dataset calibration successfully captured the activation ranges across all layers. The 11.3x size reduction (versus the theoretical 4x) is because the H5 file format carries additional overhead beyond raw weights.</w:t>
      </w:r>
    </w:p>
    <w:p w14:paraId="1E9D0A8B" w14:textId="77777777" w:rsidR="007D242D" w:rsidRDefault="007D242D" w:rsidP="008067FD">
      <w:pPr>
        <w:jc w:val="both"/>
      </w:pPr>
    </w:p>
    <w:p w14:paraId="09AA41A7" w14:textId="77777777" w:rsidR="007D242D" w:rsidRDefault="00000000" w:rsidP="008067FD">
      <w:pPr>
        <w:spacing w:before="60" w:after="120"/>
        <w:jc w:val="both"/>
      </w:pPr>
      <w:r>
        <w:rPr>
          <w:rFonts w:ascii="Arial" w:eastAsia="Arial" w:hAnsi="Arial" w:cs="Arial"/>
          <w:sz w:val="22"/>
          <w:szCs w:val="22"/>
        </w:rPr>
        <w:t>FP32 accuracy is now computed dynamically in quantize.py rather than hardcoded, ensuring consistency when rerunning with different seeds or architectures.</w:t>
      </w:r>
    </w:p>
    <w:p w14:paraId="63A55E43" w14:textId="77777777" w:rsidR="007D242D" w:rsidRDefault="00000000" w:rsidP="008067FD">
      <w:pPr>
        <w:jc w:val="both"/>
      </w:pPr>
      <w:r>
        <w:br w:type="page"/>
      </w:r>
    </w:p>
    <w:p w14:paraId="5A1E0BD3"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5. On-Chip Resource Analysis</w:t>
      </w:r>
    </w:p>
    <w:p w14:paraId="4DB89589" w14:textId="77777777" w:rsidR="007D242D" w:rsidRDefault="00000000" w:rsidP="008067FD">
      <w:pPr>
        <w:spacing w:before="60" w:after="120"/>
        <w:jc w:val="both"/>
      </w:pPr>
      <w:r>
        <w:rPr>
          <w:rFonts w:ascii="Arial" w:eastAsia="Arial" w:hAnsi="Arial" w:cs="Arial"/>
          <w:sz w:val="22"/>
          <w:szCs w:val="22"/>
        </w:rPr>
        <w:t>The INT8 TFLite model was imported into X-CUBE-AI 10.2.0 and analyzed by ST Edge AI Core (stedgeai), targeting the stm32f4 architecture. This tool converts the model to optimized C code and reports precise memory requirements before any code is written to the chip.</w:t>
      </w:r>
    </w:p>
    <w:p w14:paraId="3D4D9A96" w14:textId="77777777" w:rsidR="007D242D" w:rsidRDefault="007D242D" w:rsidP="008067FD">
      <w:pPr>
        <w:jc w:val="both"/>
      </w:pPr>
    </w:p>
    <w:p w14:paraId="653042F5" w14:textId="77777777" w:rsidR="007D242D" w:rsidRDefault="00000000" w:rsidP="008067FD">
      <w:pPr>
        <w:pStyle w:val="Heading2"/>
        <w:spacing w:before="240" w:after="80"/>
        <w:jc w:val="both"/>
      </w:pPr>
      <w:r>
        <w:rPr>
          <w:rFonts w:ascii="Arial" w:eastAsia="Arial" w:hAnsi="Arial" w:cs="Arial"/>
          <w:b/>
          <w:bCs/>
          <w:color w:val="2E4057"/>
        </w:rPr>
        <w:t>5.1 Memory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3160"/>
      </w:tblGrid>
      <w:tr w:rsidR="007D242D" w14:paraId="277FBAE8"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785A260" w14:textId="77777777" w:rsidR="007D242D" w:rsidRDefault="00000000" w:rsidP="008067FD">
            <w:pPr>
              <w:jc w:val="both"/>
            </w:pPr>
            <w:r>
              <w:rPr>
                <w:rFonts w:ascii="Arial" w:eastAsia="Arial" w:hAnsi="Arial" w:cs="Arial"/>
                <w:b/>
                <w:bCs/>
                <w:color w:val="FFFFFF"/>
              </w:rPr>
              <w:t>Resource</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CB2E989" w14:textId="77777777" w:rsidR="007D242D" w:rsidRDefault="00000000" w:rsidP="008067FD">
            <w:pPr>
              <w:jc w:val="both"/>
            </w:pPr>
            <w:r>
              <w:rPr>
                <w:rFonts w:ascii="Arial" w:eastAsia="Arial" w:hAnsi="Arial" w:cs="Arial"/>
                <w:b/>
                <w:bCs/>
                <w:color w:val="FFFFFF"/>
              </w:rPr>
              <w:t>Used</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6B5EA22" w14:textId="77777777" w:rsidR="007D242D" w:rsidRDefault="00000000" w:rsidP="008067FD">
            <w:pPr>
              <w:jc w:val="both"/>
            </w:pPr>
            <w:r>
              <w:rPr>
                <w:rFonts w:ascii="Arial" w:eastAsia="Arial" w:hAnsi="Arial" w:cs="Arial"/>
                <w:b/>
                <w:bCs/>
                <w:color w:val="FFFFFF"/>
              </w:rPr>
              <w:t>Available</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BE4117C" w14:textId="77777777" w:rsidR="007D242D" w:rsidRDefault="00000000" w:rsidP="008067FD">
            <w:pPr>
              <w:jc w:val="both"/>
            </w:pPr>
            <w:r>
              <w:rPr>
                <w:rFonts w:ascii="Arial" w:eastAsia="Arial" w:hAnsi="Arial" w:cs="Arial"/>
                <w:b/>
                <w:bCs/>
                <w:color w:val="FFFFFF"/>
              </w:rPr>
              <w:t>Utilization</w:t>
            </w:r>
          </w:p>
        </w:tc>
      </w:tr>
      <w:tr w:rsidR="007D242D" w14:paraId="584504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322FAB" w14:textId="77777777" w:rsidR="007D242D" w:rsidRDefault="00000000" w:rsidP="008067FD">
            <w:pPr>
              <w:jc w:val="both"/>
            </w:pPr>
            <w:r>
              <w:rPr>
                <w:rFonts w:ascii="Arial" w:eastAsia="Arial" w:hAnsi="Arial" w:cs="Arial"/>
              </w:rPr>
              <w:t>Flash (total)</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5BA7B6" w14:textId="77777777" w:rsidR="007D242D" w:rsidRDefault="00000000" w:rsidP="008067FD">
            <w:pPr>
              <w:jc w:val="both"/>
            </w:pPr>
            <w:r>
              <w:rPr>
                <w:rFonts w:ascii="Arial" w:eastAsia="Arial" w:hAnsi="Arial" w:cs="Arial"/>
              </w:rPr>
              <w:t>51.27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3DBCDF" w14:textId="77777777" w:rsidR="007D242D" w:rsidRDefault="00000000" w:rsidP="008067FD">
            <w:pPr>
              <w:jc w:val="both"/>
            </w:pPr>
            <w:r>
              <w:rPr>
                <w:rFonts w:ascii="Arial" w:eastAsia="Arial" w:hAnsi="Arial" w:cs="Arial"/>
              </w:rPr>
              <w:t>1,024 KB</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8382FE" w14:textId="77777777" w:rsidR="007D242D" w:rsidRDefault="00000000" w:rsidP="008067FD">
            <w:pPr>
              <w:jc w:val="both"/>
            </w:pPr>
            <w:r>
              <w:rPr>
                <w:rFonts w:ascii="Arial" w:eastAsia="Arial" w:hAnsi="Arial" w:cs="Arial"/>
              </w:rPr>
              <w:t>5.0%</w:t>
            </w:r>
          </w:p>
        </w:tc>
      </w:tr>
      <w:tr w:rsidR="007D242D" w14:paraId="7BE6DA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5B443" w14:textId="77777777" w:rsidR="007D242D" w:rsidRDefault="00000000" w:rsidP="008067FD">
            <w:pPr>
              <w:jc w:val="both"/>
            </w:pPr>
            <w:r>
              <w:rPr>
                <w:rFonts w:ascii="Arial" w:eastAsia="Arial" w:hAnsi="Arial" w:cs="Arial"/>
              </w:rPr>
              <w:t>RAM (total)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6A59" w14:textId="77777777" w:rsidR="007D242D" w:rsidRDefault="00000000" w:rsidP="008067FD">
            <w:pPr>
              <w:jc w:val="both"/>
            </w:pPr>
            <w:r>
              <w:rPr>
                <w:rFonts w:ascii="Arial" w:eastAsia="Arial" w:hAnsi="Arial" w:cs="Arial"/>
              </w:rPr>
              <w:t>4.24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9A37C" w14:textId="77777777" w:rsidR="007D242D" w:rsidRDefault="00000000" w:rsidP="008067FD">
            <w:pPr>
              <w:jc w:val="both"/>
            </w:pPr>
            <w:r>
              <w:rPr>
                <w:rFonts w:ascii="Arial" w:eastAsia="Arial" w:hAnsi="Arial" w:cs="Arial"/>
              </w:rPr>
              <w:t>192 KB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1AD00" w14:textId="77777777" w:rsidR="007D242D" w:rsidRDefault="00000000" w:rsidP="008067FD">
            <w:pPr>
              <w:jc w:val="both"/>
            </w:pPr>
            <w:r>
              <w:rPr>
                <w:rFonts w:ascii="Arial" w:eastAsia="Arial" w:hAnsi="Arial" w:cs="Arial"/>
              </w:rPr>
              <w:t>2.2%</w:t>
            </w:r>
          </w:p>
        </w:tc>
      </w:tr>
      <w:tr w:rsidR="007D242D" w14:paraId="31A421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66AECA" w14:textId="77777777" w:rsidR="007D242D" w:rsidRDefault="00000000" w:rsidP="008067FD">
            <w:pPr>
              <w:jc w:val="both"/>
            </w:pPr>
            <w:r>
              <w:rPr>
                <w:rFonts w:ascii="Arial" w:eastAsia="Arial" w:hAnsi="Arial" w:cs="Arial"/>
              </w:rPr>
              <w:t>— Weights (flash)</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4C743F" w14:textId="77777777" w:rsidR="007D242D" w:rsidRDefault="00000000" w:rsidP="008067FD">
            <w:pPr>
              <w:jc w:val="both"/>
            </w:pPr>
            <w:r>
              <w:rPr>
                <w:rFonts w:ascii="Arial" w:eastAsia="Arial" w:hAnsi="Arial" w:cs="Arial"/>
              </w:rPr>
              <w:t>37.65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1447D6" w14:textId="77777777" w:rsidR="007D242D" w:rsidRDefault="00000000" w:rsidP="008067FD">
            <w:pPr>
              <w:jc w:val="both"/>
            </w:pPr>
            <w:r>
              <w:rPr>
                <w:rFonts w:ascii="Arial" w:eastAsia="Arial" w:hAnsi="Arial" w:cs="Arial"/>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14CA5D" w14:textId="77777777" w:rsidR="007D242D" w:rsidRDefault="00000000" w:rsidP="008067FD">
            <w:pPr>
              <w:jc w:val="both"/>
            </w:pPr>
            <w:r>
              <w:rPr>
                <w:rFonts w:ascii="Arial" w:eastAsia="Arial" w:hAnsi="Arial" w:cs="Arial"/>
              </w:rPr>
              <w:t>—</w:t>
            </w:r>
          </w:p>
        </w:tc>
      </w:tr>
      <w:tr w:rsidR="007D242D" w14:paraId="0DB8E1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1C00" w14:textId="77777777" w:rsidR="007D242D" w:rsidRDefault="00000000" w:rsidP="008067FD">
            <w:pPr>
              <w:jc w:val="both"/>
            </w:pPr>
            <w:r>
              <w:rPr>
                <w:rFonts w:ascii="Arial" w:eastAsia="Arial" w:hAnsi="Arial" w:cs="Arial"/>
              </w:rPr>
              <w:t>— Runtime library (flash)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AEA0A" w14:textId="77777777" w:rsidR="007D242D" w:rsidRDefault="00000000" w:rsidP="008067FD">
            <w:pPr>
              <w:jc w:val="both"/>
            </w:pPr>
            <w:r>
              <w:rPr>
                <w:rFonts w:ascii="Arial" w:eastAsia="Arial" w:hAnsi="Arial" w:cs="Arial"/>
              </w:rPr>
              <w:t>13.62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6AC2" w14:textId="77777777" w:rsidR="007D242D" w:rsidRDefault="00000000" w:rsidP="008067FD">
            <w:pPr>
              <w:jc w:val="both"/>
            </w:pPr>
            <w:r>
              <w:rPr>
                <w:rFonts w:ascii="Arial" w:eastAsia="Arial" w:hAnsi="Arial" w:cs="Arial"/>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73B7" w14:textId="77777777" w:rsidR="007D242D" w:rsidRDefault="00000000" w:rsidP="008067FD">
            <w:pPr>
              <w:jc w:val="both"/>
            </w:pPr>
            <w:r>
              <w:rPr>
                <w:rFonts w:ascii="Arial" w:eastAsia="Arial" w:hAnsi="Arial" w:cs="Arial"/>
              </w:rPr>
              <w:t>—</w:t>
            </w:r>
          </w:p>
        </w:tc>
      </w:tr>
      <w:tr w:rsidR="007D242D" w14:paraId="071E89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BABF9A" w14:textId="77777777" w:rsidR="007D242D" w:rsidRDefault="00000000" w:rsidP="008067FD">
            <w:pPr>
              <w:jc w:val="both"/>
            </w:pPr>
            <w:r>
              <w:rPr>
                <w:rFonts w:ascii="Arial" w:eastAsia="Arial" w:hAnsi="Arial" w:cs="Arial"/>
              </w:rPr>
              <w:t>— Activations (RAM)</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5539C7" w14:textId="77777777" w:rsidR="007D242D" w:rsidRDefault="00000000" w:rsidP="008067FD">
            <w:pPr>
              <w:jc w:val="both"/>
            </w:pPr>
            <w:r>
              <w:rPr>
                <w:rFonts w:ascii="Arial" w:eastAsia="Arial" w:hAnsi="Arial" w:cs="Arial"/>
              </w:rPr>
              <w:t>2.34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968866" w14:textId="77777777" w:rsidR="007D242D" w:rsidRDefault="00000000" w:rsidP="008067FD">
            <w:pPr>
              <w:jc w:val="both"/>
            </w:pPr>
            <w:r>
              <w:rPr>
                <w:rFonts w:ascii="Arial" w:eastAsia="Arial" w:hAnsi="Arial" w:cs="Arial"/>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FB6355" w14:textId="77777777" w:rsidR="007D242D" w:rsidRDefault="00000000" w:rsidP="008067FD">
            <w:pPr>
              <w:jc w:val="both"/>
            </w:pPr>
            <w:r>
              <w:rPr>
                <w:rFonts w:ascii="Arial" w:eastAsia="Arial" w:hAnsi="Arial" w:cs="Arial"/>
              </w:rPr>
              <w:t>—</w:t>
            </w:r>
          </w:p>
        </w:tc>
      </w:tr>
      <w:tr w:rsidR="007D242D" w14:paraId="2F6A57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4568" w14:textId="77777777" w:rsidR="007D242D" w:rsidRDefault="00000000" w:rsidP="008067FD">
            <w:pPr>
              <w:jc w:val="both"/>
            </w:pPr>
            <w:r>
              <w:rPr>
                <w:rFonts w:ascii="Arial" w:eastAsia="Arial" w:hAnsi="Arial" w:cs="Arial"/>
              </w:rPr>
              <w:t>— Runtime library (RAM)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6F04" w14:textId="77777777" w:rsidR="007D242D" w:rsidRDefault="00000000" w:rsidP="008067FD">
            <w:pPr>
              <w:jc w:val="both"/>
            </w:pPr>
            <w:r>
              <w:rPr>
                <w:rFonts w:ascii="Arial" w:eastAsia="Arial" w:hAnsi="Arial" w:cs="Arial"/>
              </w:rPr>
              <w:t>1.90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A3D2" w14:textId="77777777" w:rsidR="007D242D" w:rsidRDefault="00000000" w:rsidP="008067FD">
            <w:pPr>
              <w:jc w:val="both"/>
            </w:pPr>
            <w:r>
              <w:rPr>
                <w:rFonts w:ascii="Arial" w:eastAsia="Arial" w:hAnsi="Arial" w:cs="Arial"/>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B868" w14:textId="77777777" w:rsidR="007D242D" w:rsidRDefault="00000000" w:rsidP="008067FD">
            <w:pPr>
              <w:jc w:val="both"/>
            </w:pPr>
            <w:r>
              <w:rPr>
                <w:rFonts w:ascii="Arial" w:eastAsia="Arial" w:hAnsi="Arial" w:cs="Arial"/>
              </w:rPr>
              <w:t>—</w:t>
            </w:r>
          </w:p>
        </w:tc>
      </w:tr>
      <w:tr w:rsidR="007D242D" w14:paraId="2555B5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9A95DF" w14:textId="77777777" w:rsidR="007D242D" w:rsidRDefault="00000000" w:rsidP="008067FD">
            <w:pPr>
              <w:jc w:val="both"/>
            </w:pPr>
            <w:r>
              <w:rPr>
                <w:rFonts w:ascii="Arial" w:eastAsia="Arial" w:hAnsi="Arial" w:cs="Arial"/>
              </w:rPr>
              <w:t>MACC operations</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74410F" w14:textId="77777777" w:rsidR="007D242D" w:rsidRDefault="00000000" w:rsidP="008067FD">
            <w:pPr>
              <w:jc w:val="both"/>
            </w:pPr>
            <w:r>
              <w:rPr>
                <w:rFonts w:ascii="Arial" w:eastAsia="Arial" w:hAnsi="Arial" w:cs="Arial"/>
              </w:rPr>
              <w:t>38,336</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F0CD5D" w14:textId="77777777" w:rsidR="007D242D" w:rsidRDefault="00000000" w:rsidP="008067FD">
            <w:pPr>
              <w:jc w:val="both"/>
            </w:pPr>
            <w:r>
              <w:rPr>
                <w:rFonts w:ascii="Arial" w:eastAsia="Arial" w:hAnsi="Arial" w:cs="Arial"/>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035EBA" w14:textId="77777777" w:rsidR="007D242D" w:rsidRDefault="00000000" w:rsidP="008067FD">
            <w:pPr>
              <w:jc w:val="both"/>
            </w:pPr>
            <w:r>
              <w:rPr>
                <w:rFonts w:ascii="Arial" w:eastAsia="Arial" w:hAnsi="Arial" w:cs="Arial"/>
              </w:rPr>
              <w:t>—</w:t>
            </w:r>
          </w:p>
        </w:tc>
      </w:tr>
    </w:tbl>
    <w:p w14:paraId="6419197F" w14:textId="77777777" w:rsidR="007D242D" w:rsidRDefault="007D242D" w:rsidP="008067FD">
      <w:pPr>
        <w:jc w:val="both"/>
      </w:pPr>
    </w:p>
    <w:p w14:paraId="31F404C4" w14:textId="77777777" w:rsidR="007D242D" w:rsidRDefault="00000000" w:rsidP="008067FD">
      <w:pPr>
        <w:spacing w:before="60" w:after="120"/>
        <w:jc w:val="both"/>
      </w:pPr>
      <w:r>
        <w:rPr>
          <w:rFonts w:ascii="Arial" w:eastAsia="Arial" w:hAnsi="Arial" w:cs="Arial"/>
          <w:sz w:val="22"/>
          <w:szCs w:val="22"/>
        </w:rPr>
        <w:t>The model occupies 5% of flash and 2.2% of RAM. This leaves substantial headroom for the FreeRTOS kernel, task stacks, and application code. Input and output buffers are allocated within the activations buffer (--allocate-inputs, --allocate-outputs flags), meaning no additional RAM is required for I/O beyond what is already counted in the 4.24 KB total.</w:t>
      </w:r>
    </w:p>
    <w:p w14:paraId="79678EB1" w14:textId="77777777" w:rsidR="007D242D" w:rsidRDefault="007D242D" w:rsidP="008067FD">
      <w:pPr>
        <w:jc w:val="both"/>
      </w:pPr>
    </w:p>
    <w:p w14:paraId="14DA250C" w14:textId="77777777" w:rsidR="007D242D" w:rsidRDefault="00000000" w:rsidP="008067FD">
      <w:pPr>
        <w:pStyle w:val="Heading2"/>
        <w:spacing w:before="240" w:after="80"/>
        <w:jc w:val="both"/>
      </w:pPr>
      <w:r>
        <w:rPr>
          <w:rFonts w:ascii="Arial" w:eastAsia="Arial" w:hAnsi="Arial" w:cs="Arial"/>
          <w:b/>
          <w:bCs/>
          <w:color w:val="2E4057"/>
        </w:rPr>
        <w:t>5.2 Computational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200"/>
        <w:gridCol w:w="2160"/>
      </w:tblGrid>
      <w:tr w:rsidR="007D242D" w14:paraId="3D0FB722" w14:textId="77777777">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FCC03DF" w14:textId="77777777" w:rsidR="007D242D" w:rsidRDefault="00000000" w:rsidP="008067FD">
            <w:pPr>
              <w:jc w:val="both"/>
            </w:pPr>
            <w:r>
              <w:rPr>
                <w:rFonts w:ascii="Arial" w:eastAsia="Arial" w:hAnsi="Arial" w:cs="Arial"/>
                <w:b/>
                <w:bCs/>
                <w:color w:val="FFFFFF"/>
              </w:rPr>
              <w:t>Layer</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0BD3291" w14:textId="77777777" w:rsidR="007D242D" w:rsidRDefault="00000000" w:rsidP="008067FD">
            <w:pPr>
              <w:jc w:val="both"/>
            </w:pPr>
            <w:r>
              <w:rPr>
                <w:rFonts w:ascii="Arial" w:eastAsia="Arial" w:hAnsi="Arial" w:cs="Arial"/>
                <w:b/>
                <w:bCs/>
                <w:color w:val="FFFFFF"/>
              </w:rPr>
              <w:t>Type</w:t>
            </w:r>
          </w:p>
        </w:tc>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549B321" w14:textId="77777777" w:rsidR="007D242D" w:rsidRDefault="00000000" w:rsidP="008067FD">
            <w:pPr>
              <w:jc w:val="both"/>
            </w:pPr>
            <w:r>
              <w:rPr>
                <w:rFonts w:ascii="Arial" w:eastAsia="Arial" w:hAnsi="Arial" w:cs="Arial"/>
                <w:b/>
                <w:bCs/>
                <w:color w:val="FFFFFF"/>
              </w:rPr>
              <w:t>MACC operations</w:t>
            </w:r>
          </w:p>
        </w:tc>
        <w:tc>
          <w:tcPr>
            <w:tcW w:w="2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769B348" w14:textId="77777777" w:rsidR="007D242D" w:rsidRDefault="00000000" w:rsidP="008067FD">
            <w:pPr>
              <w:jc w:val="both"/>
            </w:pPr>
            <w:r>
              <w:rPr>
                <w:rFonts w:ascii="Arial" w:eastAsia="Arial" w:hAnsi="Arial" w:cs="Arial"/>
                <w:b/>
                <w:bCs/>
                <w:color w:val="FFFFFF"/>
              </w:rPr>
              <w:t>% of total</w:t>
            </w:r>
          </w:p>
        </w:tc>
      </w:tr>
      <w:tr w:rsidR="007D242D" w14:paraId="2F78DD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F1755C" w14:textId="77777777" w:rsidR="007D242D" w:rsidRDefault="00000000" w:rsidP="008067FD">
            <w:pPr>
              <w:jc w:val="both"/>
            </w:pPr>
            <w:r>
              <w:rPr>
                <w:rFonts w:ascii="Arial" w:eastAsia="Arial" w:hAnsi="Arial" w:cs="Arial"/>
              </w:rPr>
              <w:t>Dense 561→64</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301461"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8A8B6E" w14:textId="77777777" w:rsidR="007D242D" w:rsidRDefault="00000000" w:rsidP="008067FD">
            <w:pPr>
              <w:jc w:val="both"/>
            </w:pPr>
            <w:r>
              <w:rPr>
                <w:rFonts w:ascii="Arial" w:eastAsia="Arial" w:hAnsi="Arial" w:cs="Arial"/>
              </w:rPr>
              <w:t>35,968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13CBA9" w14:textId="77777777" w:rsidR="007D242D" w:rsidRDefault="00000000" w:rsidP="008067FD">
            <w:pPr>
              <w:jc w:val="both"/>
            </w:pPr>
            <w:r>
              <w:rPr>
                <w:rFonts w:ascii="Arial" w:eastAsia="Arial" w:hAnsi="Arial" w:cs="Arial"/>
              </w:rPr>
              <w:t>93.8%</w:t>
            </w:r>
          </w:p>
        </w:tc>
      </w:tr>
      <w:tr w:rsidR="007D242D" w14:paraId="6646CD6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842B" w14:textId="77777777" w:rsidR="007D242D" w:rsidRDefault="00000000" w:rsidP="008067FD">
            <w:pPr>
              <w:jc w:val="both"/>
            </w:pPr>
            <w:r>
              <w:rPr>
                <w:rFonts w:ascii="Arial" w:eastAsia="Arial" w:hAnsi="Arial" w:cs="Arial"/>
              </w:rPr>
              <w:t>Dense 64→32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52DF"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CE20B" w14:textId="77777777" w:rsidR="007D242D" w:rsidRDefault="00000000" w:rsidP="008067FD">
            <w:pPr>
              <w:jc w:val="both"/>
            </w:pPr>
            <w:r>
              <w:rPr>
                <w:rFonts w:ascii="Arial" w:eastAsia="Arial" w:hAnsi="Arial" w:cs="Arial"/>
              </w:rPr>
              <w:t>2,080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A034" w14:textId="77777777" w:rsidR="007D242D" w:rsidRDefault="00000000" w:rsidP="008067FD">
            <w:pPr>
              <w:jc w:val="both"/>
            </w:pPr>
            <w:r>
              <w:rPr>
                <w:rFonts w:ascii="Arial" w:eastAsia="Arial" w:hAnsi="Arial" w:cs="Arial"/>
              </w:rPr>
              <w:t>5.4%</w:t>
            </w:r>
          </w:p>
        </w:tc>
      </w:tr>
      <w:tr w:rsidR="007D242D" w14:paraId="05C9BB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437C9B" w14:textId="77777777" w:rsidR="007D242D" w:rsidRDefault="00000000" w:rsidP="008067FD">
            <w:pPr>
              <w:jc w:val="both"/>
            </w:pPr>
            <w:r>
              <w:rPr>
                <w:rFonts w:ascii="Arial" w:eastAsia="Arial" w:hAnsi="Arial" w:cs="Arial"/>
              </w:rPr>
              <w:t>Dense 32→6</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100E04"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F682C7" w14:textId="77777777" w:rsidR="007D242D" w:rsidRDefault="00000000" w:rsidP="008067FD">
            <w:pPr>
              <w:jc w:val="both"/>
            </w:pPr>
            <w:r>
              <w:rPr>
                <w:rFonts w:ascii="Arial" w:eastAsia="Arial" w:hAnsi="Arial" w:cs="Arial"/>
              </w:rPr>
              <w:t>198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03BF2C" w14:textId="77777777" w:rsidR="007D242D" w:rsidRDefault="00000000" w:rsidP="008067FD">
            <w:pPr>
              <w:jc w:val="both"/>
            </w:pPr>
            <w:r>
              <w:rPr>
                <w:rFonts w:ascii="Arial" w:eastAsia="Arial" w:hAnsi="Arial" w:cs="Arial"/>
              </w:rPr>
              <w:t>0.5%</w:t>
            </w:r>
          </w:p>
        </w:tc>
      </w:tr>
      <w:tr w:rsidR="007D242D" w14:paraId="3BB3D1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2406D" w14:textId="77777777" w:rsidR="007D242D" w:rsidRDefault="00000000" w:rsidP="008067FD">
            <w:pPr>
              <w:jc w:val="both"/>
            </w:pPr>
            <w:r>
              <w:rPr>
                <w:rFonts w:ascii="Arial" w:eastAsia="Arial" w:hAnsi="Arial" w:cs="Arial"/>
              </w:rPr>
              <w:t>Softmax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60D3" w14:textId="77777777" w:rsidR="007D242D" w:rsidRDefault="00000000" w:rsidP="008067FD">
            <w:pPr>
              <w:jc w:val="both"/>
            </w:pPr>
            <w:r>
              <w:rPr>
                <w:rFonts w:ascii="Arial" w:eastAsia="Arial" w:hAnsi="Arial" w:cs="Arial"/>
              </w:rPr>
              <w:t>Nonlinearity (INT8)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6695" w14:textId="77777777" w:rsidR="007D242D" w:rsidRDefault="00000000" w:rsidP="008067FD">
            <w:pPr>
              <w:jc w:val="both"/>
            </w:pPr>
            <w:r>
              <w:rPr>
                <w:rFonts w:ascii="Arial" w:eastAsia="Arial" w:hAnsi="Arial" w:cs="Arial"/>
              </w:rPr>
              <w:t>90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1323" w14:textId="77777777" w:rsidR="007D242D" w:rsidRDefault="00000000" w:rsidP="008067FD">
            <w:pPr>
              <w:jc w:val="both"/>
            </w:pPr>
            <w:r>
              <w:rPr>
                <w:rFonts w:ascii="Arial" w:eastAsia="Arial" w:hAnsi="Arial" w:cs="Arial"/>
              </w:rPr>
              <w:t>0.2%</w:t>
            </w:r>
          </w:p>
        </w:tc>
      </w:tr>
      <w:tr w:rsidR="007D242D" w14:paraId="3A98B9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6F4C2E" w14:textId="77777777" w:rsidR="007D242D" w:rsidRDefault="00000000" w:rsidP="008067FD">
            <w:pPr>
              <w:jc w:val="both"/>
            </w:pPr>
            <w:r>
              <w:rPr>
                <w:rFonts w:ascii="Arial" w:eastAsia="Arial" w:hAnsi="Arial" w:cs="Arial"/>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CA68EF" w14:textId="77777777" w:rsidR="007D242D" w:rsidRDefault="00000000" w:rsidP="008067FD">
            <w:pPr>
              <w:jc w:val="both"/>
            </w:pPr>
            <w:r>
              <w:rPr>
                <w:rFonts w:ascii="Arial" w:eastAsia="Arial" w:hAnsi="Arial" w:cs="Arial"/>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288C23" w14:textId="77777777" w:rsidR="007D242D" w:rsidRDefault="00000000" w:rsidP="008067FD">
            <w:pPr>
              <w:jc w:val="both"/>
            </w:pPr>
            <w:r>
              <w:rPr>
                <w:rFonts w:ascii="Arial" w:eastAsia="Arial" w:hAnsi="Arial" w:cs="Arial"/>
              </w:rPr>
              <w:t>38,336</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950975" w14:textId="77777777" w:rsidR="007D242D" w:rsidRDefault="00000000" w:rsidP="008067FD">
            <w:pPr>
              <w:jc w:val="both"/>
            </w:pPr>
            <w:r>
              <w:rPr>
                <w:rFonts w:ascii="Arial" w:eastAsia="Arial" w:hAnsi="Arial" w:cs="Arial"/>
              </w:rPr>
              <w:t>100%</w:t>
            </w:r>
          </w:p>
        </w:tc>
      </w:tr>
    </w:tbl>
    <w:p w14:paraId="1004CDDD" w14:textId="77777777" w:rsidR="007D242D" w:rsidRDefault="007D242D" w:rsidP="008067FD">
      <w:pPr>
        <w:jc w:val="both"/>
      </w:pPr>
    </w:p>
    <w:p w14:paraId="235A5AF3" w14:textId="77777777" w:rsidR="007D242D" w:rsidRDefault="00000000" w:rsidP="008067FD">
      <w:pPr>
        <w:spacing w:before="60" w:after="120"/>
        <w:jc w:val="both"/>
      </w:pPr>
      <w:r>
        <w:rPr>
          <w:rFonts w:ascii="Arial" w:eastAsia="Arial" w:hAnsi="Arial" w:cs="Arial"/>
          <w:sz w:val="22"/>
          <w:szCs w:val="22"/>
        </w:rPr>
        <w:t>The first dense layer (561→64) dominates at 93.8% of total operations. All operations use the smul_s8_s8 kernel (signed 8-bit multiply-accumulate), which maps directly to the Cortex-M4's DSP SIMD instructions. No floating-point operations are performed during inference.</w:t>
      </w:r>
    </w:p>
    <w:p w14:paraId="5C5FD093" w14:textId="77777777" w:rsidR="007D242D" w:rsidRDefault="007D242D" w:rsidP="008067FD">
      <w:pPr>
        <w:jc w:val="both"/>
      </w:pPr>
    </w:p>
    <w:p w14:paraId="62D18F5C" w14:textId="77777777" w:rsidR="007D242D" w:rsidRDefault="00000000" w:rsidP="008067FD">
      <w:pPr>
        <w:pStyle w:val="Heading2"/>
        <w:spacing w:before="240" w:after="80"/>
        <w:jc w:val="both"/>
      </w:pPr>
      <w:r>
        <w:rPr>
          <w:rFonts w:ascii="Arial" w:eastAsia="Arial" w:hAnsi="Arial" w:cs="Arial"/>
          <w:b/>
          <w:bCs/>
          <w:color w:val="2E4057"/>
        </w:rPr>
        <w:t>5.3 Desktop Validation</w:t>
      </w:r>
    </w:p>
    <w:p w14:paraId="1C75B535" w14:textId="77777777" w:rsidR="007D242D" w:rsidRDefault="00000000" w:rsidP="008067FD">
      <w:pPr>
        <w:spacing w:before="60" w:after="120"/>
        <w:jc w:val="both"/>
      </w:pPr>
      <w:r>
        <w:rPr>
          <w:rFonts w:ascii="Arial" w:eastAsia="Arial" w:hAnsi="Arial" w:cs="Arial"/>
          <w:sz w:val="22"/>
          <w:szCs w:val="22"/>
        </w:rPr>
        <w:t>Before on-target deployment, the generated C model was validated against the original TFLite model on the host machine using ST Edge AI Core's inspector:</w:t>
      </w:r>
    </w:p>
    <w:p w14:paraId="6AB58499"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7D242D" w14:paraId="0F2463CC" w14:textId="77777777">
        <w:trPr>
          <w:tblHeader/>
        </w:trPr>
        <w:tc>
          <w:tcPr>
            <w:tcW w:w="4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0ACD353" w14:textId="77777777" w:rsidR="007D242D" w:rsidRDefault="00000000" w:rsidP="008067FD">
            <w:pPr>
              <w:jc w:val="both"/>
            </w:pPr>
            <w:r>
              <w:rPr>
                <w:rFonts w:ascii="Arial" w:eastAsia="Arial" w:hAnsi="Arial" w:cs="Arial"/>
                <w:b/>
                <w:bCs/>
                <w:color w:val="FFFFFF"/>
              </w:rPr>
              <w:lastRenderedPageBreak/>
              <w:t>Validation Metric</w:t>
            </w:r>
          </w:p>
        </w:tc>
        <w:tc>
          <w:tcPr>
            <w:tcW w:w="4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133E6A8" w14:textId="77777777" w:rsidR="007D242D" w:rsidRDefault="00000000" w:rsidP="008067FD">
            <w:pPr>
              <w:jc w:val="both"/>
            </w:pPr>
            <w:r>
              <w:rPr>
                <w:rFonts w:ascii="Arial" w:eastAsia="Arial" w:hAnsi="Arial" w:cs="Arial"/>
                <w:b/>
                <w:bCs/>
                <w:color w:val="FFFFFF"/>
              </w:rPr>
              <w:t>Value</w:t>
            </w:r>
          </w:p>
        </w:tc>
      </w:tr>
      <w:tr w:rsidR="007D242D" w14:paraId="6DBE2725"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153565" w14:textId="77777777" w:rsidR="007D242D" w:rsidRDefault="00000000" w:rsidP="008067FD">
            <w:pPr>
              <w:jc w:val="both"/>
            </w:pPr>
            <w:r>
              <w:rPr>
                <w:rFonts w:ascii="Arial" w:eastAsia="Arial" w:hAnsi="Arial" w:cs="Arial"/>
              </w:rPr>
              <w:t>Cross-accuracy (TFLite vs C model)</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AE2495" w14:textId="77777777" w:rsidR="007D242D" w:rsidRDefault="00000000" w:rsidP="008067FD">
            <w:pPr>
              <w:jc w:val="both"/>
            </w:pPr>
            <w:r>
              <w:rPr>
                <w:rFonts w:ascii="Arial" w:eastAsia="Arial" w:hAnsi="Arial" w:cs="Arial"/>
              </w:rPr>
              <w:t>100.00%</w:t>
            </w:r>
          </w:p>
        </w:tc>
      </w:tr>
      <w:tr w:rsidR="007D242D" w14:paraId="38AD0891"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9E10" w14:textId="77777777" w:rsidR="007D242D" w:rsidRDefault="00000000" w:rsidP="008067FD">
            <w:pPr>
              <w:jc w:val="both"/>
            </w:pPr>
            <w:r>
              <w:rPr>
                <w:rFonts w:ascii="Arial" w:eastAsia="Arial" w:hAnsi="Arial" w:cs="Arial"/>
              </w:rPr>
              <w:t>Cosine similarity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CA61A" w14:textId="77777777" w:rsidR="007D242D" w:rsidRDefault="00000000" w:rsidP="008067FD">
            <w:pPr>
              <w:jc w:val="both"/>
            </w:pPr>
            <w:r>
              <w:rPr>
                <w:rFonts w:ascii="Arial" w:eastAsia="Arial" w:hAnsi="Arial" w:cs="Arial"/>
              </w:rPr>
              <w:t>0.999998</w:t>
            </w:r>
          </w:p>
        </w:tc>
      </w:tr>
      <w:tr w:rsidR="007D242D" w14:paraId="3352C941"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2E6356" w14:textId="77777777" w:rsidR="007D242D" w:rsidRDefault="00000000" w:rsidP="008067FD">
            <w:pPr>
              <w:jc w:val="both"/>
            </w:pPr>
            <w:r>
              <w:rPr>
                <w:rFonts w:ascii="Arial" w:eastAsia="Arial" w:hAnsi="Arial" w:cs="Arial"/>
              </w:rPr>
              <w:t>RMSE</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A5D114" w14:textId="77777777" w:rsidR="007D242D" w:rsidRDefault="00000000" w:rsidP="008067FD">
            <w:pPr>
              <w:jc w:val="both"/>
            </w:pPr>
            <w:r>
              <w:rPr>
                <w:rFonts w:ascii="Arial" w:eastAsia="Arial" w:hAnsi="Arial" w:cs="Arial"/>
              </w:rPr>
              <w:t>0.000713</w:t>
            </w:r>
          </w:p>
        </w:tc>
      </w:tr>
      <w:tr w:rsidR="007D242D" w14:paraId="18565AA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860D" w14:textId="77777777" w:rsidR="007D242D" w:rsidRDefault="00000000" w:rsidP="008067FD">
            <w:pPr>
              <w:jc w:val="both"/>
            </w:pPr>
            <w:r>
              <w:rPr>
                <w:rFonts w:ascii="Arial" w:eastAsia="Arial" w:hAnsi="Arial" w:cs="Arial"/>
              </w:rPr>
              <w:t>MAE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667C" w14:textId="77777777" w:rsidR="007D242D" w:rsidRDefault="00000000" w:rsidP="008067FD">
            <w:pPr>
              <w:jc w:val="both"/>
            </w:pPr>
            <w:r>
              <w:rPr>
                <w:rFonts w:ascii="Arial" w:eastAsia="Arial" w:hAnsi="Arial" w:cs="Arial"/>
              </w:rPr>
              <w:t>0.000130</w:t>
            </w:r>
          </w:p>
        </w:tc>
      </w:tr>
      <w:tr w:rsidR="007D242D" w14:paraId="114CD75F"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E03D3D" w14:textId="77777777" w:rsidR="007D242D" w:rsidRDefault="00000000" w:rsidP="008067FD">
            <w:pPr>
              <w:jc w:val="both"/>
            </w:pPr>
            <w:r>
              <w:rPr>
                <w:rFonts w:ascii="Arial" w:eastAsia="Arial" w:hAnsi="Arial" w:cs="Arial"/>
              </w:rPr>
              <w:t>Nash-Sutcliffe efficiency</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9A2A13" w14:textId="77777777" w:rsidR="007D242D" w:rsidRDefault="00000000" w:rsidP="008067FD">
            <w:pPr>
              <w:jc w:val="both"/>
            </w:pPr>
            <w:r>
              <w:rPr>
                <w:rFonts w:ascii="Arial" w:eastAsia="Arial" w:hAnsi="Arial" w:cs="Arial"/>
              </w:rPr>
              <w:t>0.999993</w:t>
            </w:r>
          </w:p>
        </w:tc>
      </w:tr>
    </w:tbl>
    <w:p w14:paraId="4BEF2164" w14:textId="77777777" w:rsidR="007D242D" w:rsidRDefault="007D242D" w:rsidP="008067FD">
      <w:pPr>
        <w:jc w:val="both"/>
      </w:pPr>
    </w:p>
    <w:p w14:paraId="2FE0D6EA" w14:textId="77777777" w:rsidR="007D242D" w:rsidRDefault="00000000" w:rsidP="008067FD">
      <w:pPr>
        <w:spacing w:before="60" w:after="120"/>
        <w:jc w:val="both"/>
      </w:pPr>
      <w:r>
        <w:rPr>
          <w:rFonts w:ascii="Arial" w:eastAsia="Arial" w:hAnsi="Arial" w:cs="Arial"/>
          <w:sz w:val="22"/>
          <w:szCs w:val="22"/>
        </w:rPr>
        <w:t>The 100% cross-accuracy confirms that the C code generation introduced no additional classification errors beyond those already present in the quantized TFLite model.</w:t>
      </w:r>
    </w:p>
    <w:p w14:paraId="5FA1A3D3" w14:textId="77777777" w:rsidR="007D242D" w:rsidRDefault="00000000" w:rsidP="008067FD">
      <w:pPr>
        <w:jc w:val="both"/>
      </w:pPr>
      <w:r>
        <w:br w:type="page"/>
      </w:r>
    </w:p>
    <w:p w14:paraId="5716C72B"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6. FreeRTOS Real-Time Architecture</w:t>
      </w:r>
    </w:p>
    <w:p w14:paraId="1FE39D95" w14:textId="77777777" w:rsidR="007D242D" w:rsidRDefault="00000000" w:rsidP="008067FD">
      <w:pPr>
        <w:spacing w:before="60" w:after="120"/>
        <w:jc w:val="both"/>
      </w:pPr>
      <w:r>
        <w:rPr>
          <w:rFonts w:ascii="Arial" w:eastAsia="Arial" w:hAnsi="Arial" w:cs="Arial"/>
          <w:sz w:val="22"/>
          <w:szCs w:val="22"/>
        </w:rPr>
        <w:t>FreeRTOS 10.3.1 was integrated via the CMSIS-RTOS v2 API (CMSIS_V2 interface in STM32CubeMX). Three tasks with distinct priorities were created to simulate a realistic embedded system with competing workloads — the key condition required for meaningful real-time characterisation.</w:t>
      </w:r>
    </w:p>
    <w:p w14:paraId="7A211240" w14:textId="77777777" w:rsidR="007D242D" w:rsidRDefault="007D242D" w:rsidP="008067FD">
      <w:pPr>
        <w:jc w:val="both"/>
      </w:pPr>
    </w:p>
    <w:p w14:paraId="61C61922" w14:textId="77777777" w:rsidR="007D242D" w:rsidRDefault="00000000" w:rsidP="008067FD">
      <w:pPr>
        <w:pStyle w:val="Heading2"/>
        <w:spacing w:before="240" w:after="80"/>
        <w:jc w:val="both"/>
      </w:pPr>
      <w:r>
        <w:rPr>
          <w:rFonts w:ascii="Arial" w:eastAsia="Arial" w:hAnsi="Arial" w:cs="Arial"/>
          <w:b/>
          <w:bCs/>
          <w:color w:val="2E4057"/>
        </w:rPr>
        <w:t>6.1 Task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952"/>
        <w:gridCol w:w="2286"/>
        <w:gridCol w:w="1288"/>
        <w:gridCol w:w="2086"/>
      </w:tblGrid>
      <w:tr w:rsidR="007D242D" w14:paraId="269F3B6E"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7BF1F2C" w14:textId="77777777" w:rsidR="007D242D" w:rsidRDefault="00000000" w:rsidP="008067FD">
            <w:pPr>
              <w:jc w:val="both"/>
            </w:pPr>
            <w:r>
              <w:rPr>
                <w:rFonts w:ascii="Arial" w:eastAsia="Arial" w:hAnsi="Arial" w:cs="Arial"/>
                <w:b/>
                <w:bCs/>
                <w:color w:val="FFFFFF"/>
              </w:rPr>
              <w:t>Task</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A1B8B17" w14:textId="77777777" w:rsidR="007D242D" w:rsidRDefault="00000000" w:rsidP="008067FD">
            <w:pPr>
              <w:jc w:val="both"/>
            </w:pPr>
            <w:r>
              <w:rPr>
                <w:rFonts w:ascii="Arial" w:eastAsia="Arial" w:hAnsi="Arial" w:cs="Arial"/>
                <w:b/>
                <w:bCs/>
                <w:color w:val="FFFFFF"/>
              </w:rPr>
              <w:t>Entry Function</w:t>
            </w:r>
          </w:p>
        </w:tc>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DB3BC5C" w14:textId="77777777" w:rsidR="007D242D" w:rsidRDefault="00000000" w:rsidP="008067FD">
            <w:pPr>
              <w:jc w:val="both"/>
            </w:pPr>
            <w:r>
              <w:rPr>
                <w:rFonts w:ascii="Arial" w:eastAsia="Arial" w:hAnsi="Arial" w:cs="Arial"/>
                <w:b/>
                <w:bCs/>
                <w:color w:val="FFFFFF"/>
              </w:rPr>
              <w:t>Priority</w:t>
            </w:r>
          </w:p>
        </w:tc>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34DE872" w14:textId="77777777" w:rsidR="007D242D" w:rsidRDefault="00000000" w:rsidP="008067FD">
            <w:pPr>
              <w:jc w:val="both"/>
            </w:pPr>
            <w:r>
              <w:rPr>
                <w:rFonts w:ascii="Arial" w:eastAsia="Arial" w:hAnsi="Arial" w:cs="Arial"/>
                <w:b/>
                <w:bCs/>
                <w:color w:val="FFFFFF"/>
              </w:rPr>
              <w:t>Stack</w:t>
            </w:r>
          </w:p>
        </w:tc>
        <w:tc>
          <w:tcPr>
            <w:tcW w:w="22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EDB1AC8" w14:textId="77777777" w:rsidR="007D242D" w:rsidRDefault="00000000" w:rsidP="008067FD">
            <w:pPr>
              <w:jc w:val="both"/>
            </w:pPr>
            <w:r>
              <w:rPr>
                <w:rFonts w:ascii="Arial" w:eastAsia="Arial" w:hAnsi="Arial" w:cs="Arial"/>
                <w:b/>
                <w:bCs/>
                <w:color w:val="FFFFFF"/>
              </w:rPr>
              <w:t>Role</w:t>
            </w:r>
          </w:p>
        </w:tc>
      </w:tr>
      <w:tr w:rsidR="007D242D" w14:paraId="763415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B7BD75" w14:textId="77777777" w:rsidR="007D242D" w:rsidRDefault="00000000" w:rsidP="008067FD">
            <w:pPr>
              <w:jc w:val="both"/>
            </w:pPr>
            <w:r>
              <w:rPr>
                <w:rFonts w:ascii="Arial" w:eastAsia="Arial" w:hAnsi="Arial" w:cs="Arial"/>
              </w:rPr>
              <w:t>InferenceTask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EC0AD2" w14:textId="77777777" w:rsidR="007D242D" w:rsidRDefault="00000000" w:rsidP="008067FD">
            <w:pPr>
              <w:jc w:val="both"/>
            </w:pPr>
            <w:r>
              <w:rPr>
                <w:rFonts w:ascii="Arial" w:eastAsia="Arial" w:hAnsi="Arial" w:cs="Arial"/>
              </w:rPr>
              <w:t>StartDefaultTask</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67E18B" w14:textId="77777777" w:rsidR="007D242D" w:rsidRDefault="00000000" w:rsidP="008067FD">
            <w:pPr>
              <w:jc w:val="both"/>
            </w:pPr>
            <w:r>
              <w:rPr>
                <w:rFonts w:ascii="Arial" w:eastAsia="Arial" w:hAnsi="Arial" w:cs="Arial"/>
              </w:rPr>
              <w:t>osPriorityNormal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4487BB"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1802E7" w14:textId="77777777" w:rsidR="007D242D" w:rsidRDefault="00000000" w:rsidP="008067FD">
            <w:pPr>
              <w:jc w:val="both"/>
            </w:pPr>
            <w:r>
              <w:rPr>
                <w:rFonts w:ascii="Arial" w:eastAsia="Arial" w:hAnsi="Arial" w:cs="Arial"/>
              </w:rPr>
              <w:t>Run neural network inference</w:t>
            </w:r>
          </w:p>
        </w:tc>
      </w:tr>
      <w:tr w:rsidR="007D242D" w14:paraId="38B1E2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4121" w14:textId="77777777" w:rsidR="007D242D" w:rsidRDefault="00000000" w:rsidP="008067FD">
            <w:pPr>
              <w:jc w:val="both"/>
            </w:pPr>
            <w:r>
              <w:rPr>
                <w:rFonts w:ascii="Arial" w:eastAsia="Arial" w:hAnsi="Arial" w:cs="Arial"/>
              </w:rPr>
              <w:t>SensorTask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62D5" w14:textId="77777777" w:rsidR="007D242D" w:rsidRDefault="00000000" w:rsidP="008067FD">
            <w:pPr>
              <w:jc w:val="both"/>
            </w:pPr>
            <w:r>
              <w:rPr>
                <w:rFonts w:ascii="Arial" w:eastAsia="Arial" w:hAnsi="Arial" w:cs="Arial"/>
              </w:rPr>
              <w:t>StartSensorTask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26909" w14:textId="77777777" w:rsidR="007D242D" w:rsidRDefault="00000000" w:rsidP="008067FD">
            <w:pPr>
              <w:jc w:val="both"/>
            </w:pPr>
            <w:r>
              <w:rPr>
                <w:rFonts w:ascii="Arial" w:eastAsia="Arial" w:hAnsi="Arial" w:cs="Arial"/>
              </w:rPr>
              <w:t>osPriorityAboveNormal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4813"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D785" w14:textId="77777777" w:rsidR="007D242D" w:rsidRDefault="00000000" w:rsidP="008067FD">
            <w:pPr>
              <w:jc w:val="both"/>
            </w:pPr>
            <w:r>
              <w:rPr>
                <w:rFonts w:ascii="Arial" w:eastAsia="Arial" w:hAnsi="Arial" w:cs="Arial"/>
              </w:rPr>
              <w:t>Load real test sample, trigger inference</w:t>
            </w:r>
          </w:p>
        </w:tc>
      </w:tr>
      <w:tr w:rsidR="007D242D" w14:paraId="5C91B5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41C8C2" w14:textId="77777777" w:rsidR="007D242D" w:rsidRDefault="00000000" w:rsidP="008067FD">
            <w:pPr>
              <w:jc w:val="both"/>
            </w:pPr>
            <w:r>
              <w:rPr>
                <w:rFonts w:ascii="Arial" w:eastAsia="Arial" w:hAnsi="Arial" w:cs="Arial"/>
              </w:rPr>
              <w:t>LogTask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BF7898" w14:textId="77777777" w:rsidR="007D242D" w:rsidRDefault="00000000" w:rsidP="008067FD">
            <w:pPr>
              <w:jc w:val="both"/>
            </w:pPr>
            <w:r>
              <w:rPr>
                <w:rFonts w:ascii="Arial" w:eastAsia="Arial" w:hAnsi="Arial" w:cs="Arial"/>
              </w:rPr>
              <w:t>StartLogTask</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8228F2" w14:textId="77777777" w:rsidR="007D242D" w:rsidRDefault="00000000" w:rsidP="008067FD">
            <w:pPr>
              <w:jc w:val="both"/>
            </w:pPr>
            <w:r>
              <w:rPr>
                <w:rFonts w:ascii="Arial" w:eastAsia="Arial" w:hAnsi="Arial" w:cs="Arial"/>
              </w:rPr>
              <w:t>osPriorityBelowNormal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69C1ED"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417E29" w14:textId="77777777" w:rsidR="007D242D" w:rsidRDefault="00000000" w:rsidP="008067FD">
            <w:pPr>
              <w:jc w:val="both"/>
            </w:pPr>
            <w:r>
              <w:rPr>
                <w:rFonts w:ascii="Arial" w:eastAsia="Arial" w:hAnsi="Arial" w:cs="Arial"/>
              </w:rPr>
              <w:t>Accumulate timing statistics</w:t>
            </w:r>
          </w:p>
        </w:tc>
      </w:tr>
    </w:tbl>
    <w:p w14:paraId="5CE50C9C" w14:textId="77777777" w:rsidR="007D242D" w:rsidRDefault="007D242D" w:rsidP="008067FD">
      <w:pPr>
        <w:jc w:val="both"/>
      </w:pPr>
    </w:p>
    <w:p w14:paraId="5A219B01" w14:textId="77777777" w:rsidR="007D242D" w:rsidRDefault="00000000" w:rsidP="008067FD">
      <w:pPr>
        <w:pStyle w:val="Heading2"/>
        <w:spacing w:before="240" w:after="80"/>
        <w:jc w:val="both"/>
      </w:pPr>
      <w:r>
        <w:rPr>
          <w:rFonts w:ascii="Arial" w:eastAsia="Arial" w:hAnsi="Arial" w:cs="Arial"/>
          <w:b/>
          <w:bCs/>
          <w:color w:val="2E4057"/>
        </w:rPr>
        <w:t>6.2 Inter-Task Communication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3060"/>
      </w:tblGrid>
      <w:tr w:rsidR="007D242D" w14:paraId="00FE2EAC"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6446980" w14:textId="77777777" w:rsidR="007D242D" w:rsidRDefault="00000000" w:rsidP="008067FD">
            <w:pPr>
              <w:jc w:val="both"/>
            </w:pPr>
            <w:r>
              <w:rPr>
                <w:rFonts w:ascii="Arial" w:eastAsia="Arial" w:hAnsi="Arial" w:cs="Arial"/>
                <w:b/>
                <w:bCs/>
                <w:color w:val="FFFFFF"/>
              </w:rPr>
              <w:t>Object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990422C" w14:textId="77777777" w:rsidR="007D242D" w:rsidRDefault="00000000" w:rsidP="008067FD">
            <w:pPr>
              <w:jc w:val="both"/>
            </w:pPr>
            <w:r>
              <w:rPr>
                <w:rFonts w:ascii="Arial" w:eastAsia="Arial" w:hAnsi="Arial" w:cs="Arial"/>
                <w:b/>
                <w:bCs/>
                <w:color w:val="FFFFFF"/>
              </w:rPr>
              <w:t>Type</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E475053" w14:textId="77777777" w:rsidR="007D242D" w:rsidRDefault="00000000" w:rsidP="008067FD">
            <w:pPr>
              <w:jc w:val="both"/>
            </w:pPr>
            <w:r>
              <w:rPr>
                <w:rFonts w:ascii="Arial" w:eastAsia="Arial" w:hAnsi="Arial" w:cs="Arial"/>
                <w:b/>
                <w:bCs/>
                <w:color w:val="FFFFFF"/>
              </w:rPr>
              <w:t>Configuration</w:t>
            </w:r>
          </w:p>
        </w:tc>
        <w:tc>
          <w:tcPr>
            <w:tcW w:w="30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0E15ECA" w14:textId="77777777" w:rsidR="007D242D" w:rsidRDefault="00000000" w:rsidP="008067FD">
            <w:pPr>
              <w:jc w:val="both"/>
            </w:pPr>
            <w:r>
              <w:rPr>
                <w:rFonts w:ascii="Arial" w:eastAsia="Arial" w:hAnsi="Arial" w:cs="Arial"/>
                <w:b/>
                <w:bCs/>
                <w:color w:val="FFFFFF"/>
              </w:rPr>
              <w:t>Purpose</w:t>
            </w:r>
          </w:p>
        </w:tc>
      </w:tr>
      <w:tr w:rsidR="007D242D" w14:paraId="08504A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51344F" w14:textId="77777777" w:rsidR="007D242D" w:rsidRDefault="00000000" w:rsidP="008067FD">
            <w:pPr>
              <w:jc w:val="both"/>
            </w:pPr>
            <w:r>
              <w:rPr>
                <w:rFonts w:ascii="Arial" w:eastAsia="Arial" w:hAnsi="Arial" w:cs="Arial"/>
              </w:rPr>
              <w:t>dataReadySem</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507A89" w14:textId="77777777" w:rsidR="007D242D" w:rsidRDefault="00000000" w:rsidP="008067FD">
            <w:pPr>
              <w:jc w:val="both"/>
            </w:pPr>
            <w:r>
              <w:rPr>
                <w:rFonts w:ascii="Arial" w:eastAsia="Arial" w:hAnsi="Arial" w:cs="Arial"/>
              </w:rPr>
              <w:t>Binary semaphore</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79DC2E" w14:textId="77777777" w:rsidR="007D242D" w:rsidRDefault="00000000" w:rsidP="008067FD">
            <w:pPr>
              <w:jc w:val="both"/>
            </w:pPr>
            <w:r>
              <w:rPr>
                <w:rFonts w:ascii="Arial" w:eastAsia="Arial" w:hAnsi="Arial" w:cs="Arial"/>
              </w:rPr>
              <w:t>Dynamic allocation</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00C348" w14:textId="77777777" w:rsidR="007D242D" w:rsidRDefault="00000000" w:rsidP="008067FD">
            <w:pPr>
              <w:jc w:val="both"/>
            </w:pPr>
            <w:r>
              <w:rPr>
                <w:rFonts w:ascii="Arial" w:eastAsia="Arial" w:hAnsi="Arial" w:cs="Arial"/>
              </w:rPr>
              <w:t>SensorTask signals InferenceTask</w:t>
            </w:r>
          </w:p>
        </w:tc>
      </w:tr>
      <w:tr w:rsidR="007D242D" w14:paraId="6676F2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0E81" w14:textId="77777777" w:rsidR="007D242D" w:rsidRDefault="00000000" w:rsidP="008067FD">
            <w:pPr>
              <w:jc w:val="both"/>
            </w:pPr>
            <w:r>
              <w:rPr>
                <w:rFonts w:ascii="Arial" w:eastAsia="Arial" w:hAnsi="Arial" w:cs="Arial"/>
              </w:rPr>
              <w:t>logQueue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1B45" w14:textId="77777777" w:rsidR="007D242D" w:rsidRDefault="00000000" w:rsidP="008067FD">
            <w:pPr>
              <w:jc w:val="both"/>
            </w:pPr>
            <w:r>
              <w:rPr>
                <w:rFonts w:ascii="Arial" w:eastAsia="Arial" w:hAnsi="Arial" w:cs="Arial"/>
              </w:rPr>
              <w:t>Message queue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E694" w14:textId="77777777" w:rsidR="007D242D" w:rsidRDefault="00000000" w:rsidP="008067FD">
            <w:pPr>
              <w:jc w:val="both"/>
            </w:pPr>
            <w:r>
              <w:rPr>
                <w:rFonts w:ascii="Arial" w:eastAsia="Arial" w:hAnsi="Arial" w:cs="Arial"/>
              </w:rPr>
              <w:t>16 items x 4 bytes (uint32_t)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1A4AB" w14:textId="77777777" w:rsidR="007D242D" w:rsidRDefault="00000000" w:rsidP="008067FD">
            <w:pPr>
              <w:jc w:val="both"/>
            </w:pPr>
            <w:r>
              <w:rPr>
                <w:rFonts w:ascii="Arial" w:eastAsia="Arial" w:hAnsi="Arial" w:cs="Arial"/>
              </w:rPr>
              <w:t>InferenceTask sends cycle counts to LogTask</w:t>
            </w:r>
          </w:p>
        </w:tc>
      </w:tr>
    </w:tbl>
    <w:p w14:paraId="7C549698" w14:textId="77777777" w:rsidR="007D242D" w:rsidRDefault="007D242D" w:rsidP="008067FD">
      <w:pPr>
        <w:jc w:val="both"/>
      </w:pPr>
    </w:p>
    <w:p w14:paraId="54223862" w14:textId="77777777" w:rsidR="007D242D" w:rsidRDefault="00000000" w:rsidP="008067FD">
      <w:pPr>
        <w:pStyle w:val="Heading2"/>
        <w:spacing w:before="240" w:after="80"/>
        <w:jc w:val="both"/>
      </w:pPr>
      <w:r>
        <w:rPr>
          <w:rFonts w:ascii="Arial" w:eastAsia="Arial" w:hAnsi="Arial" w:cs="Arial"/>
          <w:b/>
          <w:bCs/>
          <w:color w:val="2E4057"/>
        </w:rPr>
        <w:t>6.3 Task Behaviour</w:t>
      </w:r>
    </w:p>
    <w:p w14:paraId="3FD9E87C" w14:textId="77777777" w:rsidR="007D242D" w:rsidRDefault="00000000" w:rsidP="008067FD">
      <w:pPr>
        <w:spacing w:before="180" w:after="60"/>
        <w:jc w:val="both"/>
      </w:pPr>
      <w:r>
        <w:rPr>
          <w:rFonts w:ascii="Arial" w:eastAsia="Arial" w:hAnsi="Arial" w:cs="Arial"/>
          <w:b/>
          <w:bCs/>
          <w:sz w:val="24"/>
          <w:szCs w:val="24"/>
        </w:rPr>
        <w:t>SensorTask (AboveNormal priority)</w:t>
      </w:r>
    </w:p>
    <w:p w14:paraId="25B8B191" w14:textId="77777777" w:rsidR="007D242D" w:rsidRDefault="00000000" w:rsidP="008067FD">
      <w:pPr>
        <w:spacing w:before="60" w:after="120"/>
        <w:jc w:val="both"/>
      </w:pPr>
      <w:r>
        <w:rPr>
          <w:rFonts w:ascii="Arial" w:eastAsia="Arial" w:hAnsi="Arial" w:cs="Arial"/>
          <w:sz w:val="22"/>
          <w:szCs w:val="22"/>
        </w:rPr>
        <w:t>Copies the next pre-quantized UCI HAR test sample into the model input buffer via AI_FillInput(), then releases dataReadySem. Cycles through 12 real test samples — 2 per activity class — covering all 6 classes (Walking, Walking Upstairs, Walking Downstairs, Sitting, Standing, Laying). Waits 100 ms between samples via osDelay(100). Because SensorTask runs at AboveNormal priority, it preempts InferenceTask on every trigger, creating realistic scheduler interference during timing measurement.</w:t>
      </w:r>
    </w:p>
    <w:p w14:paraId="3980DD52" w14:textId="77777777" w:rsidR="007D242D" w:rsidRDefault="007D242D" w:rsidP="008067FD">
      <w:pPr>
        <w:jc w:val="both"/>
      </w:pPr>
    </w:p>
    <w:p w14:paraId="1FB75DDF" w14:textId="77777777" w:rsidR="007D242D" w:rsidRDefault="00000000" w:rsidP="008067FD">
      <w:pPr>
        <w:spacing w:before="180" w:after="60"/>
        <w:jc w:val="both"/>
      </w:pPr>
      <w:r>
        <w:rPr>
          <w:rFonts w:ascii="Arial" w:eastAsia="Arial" w:hAnsi="Arial" w:cs="Arial"/>
          <w:b/>
          <w:bCs/>
          <w:sz w:val="24"/>
          <w:szCs w:val="24"/>
        </w:rPr>
        <w:t>InferenceTask (Normal priority)</w:t>
      </w:r>
    </w:p>
    <w:p w14:paraId="5898E7A3" w14:textId="77777777" w:rsidR="007D242D" w:rsidRDefault="00000000" w:rsidP="008067FD">
      <w:pPr>
        <w:spacing w:before="60" w:after="120"/>
        <w:jc w:val="both"/>
      </w:pPr>
      <w:r>
        <w:rPr>
          <w:rFonts w:ascii="Arial" w:eastAsia="Arial" w:hAnsi="Arial" w:cs="Arial"/>
          <w:sz w:val="22"/>
          <w:szCs w:val="22"/>
        </w:rPr>
        <w:t>Blocks indefinitely on dataReadySem (osWaitForever). On each semaphore release:</w:t>
      </w:r>
    </w:p>
    <w:p w14:paraId="7CFB37D2"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Reads DWT-&gt;CYCCNT (cycle counter start)</w:t>
      </w:r>
    </w:p>
    <w:p w14:paraId="4C996ACD"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Calls MX_X_CUBE_AI_Process() — one complete inference pass on real input data</w:t>
      </w:r>
    </w:p>
    <w:p w14:paraId="34A30986"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Reads DWT-&gt;CYCCNT (cycle counter stop)</w:t>
      </w:r>
    </w:p>
    <w:p w14:paraId="6DB1255B"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Computes elapsed cycles = stop - start</w:t>
      </w:r>
    </w:p>
    <w:p w14:paraId="3FF2FF6E"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Posts cycle count to logQueue via osMessageQueuePut</w:t>
      </w:r>
    </w:p>
    <w:p w14:paraId="683E0409" w14:textId="77777777" w:rsidR="007D242D" w:rsidRDefault="007D242D" w:rsidP="008067FD">
      <w:pPr>
        <w:jc w:val="both"/>
      </w:pPr>
    </w:p>
    <w:p w14:paraId="2E2DCEBF" w14:textId="77777777" w:rsidR="007D242D" w:rsidRDefault="00000000" w:rsidP="008067FD">
      <w:pPr>
        <w:spacing w:before="180" w:after="60"/>
        <w:jc w:val="both"/>
      </w:pPr>
      <w:r>
        <w:rPr>
          <w:rFonts w:ascii="Arial" w:eastAsia="Arial" w:hAnsi="Arial" w:cs="Arial"/>
          <w:b/>
          <w:bCs/>
          <w:sz w:val="24"/>
          <w:szCs w:val="24"/>
        </w:rPr>
        <w:t>LogTask (BelowNormal priority)</w:t>
      </w:r>
    </w:p>
    <w:p w14:paraId="2E614A6F" w14:textId="77777777" w:rsidR="007D242D" w:rsidRDefault="00000000" w:rsidP="008067FD">
      <w:pPr>
        <w:spacing w:before="60" w:after="120"/>
        <w:jc w:val="both"/>
      </w:pPr>
      <w:r>
        <w:rPr>
          <w:rFonts w:ascii="Arial" w:eastAsia="Arial" w:hAnsi="Arial" w:cs="Arial"/>
          <w:sz w:val="22"/>
          <w:szCs w:val="22"/>
        </w:rPr>
        <w:t>Receives cycle counts from logQueue via osMessageQueueGet (blocking). Accumulates statistics across 1,000 iterations using running totals:</w:t>
      </w:r>
    </w:p>
    <w:p w14:paraId="65713E0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minimum (uint32_t)</w:t>
      </w:r>
    </w:p>
    <w:p w14:paraId="44651A6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maximum (uint32_t)</w:t>
      </w:r>
    </w:p>
    <w:p w14:paraId="75B30AC1"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sum (uint64_t, to prevent overflow at 1000 iterations)</w:t>
      </w:r>
    </w:p>
    <w:p w14:paraId="70B07B6E"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sum-of-squares (uint64_t, for numerically stable variance computation)</w:t>
      </w:r>
    </w:p>
    <w:p w14:paraId="3D7C2BC3" w14:textId="77777777" w:rsidR="007D242D" w:rsidRDefault="007D242D" w:rsidP="008067FD">
      <w:pPr>
        <w:jc w:val="both"/>
      </w:pPr>
    </w:p>
    <w:p w14:paraId="5FA7BAF8" w14:textId="77777777" w:rsidR="007D242D" w:rsidRDefault="00000000" w:rsidP="008067FD">
      <w:pPr>
        <w:spacing w:before="60" w:after="120"/>
        <w:jc w:val="both"/>
      </w:pPr>
      <w:r>
        <w:rPr>
          <w:rFonts w:ascii="Arial" w:eastAsia="Arial" w:hAnsi="Arial" w:cs="Arial"/>
          <w:sz w:val="22"/>
          <w:szCs w:val="22"/>
        </w:rPr>
        <w:t>On completion of 1,000 iterations, converts all values to microseconds (dividing by 168.0) and stores results in four volatile float globals: result_mean_us, result_min_us, result_max_us, result_sigma_us. Sets stats_ready = 1 to signal completion. Also toggles PD12 (green LED) on each inference as a visual heartbeat, and PD13 (orange LED) every 100 inferences.</w:t>
      </w:r>
    </w:p>
    <w:p w14:paraId="40BCA1D9" w14:textId="77777777" w:rsidR="007D242D" w:rsidRDefault="00000000" w:rsidP="008067FD">
      <w:pPr>
        <w:jc w:val="both"/>
      </w:pPr>
      <w:r>
        <w:br w:type="page"/>
      </w:r>
    </w:p>
    <w:p w14:paraId="1F99CEF0" w14:textId="77777777" w:rsidR="007D242D" w:rsidRDefault="00000000" w:rsidP="008067FD">
      <w:pPr>
        <w:pStyle w:val="Heading2"/>
        <w:spacing w:before="240" w:after="80"/>
        <w:jc w:val="both"/>
      </w:pPr>
      <w:r>
        <w:rPr>
          <w:rFonts w:ascii="Arial" w:eastAsia="Arial" w:hAnsi="Arial" w:cs="Arial"/>
          <w:b/>
          <w:bCs/>
          <w:color w:val="2E4057"/>
        </w:rPr>
        <w:lastRenderedPageBreak/>
        <w:t>6.4 Real Sensor Input</w:t>
      </w:r>
    </w:p>
    <w:p w14:paraId="6AA47D24" w14:textId="77777777" w:rsidR="007D242D" w:rsidRDefault="00000000" w:rsidP="008067FD">
      <w:pPr>
        <w:spacing w:before="60" w:after="120"/>
        <w:jc w:val="both"/>
      </w:pPr>
      <w:r>
        <w:rPr>
          <w:rFonts w:ascii="Arial" w:eastAsia="Arial" w:hAnsi="Arial" w:cs="Arial"/>
          <w:sz w:val="22"/>
          <w:szCs w:val="22"/>
        </w:rPr>
        <w:t>12 UCI HAR test samples are stored as a const int8_t array in flash (Core/Inc/test_samples.h), generated by generate_test_samples.py. Samples are pre-quantized using the model's input scale (0.007843) and zero-point (-1), matching the INT8 format the network expects.</w:t>
      </w:r>
    </w:p>
    <w:p w14:paraId="4361B182"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7D242D" w14:paraId="031E3526" w14:textId="77777777">
        <w:trPr>
          <w:tblHeader/>
        </w:trPr>
        <w:tc>
          <w:tcPr>
            <w:tcW w:w="4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5E3A37E" w14:textId="77777777" w:rsidR="007D242D" w:rsidRDefault="00000000" w:rsidP="008067FD">
            <w:pPr>
              <w:jc w:val="both"/>
            </w:pPr>
            <w:r>
              <w:rPr>
                <w:rFonts w:ascii="Arial" w:eastAsia="Arial" w:hAnsi="Arial" w:cs="Arial"/>
                <w:b/>
                <w:bCs/>
                <w:color w:val="FFFFFF"/>
              </w:rPr>
              <w:t>Class</w:t>
            </w:r>
          </w:p>
        </w:tc>
        <w:tc>
          <w:tcPr>
            <w:tcW w:w="4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903D564" w14:textId="77777777" w:rsidR="007D242D" w:rsidRDefault="00000000" w:rsidP="008067FD">
            <w:pPr>
              <w:jc w:val="both"/>
            </w:pPr>
            <w:r>
              <w:rPr>
                <w:rFonts w:ascii="Arial" w:eastAsia="Arial" w:hAnsi="Arial" w:cs="Arial"/>
                <w:b/>
                <w:bCs/>
                <w:color w:val="FFFFFF"/>
              </w:rPr>
              <w:t>Samples stored</w:t>
            </w:r>
          </w:p>
        </w:tc>
      </w:tr>
      <w:tr w:rsidR="007D242D" w14:paraId="244288F8"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E9A1C9" w14:textId="77777777" w:rsidR="007D242D" w:rsidRDefault="00000000" w:rsidP="008067FD">
            <w:pPr>
              <w:jc w:val="both"/>
            </w:pPr>
            <w:r>
              <w:rPr>
                <w:rFonts w:ascii="Arial" w:eastAsia="Arial" w:hAnsi="Arial" w:cs="Arial"/>
              </w:rPr>
              <w:t>Walking</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F07196" w14:textId="77777777" w:rsidR="007D242D" w:rsidRDefault="00000000" w:rsidP="008067FD">
            <w:pPr>
              <w:jc w:val="both"/>
            </w:pPr>
            <w:r>
              <w:rPr>
                <w:rFonts w:ascii="Arial" w:eastAsia="Arial" w:hAnsi="Arial" w:cs="Arial"/>
              </w:rPr>
              <w:t>2</w:t>
            </w:r>
          </w:p>
        </w:tc>
      </w:tr>
      <w:tr w:rsidR="007D242D" w14:paraId="6D44458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D6724" w14:textId="77777777" w:rsidR="007D242D" w:rsidRDefault="00000000" w:rsidP="008067FD">
            <w:pPr>
              <w:jc w:val="both"/>
            </w:pPr>
            <w:r>
              <w:rPr>
                <w:rFonts w:ascii="Arial" w:eastAsia="Arial" w:hAnsi="Arial" w:cs="Arial"/>
              </w:rPr>
              <w:t>Walking Upstairs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89C5" w14:textId="77777777" w:rsidR="007D242D" w:rsidRDefault="00000000" w:rsidP="008067FD">
            <w:pPr>
              <w:jc w:val="both"/>
            </w:pPr>
            <w:r>
              <w:rPr>
                <w:rFonts w:ascii="Arial" w:eastAsia="Arial" w:hAnsi="Arial" w:cs="Arial"/>
              </w:rPr>
              <w:t>2</w:t>
            </w:r>
          </w:p>
        </w:tc>
      </w:tr>
      <w:tr w:rsidR="007D242D" w14:paraId="36B6F517"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2C025D" w14:textId="77777777" w:rsidR="007D242D" w:rsidRDefault="00000000" w:rsidP="008067FD">
            <w:pPr>
              <w:jc w:val="both"/>
            </w:pPr>
            <w:r>
              <w:rPr>
                <w:rFonts w:ascii="Arial" w:eastAsia="Arial" w:hAnsi="Arial" w:cs="Arial"/>
              </w:rPr>
              <w:t>Walking Downstairs</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639E27" w14:textId="77777777" w:rsidR="007D242D" w:rsidRDefault="00000000" w:rsidP="008067FD">
            <w:pPr>
              <w:jc w:val="both"/>
            </w:pPr>
            <w:r>
              <w:rPr>
                <w:rFonts w:ascii="Arial" w:eastAsia="Arial" w:hAnsi="Arial" w:cs="Arial"/>
              </w:rPr>
              <w:t>2</w:t>
            </w:r>
          </w:p>
        </w:tc>
      </w:tr>
      <w:tr w:rsidR="007D242D" w14:paraId="533E452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552AB" w14:textId="77777777" w:rsidR="007D242D" w:rsidRDefault="00000000" w:rsidP="008067FD">
            <w:pPr>
              <w:jc w:val="both"/>
            </w:pPr>
            <w:r>
              <w:rPr>
                <w:rFonts w:ascii="Arial" w:eastAsia="Arial" w:hAnsi="Arial" w:cs="Arial"/>
              </w:rPr>
              <w:t>Sitting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11F65" w14:textId="77777777" w:rsidR="007D242D" w:rsidRDefault="00000000" w:rsidP="008067FD">
            <w:pPr>
              <w:jc w:val="both"/>
            </w:pPr>
            <w:r>
              <w:rPr>
                <w:rFonts w:ascii="Arial" w:eastAsia="Arial" w:hAnsi="Arial" w:cs="Arial"/>
              </w:rPr>
              <w:t>2</w:t>
            </w:r>
          </w:p>
        </w:tc>
      </w:tr>
      <w:tr w:rsidR="007D242D" w14:paraId="4C7A3877"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EFAC62" w14:textId="77777777" w:rsidR="007D242D" w:rsidRDefault="00000000" w:rsidP="008067FD">
            <w:pPr>
              <w:jc w:val="both"/>
            </w:pPr>
            <w:r>
              <w:rPr>
                <w:rFonts w:ascii="Arial" w:eastAsia="Arial" w:hAnsi="Arial" w:cs="Arial"/>
              </w:rPr>
              <w:t>Standing</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B4DC75" w14:textId="77777777" w:rsidR="007D242D" w:rsidRDefault="00000000" w:rsidP="008067FD">
            <w:pPr>
              <w:jc w:val="both"/>
            </w:pPr>
            <w:r>
              <w:rPr>
                <w:rFonts w:ascii="Arial" w:eastAsia="Arial" w:hAnsi="Arial" w:cs="Arial"/>
              </w:rPr>
              <w:t>2</w:t>
            </w:r>
          </w:p>
        </w:tc>
      </w:tr>
      <w:tr w:rsidR="007D242D" w14:paraId="5142081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4FD68" w14:textId="77777777" w:rsidR="007D242D" w:rsidRDefault="00000000" w:rsidP="008067FD">
            <w:pPr>
              <w:jc w:val="both"/>
            </w:pPr>
            <w:r>
              <w:rPr>
                <w:rFonts w:ascii="Arial" w:eastAsia="Arial" w:hAnsi="Arial" w:cs="Arial"/>
              </w:rPr>
              <w:t>Laying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3FE6" w14:textId="77777777" w:rsidR="007D242D" w:rsidRDefault="00000000" w:rsidP="008067FD">
            <w:pPr>
              <w:jc w:val="both"/>
            </w:pPr>
            <w:r>
              <w:rPr>
                <w:rFonts w:ascii="Arial" w:eastAsia="Arial" w:hAnsi="Arial" w:cs="Arial"/>
              </w:rPr>
              <w:t>2</w:t>
            </w:r>
          </w:p>
        </w:tc>
      </w:tr>
    </w:tbl>
    <w:p w14:paraId="6D3E04CB" w14:textId="77777777" w:rsidR="007D242D" w:rsidRDefault="007D242D" w:rsidP="008067FD">
      <w:pPr>
        <w:jc w:val="both"/>
      </w:pPr>
    </w:p>
    <w:p w14:paraId="7F4ACBCA" w14:textId="77777777" w:rsidR="007D242D" w:rsidRDefault="00000000" w:rsidP="008067FD">
      <w:pPr>
        <w:spacing w:before="60" w:after="120"/>
        <w:jc w:val="both"/>
      </w:pPr>
      <w:r>
        <w:rPr>
          <w:rFonts w:ascii="Arial" w:eastAsia="Arial" w:hAnsi="Arial" w:cs="Arial"/>
          <w:sz w:val="22"/>
          <w:szCs w:val="22"/>
        </w:rPr>
        <w:t>SensorTask cycles through all 12 samples repeatedly, ensuring every activity class is represented across the 1,000 measurement runs. The AI_FillInput() function (defined in app_x-cube-ai.c) writes the sample directly into the ai_input buffer, bypassing the data_ins pointer layer to correctly target the activations-allocated input buffer.</w:t>
      </w:r>
    </w:p>
    <w:p w14:paraId="737901BC" w14:textId="77777777" w:rsidR="007D242D" w:rsidRDefault="00000000" w:rsidP="008067FD">
      <w:pPr>
        <w:jc w:val="both"/>
      </w:pPr>
      <w:r>
        <w:br w:type="page"/>
      </w:r>
    </w:p>
    <w:p w14:paraId="04448528"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7. Timing Measurement and Results</w:t>
      </w:r>
    </w:p>
    <w:p w14:paraId="53B50CBF" w14:textId="77777777" w:rsidR="007D242D" w:rsidRDefault="00000000" w:rsidP="008067FD">
      <w:pPr>
        <w:pStyle w:val="Heading2"/>
        <w:spacing w:before="240" w:after="80"/>
        <w:jc w:val="both"/>
      </w:pPr>
      <w:r>
        <w:rPr>
          <w:rFonts w:ascii="Arial" w:eastAsia="Arial" w:hAnsi="Arial" w:cs="Arial"/>
          <w:b/>
          <w:bCs/>
          <w:color w:val="2E4057"/>
        </w:rPr>
        <w:t>7.1 DWT Cycle Counter</w:t>
      </w:r>
    </w:p>
    <w:p w14:paraId="63B6E496" w14:textId="77777777" w:rsidR="007D242D" w:rsidRDefault="00000000" w:rsidP="008067FD">
      <w:pPr>
        <w:spacing w:before="60" w:after="120"/>
        <w:jc w:val="both"/>
      </w:pPr>
      <w:r>
        <w:rPr>
          <w:rFonts w:ascii="Arial" w:eastAsia="Arial" w:hAnsi="Arial" w:cs="Arial"/>
          <w:sz w:val="22"/>
          <w:szCs w:val="22"/>
        </w:rPr>
        <w:t>The ARM Cortex-M4 Data Watchpoint and Trace (DWT) unit provides a 32-bit free-running CPU cycle counter. It is the gold standard for precise on-chip timing in safety-critical embedded systems. Enabled once at startup with three register writes:</w:t>
      </w:r>
    </w:p>
    <w:p w14:paraId="7A6C293A" w14:textId="77777777" w:rsidR="007D242D" w:rsidRDefault="007D242D" w:rsidP="008067FD">
      <w:pPr>
        <w:jc w:val="both"/>
      </w:pPr>
    </w:p>
    <w:p w14:paraId="22769500" w14:textId="77777777" w:rsidR="007D242D" w:rsidRDefault="00000000" w:rsidP="008067FD">
      <w:pPr>
        <w:spacing w:before="60" w:after="60"/>
        <w:ind w:left="720"/>
        <w:jc w:val="both"/>
      </w:pPr>
      <w:r>
        <w:rPr>
          <w:rFonts w:ascii="Courier New" w:eastAsia="Courier New" w:hAnsi="Courier New" w:cs="Courier New"/>
          <w:color w:val="1A1A2E"/>
          <w:sz w:val="18"/>
          <w:szCs w:val="18"/>
        </w:rPr>
        <w:t>CoreDebug-&gt;DEMCR |= CoreDebug_DEMCR_TRCENA_Msk;  // enable trace unit</w:t>
      </w:r>
    </w:p>
    <w:p w14:paraId="3A3EEF4D" w14:textId="77777777" w:rsidR="007D242D" w:rsidRDefault="00000000" w:rsidP="008067FD">
      <w:pPr>
        <w:spacing w:before="60" w:after="60"/>
        <w:ind w:left="720"/>
        <w:jc w:val="both"/>
      </w:pPr>
      <w:r>
        <w:rPr>
          <w:rFonts w:ascii="Courier New" w:eastAsia="Courier New" w:hAnsi="Courier New" w:cs="Courier New"/>
          <w:color w:val="1A1A2E"/>
          <w:sz w:val="18"/>
          <w:szCs w:val="18"/>
        </w:rPr>
        <w:t>DWT-&gt;CYCCNT = 0;                                  // reset counter</w:t>
      </w:r>
    </w:p>
    <w:p w14:paraId="1B6F2FB2" w14:textId="77777777" w:rsidR="007D242D" w:rsidRDefault="00000000" w:rsidP="008067FD">
      <w:pPr>
        <w:spacing w:before="60" w:after="60"/>
        <w:ind w:left="720"/>
        <w:jc w:val="both"/>
      </w:pPr>
      <w:r>
        <w:rPr>
          <w:rFonts w:ascii="Courier New" w:eastAsia="Courier New" w:hAnsi="Courier New" w:cs="Courier New"/>
          <w:color w:val="1A1A2E"/>
          <w:sz w:val="18"/>
          <w:szCs w:val="18"/>
        </w:rPr>
        <w:t>DWT-&gt;CTRL   |= DWT_CTRL_CYCCNTENA_Msk;           // start counting</w:t>
      </w:r>
    </w:p>
    <w:p w14:paraId="13858786" w14:textId="77777777" w:rsidR="007D242D" w:rsidRDefault="007D242D" w:rsidP="008067FD">
      <w:pPr>
        <w:jc w:val="both"/>
      </w:pPr>
    </w:p>
    <w:p w14:paraId="04ACDA94" w14:textId="77777777" w:rsidR="007D242D" w:rsidRDefault="00000000" w:rsidP="008067FD">
      <w:pPr>
        <w:spacing w:before="60" w:after="120"/>
        <w:jc w:val="both"/>
      </w:pPr>
      <w:r>
        <w:rPr>
          <w:rFonts w:ascii="Arial" w:eastAsia="Arial" w:hAnsi="Arial" w:cs="Arial"/>
          <w:sz w:val="22"/>
          <w:szCs w:val="22"/>
        </w:rPr>
        <w:t>At 168 MHz, each counter increment corresponds to 5.95 nanoseconds. Conversion to microseconds: time_us = cycles / 168.0. By comparison, HAL_GetTick() increments once per millisecond — entirely unsuitable for measuring inference latency in the sub-millisecond range.</w:t>
      </w:r>
    </w:p>
    <w:p w14:paraId="764A0A66" w14:textId="77777777" w:rsidR="007D242D" w:rsidRDefault="007D242D" w:rsidP="008067FD">
      <w:pPr>
        <w:jc w:val="both"/>
      </w:pPr>
    </w:p>
    <w:p w14:paraId="117DD275" w14:textId="77777777" w:rsidR="007D242D" w:rsidRDefault="00000000" w:rsidP="008067FD">
      <w:pPr>
        <w:pStyle w:val="Heading2"/>
        <w:spacing w:before="240" w:after="80"/>
        <w:jc w:val="both"/>
      </w:pPr>
      <w:r>
        <w:rPr>
          <w:rFonts w:ascii="Arial" w:eastAsia="Arial" w:hAnsi="Arial" w:cs="Arial"/>
          <w:b/>
          <w:bCs/>
          <w:color w:val="2E4057"/>
        </w:rPr>
        <w:t>7.2 Measurement Conditions</w:t>
      </w:r>
    </w:p>
    <w:p w14:paraId="22FF9F75"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1,000 consecutive inference runs</w:t>
      </w:r>
    </w:p>
    <w:p w14:paraId="439513E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Real UCI HAR test samples cycling through all 6 activity classes</w:t>
      </w:r>
    </w:p>
    <w:p w14:paraId="4928B0C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SensorTask (AboveNormal priority) active and preempting throughout</w:t>
      </w:r>
    </w:p>
    <w:p w14:paraId="3912767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LogTask (BelowNormal priority) active and consuming queue items throughout</w:t>
      </w:r>
    </w:p>
    <w:p w14:paraId="1456B71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All three tasks running concurrently under FreeRTOS preemptive scheduler</w:t>
      </w:r>
    </w:p>
    <w:p w14:paraId="5DBA2E9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Results extracted via CubeIDE debugger Expressions panel at breakpoint on stats_ready = 1</w:t>
      </w:r>
    </w:p>
    <w:p w14:paraId="4A99424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Total measurement duration: approximately 100 seconds (1,000 x 100 ms sensor interval)</w:t>
      </w:r>
    </w:p>
    <w:p w14:paraId="749049D9" w14:textId="77777777" w:rsidR="007D242D" w:rsidRDefault="007D242D" w:rsidP="008067FD">
      <w:pPr>
        <w:jc w:val="both"/>
      </w:pPr>
    </w:p>
    <w:p w14:paraId="5E6E028A" w14:textId="77777777" w:rsidR="007D242D" w:rsidRDefault="00000000" w:rsidP="008067FD">
      <w:pPr>
        <w:pStyle w:val="Heading2"/>
        <w:spacing w:before="240" w:after="80"/>
        <w:jc w:val="both"/>
      </w:pPr>
      <w:r>
        <w:rPr>
          <w:rFonts w:ascii="Arial" w:eastAsia="Arial" w:hAnsi="Arial" w:cs="Arial"/>
          <w:b/>
          <w:bCs/>
          <w:color w:val="2E4057"/>
        </w:rPr>
        <w:t>7.3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D242D" w14:paraId="7C0C8B63" w14:textId="77777777">
        <w:trPr>
          <w:tblHeader/>
        </w:trPr>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D6459F3" w14:textId="77777777" w:rsidR="007D242D" w:rsidRDefault="00000000" w:rsidP="008067FD">
            <w:pPr>
              <w:jc w:val="both"/>
            </w:pPr>
            <w:r>
              <w:rPr>
                <w:rFonts w:ascii="Arial" w:eastAsia="Arial" w:hAnsi="Arial" w:cs="Arial"/>
                <w:b/>
                <w:bCs/>
                <w:color w:val="FFFFFF"/>
              </w:rPr>
              <w:t>Metric</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DDB95BE" w14:textId="77777777" w:rsidR="007D242D" w:rsidRDefault="00000000" w:rsidP="008067FD">
            <w:pPr>
              <w:jc w:val="both"/>
            </w:pPr>
            <w:r>
              <w:rPr>
                <w:rFonts w:ascii="Arial" w:eastAsia="Arial" w:hAnsi="Arial" w:cs="Arial"/>
                <w:b/>
                <w:bCs/>
                <w:color w:val="FFFFFF"/>
              </w:rPr>
              <w:t>Value</w:t>
            </w:r>
          </w:p>
        </w:tc>
      </w:tr>
      <w:tr w:rsidR="007D242D" w14:paraId="63B18695"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4C4E5A" w14:textId="77777777" w:rsidR="007D242D" w:rsidRDefault="00000000" w:rsidP="008067FD">
            <w:pPr>
              <w:jc w:val="both"/>
            </w:pPr>
            <w:r>
              <w:rPr>
                <w:rFonts w:ascii="Arial" w:eastAsia="Arial" w:hAnsi="Arial" w:cs="Arial"/>
              </w:rPr>
              <w:t>Mean inference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66900F" w14:textId="77777777" w:rsidR="007D242D" w:rsidRDefault="00000000" w:rsidP="008067FD">
            <w:pPr>
              <w:jc w:val="both"/>
            </w:pPr>
            <w:r>
              <w:rPr>
                <w:rFonts w:ascii="Arial" w:eastAsia="Arial" w:hAnsi="Arial" w:cs="Arial"/>
              </w:rPr>
              <w:t>786.73 µs</w:t>
            </w:r>
          </w:p>
        </w:tc>
      </w:tr>
      <w:tr w:rsidR="007D242D" w14:paraId="2C72995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FAFD" w14:textId="77777777" w:rsidR="007D242D" w:rsidRDefault="00000000" w:rsidP="008067FD">
            <w:pPr>
              <w:jc w:val="both"/>
            </w:pPr>
            <w:r>
              <w:rPr>
                <w:rFonts w:ascii="Arial" w:eastAsia="Arial" w:hAnsi="Arial" w:cs="Arial"/>
              </w:rPr>
              <w:t>Minimum inference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D953B" w14:textId="77777777" w:rsidR="007D242D" w:rsidRDefault="00000000" w:rsidP="008067FD">
            <w:pPr>
              <w:jc w:val="both"/>
            </w:pPr>
            <w:r>
              <w:rPr>
                <w:rFonts w:ascii="Arial" w:eastAsia="Arial" w:hAnsi="Arial" w:cs="Arial"/>
              </w:rPr>
              <w:t>786.58 µs</w:t>
            </w:r>
          </w:p>
        </w:tc>
      </w:tr>
      <w:tr w:rsidR="007D242D" w14:paraId="35D5ECD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70FB64" w14:textId="77777777" w:rsidR="007D242D" w:rsidRDefault="00000000" w:rsidP="008067FD">
            <w:pPr>
              <w:jc w:val="both"/>
            </w:pPr>
            <w:r>
              <w:rPr>
                <w:rFonts w:ascii="Arial" w:eastAsia="Arial" w:hAnsi="Arial" w:cs="Arial"/>
              </w:rPr>
              <w:t>Maximum inference latency (WCET)</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68F6EE" w14:textId="77777777" w:rsidR="007D242D" w:rsidRDefault="00000000" w:rsidP="008067FD">
            <w:pPr>
              <w:jc w:val="both"/>
            </w:pPr>
            <w:r>
              <w:rPr>
                <w:rFonts w:ascii="Arial" w:eastAsia="Arial" w:hAnsi="Arial" w:cs="Arial"/>
              </w:rPr>
              <w:t>786.89 µs</w:t>
            </w:r>
          </w:p>
        </w:tc>
      </w:tr>
      <w:tr w:rsidR="007D242D" w14:paraId="6EA5FBB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C368" w14:textId="77777777" w:rsidR="007D242D" w:rsidRDefault="00000000" w:rsidP="008067FD">
            <w:pPr>
              <w:jc w:val="both"/>
            </w:pPr>
            <w:r>
              <w:rPr>
                <w:rFonts w:ascii="Arial" w:eastAsia="Arial" w:hAnsi="Arial" w:cs="Arial"/>
              </w:rPr>
              <w:t>Jitter (standard deviation σ)</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166EB" w14:textId="77777777" w:rsidR="007D242D" w:rsidRDefault="00000000" w:rsidP="008067FD">
            <w:pPr>
              <w:jc w:val="both"/>
            </w:pPr>
            <w:r>
              <w:rPr>
                <w:rFonts w:ascii="Arial" w:eastAsia="Arial" w:hAnsi="Arial" w:cs="Arial"/>
              </w:rPr>
              <w:t>2.24 µs</w:t>
            </w:r>
          </w:p>
        </w:tc>
      </w:tr>
      <w:tr w:rsidR="007D242D" w14:paraId="6E03879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B5A996" w14:textId="77777777" w:rsidR="007D242D" w:rsidRDefault="00000000" w:rsidP="008067FD">
            <w:pPr>
              <w:jc w:val="both"/>
            </w:pPr>
            <w:r>
              <w:rPr>
                <w:rFonts w:ascii="Arial" w:eastAsia="Arial" w:hAnsi="Arial" w:cs="Arial"/>
              </w:rPr>
              <w:t>Range (max - min)</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37DC1A" w14:textId="77777777" w:rsidR="007D242D" w:rsidRDefault="00000000" w:rsidP="008067FD">
            <w:pPr>
              <w:jc w:val="both"/>
            </w:pPr>
            <w:r>
              <w:rPr>
                <w:rFonts w:ascii="Arial" w:eastAsia="Arial" w:hAnsi="Arial" w:cs="Arial"/>
              </w:rPr>
              <w:t>0.31 µs</w:t>
            </w:r>
          </w:p>
        </w:tc>
      </w:tr>
      <w:tr w:rsidR="007D242D" w14:paraId="51567B8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9EC1" w14:textId="77777777" w:rsidR="007D242D" w:rsidRDefault="00000000" w:rsidP="008067FD">
            <w:pPr>
              <w:jc w:val="both"/>
            </w:pPr>
            <w:r>
              <w:rPr>
                <w:rFonts w:ascii="Arial" w:eastAsia="Arial" w:hAnsi="Arial" w:cs="Arial"/>
              </w:rPr>
              <w:t>Total measurement runs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0A3D" w14:textId="77777777" w:rsidR="007D242D" w:rsidRDefault="00000000" w:rsidP="008067FD">
            <w:pPr>
              <w:jc w:val="both"/>
            </w:pPr>
            <w:r>
              <w:rPr>
                <w:rFonts w:ascii="Arial" w:eastAsia="Arial" w:hAnsi="Arial" w:cs="Arial"/>
              </w:rPr>
              <w:t>1,000</w:t>
            </w:r>
          </w:p>
        </w:tc>
      </w:tr>
      <w:tr w:rsidR="007D242D" w14:paraId="33B1C8DB"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CD10A6" w14:textId="77777777" w:rsidR="007D242D" w:rsidRDefault="00000000" w:rsidP="008067FD">
            <w:pPr>
              <w:jc w:val="both"/>
            </w:pPr>
            <w:r>
              <w:rPr>
                <w:rFonts w:ascii="Arial" w:eastAsia="Arial" w:hAnsi="Arial" w:cs="Arial"/>
              </w:rPr>
              <w:t>Input data</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04BC1F" w14:textId="77777777" w:rsidR="007D242D" w:rsidRDefault="00000000" w:rsidP="008067FD">
            <w:pPr>
              <w:jc w:val="both"/>
            </w:pPr>
            <w:r>
              <w:rPr>
                <w:rFonts w:ascii="Arial" w:eastAsia="Arial" w:hAnsi="Arial" w:cs="Arial"/>
              </w:rPr>
              <w:t>Real UCI HAR samples, all 6 activity classes</w:t>
            </w:r>
          </w:p>
        </w:tc>
      </w:tr>
      <w:tr w:rsidR="007D242D" w14:paraId="7ACF1D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339FF" w14:textId="77777777" w:rsidR="007D242D" w:rsidRDefault="00000000" w:rsidP="008067FD">
            <w:pPr>
              <w:jc w:val="both"/>
            </w:pPr>
            <w:r>
              <w:rPr>
                <w:rFonts w:ascii="Arial" w:eastAsia="Arial" w:hAnsi="Arial" w:cs="Arial"/>
              </w:rPr>
              <w:t>Scheduler load during measurement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CD91" w14:textId="77777777" w:rsidR="007D242D" w:rsidRDefault="00000000" w:rsidP="008067FD">
            <w:pPr>
              <w:jc w:val="both"/>
            </w:pPr>
            <w:r>
              <w:rPr>
                <w:rFonts w:ascii="Arial" w:eastAsia="Arial" w:hAnsi="Arial" w:cs="Arial"/>
              </w:rPr>
              <w:t>SensorTask + LogTask active</w:t>
            </w:r>
          </w:p>
        </w:tc>
      </w:tr>
      <w:tr w:rsidR="007D242D" w14:paraId="7D4B591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9957DA" w14:textId="77777777" w:rsidR="007D242D" w:rsidRDefault="00000000" w:rsidP="008067FD">
            <w:pPr>
              <w:jc w:val="both"/>
            </w:pPr>
            <w:r>
              <w:rPr>
                <w:rFonts w:ascii="Arial" w:eastAsia="Arial" w:hAnsi="Arial" w:cs="Arial"/>
              </w:rPr>
              <w:t>Measurement method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CC3CF4" w14:textId="77777777" w:rsidR="007D242D" w:rsidRDefault="00000000" w:rsidP="008067FD">
            <w:pPr>
              <w:jc w:val="both"/>
            </w:pPr>
            <w:r>
              <w:rPr>
                <w:rFonts w:ascii="Arial" w:eastAsia="Arial" w:hAnsi="Arial" w:cs="Arial"/>
              </w:rPr>
              <w:t>DWT hardware cycle counter at 168 MHz</w:t>
            </w:r>
          </w:p>
        </w:tc>
      </w:tr>
    </w:tbl>
    <w:p w14:paraId="4EA5E2AE" w14:textId="77777777" w:rsidR="007D242D" w:rsidRDefault="007D242D" w:rsidP="008067FD">
      <w:pPr>
        <w:jc w:val="both"/>
      </w:pPr>
    </w:p>
    <w:p w14:paraId="4CF61BE1" w14:textId="77777777" w:rsidR="007D242D" w:rsidRDefault="00000000" w:rsidP="008067FD">
      <w:pPr>
        <w:pStyle w:val="Heading2"/>
        <w:spacing w:before="240" w:after="80"/>
        <w:jc w:val="both"/>
      </w:pPr>
      <w:r>
        <w:rPr>
          <w:rFonts w:ascii="Arial" w:eastAsia="Arial" w:hAnsi="Arial" w:cs="Arial"/>
          <w:b/>
          <w:bCs/>
          <w:color w:val="2E4057"/>
        </w:rPr>
        <w:t>7.4 Analysis and Interpretation</w:t>
      </w:r>
    </w:p>
    <w:p w14:paraId="18986B72" w14:textId="77777777" w:rsidR="007D242D" w:rsidRDefault="00000000" w:rsidP="008067FD">
      <w:pPr>
        <w:spacing w:before="60" w:after="120"/>
        <w:jc w:val="both"/>
      </w:pPr>
      <w:r>
        <w:rPr>
          <w:rFonts w:ascii="Arial" w:eastAsia="Arial" w:hAnsi="Arial" w:cs="Arial"/>
          <w:sz w:val="22"/>
          <w:szCs w:val="22"/>
        </w:rPr>
        <w:lastRenderedPageBreak/>
        <w:t>With real input data cycling through all 6 activity classes, the timing shows genuine data-dependent variation. The 0.31 µs range and 2.24 µs standard deviation reflect different computation paths through the INT8 multiply-accumulate operations depending on input values — different activity class feature vectors cause slightly different arithmetic in the smul_s8_s8 kernels.</w:t>
      </w:r>
    </w:p>
    <w:p w14:paraId="2A5EACB0" w14:textId="77777777" w:rsidR="007D242D" w:rsidRDefault="007D242D" w:rsidP="008067FD">
      <w:pPr>
        <w:jc w:val="both"/>
      </w:pPr>
    </w:p>
    <w:p w14:paraId="0D139F3A" w14:textId="77777777" w:rsidR="007D242D" w:rsidRDefault="00000000" w:rsidP="008067FD">
      <w:pPr>
        <w:spacing w:before="180" w:after="60"/>
        <w:jc w:val="both"/>
      </w:pPr>
      <w:r>
        <w:rPr>
          <w:rFonts w:ascii="Arial" w:eastAsia="Arial" w:hAnsi="Arial" w:cs="Arial"/>
          <w:b/>
          <w:bCs/>
          <w:sz w:val="24"/>
          <w:szCs w:val="24"/>
        </w:rPr>
        <w:t>Why jitter is small but non-zero</w:t>
      </w:r>
    </w:p>
    <w:p w14:paraId="44D02BE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No data cache: The Cortex-M4 has no L1 data cache. All RAM accesses hit SRAM directly in a fixed number of clock cycles — there are no cache miss effects. The variation comes purely from input-dependent arithmetic, not memory access patterns.</w:t>
      </w:r>
    </w:p>
    <w:p w14:paraId="0130B00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Static memory allocation: All activation buffers are statically allocated at compile time. There is no dynamic memory allocation during inference, eliminating heap-related timing variability.</w:t>
      </w:r>
    </w:p>
    <w:p w14:paraId="43DDF37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Interrupt isolation: InferenceTask holds the CPU for the full duration of MX_X_CUBE_AI_Process(). SensorTask only preempts between inference runs, not during. The DWT measurement window is never interrupted by a context switch.</w:t>
      </w:r>
    </w:p>
    <w:p w14:paraId="34D18D1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Data-dependent arithmetic: Different input values cause slightly different execution paths in the INT8 SIMD kernels, producing structured variation across activity classes rather than random noise.</w:t>
      </w:r>
    </w:p>
    <w:p w14:paraId="661EC2DC" w14:textId="77777777" w:rsidR="007D242D" w:rsidRDefault="007D242D" w:rsidP="008067FD">
      <w:pPr>
        <w:jc w:val="both"/>
      </w:pPr>
    </w:p>
    <w:p w14:paraId="45265667" w14:textId="77777777" w:rsidR="007D242D" w:rsidRDefault="00000000" w:rsidP="008067FD">
      <w:pPr>
        <w:spacing w:before="180" w:after="60"/>
        <w:jc w:val="both"/>
      </w:pPr>
      <w:r>
        <w:rPr>
          <w:rFonts w:ascii="Arial" w:eastAsia="Arial" w:hAnsi="Arial" w:cs="Arial"/>
          <w:b/>
          <w:bCs/>
          <w:sz w:val="24"/>
          <w:szCs w:val="24"/>
        </w:rPr>
        <w:t>WCET significance</w:t>
      </w:r>
    </w:p>
    <w:p w14:paraId="6ACD7725" w14:textId="77777777" w:rsidR="007D242D" w:rsidRDefault="00000000" w:rsidP="008067FD">
      <w:pPr>
        <w:spacing w:before="60" w:after="120"/>
        <w:jc w:val="both"/>
      </w:pPr>
      <w:r>
        <w:rPr>
          <w:rFonts w:ascii="Arial" w:eastAsia="Arial" w:hAnsi="Arial" w:cs="Arial"/>
          <w:sz w:val="22"/>
          <w:szCs w:val="22"/>
        </w:rPr>
        <w:t>The worst-case execution time of 786.89 µs establishes a hard upper bound on inference latency under real input conditions. The SensorTask period of 100 ms gives a CPU utilisation of 786.89 / 100,000 = 0.79%, leaving 99.2% of CPU time available for other tasks.</w:t>
      </w:r>
    </w:p>
    <w:p w14:paraId="6760BC74" w14:textId="77777777" w:rsidR="007D242D" w:rsidRDefault="007D242D" w:rsidP="008067FD">
      <w:pPr>
        <w:jc w:val="both"/>
      </w:pPr>
    </w:p>
    <w:p w14:paraId="052A8B48" w14:textId="77777777" w:rsidR="007D242D" w:rsidRDefault="00000000" w:rsidP="008067FD">
      <w:pPr>
        <w:spacing w:before="60" w:after="120"/>
        <w:jc w:val="both"/>
      </w:pPr>
      <w:r>
        <w:rPr>
          <w:rFonts w:ascii="Arial" w:eastAsia="Arial" w:hAnsi="Arial" w:cs="Arial"/>
          <w:sz w:val="22"/>
          <w:szCs w:val="22"/>
        </w:rPr>
        <w:t>Jitter of 2.24 µs represents 0.28% of mean latency — well within acceptable bounds for any real-time scheduling framework. Under Rate Monotonic Analysis, the task remains schedulable with substantial margin.</w:t>
      </w:r>
    </w:p>
    <w:p w14:paraId="4C2DF42A" w14:textId="77777777" w:rsidR="007D242D" w:rsidRDefault="00000000" w:rsidP="008067FD">
      <w:pPr>
        <w:jc w:val="both"/>
      </w:pPr>
      <w:r>
        <w:br w:type="page"/>
      </w:r>
    </w:p>
    <w:p w14:paraId="19FCD324"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8. Project Outputs</w:t>
      </w:r>
    </w:p>
    <w:p w14:paraId="133CC46D" w14:textId="77777777" w:rsidR="007D242D" w:rsidRDefault="00000000" w:rsidP="008067FD">
      <w:pPr>
        <w:pStyle w:val="Heading2"/>
        <w:spacing w:before="240" w:after="80"/>
        <w:jc w:val="both"/>
      </w:pPr>
      <w:r>
        <w:rPr>
          <w:rFonts w:ascii="Arial" w:eastAsia="Arial" w:hAnsi="Arial" w:cs="Arial"/>
          <w:b/>
          <w:bCs/>
          <w:color w:val="2E4057"/>
        </w:rPr>
        <w:t>8.1 Complete Numbers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7D242D" w14:paraId="7D9582AF"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D4853DB" w14:textId="77777777" w:rsidR="007D242D" w:rsidRDefault="00000000" w:rsidP="008067FD">
            <w:pPr>
              <w:jc w:val="both"/>
            </w:pPr>
            <w:r>
              <w:rPr>
                <w:rFonts w:ascii="Arial" w:eastAsia="Arial" w:hAnsi="Arial" w:cs="Arial"/>
                <w:b/>
                <w:bCs/>
                <w:color w:val="FFFFFF"/>
              </w:rPr>
              <w:t>Category</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AC5AC41" w14:textId="77777777" w:rsidR="007D242D" w:rsidRDefault="00000000" w:rsidP="008067FD">
            <w:pPr>
              <w:jc w:val="both"/>
            </w:pPr>
            <w:r>
              <w:rPr>
                <w:rFonts w:ascii="Arial" w:eastAsia="Arial" w:hAnsi="Arial" w:cs="Arial"/>
                <w:b/>
                <w:bCs/>
                <w:color w:val="FFFFFF"/>
              </w:rPr>
              <w:t>Metric</w:t>
            </w:r>
          </w:p>
        </w:tc>
        <w:tc>
          <w:tcPr>
            <w:tcW w:w="4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C6E468F" w14:textId="77777777" w:rsidR="007D242D" w:rsidRDefault="00000000" w:rsidP="008067FD">
            <w:pPr>
              <w:jc w:val="both"/>
            </w:pPr>
            <w:r>
              <w:rPr>
                <w:rFonts w:ascii="Arial" w:eastAsia="Arial" w:hAnsi="Arial" w:cs="Arial"/>
                <w:b/>
                <w:bCs/>
                <w:color w:val="FFFFFF"/>
              </w:rPr>
              <w:t>Value</w:t>
            </w:r>
          </w:p>
        </w:tc>
      </w:tr>
      <w:tr w:rsidR="007D242D" w14:paraId="49771C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C37041"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B6510B" w14:textId="77777777" w:rsidR="007D242D" w:rsidRDefault="00000000" w:rsidP="008067FD">
            <w:pPr>
              <w:jc w:val="both"/>
            </w:pPr>
            <w:r>
              <w:rPr>
                <w:rFonts w:ascii="Arial" w:eastAsia="Arial" w:hAnsi="Arial" w:cs="Arial"/>
              </w:rPr>
              <w:t>Dataset</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4FEE55" w14:textId="77777777" w:rsidR="007D242D" w:rsidRDefault="00000000" w:rsidP="008067FD">
            <w:pPr>
              <w:jc w:val="both"/>
            </w:pPr>
            <w:r>
              <w:rPr>
                <w:rFonts w:ascii="Arial" w:eastAsia="Arial" w:hAnsi="Arial" w:cs="Arial"/>
              </w:rPr>
              <w:t>UCI HAR (6 classes, 561 features)</w:t>
            </w:r>
          </w:p>
        </w:tc>
      </w:tr>
      <w:tr w:rsidR="007D242D" w14:paraId="44B899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C4B5"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C4FD6" w14:textId="77777777" w:rsidR="007D242D" w:rsidRDefault="00000000" w:rsidP="008067FD">
            <w:pPr>
              <w:jc w:val="both"/>
            </w:pPr>
            <w:r>
              <w:rPr>
                <w:rFonts w:ascii="Arial" w:eastAsia="Arial" w:hAnsi="Arial" w:cs="Arial"/>
              </w:rPr>
              <w:t>Architecture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96CA" w14:textId="77777777" w:rsidR="007D242D" w:rsidRDefault="00000000" w:rsidP="008067FD">
            <w:pPr>
              <w:jc w:val="both"/>
            </w:pPr>
            <w:r>
              <w:rPr>
                <w:rFonts w:ascii="Arial" w:eastAsia="Arial" w:hAnsi="Arial" w:cs="Arial"/>
              </w:rPr>
              <w:t>FC 561→64→32→6, ReLU, Softmax</w:t>
            </w:r>
          </w:p>
        </w:tc>
      </w:tr>
      <w:tr w:rsidR="007D242D" w14:paraId="3EA202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DC0C3B"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CE276D" w14:textId="77777777" w:rsidR="007D242D" w:rsidRDefault="00000000" w:rsidP="008067FD">
            <w:pPr>
              <w:jc w:val="both"/>
            </w:pPr>
            <w:r>
              <w:rPr>
                <w:rFonts w:ascii="Arial" w:eastAsia="Arial" w:hAnsi="Arial" w:cs="Arial"/>
              </w:rPr>
              <w:t>Random seed</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CB3AF7" w14:textId="77777777" w:rsidR="007D242D" w:rsidRDefault="00000000" w:rsidP="008067FD">
            <w:pPr>
              <w:jc w:val="both"/>
            </w:pPr>
            <w:r>
              <w:rPr>
                <w:rFonts w:ascii="Arial" w:eastAsia="Arial" w:hAnsi="Arial" w:cs="Arial"/>
              </w:rPr>
              <w:t>0 (fixed)</w:t>
            </w:r>
          </w:p>
        </w:tc>
      </w:tr>
      <w:tr w:rsidR="007D242D" w14:paraId="6F6329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84BB"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EAA1" w14:textId="77777777" w:rsidR="007D242D" w:rsidRDefault="00000000" w:rsidP="008067FD">
            <w:pPr>
              <w:jc w:val="both"/>
            </w:pPr>
            <w:r>
              <w:rPr>
                <w:rFonts w:ascii="Arial" w:eastAsia="Arial" w:hAnsi="Arial" w:cs="Arial"/>
              </w:rPr>
              <w:t>FP32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DD29" w14:textId="77777777" w:rsidR="007D242D" w:rsidRDefault="00000000" w:rsidP="008067FD">
            <w:pPr>
              <w:jc w:val="both"/>
            </w:pPr>
            <w:r>
              <w:rPr>
                <w:rFonts w:ascii="Arial" w:eastAsia="Arial" w:hAnsi="Arial" w:cs="Arial"/>
              </w:rPr>
              <w:t>95.15%</w:t>
            </w:r>
          </w:p>
        </w:tc>
      </w:tr>
      <w:tr w:rsidR="007D242D" w14:paraId="336F67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4EA7D0"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88B100" w14:textId="77777777" w:rsidR="007D242D" w:rsidRDefault="00000000" w:rsidP="008067FD">
            <w:pPr>
              <w:jc w:val="both"/>
            </w:pPr>
            <w:r>
              <w:rPr>
                <w:rFonts w:ascii="Arial" w:eastAsia="Arial" w:hAnsi="Arial" w:cs="Arial"/>
              </w:rPr>
              <w:t>INT8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FB300F" w14:textId="77777777" w:rsidR="007D242D" w:rsidRDefault="00000000" w:rsidP="008067FD">
            <w:pPr>
              <w:jc w:val="both"/>
            </w:pPr>
            <w:r>
              <w:rPr>
                <w:rFonts w:ascii="Arial" w:eastAsia="Arial" w:hAnsi="Arial" w:cs="Arial"/>
              </w:rPr>
              <w:t>94.98%</w:t>
            </w:r>
          </w:p>
        </w:tc>
      </w:tr>
      <w:tr w:rsidR="007D242D" w14:paraId="30A8F3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A73C"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7EBD" w14:textId="77777777" w:rsidR="007D242D" w:rsidRDefault="00000000" w:rsidP="008067FD">
            <w:pPr>
              <w:jc w:val="both"/>
            </w:pPr>
            <w:r>
              <w:rPr>
                <w:rFonts w:ascii="Arial" w:eastAsia="Arial" w:hAnsi="Arial" w:cs="Arial"/>
              </w:rPr>
              <w:t>Accuracy drop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FF9C" w14:textId="77777777" w:rsidR="007D242D" w:rsidRDefault="00000000" w:rsidP="008067FD">
            <w:pPr>
              <w:jc w:val="both"/>
            </w:pPr>
            <w:r>
              <w:rPr>
                <w:rFonts w:ascii="Arial" w:eastAsia="Arial" w:hAnsi="Arial" w:cs="Arial"/>
              </w:rPr>
              <w:t>0.17%</w:t>
            </w:r>
          </w:p>
        </w:tc>
      </w:tr>
      <w:tr w:rsidR="007D242D" w14:paraId="21E832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93D63D"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8ECB96" w14:textId="77777777" w:rsidR="007D242D" w:rsidRDefault="00000000" w:rsidP="008067FD">
            <w:pPr>
              <w:jc w:val="both"/>
            </w:pPr>
            <w:r>
              <w:rPr>
                <w:rFonts w:ascii="Arial" w:eastAsia="Arial" w:hAnsi="Arial" w:cs="Arial"/>
              </w:rPr>
              <w:t>FP32 size</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2502C6" w14:textId="77777777" w:rsidR="007D242D" w:rsidRDefault="00000000" w:rsidP="008067FD">
            <w:pPr>
              <w:jc w:val="both"/>
            </w:pPr>
            <w:r>
              <w:rPr>
                <w:rFonts w:ascii="Arial" w:eastAsia="Arial" w:hAnsi="Arial" w:cs="Arial"/>
              </w:rPr>
              <w:t>479.0 KB</w:t>
            </w:r>
          </w:p>
        </w:tc>
      </w:tr>
      <w:tr w:rsidR="007D242D" w14:paraId="5D5F84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11C6"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C772" w14:textId="77777777" w:rsidR="007D242D" w:rsidRDefault="00000000" w:rsidP="008067FD">
            <w:pPr>
              <w:jc w:val="both"/>
            </w:pPr>
            <w:r>
              <w:rPr>
                <w:rFonts w:ascii="Arial" w:eastAsia="Arial" w:hAnsi="Arial" w:cs="Arial"/>
              </w:rPr>
              <w:t>INT8 size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65D8B" w14:textId="77777777" w:rsidR="007D242D" w:rsidRDefault="00000000" w:rsidP="008067FD">
            <w:pPr>
              <w:jc w:val="both"/>
            </w:pPr>
            <w:r>
              <w:rPr>
                <w:rFonts w:ascii="Arial" w:eastAsia="Arial" w:hAnsi="Arial" w:cs="Arial"/>
              </w:rPr>
              <w:t>42.5 KB</w:t>
            </w:r>
          </w:p>
        </w:tc>
      </w:tr>
      <w:tr w:rsidR="007D242D" w14:paraId="6B5AB8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66196A"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E9B65F" w14:textId="77777777" w:rsidR="007D242D" w:rsidRDefault="00000000" w:rsidP="008067FD">
            <w:pPr>
              <w:jc w:val="both"/>
            </w:pPr>
            <w:r>
              <w:rPr>
                <w:rFonts w:ascii="Arial" w:eastAsia="Arial" w:hAnsi="Arial" w:cs="Arial"/>
              </w:rPr>
              <w:t>Size reduction</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06438F" w14:textId="77777777" w:rsidR="007D242D" w:rsidRDefault="00000000" w:rsidP="008067FD">
            <w:pPr>
              <w:jc w:val="both"/>
            </w:pPr>
            <w:r>
              <w:rPr>
                <w:rFonts w:ascii="Arial" w:eastAsia="Arial" w:hAnsi="Arial" w:cs="Arial"/>
              </w:rPr>
              <w:t>11.3x</w:t>
            </w:r>
          </w:p>
        </w:tc>
      </w:tr>
      <w:tr w:rsidR="007D242D" w14:paraId="29CF92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6115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2A86" w14:textId="77777777" w:rsidR="007D242D" w:rsidRDefault="00000000" w:rsidP="008067FD">
            <w:pPr>
              <w:jc w:val="both"/>
            </w:pPr>
            <w:r>
              <w:rPr>
                <w:rFonts w:ascii="Arial" w:eastAsia="Arial" w:hAnsi="Arial" w:cs="Arial"/>
              </w:rPr>
              <w:t>Flash used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00A14" w14:textId="77777777" w:rsidR="007D242D" w:rsidRDefault="00000000" w:rsidP="008067FD">
            <w:pPr>
              <w:jc w:val="both"/>
            </w:pPr>
            <w:r>
              <w:rPr>
                <w:rFonts w:ascii="Arial" w:eastAsia="Arial" w:hAnsi="Arial" w:cs="Arial"/>
              </w:rPr>
              <w:t>51.27 KB / 1,024 KB (5.0%)</w:t>
            </w:r>
          </w:p>
        </w:tc>
      </w:tr>
      <w:tr w:rsidR="007D242D" w14:paraId="4030C9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2DA47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0B3E0D" w14:textId="77777777" w:rsidR="007D242D" w:rsidRDefault="00000000" w:rsidP="008067FD">
            <w:pPr>
              <w:jc w:val="both"/>
            </w:pPr>
            <w:r>
              <w:rPr>
                <w:rFonts w:ascii="Arial" w:eastAsia="Arial" w:hAnsi="Arial" w:cs="Arial"/>
              </w:rPr>
              <w:t>RAM used</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5843E0" w14:textId="77777777" w:rsidR="007D242D" w:rsidRDefault="00000000" w:rsidP="008067FD">
            <w:pPr>
              <w:jc w:val="both"/>
            </w:pPr>
            <w:r>
              <w:rPr>
                <w:rFonts w:ascii="Arial" w:eastAsia="Arial" w:hAnsi="Arial" w:cs="Arial"/>
              </w:rPr>
              <w:t>4.24 KB / 192 KB (2.2%)</w:t>
            </w:r>
          </w:p>
        </w:tc>
      </w:tr>
      <w:tr w:rsidR="007D242D" w14:paraId="2656EA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89D5E"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9F0AC" w14:textId="77777777" w:rsidR="007D242D" w:rsidRDefault="00000000" w:rsidP="008067FD">
            <w:pPr>
              <w:jc w:val="both"/>
            </w:pPr>
            <w:r>
              <w:rPr>
                <w:rFonts w:ascii="Arial" w:eastAsia="Arial" w:hAnsi="Arial" w:cs="Arial"/>
              </w:rPr>
              <w:t>MACC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C1F1" w14:textId="77777777" w:rsidR="007D242D" w:rsidRDefault="00000000" w:rsidP="008067FD">
            <w:pPr>
              <w:jc w:val="both"/>
            </w:pPr>
            <w:r>
              <w:rPr>
                <w:rFonts w:ascii="Arial" w:eastAsia="Arial" w:hAnsi="Arial" w:cs="Arial"/>
              </w:rPr>
              <w:t>38,336</w:t>
            </w:r>
          </w:p>
        </w:tc>
      </w:tr>
      <w:tr w:rsidR="007D242D" w14:paraId="292B97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74FA0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A8FE4A" w14:textId="77777777" w:rsidR="007D242D" w:rsidRDefault="00000000" w:rsidP="008067FD">
            <w:pPr>
              <w:jc w:val="both"/>
            </w:pPr>
            <w:r>
              <w:rPr>
                <w:rFonts w:ascii="Arial" w:eastAsia="Arial" w:hAnsi="Arial" w:cs="Arial"/>
              </w:rPr>
              <w:t>Desktop validation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30409C" w14:textId="77777777" w:rsidR="007D242D" w:rsidRDefault="00000000" w:rsidP="008067FD">
            <w:pPr>
              <w:jc w:val="both"/>
            </w:pPr>
            <w:r>
              <w:rPr>
                <w:rFonts w:ascii="Arial" w:eastAsia="Arial" w:hAnsi="Arial" w:cs="Arial"/>
              </w:rPr>
              <w:t>100.00% (vs TFLite reference)</w:t>
            </w:r>
          </w:p>
        </w:tc>
      </w:tr>
      <w:tr w:rsidR="007D242D" w14:paraId="3E9421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92A5"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79BE" w14:textId="77777777" w:rsidR="007D242D" w:rsidRDefault="00000000" w:rsidP="008067FD">
            <w:pPr>
              <w:jc w:val="both"/>
            </w:pPr>
            <w:r>
              <w:rPr>
                <w:rFonts w:ascii="Arial" w:eastAsia="Arial" w:hAnsi="Arial" w:cs="Arial"/>
              </w:rPr>
              <w:t>Mean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73189" w14:textId="77777777" w:rsidR="007D242D" w:rsidRDefault="00000000" w:rsidP="008067FD">
            <w:pPr>
              <w:jc w:val="both"/>
            </w:pPr>
            <w:r>
              <w:rPr>
                <w:rFonts w:ascii="Arial" w:eastAsia="Arial" w:hAnsi="Arial" w:cs="Arial"/>
              </w:rPr>
              <w:t>786.73 µs</w:t>
            </w:r>
          </w:p>
        </w:tc>
      </w:tr>
      <w:tr w:rsidR="007D242D" w14:paraId="0F9BE6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D5DEFA"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D7EE7E" w14:textId="77777777" w:rsidR="007D242D" w:rsidRDefault="00000000" w:rsidP="008067FD">
            <w:pPr>
              <w:jc w:val="both"/>
            </w:pPr>
            <w:r>
              <w:rPr>
                <w:rFonts w:ascii="Arial" w:eastAsia="Arial" w:hAnsi="Arial" w:cs="Arial"/>
              </w:rPr>
              <w:t>Min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E5312A" w14:textId="77777777" w:rsidR="007D242D" w:rsidRDefault="00000000" w:rsidP="008067FD">
            <w:pPr>
              <w:jc w:val="both"/>
            </w:pPr>
            <w:r>
              <w:rPr>
                <w:rFonts w:ascii="Arial" w:eastAsia="Arial" w:hAnsi="Arial" w:cs="Arial"/>
              </w:rPr>
              <w:t>786.58 µs</w:t>
            </w:r>
          </w:p>
        </w:tc>
      </w:tr>
      <w:tr w:rsidR="007D242D" w14:paraId="414A9D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EECC"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FA74" w14:textId="77777777" w:rsidR="007D242D" w:rsidRDefault="00000000" w:rsidP="008067FD">
            <w:pPr>
              <w:jc w:val="both"/>
            </w:pPr>
            <w:r>
              <w:rPr>
                <w:rFonts w:ascii="Arial" w:eastAsia="Arial" w:hAnsi="Arial" w:cs="Arial"/>
              </w:rPr>
              <w:t>WCET (max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2EEA9" w14:textId="77777777" w:rsidR="007D242D" w:rsidRDefault="00000000" w:rsidP="008067FD">
            <w:pPr>
              <w:jc w:val="both"/>
            </w:pPr>
            <w:r>
              <w:rPr>
                <w:rFonts w:ascii="Arial" w:eastAsia="Arial" w:hAnsi="Arial" w:cs="Arial"/>
              </w:rPr>
              <w:t>786.89 µs</w:t>
            </w:r>
          </w:p>
        </w:tc>
      </w:tr>
      <w:tr w:rsidR="007D242D" w14:paraId="44D4FB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98EFA6"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2EA4C0" w14:textId="77777777" w:rsidR="007D242D" w:rsidRDefault="00000000" w:rsidP="008067FD">
            <w:pPr>
              <w:jc w:val="both"/>
            </w:pPr>
            <w:r>
              <w:rPr>
                <w:rFonts w:ascii="Arial" w:eastAsia="Arial" w:hAnsi="Arial" w:cs="Arial"/>
              </w:rPr>
              <w:t>Jitter (σ)</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730D60" w14:textId="77777777" w:rsidR="007D242D" w:rsidRDefault="00000000" w:rsidP="008067FD">
            <w:pPr>
              <w:jc w:val="both"/>
            </w:pPr>
            <w:r>
              <w:rPr>
                <w:rFonts w:ascii="Arial" w:eastAsia="Arial" w:hAnsi="Arial" w:cs="Arial"/>
              </w:rPr>
              <w:t>2.24 µs</w:t>
            </w:r>
          </w:p>
        </w:tc>
      </w:tr>
      <w:tr w:rsidR="007D242D" w14:paraId="39CE51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09532"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86E24" w14:textId="77777777" w:rsidR="007D242D" w:rsidRDefault="00000000" w:rsidP="008067FD">
            <w:pPr>
              <w:jc w:val="both"/>
            </w:pPr>
            <w:r>
              <w:rPr>
                <w:rFonts w:ascii="Arial" w:eastAsia="Arial" w:hAnsi="Arial" w:cs="Arial"/>
              </w:rPr>
              <w:t>Measurement runs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1FCA" w14:textId="77777777" w:rsidR="007D242D" w:rsidRDefault="00000000" w:rsidP="008067FD">
            <w:pPr>
              <w:jc w:val="both"/>
            </w:pPr>
            <w:r>
              <w:rPr>
                <w:rFonts w:ascii="Arial" w:eastAsia="Arial" w:hAnsi="Arial" w:cs="Arial"/>
              </w:rPr>
              <w:t>1,000 — real UCI HAR samples, all 6 classes</w:t>
            </w:r>
          </w:p>
        </w:tc>
      </w:tr>
      <w:tr w:rsidR="007D242D" w14:paraId="50DBD3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19F338"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948302" w14:textId="77777777" w:rsidR="007D242D" w:rsidRDefault="00000000" w:rsidP="008067FD">
            <w:pPr>
              <w:jc w:val="both"/>
            </w:pPr>
            <w:r>
              <w:rPr>
                <w:rFonts w:ascii="Arial" w:eastAsia="Arial" w:hAnsi="Arial" w:cs="Arial"/>
              </w:rPr>
              <w:t>CPU utilisation</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72D17E" w14:textId="77777777" w:rsidR="007D242D" w:rsidRDefault="00000000" w:rsidP="008067FD">
            <w:pPr>
              <w:jc w:val="both"/>
            </w:pPr>
            <w:r>
              <w:rPr>
                <w:rFonts w:ascii="Arial" w:eastAsia="Arial" w:hAnsi="Arial" w:cs="Arial"/>
              </w:rPr>
              <w:t>0.79% at 100 ms period</w:t>
            </w:r>
          </w:p>
        </w:tc>
      </w:tr>
    </w:tbl>
    <w:p w14:paraId="1C3B5796" w14:textId="77777777" w:rsidR="007D242D" w:rsidRDefault="007D242D" w:rsidP="008067FD">
      <w:pPr>
        <w:jc w:val="both"/>
      </w:pPr>
    </w:p>
    <w:p w14:paraId="2B9BD722" w14:textId="77777777" w:rsidR="007D242D" w:rsidRDefault="00000000" w:rsidP="008067FD">
      <w:pPr>
        <w:pStyle w:val="Heading2"/>
        <w:spacing w:before="240" w:after="80"/>
        <w:jc w:val="both"/>
      </w:pPr>
      <w:r>
        <w:rPr>
          <w:rFonts w:ascii="Arial" w:eastAsia="Arial" w:hAnsi="Arial" w:cs="Arial"/>
          <w:b/>
          <w:bCs/>
          <w:color w:val="2E4057"/>
        </w:rPr>
        <w:t>8.2 Software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2"/>
        <w:gridCol w:w="6018"/>
      </w:tblGrid>
      <w:tr w:rsidR="007D242D" w14:paraId="18F91EC5"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498EB53" w14:textId="77777777" w:rsidR="007D242D" w:rsidRDefault="00000000" w:rsidP="008067FD">
            <w:pPr>
              <w:jc w:val="both"/>
            </w:pPr>
            <w:r>
              <w:rPr>
                <w:rFonts w:ascii="Arial" w:eastAsia="Arial" w:hAnsi="Arial" w:cs="Arial"/>
                <w:b/>
                <w:bCs/>
                <w:color w:val="FFFFFF"/>
              </w:rPr>
              <w:t>File</w:t>
            </w:r>
          </w:p>
        </w:tc>
        <w:tc>
          <w:tcPr>
            <w:tcW w:w="65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9889CED" w14:textId="77777777" w:rsidR="007D242D" w:rsidRDefault="00000000" w:rsidP="008067FD">
            <w:pPr>
              <w:jc w:val="both"/>
            </w:pPr>
            <w:r>
              <w:rPr>
                <w:rFonts w:ascii="Arial" w:eastAsia="Arial" w:hAnsi="Arial" w:cs="Arial"/>
                <w:b/>
                <w:bCs/>
                <w:color w:val="FFFFFF"/>
              </w:rPr>
              <w:t>Description</w:t>
            </w:r>
          </w:p>
        </w:tc>
      </w:tr>
      <w:tr w:rsidR="007D242D" w14:paraId="687D05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1E29E9" w14:textId="77777777" w:rsidR="007D242D" w:rsidRDefault="00000000" w:rsidP="008067FD">
            <w:pPr>
              <w:jc w:val="both"/>
            </w:pPr>
            <w:r>
              <w:rPr>
                <w:rFonts w:ascii="Arial" w:eastAsia="Arial" w:hAnsi="Arial" w:cs="Arial"/>
              </w:rPr>
              <w:t>train.py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3A87EB" w14:textId="77777777" w:rsidR="007D242D" w:rsidRDefault="00000000" w:rsidP="008067FD">
            <w:pPr>
              <w:jc w:val="both"/>
            </w:pPr>
            <w:r>
              <w:rPr>
                <w:rFonts w:ascii="Arial" w:eastAsia="Arial" w:hAnsi="Arial" w:cs="Arial"/>
              </w:rPr>
              <w:t>Model training — UCI HAR, FC network, seed=0, saves model_fp32.h5</w:t>
            </w:r>
          </w:p>
        </w:tc>
      </w:tr>
      <w:tr w:rsidR="007D242D" w14:paraId="0670A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DC38" w14:textId="77777777" w:rsidR="007D242D" w:rsidRDefault="00000000" w:rsidP="008067FD">
            <w:pPr>
              <w:jc w:val="both"/>
            </w:pPr>
            <w:r>
              <w:rPr>
                <w:rFonts w:ascii="Arial" w:eastAsia="Arial" w:hAnsi="Arial" w:cs="Arial"/>
              </w:rPr>
              <w:t>quantize.py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102F" w14:textId="77777777" w:rsidR="007D242D" w:rsidRDefault="00000000" w:rsidP="008067FD">
            <w:pPr>
              <w:jc w:val="both"/>
            </w:pPr>
            <w:r>
              <w:rPr>
                <w:rFonts w:ascii="Arial" w:eastAsia="Arial" w:hAnsi="Arial" w:cs="Arial"/>
              </w:rPr>
              <w:t>INT8 quantization — converts FP32 to TFLite, evaluates accuracy dynamically, reports size</w:t>
            </w:r>
          </w:p>
        </w:tc>
      </w:tr>
      <w:tr w:rsidR="007D242D" w14:paraId="7F9EBB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74D6B8" w14:textId="77777777" w:rsidR="007D242D" w:rsidRDefault="00000000" w:rsidP="008067FD">
            <w:pPr>
              <w:jc w:val="both"/>
            </w:pPr>
            <w:r>
              <w:rPr>
                <w:rFonts w:ascii="Arial" w:eastAsia="Arial" w:hAnsi="Arial" w:cs="Arial"/>
              </w:rPr>
              <w:t>generate_test_samples.py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5E1029" w14:textId="77777777" w:rsidR="007D242D" w:rsidRDefault="00000000" w:rsidP="008067FD">
            <w:pPr>
              <w:jc w:val="both"/>
            </w:pPr>
            <w:r>
              <w:rPr>
                <w:rFonts w:ascii="Arial" w:eastAsia="Arial" w:hAnsi="Arial" w:cs="Arial"/>
              </w:rPr>
              <w:t>Generates test_samples.h — 12 UCI HAR test samples pre-quantized to INT8 as C array</w:t>
            </w:r>
          </w:p>
        </w:tc>
      </w:tr>
      <w:tr w:rsidR="007D242D" w14:paraId="375A9F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D5FC" w14:textId="77777777" w:rsidR="007D242D" w:rsidRDefault="00000000" w:rsidP="008067FD">
            <w:pPr>
              <w:jc w:val="both"/>
            </w:pPr>
            <w:r>
              <w:rPr>
                <w:rFonts w:ascii="Arial" w:eastAsia="Arial" w:hAnsi="Arial" w:cs="Arial"/>
              </w:rPr>
              <w:t>rt_inf_latency.py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2E150" w14:textId="77777777" w:rsidR="007D242D" w:rsidRDefault="00000000" w:rsidP="008067FD">
            <w:pPr>
              <w:jc w:val="both"/>
            </w:pPr>
            <w:r>
              <w:rPr>
                <w:rFonts w:ascii="Arial" w:eastAsia="Arial" w:hAnsi="Arial" w:cs="Arial"/>
              </w:rPr>
              <w:t>Latency visualization — mean and WCET markers, observed range band</w:t>
            </w:r>
          </w:p>
        </w:tc>
      </w:tr>
      <w:tr w:rsidR="007D242D" w14:paraId="764967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B1E207" w14:textId="77777777" w:rsidR="007D242D" w:rsidRDefault="00000000" w:rsidP="008067FD">
            <w:pPr>
              <w:jc w:val="both"/>
            </w:pPr>
            <w:r>
              <w:rPr>
                <w:rFonts w:ascii="Arial" w:eastAsia="Arial" w:hAnsi="Arial" w:cs="Arial"/>
              </w:rPr>
              <w:lastRenderedPageBreak/>
              <w:t>accuracy_size_chart.py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38FCDD" w14:textId="77777777" w:rsidR="007D242D" w:rsidRDefault="00000000" w:rsidP="008067FD">
            <w:pPr>
              <w:jc w:val="both"/>
            </w:pPr>
            <w:r>
              <w:rPr>
                <w:rFonts w:ascii="Arial" w:eastAsia="Arial" w:hAnsi="Arial" w:cs="Arial"/>
              </w:rPr>
              <w:t>FP32 vs INT8 comparison chart — accuracy and model size side-by-side</w:t>
            </w:r>
          </w:p>
        </w:tc>
      </w:tr>
      <w:tr w:rsidR="007D242D" w14:paraId="08BD82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EC2F4" w14:textId="77777777" w:rsidR="007D242D" w:rsidRDefault="00000000" w:rsidP="008067FD">
            <w:pPr>
              <w:jc w:val="both"/>
            </w:pPr>
            <w:r>
              <w:rPr>
                <w:rFonts w:ascii="Arial" w:eastAsia="Arial" w:hAnsi="Arial" w:cs="Arial"/>
              </w:rPr>
              <w:t>model_int8.tflite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A13FC" w14:textId="77777777" w:rsidR="007D242D" w:rsidRDefault="00000000" w:rsidP="008067FD">
            <w:pPr>
              <w:jc w:val="both"/>
            </w:pPr>
            <w:r>
              <w:rPr>
                <w:rFonts w:ascii="Arial" w:eastAsia="Arial" w:hAnsi="Arial" w:cs="Arial"/>
              </w:rPr>
              <w:t>Quantized INT8 TFLite model (42.5 KB)</w:t>
            </w:r>
          </w:p>
        </w:tc>
      </w:tr>
      <w:tr w:rsidR="007D242D" w14:paraId="7D2704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41DEFF" w14:textId="77777777" w:rsidR="007D242D" w:rsidRDefault="00000000" w:rsidP="008067FD">
            <w:pPr>
              <w:jc w:val="both"/>
            </w:pPr>
            <w:r>
              <w:rPr>
                <w:rFonts w:ascii="Arial" w:eastAsia="Arial" w:hAnsi="Arial" w:cs="Arial"/>
              </w:rPr>
              <w:t>latency_histogram.png</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14D473" w14:textId="77777777" w:rsidR="007D242D" w:rsidRDefault="00000000" w:rsidP="008067FD">
            <w:pPr>
              <w:jc w:val="both"/>
            </w:pPr>
            <w:r>
              <w:rPr>
                <w:rFonts w:ascii="Arial" w:eastAsia="Arial" w:hAnsi="Arial" w:cs="Arial"/>
              </w:rPr>
              <w:t>Inference timing visualization</w:t>
            </w:r>
          </w:p>
        </w:tc>
      </w:tr>
      <w:tr w:rsidR="007D242D" w14:paraId="2D3BC1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58ED" w14:textId="77777777" w:rsidR="007D242D" w:rsidRDefault="00000000" w:rsidP="008067FD">
            <w:pPr>
              <w:jc w:val="both"/>
            </w:pPr>
            <w:r>
              <w:rPr>
                <w:rFonts w:ascii="Arial" w:eastAsia="Arial" w:hAnsi="Arial" w:cs="Arial"/>
              </w:rPr>
              <w:t>accuracy_size_chart.png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6D2A" w14:textId="77777777" w:rsidR="007D242D" w:rsidRDefault="00000000" w:rsidP="008067FD">
            <w:pPr>
              <w:jc w:val="both"/>
            </w:pPr>
            <w:r>
              <w:rPr>
                <w:rFonts w:ascii="Arial" w:eastAsia="Arial" w:hAnsi="Arial" w:cs="Arial"/>
              </w:rPr>
              <w:t>Quantization impact chart</w:t>
            </w:r>
          </w:p>
        </w:tc>
      </w:tr>
      <w:tr w:rsidR="007D242D" w14:paraId="6111D4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85706A" w14:textId="77777777" w:rsidR="007D242D" w:rsidRDefault="00000000" w:rsidP="008067FD">
            <w:pPr>
              <w:jc w:val="both"/>
            </w:pPr>
            <w:r>
              <w:rPr>
                <w:rFonts w:ascii="Arial" w:eastAsia="Arial" w:hAnsi="Arial" w:cs="Arial"/>
              </w:rPr>
              <w:t>f407_ai_rt/Core/Src/main.c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368825" w14:textId="77777777" w:rsidR="007D242D" w:rsidRDefault="00000000" w:rsidP="008067FD">
            <w:pPr>
              <w:jc w:val="both"/>
            </w:pPr>
            <w:r>
              <w:rPr>
                <w:rFonts w:ascii="Arial" w:eastAsia="Arial" w:hAnsi="Arial" w:cs="Arial"/>
              </w:rPr>
              <w:t>DWT setup, InferenceTask, SensorTask with AI_FillInput()</w:t>
            </w:r>
          </w:p>
        </w:tc>
      </w:tr>
      <w:tr w:rsidR="007D242D" w14:paraId="5F12B0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C931" w14:textId="77777777" w:rsidR="007D242D" w:rsidRDefault="00000000" w:rsidP="008067FD">
            <w:pPr>
              <w:jc w:val="both"/>
            </w:pPr>
            <w:r>
              <w:rPr>
                <w:rFonts w:ascii="Arial" w:eastAsia="Arial" w:hAnsi="Arial" w:cs="Arial"/>
              </w:rPr>
              <w:t>f407_ai_rt/Core/Src/freertos.c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1C92" w14:textId="77777777" w:rsidR="007D242D" w:rsidRDefault="00000000" w:rsidP="008067FD">
            <w:pPr>
              <w:jc w:val="both"/>
            </w:pPr>
            <w:r>
              <w:rPr>
                <w:rFonts w:ascii="Arial" w:eastAsia="Arial" w:hAnsi="Arial" w:cs="Arial"/>
              </w:rPr>
              <w:t>LogTask with statistics accumulation</w:t>
            </w:r>
          </w:p>
        </w:tc>
      </w:tr>
      <w:tr w:rsidR="007D242D" w14:paraId="690E22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0095B0" w14:textId="77777777" w:rsidR="007D242D" w:rsidRDefault="00000000" w:rsidP="008067FD">
            <w:pPr>
              <w:jc w:val="both"/>
            </w:pPr>
            <w:r>
              <w:rPr>
                <w:rFonts w:ascii="Arial" w:eastAsia="Arial" w:hAnsi="Arial" w:cs="Arial"/>
              </w:rPr>
              <w:t>f407_ai_rt/Core/Inc/test_samples.h</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7B663E" w14:textId="77777777" w:rsidR="007D242D" w:rsidRDefault="00000000" w:rsidP="008067FD">
            <w:pPr>
              <w:jc w:val="both"/>
            </w:pPr>
            <w:r>
              <w:rPr>
                <w:rFonts w:ascii="Arial" w:eastAsia="Arial" w:hAnsi="Arial" w:cs="Arial"/>
              </w:rPr>
              <w:t>12 real UCI HAR test samples as INT8 C array</w:t>
            </w:r>
          </w:p>
        </w:tc>
      </w:tr>
      <w:tr w:rsidR="007D242D" w14:paraId="111033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20764" w14:textId="77777777" w:rsidR="007D242D" w:rsidRDefault="00000000" w:rsidP="008067FD">
            <w:pPr>
              <w:jc w:val="both"/>
            </w:pPr>
            <w:r>
              <w:rPr>
                <w:rFonts w:ascii="Arial" w:eastAsia="Arial" w:hAnsi="Arial" w:cs="Arial"/>
              </w:rPr>
              <w:t>f407_ai_rt/X-CUBE-AI/App/app_x-cube-ai.c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6883" w14:textId="77777777" w:rsidR="007D242D" w:rsidRDefault="00000000" w:rsidP="008067FD">
            <w:pPr>
              <w:jc w:val="both"/>
            </w:pPr>
            <w:r>
              <w:rPr>
                <w:rFonts w:ascii="Arial" w:eastAsia="Arial" w:hAnsi="Arial" w:cs="Arial"/>
              </w:rPr>
              <w:t>X-CUBE-AI runtime + AI_FillInput() implementation</w:t>
            </w:r>
          </w:p>
        </w:tc>
      </w:tr>
      <w:tr w:rsidR="007D242D" w14:paraId="63F061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991FEC" w14:textId="77777777" w:rsidR="007D242D" w:rsidRDefault="00000000" w:rsidP="008067FD">
            <w:pPr>
              <w:jc w:val="both"/>
            </w:pPr>
            <w:r>
              <w:rPr>
                <w:rFonts w:ascii="Arial" w:eastAsia="Arial" w:hAnsi="Arial" w:cs="Arial"/>
              </w:rPr>
              <w:t>f407_ai_rt/f407_ai_rt.ioc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6A6D4F" w14:textId="77777777" w:rsidR="007D242D" w:rsidRDefault="00000000" w:rsidP="008067FD">
            <w:pPr>
              <w:jc w:val="both"/>
            </w:pPr>
            <w:r>
              <w:rPr>
                <w:rFonts w:ascii="Arial" w:eastAsia="Arial" w:hAnsi="Arial" w:cs="Arial"/>
              </w:rPr>
              <w:t>CubeMX configuration — pins, clocks, FreeRTOS, X-CUBE-AI</w:t>
            </w:r>
          </w:p>
        </w:tc>
      </w:tr>
    </w:tbl>
    <w:p w14:paraId="17EB1AA6" w14:textId="77777777" w:rsidR="007D242D" w:rsidRDefault="00000000" w:rsidP="008067FD">
      <w:pPr>
        <w:jc w:val="both"/>
      </w:pPr>
      <w:r>
        <w:br w:type="page"/>
      </w:r>
    </w:p>
    <w:p w14:paraId="316A0495"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9. Known Limitations and Planned Extensions</w:t>
      </w:r>
    </w:p>
    <w:p w14:paraId="4B3E9D66" w14:textId="77777777" w:rsidR="007D242D" w:rsidRDefault="00000000" w:rsidP="008067FD">
      <w:pPr>
        <w:pStyle w:val="Heading2"/>
        <w:spacing w:before="240" w:after="80"/>
        <w:jc w:val="both"/>
      </w:pPr>
      <w:r>
        <w:rPr>
          <w:rFonts w:ascii="Arial" w:eastAsia="Arial" w:hAnsi="Arial" w:cs="Arial"/>
          <w:b/>
          <w:bCs/>
          <w:color w:val="2E4057"/>
        </w:rPr>
        <w:t>9.1 Current Limitations</w:t>
      </w:r>
    </w:p>
    <w:p w14:paraId="3C2920A8" w14:textId="77777777" w:rsidR="007D242D" w:rsidRDefault="00000000" w:rsidP="008067FD">
      <w:pPr>
        <w:spacing w:before="180" w:after="60"/>
        <w:jc w:val="both"/>
      </w:pPr>
      <w:r>
        <w:rPr>
          <w:rFonts w:ascii="Arial" w:eastAsia="Arial" w:hAnsi="Arial" w:cs="Arial"/>
          <w:b/>
          <w:bCs/>
          <w:sz w:val="24"/>
          <w:szCs w:val="24"/>
        </w:rPr>
        <w:t>UART output not implemented</w:t>
      </w:r>
    </w:p>
    <w:p w14:paraId="10D69544" w14:textId="77777777" w:rsidR="007D242D" w:rsidRDefault="00000000" w:rsidP="008067FD">
      <w:pPr>
        <w:spacing w:before="60" w:after="120"/>
        <w:jc w:val="both"/>
      </w:pPr>
      <w:r>
        <w:rPr>
          <w:rFonts w:ascii="Arial" w:eastAsia="Arial" w:hAnsi="Arial" w:cs="Arial"/>
          <w:sz w:val="22"/>
          <w:szCs w:val="22"/>
        </w:rPr>
        <w:t>Timing results are currently extracted via the CubeIDE debugger at a breakpoint. The intended production approach is to route printf to USART2 (retargeted via a custom _write() function calling HAL_UART_Transmit), stream per-inference cycle counts to the host over serial, and generate the latency histogram from real on-device data. This would also enable longer measurement runs and real-time monitoring.</w:t>
      </w:r>
    </w:p>
    <w:p w14:paraId="13290914" w14:textId="77777777" w:rsidR="007D242D" w:rsidRDefault="007D242D" w:rsidP="008067FD">
      <w:pPr>
        <w:jc w:val="both"/>
      </w:pPr>
    </w:p>
    <w:p w14:paraId="284E00A9" w14:textId="77777777" w:rsidR="007D242D" w:rsidRDefault="00000000" w:rsidP="008067FD">
      <w:pPr>
        <w:pStyle w:val="Heading2"/>
        <w:spacing w:before="240" w:after="80"/>
        <w:jc w:val="both"/>
      </w:pPr>
      <w:r>
        <w:rPr>
          <w:rFonts w:ascii="Arial" w:eastAsia="Arial" w:hAnsi="Arial" w:cs="Arial"/>
          <w:b/>
          <w:bCs/>
          <w:color w:val="2E4057"/>
        </w:rPr>
        <w:t>9.2 Planned Extensions</w:t>
      </w:r>
    </w:p>
    <w:p w14:paraId="537C164E"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USART2 integration with retargeted printf for real-time per-inference cycle count streaming</w:t>
      </w:r>
    </w:p>
    <w:p w14:paraId="5A70900B"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Image classifier variant (Option A): 32x32 grayscale input, Conv2D architecture</w:t>
      </w:r>
    </w:p>
    <w:p w14:paraId="2B52CA71" w14:textId="77777777" w:rsidR="007D242D" w:rsidRPr="00D0515C" w:rsidRDefault="00000000" w:rsidP="008067FD">
      <w:pPr>
        <w:pStyle w:val="ListParagraph"/>
        <w:numPr>
          <w:ilvl w:val="0"/>
          <w:numId w:val="2"/>
        </w:numPr>
        <w:spacing w:before="40" w:after="40"/>
        <w:jc w:val="both"/>
      </w:pPr>
      <w:r>
        <w:rPr>
          <w:rFonts w:ascii="Arial" w:eastAsia="Arial" w:hAnsi="Arial" w:cs="Arial"/>
          <w:sz w:val="22"/>
          <w:szCs w:val="22"/>
        </w:rPr>
        <w:t>CMSIS-NN optimized kernels: rebuild with X-CUBE-AI CMSIS-NN target and measure speedup</w:t>
      </w:r>
    </w:p>
    <w:p w14:paraId="61EFAE17" w14:textId="2789A680" w:rsidR="00D0515C" w:rsidRPr="00D0515C" w:rsidRDefault="00D0515C" w:rsidP="008067FD">
      <w:pPr>
        <w:pStyle w:val="ListParagraph"/>
        <w:numPr>
          <w:ilvl w:val="0"/>
          <w:numId w:val="2"/>
        </w:numPr>
        <w:spacing w:before="40" w:after="40"/>
        <w:jc w:val="both"/>
        <w:rPr>
          <w:rFonts w:ascii="Arial" w:eastAsia="Arial" w:hAnsi="Arial" w:cs="Arial"/>
          <w:sz w:val="22"/>
          <w:szCs w:val="22"/>
        </w:rPr>
      </w:pPr>
      <w:r w:rsidRPr="00D0515C">
        <w:rPr>
          <w:rFonts w:ascii="Arial" w:eastAsia="Arial" w:hAnsi="Arial" w:cs="Arial"/>
          <w:sz w:val="22"/>
          <w:szCs w:val="22"/>
        </w:rPr>
        <w:t>FPGA implementation via HLS: port the INT8 inference pipeline to FPGA fabric for custom datapath design, enabling hardware-software co-design exploration and spatial parallelism across the 38,336 MACC operations.</w:t>
      </w:r>
    </w:p>
    <w:p w14:paraId="222D1FBA" w14:textId="77777777" w:rsidR="007D242D" w:rsidRDefault="00000000" w:rsidP="008067FD">
      <w:pPr>
        <w:jc w:val="both"/>
      </w:pPr>
      <w:r>
        <w:br w:type="page"/>
      </w:r>
    </w:p>
    <w:p w14:paraId="3826F1C5"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10. Reproducing the Results</w:t>
      </w:r>
    </w:p>
    <w:p w14:paraId="4915EC2E" w14:textId="77777777" w:rsidR="007D242D" w:rsidRDefault="00000000" w:rsidP="008067FD">
      <w:pPr>
        <w:pStyle w:val="Heading2"/>
        <w:spacing w:before="240" w:after="80"/>
        <w:jc w:val="both"/>
      </w:pPr>
      <w:r>
        <w:rPr>
          <w:rFonts w:ascii="Arial" w:eastAsia="Arial" w:hAnsi="Arial" w:cs="Arial"/>
          <w:b/>
          <w:bCs/>
          <w:color w:val="2E4057"/>
        </w:rPr>
        <w:t>10.1 Prerequisites</w:t>
      </w:r>
    </w:p>
    <w:p w14:paraId="691283D7"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STM32F407G-DISC1 Discovery board</w:t>
      </w:r>
    </w:p>
    <w:p w14:paraId="0658B4DD"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Mini-USB to USB-A cable (data-capable, not charge-only)</w:t>
      </w:r>
    </w:p>
    <w:p w14:paraId="141F2907"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STM32CubeIDE 2.1.1 (Mac ARM build)</w:t>
      </w:r>
    </w:p>
    <w:p w14:paraId="0A75A18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STM32CubeMX 6.17.0</w:t>
      </w:r>
    </w:p>
    <w:p w14:paraId="5DC16891"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Python 3.12 with TensorFlow 2.21.0, numpy, matplotlib</w:t>
      </w:r>
    </w:p>
    <w:p w14:paraId="5FD55DF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UCI HAR Dataset downloaded from UCI ML Repository</w:t>
      </w:r>
    </w:p>
    <w:p w14:paraId="1781A32C" w14:textId="77777777" w:rsidR="007D242D" w:rsidRDefault="007D242D" w:rsidP="008067FD">
      <w:pPr>
        <w:jc w:val="both"/>
      </w:pPr>
    </w:p>
    <w:p w14:paraId="635D806F" w14:textId="77777777" w:rsidR="007D242D" w:rsidRDefault="00000000" w:rsidP="008067FD">
      <w:pPr>
        <w:pStyle w:val="Heading2"/>
        <w:spacing w:before="240" w:after="80"/>
        <w:jc w:val="both"/>
      </w:pPr>
      <w:r>
        <w:rPr>
          <w:rFonts w:ascii="Arial" w:eastAsia="Arial" w:hAnsi="Arial" w:cs="Arial"/>
          <w:b/>
          <w:bCs/>
          <w:color w:val="2E4057"/>
        </w:rPr>
        <w:t>10.2 Steps</w:t>
      </w:r>
    </w:p>
    <w:p w14:paraId="15151E09" w14:textId="77777777" w:rsidR="007D242D" w:rsidRDefault="00000000" w:rsidP="008067FD">
      <w:pPr>
        <w:spacing w:before="180" w:after="60"/>
        <w:jc w:val="both"/>
      </w:pPr>
      <w:r>
        <w:rPr>
          <w:rFonts w:ascii="Arial" w:eastAsia="Arial" w:hAnsi="Arial" w:cs="Arial"/>
          <w:b/>
          <w:bCs/>
          <w:sz w:val="24"/>
          <w:szCs w:val="24"/>
        </w:rPr>
        <w:t>Step 1: Train, quantize, and generate test samples</w:t>
      </w:r>
    </w:p>
    <w:p w14:paraId="662DEE79"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train.py                   # seed=0, produces model_fp32.h5, FP32 acc=95.15%</w:t>
      </w:r>
    </w:p>
    <w:p w14:paraId="0B22826F"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quantize.py                # produces model_int8.tflite, INT8 acc=94.98%</w:t>
      </w:r>
    </w:p>
    <w:p w14:paraId="45F29412"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generate_test_samples.py   # produces test_samples.h</w:t>
      </w:r>
    </w:p>
    <w:p w14:paraId="062755C7" w14:textId="77777777" w:rsidR="007D242D" w:rsidRDefault="007D242D" w:rsidP="008067FD">
      <w:pPr>
        <w:jc w:val="both"/>
      </w:pPr>
    </w:p>
    <w:p w14:paraId="2E12619A" w14:textId="77777777" w:rsidR="007D242D" w:rsidRDefault="00000000" w:rsidP="008067FD">
      <w:pPr>
        <w:spacing w:before="180" w:after="60"/>
        <w:jc w:val="both"/>
      </w:pPr>
      <w:r>
        <w:rPr>
          <w:rFonts w:ascii="Arial" w:eastAsia="Arial" w:hAnsi="Arial" w:cs="Arial"/>
          <w:b/>
          <w:bCs/>
          <w:sz w:val="24"/>
          <w:szCs w:val="24"/>
        </w:rPr>
        <w:t>Step 2: Copy test samples header</w:t>
      </w:r>
    </w:p>
    <w:p w14:paraId="12370E2A" w14:textId="77777777" w:rsidR="007D242D" w:rsidRDefault="00000000" w:rsidP="008067FD">
      <w:pPr>
        <w:spacing w:before="60" w:after="60"/>
        <w:ind w:left="720"/>
        <w:jc w:val="both"/>
      </w:pPr>
      <w:r>
        <w:rPr>
          <w:rFonts w:ascii="Courier New" w:eastAsia="Courier New" w:hAnsi="Courier New" w:cs="Courier New"/>
          <w:color w:val="1A1A2E"/>
          <w:sz w:val="18"/>
          <w:szCs w:val="18"/>
        </w:rPr>
        <w:t>cp test_samples.h path/to/f407_ai_rt/Core/Inc/</w:t>
      </w:r>
    </w:p>
    <w:p w14:paraId="65272418" w14:textId="77777777" w:rsidR="007D242D" w:rsidRDefault="007D242D" w:rsidP="008067FD">
      <w:pPr>
        <w:jc w:val="both"/>
      </w:pPr>
    </w:p>
    <w:p w14:paraId="29A08775" w14:textId="77777777" w:rsidR="007D242D" w:rsidRDefault="00000000" w:rsidP="008067FD">
      <w:pPr>
        <w:spacing w:before="180" w:after="60"/>
        <w:jc w:val="both"/>
      </w:pPr>
      <w:r>
        <w:rPr>
          <w:rFonts w:ascii="Arial" w:eastAsia="Arial" w:hAnsi="Arial" w:cs="Arial"/>
          <w:b/>
          <w:bCs/>
          <w:sz w:val="24"/>
          <w:szCs w:val="24"/>
        </w:rPr>
        <w:t>Step 3: Deploy to hardware</w:t>
      </w:r>
    </w:p>
    <w:p w14:paraId="0E796C13"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Open f407_ai_rt in STM32CubeIDE 2.1.1</w:t>
      </w:r>
    </w:p>
    <w:p w14:paraId="6333BCD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Connect board via Mini-USB ST-LINK port</w:t>
      </w:r>
    </w:p>
    <w:p w14:paraId="52E056D3"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Click Build (hammer icon) — should complete with 0 errors</w:t>
      </w:r>
    </w:p>
    <w:p w14:paraId="036FCAE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Click Run (green arrow) — flashes board and starts execution</w:t>
      </w:r>
    </w:p>
    <w:p w14:paraId="72C6AE4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Green LED (PD12) toggles on each inference as visual confirmation</w:t>
      </w:r>
    </w:p>
    <w:p w14:paraId="4B185E10" w14:textId="77777777" w:rsidR="007D242D" w:rsidRDefault="007D242D" w:rsidP="008067FD">
      <w:pPr>
        <w:jc w:val="both"/>
      </w:pPr>
    </w:p>
    <w:p w14:paraId="00DD734B" w14:textId="77777777" w:rsidR="007D242D" w:rsidRDefault="00000000" w:rsidP="008067FD">
      <w:pPr>
        <w:spacing w:before="180" w:after="60"/>
        <w:jc w:val="both"/>
      </w:pPr>
      <w:r>
        <w:rPr>
          <w:rFonts w:ascii="Arial" w:eastAsia="Arial" w:hAnsi="Arial" w:cs="Arial"/>
          <w:b/>
          <w:bCs/>
          <w:sz w:val="24"/>
          <w:szCs w:val="24"/>
        </w:rPr>
        <w:t>Step 4: Measure timing</w:t>
      </w:r>
    </w:p>
    <w:p w14:paraId="4A9CB1CD"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 CubeIDE, switch to Debug configuration</w:t>
      </w:r>
    </w:p>
    <w:p w14:paraId="785DF018"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Set a breakpoint on stats_ready = 1 in main.c</w:t>
      </w:r>
    </w:p>
    <w:p w14:paraId="46D0C03B"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Click Debug — board is flashed and execution begins</w:t>
      </w:r>
    </w:p>
    <w:p w14:paraId="516B667B"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After approximately 100 seconds (1000 x 100 ms), breakpoint fires</w:t>
      </w:r>
    </w:p>
    <w:p w14:paraId="20476EBA"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 the Expressions panel, read: result_mean_us, result_min_us, result_max_us, result_sigma_us</w:t>
      </w:r>
    </w:p>
    <w:p w14:paraId="6F6F9A94" w14:textId="77777777" w:rsidR="007D242D" w:rsidRDefault="007D242D" w:rsidP="008067FD">
      <w:pPr>
        <w:jc w:val="both"/>
      </w:pPr>
    </w:p>
    <w:p w14:paraId="278A04C5" w14:textId="77777777" w:rsidR="007D242D" w:rsidRDefault="007D242D" w:rsidP="008067FD">
      <w:pPr>
        <w:jc w:val="both"/>
      </w:pPr>
    </w:p>
    <w:p w14:paraId="74E5CDB5" w14:textId="77777777" w:rsidR="007D242D" w:rsidRDefault="00000000" w:rsidP="008067FD">
      <w:pPr>
        <w:pBdr>
          <w:top w:val="single" w:sz="6" w:space="1" w:color="CCCCCC"/>
        </w:pBdr>
        <w:spacing w:before="480" w:after="120"/>
        <w:jc w:val="both"/>
      </w:pPr>
      <w:r>
        <w:rPr>
          <w:rFonts w:ascii="Arial" w:eastAsia="Arial" w:hAnsi="Arial" w:cs="Arial"/>
          <w:color w:val="2E75B6"/>
        </w:rPr>
        <w:t>github.com/batu-sengezer/stm32f407-realtime-ai</w:t>
      </w:r>
    </w:p>
    <w:sectPr w:rsidR="007D24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037F4"/>
    <w:multiLevelType w:val="hybridMultilevel"/>
    <w:tmpl w:val="A79CBBBC"/>
    <w:lvl w:ilvl="0" w:tplc="A5BA7FB8">
      <w:start w:val="1"/>
      <w:numFmt w:val="bullet"/>
      <w:lvlText w:val="•"/>
      <w:lvlJc w:val="left"/>
      <w:pPr>
        <w:ind w:left="720" w:hanging="360"/>
      </w:pPr>
    </w:lvl>
    <w:lvl w:ilvl="1" w:tplc="38625FFC">
      <w:numFmt w:val="decimal"/>
      <w:lvlText w:val=""/>
      <w:lvlJc w:val="left"/>
    </w:lvl>
    <w:lvl w:ilvl="2" w:tplc="C5CA66A0">
      <w:numFmt w:val="decimal"/>
      <w:lvlText w:val=""/>
      <w:lvlJc w:val="left"/>
    </w:lvl>
    <w:lvl w:ilvl="3" w:tplc="7CE4D036">
      <w:numFmt w:val="decimal"/>
      <w:lvlText w:val=""/>
      <w:lvlJc w:val="left"/>
    </w:lvl>
    <w:lvl w:ilvl="4" w:tplc="2460CF7C">
      <w:numFmt w:val="decimal"/>
      <w:lvlText w:val=""/>
      <w:lvlJc w:val="left"/>
    </w:lvl>
    <w:lvl w:ilvl="5" w:tplc="6C3A4C9E">
      <w:numFmt w:val="decimal"/>
      <w:lvlText w:val=""/>
      <w:lvlJc w:val="left"/>
    </w:lvl>
    <w:lvl w:ilvl="6" w:tplc="B1DCC3E2">
      <w:numFmt w:val="decimal"/>
      <w:lvlText w:val=""/>
      <w:lvlJc w:val="left"/>
    </w:lvl>
    <w:lvl w:ilvl="7" w:tplc="47E0BA6C">
      <w:numFmt w:val="decimal"/>
      <w:lvlText w:val=""/>
      <w:lvlJc w:val="left"/>
    </w:lvl>
    <w:lvl w:ilvl="8" w:tplc="7A5806D6">
      <w:numFmt w:val="decimal"/>
      <w:lvlText w:val=""/>
      <w:lvlJc w:val="left"/>
    </w:lvl>
  </w:abstractNum>
  <w:abstractNum w:abstractNumId="1" w15:restartNumberingAfterBreak="0">
    <w:nsid w:val="09B62D6F"/>
    <w:multiLevelType w:val="hybridMultilevel"/>
    <w:tmpl w:val="5364A778"/>
    <w:lvl w:ilvl="0" w:tplc="1CB6D4C0">
      <w:start w:val="1"/>
      <w:numFmt w:val="decimal"/>
      <w:lvlText w:val="%1."/>
      <w:lvlJc w:val="left"/>
      <w:pPr>
        <w:ind w:left="720" w:hanging="360"/>
      </w:pPr>
    </w:lvl>
    <w:lvl w:ilvl="1" w:tplc="63FEA202">
      <w:numFmt w:val="decimal"/>
      <w:lvlText w:val=""/>
      <w:lvlJc w:val="left"/>
    </w:lvl>
    <w:lvl w:ilvl="2" w:tplc="9982BF50">
      <w:numFmt w:val="decimal"/>
      <w:lvlText w:val=""/>
      <w:lvlJc w:val="left"/>
    </w:lvl>
    <w:lvl w:ilvl="3" w:tplc="E9701E9E">
      <w:numFmt w:val="decimal"/>
      <w:lvlText w:val=""/>
      <w:lvlJc w:val="left"/>
    </w:lvl>
    <w:lvl w:ilvl="4" w:tplc="DA0A5C24">
      <w:numFmt w:val="decimal"/>
      <w:lvlText w:val=""/>
      <w:lvlJc w:val="left"/>
    </w:lvl>
    <w:lvl w:ilvl="5" w:tplc="324E3200">
      <w:numFmt w:val="decimal"/>
      <w:lvlText w:val=""/>
      <w:lvlJc w:val="left"/>
    </w:lvl>
    <w:lvl w:ilvl="6" w:tplc="8F2C383A">
      <w:numFmt w:val="decimal"/>
      <w:lvlText w:val=""/>
      <w:lvlJc w:val="left"/>
    </w:lvl>
    <w:lvl w:ilvl="7" w:tplc="7D606E24">
      <w:numFmt w:val="decimal"/>
      <w:lvlText w:val=""/>
      <w:lvlJc w:val="left"/>
    </w:lvl>
    <w:lvl w:ilvl="8" w:tplc="BBBE1ACC">
      <w:numFmt w:val="decimal"/>
      <w:lvlText w:val=""/>
      <w:lvlJc w:val="left"/>
    </w:lvl>
  </w:abstractNum>
  <w:abstractNum w:abstractNumId="2" w15:restartNumberingAfterBreak="0">
    <w:nsid w:val="0FC40AE3"/>
    <w:multiLevelType w:val="hybridMultilevel"/>
    <w:tmpl w:val="8ADE0900"/>
    <w:lvl w:ilvl="0" w:tplc="A1CA69BE">
      <w:start w:val="1"/>
      <w:numFmt w:val="bullet"/>
      <w:lvlText w:val="●"/>
      <w:lvlJc w:val="left"/>
      <w:pPr>
        <w:ind w:left="720" w:hanging="360"/>
      </w:pPr>
    </w:lvl>
    <w:lvl w:ilvl="1" w:tplc="2F204966">
      <w:start w:val="1"/>
      <w:numFmt w:val="bullet"/>
      <w:lvlText w:val="○"/>
      <w:lvlJc w:val="left"/>
      <w:pPr>
        <w:ind w:left="1440" w:hanging="360"/>
      </w:pPr>
    </w:lvl>
    <w:lvl w:ilvl="2" w:tplc="538461D2">
      <w:start w:val="1"/>
      <w:numFmt w:val="bullet"/>
      <w:lvlText w:val="■"/>
      <w:lvlJc w:val="left"/>
      <w:pPr>
        <w:ind w:left="2160" w:hanging="360"/>
      </w:pPr>
    </w:lvl>
    <w:lvl w:ilvl="3" w:tplc="51D6F93E">
      <w:start w:val="1"/>
      <w:numFmt w:val="bullet"/>
      <w:lvlText w:val="●"/>
      <w:lvlJc w:val="left"/>
      <w:pPr>
        <w:ind w:left="2880" w:hanging="360"/>
      </w:pPr>
    </w:lvl>
    <w:lvl w:ilvl="4" w:tplc="702E0F3C">
      <w:start w:val="1"/>
      <w:numFmt w:val="bullet"/>
      <w:lvlText w:val="○"/>
      <w:lvlJc w:val="left"/>
      <w:pPr>
        <w:ind w:left="3600" w:hanging="360"/>
      </w:pPr>
    </w:lvl>
    <w:lvl w:ilvl="5" w:tplc="D7A43158">
      <w:start w:val="1"/>
      <w:numFmt w:val="bullet"/>
      <w:lvlText w:val="■"/>
      <w:lvlJc w:val="left"/>
      <w:pPr>
        <w:ind w:left="4320" w:hanging="360"/>
      </w:pPr>
    </w:lvl>
    <w:lvl w:ilvl="6" w:tplc="6ECA9DCC">
      <w:start w:val="1"/>
      <w:numFmt w:val="bullet"/>
      <w:lvlText w:val="●"/>
      <w:lvlJc w:val="left"/>
      <w:pPr>
        <w:ind w:left="5040" w:hanging="360"/>
      </w:pPr>
    </w:lvl>
    <w:lvl w:ilvl="7" w:tplc="2632A722">
      <w:start w:val="1"/>
      <w:numFmt w:val="bullet"/>
      <w:lvlText w:val="●"/>
      <w:lvlJc w:val="left"/>
      <w:pPr>
        <w:ind w:left="5760" w:hanging="360"/>
      </w:pPr>
    </w:lvl>
    <w:lvl w:ilvl="8" w:tplc="522A99A2">
      <w:start w:val="1"/>
      <w:numFmt w:val="bullet"/>
      <w:lvlText w:val="●"/>
      <w:lvlJc w:val="left"/>
      <w:pPr>
        <w:ind w:left="6480" w:hanging="360"/>
      </w:pPr>
    </w:lvl>
  </w:abstractNum>
  <w:num w:numId="1" w16cid:durableId="1633485799">
    <w:abstractNumId w:val="2"/>
    <w:lvlOverride w:ilvl="0">
      <w:startOverride w:val="1"/>
    </w:lvlOverride>
  </w:num>
  <w:num w:numId="2" w16cid:durableId="150098798">
    <w:abstractNumId w:val="0"/>
    <w:lvlOverride w:ilvl="0">
      <w:startOverride w:val="1"/>
    </w:lvlOverride>
  </w:num>
  <w:num w:numId="3" w16cid:durableId="24067618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42D"/>
    <w:rsid w:val="007D242D"/>
    <w:rsid w:val="008067FD"/>
    <w:rsid w:val="00A63207"/>
    <w:rsid w:val="00D0515C"/>
    <w:rsid w:val="00E83E7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144CE8F"/>
  <w15:docId w15:val="{EA12EA37-B73D-1E48-9B56-1160FB0A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2784</Words>
  <Characters>15874</Characters>
  <Application>Microsoft Office Word</Application>
  <DocSecurity>0</DocSecurity>
  <Lines>132</Lines>
  <Paragraphs>37</Paragraphs>
  <ScaleCrop>false</ScaleCrop>
  <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Batu Sengezer</cp:lastModifiedBy>
  <cp:revision>4</cp:revision>
  <dcterms:created xsi:type="dcterms:W3CDTF">2026-06-28T14:34:00Z</dcterms:created>
  <dcterms:modified xsi:type="dcterms:W3CDTF">2026-06-28T14:40:00Z</dcterms:modified>
</cp:coreProperties>
</file>