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left"/>
        <w:rPr>
          <w:rFonts w:hint="default"/>
        </w:rPr>
      </w:pPr>
      <w:r>
        <w:rPr>
          <w:rFonts w:hint="default"/>
        </w:rPr>
        <w:t>VoiceCall</w:t>
      </w:r>
    </w:p>
    <w:p>
      <w:pPr>
        <w:jc w:val="left"/>
        <w:rPr>
          <w:rFonts w:hint="default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  <w:b/>
          <w:bCs/>
        </w:rPr>
        <w:t>详解GsmCdmaCallTracker</w:t>
      </w:r>
      <w:r>
        <w:rPr>
          <w:rFonts w:hint="default"/>
        </w:rPr>
        <w:t>：GsmCdmaPhone对象将语音通话业务交给GsmCdmaCallTracker对象管理和维护，主要提供语音状态查询和语音通话控制能力。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CallTracker：自定义继承Handler抽象类，定义了pollCallsWhenSafe和handleRadioAvailable重要方法。两个实现类GsmCdmaCallTracker和ImsPhoneCallTracker。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</w:rPr>
      </w:pPr>
      <w:r>
        <w:rPr>
          <w:rFonts w:hint="default"/>
        </w:rPr>
        <w:t>handlePollCalls：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98E1BB"/>
    <w:multiLevelType w:val="multilevel"/>
    <w:tmpl w:val="9B98E1B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5775D30"/>
    <w:rsid w:val="FCB5C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user</cp:lastModifiedBy>
  <dcterms:modified xsi:type="dcterms:W3CDTF">2022-03-02T17:52:17Z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