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2" w:tblpY="0"/>
        <w:tblW w:w="102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550"/>
        <w:tblGridChange w:id="0">
          <w:tblGrid>
            <w:gridCol w:w="2689"/>
            <w:gridCol w:w="7550"/>
          </w:tblGrid>
        </w:tblGridChange>
      </w:tblGrid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SORUMLUSU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Doç. Dr. Ahmet Arif AYDIN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ASİSTANI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Arş. Gör. Taha Burak ÖZDEMİR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ADI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Laboratuvar Veritabanı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EKİBİ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Batuhan Fatih Dilli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AŞAMA TANIMI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7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İhtiyaç Analizi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481445" cy="4870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0040" y="354124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İnönü Üniversitesi Bilgisayar Mühendisliği Bölümü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2024 Güz Veritabanı Yönetim Sistemleri (335) Proje Analiz Rapor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481445" cy="48704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1445" cy="487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 AŞAMASINDA GERÇEKLEŞTİRİLENLER VE AÇIKLAMALAR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Laboratuvara gelen hastaların sağlık analiz sonuçlarının kaydedilmesi</w:t>
      </w:r>
      <w:r w:rsidDel="00000000" w:rsidR="00000000" w:rsidRPr="00000000">
        <w:rPr>
          <w:rtl w:val="0"/>
        </w:rPr>
        <w:t xml:space="preserve"> ve belirli kriterlere göre görüntülenmesi gerekmektedir.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Gelen hastaların </w:t>
      </w:r>
      <w:r w:rsidDel="00000000" w:rsidR="00000000" w:rsidRPr="00000000">
        <w:rPr>
          <w:b w:val="1"/>
          <w:rtl w:val="0"/>
        </w:rPr>
        <w:t xml:space="preserve">Türkiye Cumhuriyeti kimlik numarası</w:t>
      </w:r>
      <w:r w:rsidDel="00000000" w:rsidR="00000000" w:rsidRPr="00000000">
        <w:rPr>
          <w:rtl w:val="0"/>
        </w:rPr>
        <w:t xml:space="preserve">, ismi ve soyismi, yaşı, cinsiyeti </w:t>
      </w:r>
      <w:r w:rsidDel="00000000" w:rsidR="00000000" w:rsidRPr="00000000">
        <w:rPr>
          <w:b w:val="1"/>
          <w:rtl w:val="0"/>
        </w:rPr>
        <w:t xml:space="preserve">ER diyagramı</w:t>
      </w:r>
      <w:r w:rsidDel="00000000" w:rsidR="00000000" w:rsidRPr="00000000">
        <w:rPr>
          <w:rtl w:val="0"/>
        </w:rPr>
        <w:t xml:space="preserve"> ile kaydedilmektedir.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Laboratuvarda farklı analiz bölümleri bulunmaktadır</w:t>
      </w:r>
      <w:r w:rsidDel="00000000" w:rsidR="00000000" w:rsidRPr="00000000">
        <w:rPr>
          <w:rtl w:val="0"/>
        </w:rPr>
        <w:t xml:space="preserve"> ve bu bölümler, kendi adlarıyla ilişkilendirilmiş benzersiz bir ID numarasıyla kişilerin test sonuçlarını kaydetmektedir.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Metabolizma bölümü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MetabolizmaID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VitaminD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VitaminC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Potasyum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Kalsiyum</w:t>
      </w:r>
      <w:r w:rsidDel="00000000" w:rsidR="00000000" w:rsidRPr="00000000">
        <w:rPr>
          <w:rtl w:val="0"/>
        </w:rPr>
        <w:t xml:space="preserve"> değerlerini kaydetmektedir.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Kardiyo bölümü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KardiyoID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Kolesterol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Trigliserit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LDL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HDL</w:t>
      </w:r>
      <w:r w:rsidDel="00000000" w:rsidR="00000000" w:rsidRPr="00000000">
        <w:rPr>
          <w:rtl w:val="0"/>
        </w:rPr>
        <w:t xml:space="preserve"> sonuçlarını kaydetmektedir.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Endokrinoloji bölümü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EndokrinolojiID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Testosteron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Östrojen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Kortizol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T3-T4</w:t>
      </w:r>
      <w:r w:rsidDel="00000000" w:rsidR="00000000" w:rsidRPr="00000000">
        <w:rPr>
          <w:rtl w:val="0"/>
        </w:rPr>
        <w:t xml:space="preserve"> sonuçlarını kaydetmektedir.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Enzim Analizleri bölümü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EnzimID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Alanin Transferaz (ALT)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Aspartat Transferaz (AST)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GGT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LDH</w:t>
      </w:r>
      <w:r w:rsidDel="00000000" w:rsidR="00000000" w:rsidRPr="00000000">
        <w:rPr>
          <w:rtl w:val="0"/>
        </w:rPr>
        <w:t xml:space="preserve"> sonuçlarını kaydetmektedir.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Bakteriyoloji bölümü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BakteriyolojiID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Staphylococcus aureus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Salmonella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Listeria</w:t>
      </w:r>
      <w:r w:rsidDel="00000000" w:rsidR="00000000" w:rsidRPr="00000000">
        <w:rPr>
          <w:rtl w:val="0"/>
        </w:rPr>
        <w:t xml:space="preserve"> sonuçlarını kaydetmektedir.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Kan Analizleri bölümü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KanAnaliziID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Kan grubu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Rh faktörü</w:t>
      </w:r>
      <w:r w:rsidDel="00000000" w:rsidR="00000000" w:rsidRPr="00000000">
        <w:rPr>
          <w:rtl w:val="0"/>
        </w:rPr>
        <w:t xml:space="preserve"> sonuçlarını kaydetmektedir.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Pıhtılaşma Analizleri bölümü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PıhtılaşmaID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Protrombin Zamanı (PT)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Aktive Parsiyel Tromboplastin Zamanı (APTT)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Fibrinojen</w:t>
      </w:r>
      <w:r w:rsidDel="00000000" w:rsidR="00000000" w:rsidRPr="00000000">
        <w:rPr>
          <w:rtl w:val="0"/>
        </w:rPr>
        <w:t xml:space="preserve"> sonuçlarını kaydetmektedir.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Genetik Testler bölümü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GenetikID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Genetik Profil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b w:val="1"/>
          <w:rtl w:val="0"/>
        </w:rPr>
        <w:t xml:space="preserve">Kalıtsal Hastalık Riski</w:t>
      </w:r>
      <w:r w:rsidDel="00000000" w:rsidR="00000000" w:rsidRPr="00000000">
        <w:rPr>
          <w:rtl w:val="0"/>
        </w:rPr>
        <w:t xml:space="preserve"> sonuçlarını kaydetmektedir.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Laboratuvara gelen her hastadan rutin olarak Metabolizma ve Kardiyo testleri çalışılıp kaydedilmektedir</w:t>
      </w:r>
      <w:r w:rsidDel="00000000" w:rsidR="00000000" w:rsidRPr="00000000">
        <w:rPr>
          <w:rtl w:val="0"/>
        </w:rPr>
        <w:t xml:space="preserve">. Bu testlere ek olarak, diğer testlerin de yapılması ve sonuçların kaydedilmesi mümkündür.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037D"/>
    <w:pPr>
      <w:spacing w:after="160" w:line="259" w:lineRule="auto"/>
    </w:pPr>
    <w:rPr>
      <w:sz w:val="22"/>
      <w:szCs w:val="22"/>
      <w:lang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C3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0B1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444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11314"/>
  </w:style>
  <w:style w:type="paragraph" w:styleId="Header">
    <w:name w:val="header"/>
    <w:basedOn w:val="Normal"/>
    <w:link w:val="Head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1314"/>
    <w:rPr>
      <w:sz w:val="22"/>
      <w:szCs w:val="22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aT8ThAMt1dgZxlpwe474Sy3Ykg==">CgMxLjA4AHIhMXFUU0dVNmNLN011UkVDLTFYMHVFM0RPSmM1dHF6TEZM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</cp:coreProperties>
</file>