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onuBal"/>
      </w:pPr>
      <w:r>
        <w:rPr>
          <w:rFonts w:ascii="Calibri" w:hAnsi="Calibri"/>
        </w:rPr>
        <w:t>Satın Alma ve Tedarikçi Değerlendirme Prosedürü</w:t>
      </w:r>
    </w:p>
    <w:p>
      <w:pPr>
        <w:pStyle w:val="Balk1"/>
      </w:pPr>
      <w:r>
        <w:rPr>
          <w:rFonts w:ascii="Calibri" w:hAnsi="Calibri"/>
        </w:rPr>
        <w:t>1 Amaç ve kapsam</w:t>
      </w:r>
    </w:p>
    <w:p>
      <w:r>
        <w:rPr>
          <w:rFonts w:ascii="Calibri" w:hAnsi="Calibri"/>
        </w:rPr>
        <w:t>Ürün, hammadde, dış proses ve hizmet tedarikinin teknik, kalite, termin ve uygulanabilir müşteri/mevzuat şartlarını karşılamasını sağlamak. Kontrol seviyesi tedarikin ürün ve süreklilik riskine göre belirlenir.</w:t>
      </w:r>
    </w:p>
    <w:p>
      <w:pPr>
        <w:pStyle w:val="Balk1"/>
      </w:pPr>
      <w:r>
        <w:rPr>
          <w:rFonts w:ascii="Calibri" w:hAnsi="Calibri"/>
        </w:rPr>
        <w:t>2 Sorumluluklar</w:t>
      </w:r>
    </w:p>
    <w:p>
      <w:r>
        <w:rPr>
          <w:rFonts w:ascii="Calibri" w:hAnsi="Calibri"/>
        </w:rPr>
        <w:t>Satınalma şart aktarımı, sipariş, ticari ilişki ve teslimat takibini; Kalite teknik kabul, yeterlilik ve uygunsuzluk kararını; Üretim/Proje teknik yapılabilirlik, kapasite ve kullanım etkisini değerlendirir. Yetkili yönetici kaynak kararını onaylar.</w:t>
      </w:r>
    </w:p>
    <w:p>
      <w:pPr>
        <w:pStyle w:val="Balk1"/>
      </w:pPr>
      <w:r>
        <w:rPr>
          <w:rFonts w:ascii="Calibri" w:hAnsi="Calibri"/>
        </w:rPr>
        <w:t>3 Seçim ve kaynak onayı</w:t>
      </w:r>
    </w:p>
    <w:p>
      <w:r>
        <w:rPr>
          <w:rFonts w:ascii="Calibri" w:hAnsi="Calibri"/>
        </w:rPr>
        <w:t>Yeni kaynak EKG-STN-FRM-05 ile tesis ve tedarik kapsamı açısından değerlendirilir. Teknik şart, kapasite, test/ölçüm, yetkinlik, risk, süreklilik ve gerekli PPAP/eşdeğer planı incelenir. Sertifika ve yasal belge yalnız ürün/proses/sözleşme açısından uygulanabilir olduğunda istenir; belgenin kapsam ve geçerliliği doğrulanır. ISO belgesi tek başına tedarikçi veya parça onayı değildir.</w:t>
      </w:r>
    </w:p>
    <w:p>
      <w:r>
        <w:rPr>
          <w:rFonts w:ascii="Calibri" w:hAnsi="Calibri"/>
        </w:rPr>
        <w:t>Kaynak kararı EKG-STN-LST-01’e kapsam ve karar referansıyla aktarılır. Kaynak onayı, parça/proses yeterliliği ve giriş kabulünün yerine geçmez. Eksik zorunlu şartta serbest onay verilmez; gerekli müşteri izni ve sınırlandırılmış koruma olmadan sapma uygulanmaz.</w:t>
      </w:r>
    </w:p>
    <w:p>
      <w:pPr>
        <w:pStyle w:val="Balk1"/>
      </w:pPr>
      <w:r>
        <w:rPr>
          <w:rFonts w:ascii="Calibri" w:hAnsi="Calibri"/>
        </w:rPr>
        <w:t>4 Sipariş ve giriş kontrolü</w:t>
      </w:r>
    </w:p>
    <w:p>
      <w:r>
        <w:rPr>
          <w:rFonts w:ascii="Calibri" w:hAnsi="Calibri"/>
        </w:rPr>
        <w:t>Sipariş; ürün/hizmet tanımı, parça/revizyon, miktar, termin, teknik kabul kaynağı, gerekli test/belge, izlenebilirlik ve ambalaj şartını içerir. İlgili müşteri ve Tier-N şartları EKG-STN-FRM-06 ile aktarılır; yazılı kabul alınır.</w:t>
      </w:r>
    </w:p>
    <w:p>
      <w:r>
        <w:rPr>
          <w:rFonts w:ascii="Calibri" w:hAnsi="Calibri"/>
        </w:rPr>
        <w:t>Mal kabulde kimlik, miktar, ambalaj ve belge kontrolü; teknik kabulde onaylı giriş kontrol planı uygulanır. Şüpheli ürün ayrılır ve uygun kararı olmadan üretime verilmez. Hata kaynağı inceleme kanıtıyla belirlenir; her kırılma veya proses sapması otomatik olarak ham cam kusuru sayılmaz. Dış toz boya EKG-STN-PLN-04 ve EKG-STN-FRM-08 ile yönetilir.</w:t>
      </w:r>
    </w:p>
    <w:p>
      <w:pPr>
        <w:pStyle w:val="Balk1"/>
      </w:pPr>
      <w:r>
        <w:rPr>
          <w:rFonts w:ascii="Calibri" w:hAnsi="Calibri"/>
        </w:rPr>
        <w:t>5 Performans ve yeniden değerlendirme</w:t>
      </w:r>
    </w:p>
    <w:p>
      <w:r>
        <w:rPr>
          <w:rFonts w:ascii="Calibri" w:hAnsi="Calibri"/>
        </w:rPr>
        <w:t>Satınalma, Kalite ve Lojistik gerçek kalite/teslimat verilerini en az aylık izler; kaynaklar yılda en az bir kez, kritik olay ve değişiklikte beklemeden yeniden değerlendirilir. EKG-STN-FRM-01 değerlendirmesi EKG-STN-TLM-01 ortak yöntemiyle yapılır.</w:t>
      </w:r>
    </w:p>
    <w:p>
      <w:r>
        <w:rPr>
          <w:rFonts w:ascii="Calibri" w:hAnsi="Calibri"/>
        </w:rPr>
        <w:t>İç yöntem: kalite %40, zamanında ve tam teslimat %30, tanımlı yönetim/teknik yükümlülüklere zamanında uyum %30. Alt oranlar ve uygulanabilirlik EKG-STN-TLM-01’e göre kanıtlanır. A: 85–100, B: 70–85 altı, C: 0–70 altı iç performans sınıflarıdır; resmî müşteri sınıfı veya otomatik kaynak onayı değildir.</w:t>
      </w:r>
    </w:p>
    <w:p>
      <w:r>
        <w:rPr>
          <w:rFonts w:ascii="Calibri" w:hAnsi="Calibri"/>
        </w:rPr>
        <w:t>Güvenlik/mevzuat şüphesi, geçersiz yeterlilik veya yakın müşteri duruşunda toplam puan beklenmeden EKG-STN-PRS-02 uygulanır. Sıklaştırılmış kontrol, destek, yeni iş kısıtı veya alternatif kaynak kararı risk ve gerekli onaylarla kayıt altına alınır.</w:t>
      </w:r>
    </w:p>
    <w:p>
      <w:pPr>
        <w:pStyle w:val="Balk1"/>
      </w:pPr>
      <w:r>
        <w:rPr>
          <w:rFonts w:ascii="Calibri" w:hAnsi="Calibri"/>
        </w:rPr>
        <w:t>6 Kayıtlar</w:t>
      </w:r>
    </w:p>
    <w:p>
      <w:r>
        <w:rPr>
          <w:rFonts w:ascii="Calibri" w:hAnsi="Calibri"/>
        </w:rPr>
        <w:t>EKG-STN-LST-01 / EKG-STN-FRM-01 / EKG-STN-FRM-05 / EKG-STN-FRM-06 / EKG-STN-FRM-04 / EKG-STN-TLM-01 / EKG-STN-PRS-02. Saklama EKG-YNT-PRS-07’ye göre yapılır.</w:t>
      </w:r>
    </w:p>
    <w:sectPr w:rsidR="00EE4A1E">
      <w:headerReference w:type="even" r:id="rIdEKGKimlik"/>
      <w:headerReference w:type="first" r:id="rIdEKGKimlik"/>
      <w:headerReference w:type="default" r:id="rIdEKGKimlik"/>
      <w:footerReference w:type="default" r:id="rId7"/>
      <w:pgSz w:w="12240" w:h="15840"/>
      <w:pgMar w:top="1440" w:right="1440" w:bottom="1440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Satınalma belge kontrolü ve tedarikçi performans yöntemi ortak 40/30/30 ağırlıklarıyla eşleştirildi.</w:t>
    </w:r>
  </w:p>
</w:ftr>
</file>

<file path=word/headerEKGKimlik.xml><?xml version="1.0" encoding="utf-8"?>
<w:hdr xmlns:w="http://schemas.openxmlformats.org/wordprocessingml/2006/main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EKG-STN-PRS-01</w:t>
          </w:r>
          <w:r>
            <w:rPr>
              <w:rFonts w:ascii="Calibri" w:hAnsi="Calibri"/>
              <w:b w:val="0"/>
              <w:sz w:val="17"/>
            </w:rPr>
            <w:br/>
            <w:t>İlk yayın: 07.05.2026</w:t>
          </w:r>
          <w:r>
            <w:rPr>
              <w:rFonts w:ascii="Calibri" w:hAnsi="Calibri"/>
              <w:b w:val="0"/>
              <w:sz w:val="17"/>
            </w:rPr>
            <w:br/>
            <w:t>Revizyon tarihi: 06.08.2026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49F6"/>
    <w:multiLevelType w:val="hybridMultilevel"/>
    <w:tmpl w:val="D8FCC080"/>
    <w:lvl w:ilvl="0" w:tplc="68FC032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F866144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252CA00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9AE3FB6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A52BE7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3A08B2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07A0C6D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C9B80E7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C5C497E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E8A08A0"/>
    <w:multiLevelType w:val="singleLevel"/>
    <w:tmpl w:val="2574474C"/>
    <w:name w:val="Numaralandırılmış liste 7"/>
    <w:lvl w:ilvl="0">
      <w:numFmt w:val="bullet"/>
      <w:pStyle w:val="ListeMaddemi2"/>
      <w:lvlText w:val=""/>
      <w:lvlJc w:val="left"/>
      <w:pPr>
        <w:ind w:left="360" w:firstLine="0"/>
      </w:pPr>
      <w:rPr>
        <w:rFonts w:ascii="Symbol" w:hAnsi="Symbol"/>
      </w:rPr>
    </w:lvl>
  </w:abstractNum>
  <w:abstractNum w:abstractNumId="2" w15:restartNumberingAfterBreak="0">
    <w:nsid w:val="2ABE7F2A"/>
    <w:multiLevelType w:val="singleLevel"/>
    <w:tmpl w:val="78D4BEC0"/>
    <w:name w:val="Numaralandırılmış liste 5"/>
    <w:lvl w:ilvl="0">
      <w:numFmt w:val="bullet"/>
      <w:lvlText w:val=""/>
      <w:lvlJc w:val="left"/>
      <w:pPr>
        <w:ind w:left="1080" w:firstLine="0"/>
      </w:pPr>
      <w:rPr>
        <w:rFonts w:ascii="Symbol" w:hAnsi="Symbol"/>
      </w:rPr>
    </w:lvl>
  </w:abstractNum>
  <w:abstractNum w:abstractNumId="3" w15:restartNumberingAfterBreak="0">
    <w:nsid w:val="2BB61DC2"/>
    <w:multiLevelType w:val="singleLevel"/>
    <w:tmpl w:val="9808E2B6"/>
    <w:name w:val="Numaralandırılmış liste 1"/>
    <w:lvl w:ilvl="0">
      <w:start w:val="1"/>
      <w:numFmt w:val="decimal"/>
      <w:lvlText w:val="%1."/>
      <w:lvlJc w:val="left"/>
      <w:pPr>
        <w:ind w:left="1440" w:firstLine="0"/>
      </w:pPr>
    </w:lvl>
  </w:abstractNum>
  <w:abstractNum w:abstractNumId="4" w15:restartNumberingAfterBreak="0">
    <w:nsid w:val="2E831E53"/>
    <w:multiLevelType w:val="singleLevel"/>
    <w:tmpl w:val="361EA37A"/>
    <w:name w:val="Numaralandırılmış liste 2"/>
    <w:lvl w:ilvl="0">
      <w:start w:val="1"/>
      <w:numFmt w:val="decimal"/>
      <w:lvlText w:val="%1."/>
      <w:lvlJc w:val="left"/>
      <w:pPr>
        <w:ind w:left="1080" w:firstLine="0"/>
      </w:pPr>
    </w:lvl>
  </w:abstractNum>
  <w:abstractNum w:abstractNumId="5" w15:restartNumberingAfterBreak="0">
    <w:nsid w:val="377F3BB6"/>
    <w:multiLevelType w:val="singleLevel"/>
    <w:tmpl w:val="CD445524"/>
    <w:name w:val="Numaralandırılmış liste 6"/>
    <w:lvl w:ilvl="0">
      <w:numFmt w:val="bullet"/>
      <w:pStyle w:val="ListeMaddemi3"/>
      <w:lvlText w:val=""/>
      <w:lvlJc w:val="left"/>
      <w:pPr>
        <w:ind w:left="720" w:firstLine="0"/>
      </w:pPr>
      <w:rPr>
        <w:rFonts w:ascii="Symbol" w:hAnsi="Symbol"/>
      </w:rPr>
    </w:lvl>
  </w:abstractNum>
  <w:abstractNum w:abstractNumId="6" w15:restartNumberingAfterBreak="0">
    <w:nsid w:val="3A8662B2"/>
    <w:multiLevelType w:val="singleLevel"/>
    <w:tmpl w:val="343663AE"/>
    <w:name w:val="Numaralandırılmış liste 3"/>
    <w:lvl w:ilvl="0">
      <w:start w:val="1"/>
      <w:numFmt w:val="decimal"/>
      <w:pStyle w:val="ListeNumaras3"/>
      <w:lvlText w:val="%1."/>
      <w:lvlJc w:val="left"/>
      <w:pPr>
        <w:ind w:left="720" w:firstLine="0"/>
      </w:pPr>
    </w:lvl>
  </w:abstractNum>
  <w:abstractNum w:abstractNumId="7" w15:restartNumberingAfterBreak="0">
    <w:nsid w:val="3CCB67CD"/>
    <w:multiLevelType w:val="singleLevel"/>
    <w:tmpl w:val="C802B10E"/>
    <w:name w:val="Numaralandırılmış liste 4"/>
    <w:lvl w:ilvl="0">
      <w:start w:val="1"/>
      <w:numFmt w:val="decimal"/>
      <w:pStyle w:val="ListeNumaras2"/>
      <w:lvlText w:val="%1."/>
      <w:lvlJc w:val="left"/>
      <w:pPr>
        <w:ind w:left="360" w:firstLine="0"/>
      </w:pPr>
    </w:lvl>
  </w:abstractNum>
  <w:abstractNum w:abstractNumId="8" w15:restartNumberingAfterBreak="0">
    <w:nsid w:val="53830367"/>
    <w:multiLevelType w:val="singleLevel"/>
    <w:tmpl w:val="5D1A078E"/>
    <w:name w:val="Numaralandırılmış liste 8"/>
    <w:lvl w:ilvl="0">
      <w:start w:val="1"/>
      <w:numFmt w:val="decimal"/>
      <w:pStyle w:val="ListeNumaras"/>
      <w:lvlText w:val="%1."/>
      <w:lvlJc w:val="left"/>
      <w:pPr>
        <w:ind w:left="0" w:firstLine="0"/>
      </w:pPr>
    </w:lvl>
  </w:abstractNum>
  <w:abstractNum w:abstractNumId="9" w15:restartNumberingAfterBreak="0">
    <w:nsid w:val="65826F89"/>
    <w:multiLevelType w:val="singleLevel"/>
    <w:tmpl w:val="4AC02040"/>
    <w:name w:val="Numaralandırılmış liste 9"/>
    <w:lvl w:ilvl="0">
      <w:numFmt w:val="bullet"/>
      <w:pStyle w:val="ListeMaddemi"/>
      <w:lvlText w:val=""/>
      <w:lvlJc w:val="left"/>
      <w:pPr>
        <w:ind w:left="0" w:firstLine="0"/>
      </w:pPr>
      <w:rPr>
        <w:rFonts w:ascii="Symbol" w:hAnsi="Symbol"/>
      </w:rPr>
    </w:lvl>
  </w:abstractNum>
  <w:num w:numId="1" w16cid:durableId="170149899">
    <w:abstractNumId w:val="3"/>
  </w:num>
  <w:num w:numId="2" w16cid:durableId="1317033945">
    <w:abstractNumId w:val="4"/>
  </w:num>
  <w:num w:numId="3" w16cid:durableId="552927239">
    <w:abstractNumId w:val="6"/>
  </w:num>
  <w:num w:numId="4" w16cid:durableId="365722307">
    <w:abstractNumId w:val="7"/>
  </w:num>
  <w:num w:numId="5" w16cid:durableId="1500148771">
    <w:abstractNumId w:val="2"/>
  </w:num>
  <w:num w:numId="6" w16cid:durableId="611716682">
    <w:abstractNumId w:val="5"/>
  </w:num>
  <w:num w:numId="7" w16cid:durableId="1334799601">
    <w:abstractNumId w:val="1"/>
  </w:num>
  <w:num w:numId="8" w16cid:durableId="2121297352">
    <w:abstractNumId w:val="8"/>
  </w:num>
  <w:num w:numId="9" w16cid:durableId="569119262">
    <w:abstractNumId w:val="9"/>
  </w:num>
  <w:num w:numId="10" w16cid:durableId="163286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425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A1E"/>
    <w:rsid w:val="003151FE"/>
    <w:rsid w:val="00AB390B"/>
    <w:rsid w:val="00EE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DB1B1"/>
  <w15:docId w15:val="{6BAED04A-D291-4076-A7D4-58B71C26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2" w:lineRule="auto"/>
    </w:pPr>
    <w:rPr>
      <w:rFonts w:ascii="Calibri" w:hAnsi="Calibri"/>
      <w:sz w:val="21"/>
    </w:rPr>
  </w:style>
  <w:style w:type="paragraph" w:styleId="Balk1">
    <w:name w:val="heading 1"/>
    <w:basedOn w:val="Normal"/>
    <w:next w:val="Normal"/>
    <w:qFormat/>
    <w:pPr>
      <w:keepNext/>
      <w:keepLines/>
      <w:spacing w:before="180" w:after="80"/>
      <w:outlineLvl w:val="0"/>
    </w:pPr>
    <w:rPr>
      <w:rFonts w:ascii="Calibri" w:eastAsia="Calibri" w:hAnsi="Calibri" w:cs="Calibri"/>
      <w:b/>
      <w:bCs/>
      <w:color w:val="18364A"/>
      <w:sz w:val="24"/>
      <w:szCs w:val="28"/>
    </w:rPr>
  </w:style>
  <w:style w:type="paragraph" w:styleId="Balk2">
    <w:name w:val="heading 2"/>
    <w:basedOn w:val="Normal"/>
    <w:next w:val="Normal"/>
    <w:qFormat/>
    <w:pPr>
      <w:keepNext/>
      <w:keepLines/>
      <w:spacing w:before="180" w:after="80"/>
      <w:outlineLvl w:val="1"/>
    </w:pPr>
    <w:rPr>
      <w:rFonts w:ascii="Calibri" w:eastAsia="Calibri" w:hAnsi="Calibri" w:cs="Calibri"/>
      <w:b/>
      <w:bCs/>
      <w:color w:val="18364A"/>
      <w:sz w:val="22"/>
      <w:szCs w:val="26"/>
    </w:rPr>
  </w:style>
  <w:style w:type="paragraph" w:styleId="Balk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rFonts w:ascii="Calibri" w:eastAsia="Calibri" w:hAnsi="Calibri" w:cs="Calibri"/>
      <w:b/>
      <w:bCs/>
      <w:color w:val="18364A"/>
      <w:sz w:val="21"/>
    </w:rPr>
  </w:style>
  <w:style w:type="paragraph" w:styleId="Balk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Balk5">
    <w:name w:val="heading 5"/>
    <w:basedOn w:val="Normal"/>
    <w:next w:val="Normal"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Balk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paragraph" w:styleId="Balk7">
    <w:name w:val="heading 7"/>
    <w:basedOn w:val="Normal"/>
    <w:next w:val="Normal"/>
    <w:qFormat/>
    <w:pPr>
      <w:keepNext/>
      <w:keepLines/>
      <w:spacing w:before="200" w:after="0"/>
      <w:outlineLvl w:val="6"/>
    </w:pPr>
    <w:rPr>
      <w:rFonts w:ascii="Calibri" w:eastAsia="Calibri" w:hAnsi="Calibri" w:cs="Calibri"/>
      <w:i/>
      <w:iCs/>
      <w:color w:val="404040"/>
    </w:rPr>
  </w:style>
  <w:style w:type="paragraph" w:styleId="Balk8">
    <w:name w:val="heading 8"/>
    <w:basedOn w:val="Normal"/>
    <w:next w:val="Normal"/>
    <w:qFormat/>
    <w:pPr>
      <w:keepNext/>
      <w:keepLines/>
      <w:spacing w:before="200" w:after="0"/>
      <w:outlineLvl w:val="7"/>
    </w:pPr>
    <w:rPr>
      <w:rFonts w:ascii="Calibri" w:eastAsia="Calibri" w:hAnsi="Calibri" w:cs="Calibri"/>
      <w:color w:val="4F81BD"/>
      <w:sz w:val="20"/>
      <w:szCs w:val="20"/>
    </w:rPr>
  </w:style>
  <w:style w:type="paragraph" w:styleId="Balk9">
    <w:name w:val="heading 9"/>
    <w:basedOn w:val="Normal"/>
    <w:next w:val="Normal"/>
    <w:qFormat/>
    <w:pPr>
      <w:keepNext/>
      <w:keepLines/>
      <w:spacing w:before="200" w:after="0"/>
      <w:outlineLvl w:val="8"/>
    </w:pPr>
    <w:rPr>
      <w:rFonts w:ascii="Calibri" w:eastAsia="Calibri" w:hAnsi="Calibri" w:cs="Calibri"/>
      <w:i/>
      <w:iCs/>
      <w:color w:val="40404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ralkYok">
    <w:name w:val="No Spacing"/>
    <w:qFormat/>
    <w:pPr>
      <w:spacing w:after="0" w:line="240" w:lineRule="auto"/>
    </w:pPr>
  </w:style>
  <w:style w:type="paragraph" w:styleId="KonuBal">
    <w:name w:val="Title"/>
    <w:basedOn w:val="Normal"/>
    <w:next w:val="Normal"/>
    <w:qFormat/>
    <w:pPr>
      <w:keepNext/>
      <w:pBdr>
        <w:top w:val="nil"/>
        <w:left w:val="nil"/>
        <w:bottom w:val="single" w:sz="8" w:space="4" w:color="4F81BD"/>
        <w:right w:val="nil"/>
        <w:between w:val="nil"/>
      </w:pBdr>
      <w:spacing w:after="80" w:line="240" w:lineRule="auto" w:before="180"/>
      <w:contextualSpacing/>
    </w:pPr>
    <w:rPr>
      <w:rFonts w:ascii="Calibri" w:eastAsia="Calibri" w:hAnsi="Calibri" w:cs="Calibri"/>
      <w:b/>
      <w:color w:val="18364A"/>
      <w:spacing w:val="5"/>
      <w:kern w:val="1"/>
      <w:sz w:val="32"/>
      <w:szCs w:val="52"/>
    </w:rPr>
  </w:style>
  <w:style w:type="paragraph" w:styleId="Altyaz">
    <w:name w:val="Subtitle"/>
    <w:basedOn w:val="Normal"/>
    <w:next w:val="Normal"/>
    <w:qFormat/>
    <w:rPr>
      <w:rFonts w:ascii="Calibri" w:eastAsia="Calibri" w:hAnsi="Calibri" w:cs="Calibri"/>
      <w:i/>
      <w:iCs/>
      <w:color w:val="4F81BD"/>
      <w:spacing w:val="15"/>
      <w:sz w:val="24"/>
      <w:szCs w:val="24"/>
    </w:rPr>
  </w:style>
  <w:style w:type="paragraph" w:styleId="ListeParagraf">
    <w:name w:val="List Paragraph"/>
    <w:basedOn w:val="Normal"/>
    <w:qFormat/>
    <w:pPr>
      <w:ind w:left="720"/>
      <w:contextualSpacing/>
    </w:pPr>
  </w:style>
  <w:style w:type="paragraph" w:styleId="GvdeMetni">
    <w:name w:val="Body Text"/>
    <w:basedOn w:val="Normal"/>
    <w:qFormat/>
    <w:pPr>
      <w:spacing w:after="120"/>
    </w:pPr>
  </w:style>
  <w:style w:type="paragraph" w:styleId="GvdeMetni2">
    <w:name w:val="Body Text 2"/>
    <w:basedOn w:val="Normal"/>
    <w:qFormat/>
    <w:pPr>
      <w:spacing w:after="120" w:line="480" w:lineRule="auto"/>
    </w:pPr>
  </w:style>
  <w:style w:type="paragraph" w:styleId="GvdeMetni3">
    <w:name w:val="Body Text 3"/>
    <w:basedOn w:val="Normal"/>
    <w:qFormat/>
    <w:pPr>
      <w:spacing w:after="120"/>
    </w:pPr>
    <w:rPr>
      <w:sz w:val="16"/>
      <w:szCs w:val="16"/>
    </w:rPr>
  </w:style>
  <w:style w:type="paragraph" w:styleId="Liste">
    <w:name w:val="List"/>
    <w:basedOn w:val="Normal"/>
    <w:qFormat/>
    <w:pPr>
      <w:ind w:left="360" w:hanging="360"/>
      <w:contextualSpacing/>
    </w:pPr>
  </w:style>
  <w:style w:type="paragraph" w:styleId="Liste2">
    <w:name w:val="List 2"/>
    <w:basedOn w:val="Normal"/>
    <w:qFormat/>
    <w:pPr>
      <w:ind w:left="720" w:hanging="360"/>
      <w:contextualSpacing/>
    </w:pPr>
  </w:style>
  <w:style w:type="paragraph" w:styleId="Liste3">
    <w:name w:val="List 3"/>
    <w:basedOn w:val="Normal"/>
    <w:qFormat/>
    <w:pPr>
      <w:ind w:left="1080" w:hanging="360"/>
      <w:contextualSpacing/>
    </w:pPr>
  </w:style>
  <w:style w:type="paragraph" w:styleId="ListeMaddemi">
    <w:name w:val="List Bullet"/>
    <w:basedOn w:val="Normal"/>
    <w:qFormat/>
    <w:pPr>
      <w:numPr>
        <w:numId w:val="9"/>
      </w:numPr>
      <w:ind w:left="360" w:hanging="360"/>
      <w:contextualSpacing/>
    </w:pPr>
  </w:style>
  <w:style w:type="paragraph" w:styleId="ListeMaddemi2">
    <w:name w:val="List Bullet 2"/>
    <w:basedOn w:val="Normal"/>
    <w:qFormat/>
    <w:pPr>
      <w:numPr>
        <w:numId w:val="7"/>
      </w:numPr>
      <w:ind w:left="720" w:hanging="360"/>
      <w:contextualSpacing/>
    </w:pPr>
  </w:style>
  <w:style w:type="paragraph" w:styleId="ListeMaddemi3">
    <w:name w:val="List Bullet 3"/>
    <w:basedOn w:val="Normal"/>
    <w:qFormat/>
    <w:pPr>
      <w:numPr>
        <w:numId w:val="6"/>
      </w:numPr>
      <w:ind w:left="1080" w:hanging="360"/>
      <w:contextualSpacing/>
    </w:pPr>
  </w:style>
  <w:style w:type="paragraph" w:styleId="ListeNumaras">
    <w:name w:val="List Number"/>
    <w:basedOn w:val="Normal"/>
    <w:qFormat/>
    <w:pPr>
      <w:numPr>
        <w:numId w:val="8"/>
      </w:numPr>
      <w:ind w:left="360" w:hanging="360"/>
      <w:contextualSpacing/>
    </w:pPr>
  </w:style>
  <w:style w:type="paragraph" w:styleId="ListeNumaras2">
    <w:name w:val="List Number 2"/>
    <w:basedOn w:val="Normal"/>
    <w:qFormat/>
    <w:pPr>
      <w:numPr>
        <w:numId w:val="4"/>
      </w:numPr>
      <w:ind w:left="720" w:hanging="360"/>
      <w:contextualSpacing/>
    </w:pPr>
  </w:style>
  <w:style w:type="paragraph" w:styleId="ListeNumaras3">
    <w:name w:val="List Number 3"/>
    <w:basedOn w:val="Normal"/>
    <w:qFormat/>
    <w:pPr>
      <w:numPr>
        <w:numId w:val="3"/>
      </w:numPr>
      <w:ind w:left="1080" w:hanging="360"/>
      <w:contextualSpacing/>
    </w:pPr>
  </w:style>
  <w:style w:type="paragraph" w:styleId="ListeDevam">
    <w:name w:val="List Continue"/>
    <w:basedOn w:val="Normal"/>
    <w:qFormat/>
    <w:pPr>
      <w:spacing w:after="120"/>
      <w:ind w:left="360"/>
      <w:contextualSpacing/>
    </w:pPr>
  </w:style>
  <w:style w:type="paragraph" w:styleId="ListeDevam2">
    <w:name w:val="List Continue 2"/>
    <w:basedOn w:val="Normal"/>
    <w:qFormat/>
    <w:pPr>
      <w:spacing w:after="120"/>
      <w:ind w:left="720"/>
      <w:contextualSpacing/>
    </w:pPr>
  </w:style>
  <w:style w:type="paragraph" w:styleId="ListeDevam3">
    <w:name w:val="List Continue 3"/>
    <w:basedOn w:val="Normal"/>
    <w:qFormat/>
    <w:pPr>
      <w:spacing w:after="120"/>
      <w:ind w:left="1080"/>
      <w:contextualSpacing/>
    </w:pPr>
  </w:style>
  <w:style w:type="paragraph" w:customStyle="1" w:styleId="MakroMetni1">
    <w:name w:val="Makro Metni1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paragraph" w:styleId="Alnt">
    <w:name w:val="Quote"/>
    <w:basedOn w:val="Normal"/>
    <w:next w:val="Normal"/>
    <w:qFormat/>
    <w:rPr>
      <w:i/>
      <w:iCs/>
      <w:color w:val="000000"/>
    </w:rPr>
  </w:style>
  <w:style w:type="paragraph" w:styleId="ResimYazs">
    <w:name w:val="caption"/>
    <w:basedOn w:val="Normal"/>
    <w:next w:val="Normal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GlAlnt">
    <w:name w:val="Intense Quote"/>
    <w:basedOn w:val="Normal"/>
    <w:next w:val="Normal"/>
    <w:qFormat/>
    <w:pPr>
      <w:pBdr>
        <w:top w:val="nil"/>
        <w:left w:val="nil"/>
        <w:bottom w:val="single" w:sz="4" w:space="4" w:color="4F81BD"/>
        <w:right w:val="nil"/>
        <w:between w:val="nil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TBal">
    <w:name w:val="TOC Heading"/>
    <w:basedOn w:val="Balk1"/>
    <w:next w:val="Normal"/>
    <w:qFormat/>
    <w:pPr>
      <w:outlineLvl w:val="9"/>
    </w:pPr>
  </w:style>
  <w:style w:type="character" w:customStyle="1" w:styleId="HeaderChar">
    <w:name w:val="Header Char"/>
    <w:basedOn w:val="VarsaylanParagrafYazTipi"/>
  </w:style>
  <w:style w:type="character" w:customStyle="1" w:styleId="FooterChar">
    <w:name w:val="Footer Char"/>
    <w:basedOn w:val="VarsaylanParagrafYazTipi"/>
  </w:style>
  <w:style w:type="character" w:customStyle="1" w:styleId="Heading1Char">
    <w:name w:val="Heading 1 Char"/>
    <w:basedOn w:val="VarsaylanParagrafYazTipi"/>
    <w:rPr>
      <w:rFonts w:ascii="Calibri" w:eastAsia="Calibri" w:hAnsi="Calibri" w:cs="Calibri"/>
      <w:b/>
      <w:bCs/>
      <w:color w:val="365F91"/>
      <w:sz w:val="28"/>
      <w:szCs w:val="28"/>
    </w:rPr>
  </w:style>
  <w:style w:type="character" w:customStyle="1" w:styleId="Heading2Char">
    <w:name w:val="Heading 2 Char"/>
    <w:basedOn w:val="VarsaylanParagrafYazTipi"/>
    <w:rPr>
      <w:rFonts w:ascii="Calibri" w:eastAsia="Calibri" w:hAnsi="Calibri" w:cs="Calibri"/>
      <w:b/>
      <w:bCs/>
      <w:color w:val="4F81BD"/>
      <w:sz w:val="26"/>
      <w:szCs w:val="26"/>
    </w:rPr>
  </w:style>
  <w:style w:type="character" w:customStyle="1" w:styleId="Heading3Char">
    <w:name w:val="Heading 3 Char"/>
    <w:basedOn w:val="VarsaylanParagrafYazTipi"/>
    <w:rPr>
      <w:rFonts w:ascii="Calibri" w:eastAsia="Calibri" w:hAnsi="Calibri" w:cs="Calibri"/>
      <w:b/>
      <w:bCs/>
      <w:color w:val="4F81BD"/>
    </w:rPr>
  </w:style>
  <w:style w:type="character" w:customStyle="1" w:styleId="TitleChar">
    <w:name w:val="Title Char"/>
    <w:basedOn w:val="VarsaylanParagrafYazTipi"/>
    <w:rPr>
      <w:rFonts w:ascii="Calibri" w:eastAsia="Calibri" w:hAnsi="Calibri" w:cs="Calibri"/>
      <w:color w:val="17365D"/>
      <w:spacing w:val="5"/>
      <w:kern w:val="1"/>
      <w:sz w:val="52"/>
      <w:szCs w:val="52"/>
    </w:rPr>
  </w:style>
  <w:style w:type="character" w:customStyle="1" w:styleId="SubtitleChar">
    <w:name w:val="Subtitle Char"/>
    <w:basedOn w:val="VarsaylanParagrafYazTipi"/>
    <w:rPr>
      <w:rFonts w:ascii="Calibri" w:eastAsia="Calibri" w:hAnsi="Calibri" w:cs="Calibri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VarsaylanParagrafYazTipi"/>
  </w:style>
  <w:style w:type="character" w:customStyle="1" w:styleId="BodyText2Char">
    <w:name w:val="Body Text 2 Char"/>
    <w:basedOn w:val="VarsaylanParagrafYazTipi"/>
  </w:style>
  <w:style w:type="character" w:customStyle="1" w:styleId="BodyText3Char">
    <w:name w:val="Body Text 3 Char"/>
    <w:basedOn w:val="VarsaylanParagrafYazTipi"/>
    <w:rPr>
      <w:sz w:val="16"/>
      <w:szCs w:val="16"/>
    </w:rPr>
  </w:style>
  <w:style w:type="character" w:customStyle="1" w:styleId="MacroTextChar">
    <w:name w:val="Macro Text Char"/>
    <w:basedOn w:val="VarsaylanParagrafYazTipi"/>
    <w:rPr>
      <w:rFonts w:ascii="Courier" w:hAnsi="Courier"/>
      <w:sz w:val="20"/>
      <w:szCs w:val="20"/>
    </w:rPr>
  </w:style>
  <w:style w:type="character" w:customStyle="1" w:styleId="QuoteChar">
    <w:name w:val="Quote Char"/>
    <w:basedOn w:val="VarsaylanParagrafYazTipi"/>
    <w:rPr>
      <w:i/>
      <w:iCs/>
      <w:color w:val="000000"/>
    </w:rPr>
  </w:style>
  <w:style w:type="character" w:customStyle="1" w:styleId="Heading4Char">
    <w:name w:val="Heading 4 Char"/>
    <w:basedOn w:val="VarsaylanParagrafYazTipi"/>
    <w:rPr>
      <w:rFonts w:ascii="Calibri" w:eastAsia="Calibri" w:hAnsi="Calibri" w:cs="Calibri"/>
      <w:b/>
      <w:bCs/>
      <w:i/>
      <w:iCs/>
      <w:color w:val="4F81BD"/>
    </w:rPr>
  </w:style>
  <w:style w:type="character" w:customStyle="1" w:styleId="Heading5Char">
    <w:name w:val="Heading 5 Char"/>
    <w:basedOn w:val="VarsaylanParagrafYazTipi"/>
    <w:rPr>
      <w:rFonts w:ascii="Calibri" w:eastAsia="Calibri" w:hAnsi="Calibri" w:cs="Calibri"/>
      <w:color w:val="243F60"/>
    </w:rPr>
  </w:style>
  <w:style w:type="character" w:customStyle="1" w:styleId="Heading6Char">
    <w:name w:val="Heading 6 Char"/>
    <w:basedOn w:val="VarsaylanParagrafYazTipi"/>
    <w:rPr>
      <w:rFonts w:ascii="Calibri" w:eastAsia="Calibri" w:hAnsi="Calibri" w:cs="Calibri"/>
      <w:i/>
      <w:iCs/>
      <w:color w:val="243F60"/>
    </w:rPr>
  </w:style>
  <w:style w:type="character" w:customStyle="1" w:styleId="Heading7Char">
    <w:name w:val="Heading 7 Char"/>
    <w:basedOn w:val="VarsaylanParagrafYazTipi"/>
    <w:rPr>
      <w:rFonts w:ascii="Calibri" w:eastAsia="Calibri" w:hAnsi="Calibri" w:cs="Calibri"/>
      <w:i/>
      <w:iCs/>
      <w:color w:val="404040"/>
    </w:rPr>
  </w:style>
  <w:style w:type="character" w:customStyle="1" w:styleId="Heading8Char">
    <w:name w:val="Heading 8 Char"/>
    <w:basedOn w:val="VarsaylanParagrafYazTipi"/>
    <w:rPr>
      <w:rFonts w:ascii="Calibri" w:eastAsia="Calibri" w:hAnsi="Calibri" w:cs="Calibri"/>
      <w:color w:val="4F81BD"/>
      <w:sz w:val="20"/>
      <w:szCs w:val="20"/>
    </w:rPr>
  </w:style>
  <w:style w:type="character" w:customStyle="1" w:styleId="Heading9Char">
    <w:name w:val="Heading 9 Char"/>
    <w:basedOn w:val="VarsaylanParagrafYazTipi"/>
    <w:rPr>
      <w:rFonts w:ascii="Calibri" w:eastAsia="Calibri" w:hAnsi="Calibri" w:cs="Calibri"/>
      <w:i/>
      <w:iCs/>
      <w:color w:val="404040"/>
      <w:sz w:val="20"/>
      <w:szCs w:val="20"/>
    </w:rPr>
  </w:style>
  <w:style w:type="character" w:styleId="Gl">
    <w:name w:val="Strong"/>
    <w:basedOn w:val="VarsaylanParagrafYazTipi"/>
    <w:rPr>
      <w:b/>
      <w:bCs/>
    </w:rPr>
  </w:style>
  <w:style w:type="character" w:styleId="Vurgu">
    <w:name w:val="Emphasis"/>
    <w:basedOn w:val="VarsaylanParagrafYazTipi"/>
    <w:rPr>
      <w:i/>
      <w:iCs/>
    </w:rPr>
  </w:style>
  <w:style w:type="character" w:customStyle="1" w:styleId="IntenseQuoteChar">
    <w:name w:val="Intense Quote Char"/>
    <w:basedOn w:val="VarsaylanParagrafYazTipi"/>
    <w:rPr>
      <w:b/>
      <w:bCs/>
      <w:i/>
      <w:iCs/>
      <w:color w:val="4F81BD"/>
    </w:rPr>
  </w:style>
  <w:style w:type="character" w:styleId="HafifVurgulama">
    <w:name w:val="Subtle Emphasis"/>
    <w:basedOn w:val="VarsaylanParagrafYazTipi"/>
    <w:rPr>
      <w:i/>
      <w:iCs/>
      <w:color w:val="808080"/>
    </w:rPr>
  </w:style>
  <w:style w:type="character" w:styleId="GlVurgulama">
    <w:name w:val="Intense Emphasis"/>
    <w:basedOn w:val="VarsaylanParagrafYazTipi"/>
    <w:rPr>
      <w:b/>
      <w:bCs/>
      <w:i/>
      <w:iCs/>
      <w:color w:val="4F81BD"/>
    </w:rPr>
  </w:style>
  <w:style w:type="character" w:styleId="HafifBavuru">
    <w:name w:val="Subtle Reference"/>
    <w:basedOn w:val="VarsaylanParagrafYazTipi"/>
    <w:rPr>
      <w:smallCaps/>
      <w:color w:val="C0504D"/>
      <w:u w:val="single"/>
    </w:rPr>
  </w:style>
  <w:style w:type="character" w:styleId="GlBavuru">
    <w:name w:val="Intense Reference"/>
    <w:basedOn w:val="VarsaylanParagrafYazTipi"/>
    <w:rPr>
      <w:b/>
      <w:bCs/>
      <w:smallCaps/>
      <w:color w:val="C0504D"/>
      <w:spacing w:val="0"/>
      <w:u w:val="single"/>
    </w:rPr>
  </w:style>
  <w:style w:type="character" w:styleId="KitapBal">
    <w:name w:val="Book Title"/>
    <w:basedOn w:val="VarsaylanParagrafYazTipi"/>
    <w:rPr>
      <w:b/>
      <w:bCs/>
      <w:smallCaps/>
      <w:spacing w:val="0"/>
    </w:rPr>
  </w:style>
  <w:style w:type="table" w:customStyle="1" w:styleId="Normaltablo0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kGlgeleme">
    <w:name w:val="Light Shading"/>
    <w:basedOn w:val="Normaltablo0"/>
    <w:uiPriority w:val="60"/>
    <w:pPr>
      <w:spacing w:after="0" w:line="240" w:lineRule="auto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AkGlgeleme-Vurgu1">
    <w:name w:val="Light Shading Accent 1"/>
    <w:basedOn w:val="Normaltablo0"/>
    <w:uiPriority w:val="60"/>
    <w:pPr>
      <w:spacing w:after="0" w:line="240" w:lineRule="auto"/>
    </w:pPr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AkGlgeleme-Vurgu2">
    <w:name w:val="Light Shading Accent 2"/>
    <w:basedOn w:val="Normaltablo0"/>
    <w:uiPriority w:val="60"/>
    <w:pPr>
      <w:spacing w:after="0" w:line="240" w:lineRule="auto"/>
    </w:pPr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AkGlgeleme-Vurgu3">
    <w:name w:val="Light Shading Accent 3"/>
    <w:basedOn w:val="Normaltablo0"/>
    <w:uiPriority w:val="60"/>
    <w:pPr>
      <w:spacing w:after="0" w:line="240" w:lineRule="auto"/>
    </w:pPr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AkGlgeleme-Vurgu4">
    <w:name w:val="Light Shading Accent 4"/>
    <w:basedOn w:val="Normaltablo0"/>
    <w:uiPriority w:val="60"/>
    <w:pPr>
      <w:spacing w:after="0" w:line="240" w:lineRule="auto"/>
    </w:pPr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AkGlgeleme-Vurgu5">
    <w:name w:val="Light Shading Accent 5"/>
    <w:basedOn w:val="Normaltablo0"/>
    <w:uiPriority w:val="60"/>
    <w:pPr>
      <w:spacing w:after="0" w:line="240" w:lineRule="auto"/>
    </w:pPr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AkGlgeleme-Vurgu6">
    <w:name w:val="Light Shading Accent 6"/>
    <w:basedOn w:val="Normaltablo0"/>
    <w:uiPriority w:val="60"/>
    <w:pPr>
      <w:spacing w:after="0" w:line="240" w:lineRule="auto"/>
    </w:pPr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AkListe">
    <w:name w:val="Light List"/>
    <w:basedOn w:val="Normaltablo0"/>
    <w:uiPriority w:val="61"/>
    <w:pPr>
      <w:spacing w:after="0" w:line="240" w:lineRule="auto"/>
    </w:p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000000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kListe-Vurgu1">
    <w:name w:val="Light List Accent 1"/>
    <w:basedOn w:val="Normaltablo0"/>
    <w:uiPriority w:val="61"/>
    <w:pPr>
      <w:spacing w:after="0" w:line="240" w:lineRule="auto"/>
    </w:p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4F81B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AkListe-Vurgu2">
    <w:name w:val="Light List Accent 2"/>
    <w:basedOn w:val="Normaltablo0"/>
    <w:uiPriority w:val="61"/>
    <w:pPr>
      <w:spacing w:after="0" w:line="240" w:lineRule="auto"/>
    </w:p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C0504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AkListe-Vurgu3">
    <w:name w:val="Light List Accent 3"/>
    <w:basedOn w:val="Normaltablo0"/>
    <w:uiPriority w:val="61"/>
    <w:pPr>
      <w:spacing w:after="0" w:line="240" w:lineRule="auto"/>
    </w:p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9BBB59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AkListe-Vurgu4">
    <w:name w:val="Light List Accent 4"/>
    <w:basedOn w:val="Normaltablo0"/>
    <w:uiPriority w:val="61"/>
    <w:pPr>
      <w:spacing w:after="0" w:line="240" w:lineRule="auto"/>
    </w:p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8064A2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AkListe-Vurgu5">
    <w:name w:val="Light List Accent 5"/>
    <w:basedOn w:val="Normaltablo0"/>
    <w:uiPriority w:val="61"/>
    <w:pPr>
      <w:spacing w:after="0" w:line="240" w:lineRule="auto"/>
    </w:p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4BACC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AkListe-Vurgu6">
    <w:name w:val="Light List Accent 6"/>
    <w:basedOn w:val="Normaltablo0"/>
    <w:uiPriority w:val="61"/>
    <w:pPr>
      <w:spacing w:after="0" w:line="240" w:lineRule="auto"/>
    </w:p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solid" w:color="F7964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kKlavuz">
    <w:name w:val="Light Grid"/>
    <w:basedOn w:val="Normaltablo0"/>
    <w:uiPriority w:val="62"/>
    <w:pPr>
      <w:spacing w:after="0" w:line="240" w:lineRule="auto"/>
    </w:p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solid" w:color="C0C0C0" w:fill="auto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solid" w:color="C0C0C0" w:fill="auto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AkKlavuz-Vurgu1">
    <w:name w:val="Light Grid Accent 1"/>
    <w:basedOn w:val="Normaltablo0"/>
    <w:uiPriority w:val="62"/>
    <w:pPr>
      <w:spacing w:after="0" w:line="240" w:lineRule="auto"/>
    </w:p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solid" w:color="D3DFEE" w:fill="auto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solid" w:color="D3DFEE" w:fill="auto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AkKlavuz-Vurgu2">
    <w:name w:val="Light Grid Accent 2"/>
    <w:basedOn w:val="Normaltablo0"/>
    <w:uiPriority w:val="62"/>
    <w:pPr>
      <w:spacing w:after="0" w:line="240" w:lineRule="auto"/>
    </w:p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solid" w:color="EFD3D2" w:fill="auto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solid" w:color="EFD3D2" w:fill="auto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AkKlavuz-Vurgu3">
    <w:name w:val="Light Grid Accent 3"/>
    <w:basedOn w:val="Normaltablo0"/>
    <w:uiPriority w:val="62"/>
    <w:pPr>
      <w:spacing w:after="0" w:line="240" w:lineRule="auto"/>
    </w:p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solid" w:color="E6EED5" w:fill="auto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solid" w:color="E6EED5" w:fill="auto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AkKlavuz-Vurgu4">
    <w:name w:val="Light Grid Accent 4"/>
    <w:basedOn w:val="Normaltablo0"/>
    <w:uiPriority w:val="62"/>
    <w:pPr>
      <w:spacing w:after="0" w:line="240" w:lineRule="auto"/>
    </w:p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solid" w:color="DFD8E8" w:fill="auto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solid" w:color="DFD8E8" w:fill="auto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AkKlavuz-Vurgu5">
    <w:name w:val="Light Grid Accent 5"/>
    <w:basedOn w:val="Normaltablo0"/>
    <w:uiPriority w:val="62"/>
    <w:pPr>
      <w:spacing w:after="0" w:line="240" w:lineRule="auto"/>
    </w:p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solid" w:color="D2EAF1" w:fill="auto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solid" w:color="D2EAF1" w:fill="auto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AkKlavuz-Vurgu6">
    <w:name w:val="Light Grid Accent 6"/>
    <w:basedOn w:val="Normaltablo0"/>
    <w:uiPriority w:val="62"/>
    <w:pPr>
      <w:spacing w:after="0" w:line="240" w:lineRule="auto"/>
    </w:p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1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solid" w:color="FDE4D0" w:fill="auto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solid" w:color="FDE4D0" w:fill="auto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OrtaGlgeleme1">
    <w:name w:val="Medium Shading 1"/>
    <w:basedOn w:val="Normaltablo0"/>
    <w:uiPriority w:val="63"/>
    <w:pPr>
      <w:spacing w:after="0" w:line="240" w:lineRule="auto"/>
    </w:p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solid" w:color="000000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OrtaGlgeleme1-Vurgu1">
    <w:name w:val="Medium Shading 1 Accent 1"/>
    <w:basedOn w:val="Normaltablo0"/>
    <w:uiPriority w:val="63"/>
    <w:pPr>
      <w:spacing w:after="0" w:line="240" w:lineRule="auto"/>
    </w:p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solid" w:color="4F81B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OrtaGlgeleme1-Vurgu2">
    <w:name w:val="Medium Shading 1 Accent 2"/>
    <w:basedOn w:val="Normaltablo0"/>
    <w:uiPriority w:val="63"/>
    <w:pPr>
      <w:spacing w:after="0" w:line="240" w:lineRule="auto"/>
    </w:pPr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solid" w:color="C0504D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OrtaGlgeleme1-Vurgu3">
    <w:name w:val="Medium Shading 1 Accent 3"/>
    <w:basedOn w:val="Normaltablo0"/>
    <w:uiPriority w:val="63"/>
    <w:pPr>
      <w:spacing w:after="0" w:line="240" w:lineRule="auto"/>
    </w:pPr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solid" w:color="9BBB59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OrtaGlgeleme1-Vurgu4">
    <w:name w:val="Medium Shading 1 Accent 4"/>
    <w:basedOn w:val="Normaltablo0"/>
    <w:uiPriority w:val="63"/>
    <w:pPr>
      <w:spacing w:after="0" w:line="240" w:lineRule="auto"/>
    </w:p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solid" w:color="8064A2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OrtaGlgeleme1-Vurgu5">
    <w:name w:val="Medium Shading 1 Accent 5"/>
    <w:basedOn w:val="Normaltablo0"/>
    <w:uiPriority w:val="63"/>
    <w:pPr>
      <w:spacing w:after="0" w:line="240" w:lineRule="auto"/>
    </w:pPr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solid" w:color="4BACC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OrtaGlgeleme1-Vurgu6">
    <w:name w:val="Medium Shading 1 Accent 6"/>
    <w:basedOn w:val="Normaltablo0"/>
    <w:uiPriority w:val="63"/>
    <w:pPr>
      <w:spacing w:after="0" w:line="240" w:lineRule="auto"/>
    </w:pPr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solid" w:color="F79646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OrtaGlgeleme2">
    <w:name w:val="Medium Shading 2"/>
    <w:basedOn w:val="Normaltablo0"/>
    <w:uiPriority w:val="64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000000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000000" w:fill="auto"/>
      </w:tcPr>
    </w:tblStylePr>
    <w:tblStylePr w:type="lastCol">
      <w:rPr>
        <w:b/>
        <w:bCs/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OrtaGlgeleme2-Vurgu1">
    <w:name w:val="Medium Shading 2 Accent 1"/>
    <w:basedOn w:val="Normaltablo0"/>
    <w:uiPriority w:val="64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4F81BD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4F81BD" w:fill="auto"/>
      </w:tcPr>
    </w:tblStylePr>
    <w:tblStylePr w:type="lastCol">
      <w:rPr>
        <w:b/>
        <w:bCs/>
        <w:color w:val="FFFFFF"/>
      </w:rPr>
      <w:tblPr/>
      <w:tcPr>
        <w:shd w:val="solid" w:color="4F81BD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OrtaGlgeleme2-Vurgu2">
    <w:name w:val="Medium Shading 2 Accent 2"/>
    <w:basedOn w:val="Normaltablo0"/>
    <w:uiPriority w:val="64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C0504D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C0504D" w:fill="auto"/>
      </w:tcPr>
    </w:tblStylePr>
    <w:tblStylePr w:type="lastCol">
      <w:rPr>
        <w:b/>
        <w:bCs/>
        <w:color w:val="FFFFFF"/>
      </w:rPr>
      <w:tblPr/>
      <w:tcPr>
        <w:shd w:val="solid" w:color="C0504D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OrtaGlgeleme2-Vurgu3">
    <w:name w:val="Medium Shading 2 Accent 3"/>
    <w:basedOn w:val="Normaltablo0"/>
    <w:uiPriority w:val="64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9BBB59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9BBB59" w:fill="auto"/>
      </w:tcPr>
    </w:tblStylePr>
    <w:tblStylePr w:type="lastCol">
      <w:rPr>
        <w:b/>
        <w:bCs/>
        <w:color w:val="FFFFFF"/>
      </w:rPr>
      <w:tblPr/>
      <w:tcPr>
        <w:shd w:val="solid" w:color="9BBB59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OrtaGlgeleme2-Vurgu4">
    <w:name w:val="Medium Shading 2 Accent 4"/>
    <w:basedOn w:val="Normaltablo0"/>
    <w:uiPriority w:val="64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8064A2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8064A2" w:fill="auto"/>
      </w:tcPr>
    </w:tblStylePr>
    <w:tblStylePr w:type="lastCol">
      <w:rPr>
        <w:b/>
        <w:bCs/>
        <w:color w:val="FFFFFF"/>
      </w:rPr>
      <w:tblPr/>
      <w:tcPr>
        <w:shd w:val="solid" w:color="8064A2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OrtaGlgeleme2-Vurgu5">
    <w:name w:val="Medium Shading 2 Accent 5"/>
    <w:basedOn w:val="Normaltablo0"/>
    <w:uiPriority w:val="64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4BACC6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4BACC6" w:fill="auto"/>
      </w:tcPr>
    </w:tblStylePr>
    <w:tblStylePr w:type="lastCol">
      <w:rPr>
        <w:b/>
        <w:bCs/>
        <w:color w:val="FFFFFF"/>
      </w:rPr>
      <w:tblPr/>
      <w:tcPr>
        <w:shd w:val="solid" w:color="4BACC6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OrtaGlgeleme2-Vurgu6">
    <w:name w:val="Medium Shading 2 Accent 6"/>
    <w:basedOn w:val="Normaltablo0"/>
    <w:uiPriority w:val="64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  <w:shd w:val="solid" w:color="F79646" w:fill="auto"/>
      </w:tcPr>
    </w:tblStylePr>
    <w:tblStylePr w:type="lastRow">
      <w:pPr>
        <w:spacing w:before="0" w:after="0" w:line="240" w:lineRule="auto"/>
      </w:pPr>
      <w:tblPr/>
      <w:tcPr>
        <w:tcBorders>
          <w:top w:val="double" w:sz="18" w:space="0" w:color="000000"/>
          <w:bottom w:val="single" w:sz="18" w:space="0" w:color="000000"/>
        </w:tcBorders>
        <w:shd w:val="solid" w:color="FFFFFF" w:fill="auto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000000"/>
        </w:tcBorders>
        <w:shd w:val="solid" w:color="F79646" w:fill="auto"/>
      </w:tcPr>
    </w:tblStylePr>
    <w:tblStylePr w:type="lastCol">
      <w:rPr>
        <w:b/>
        <w:bCs/>
        <w:color w:val="FFFFFF"/>
      </w:rPr>
      <w:tblPr/>
      <w:tcPr>
        <w:shd w:val="solid" w:color="F79646" w:fill="auto"/>
      </w:tcPr>
    </w:tblStylePr>
    <w:tblStylePr w:type="band1Vert">
      <w:tblPr/>
      <w:tcPr>
        <w:shd w:val="solid" w:color="D8D8D8" w:fill="auto"/>
      </w:tcPr>
    </w:tblStylePr>
    <w:tblStylePr w:type="band1Horz">
      <w:tblPr/>
      <w:tcPr>
        <w:shd w:val="solid" w:color="D8D8D8" w:fill="auto"/>
      </w:tcPr>
    </w:tblStylePr>
    <w:tblStylePr w:type="neCell">
      <w:tblPr/>
      <w:tcPr>
        <w:tcBorders>
          <w:top w:val="single" w:sz="18" w:space="0" w:color="000000"/>
          <w:bottom w:val="single" w:sz="18" w:space="0" w:color="000000"/>
        </w:tcBorders>
      </w:tcPr>
    </w:tblStylePr>
    <w:tblStylePr w:type="nwCell">
      <w:rPr>
        <w:color w:val="FFFFFF"/>
      </w:rPr>
      <w:tblPr/>
      <w:tcPr>
        <w:tcBorders>
          <w:top w:val="single" w:sz="18" w:space="0" w:color="000000"/>
          <w:bottom w:val="single" w:sz="18" w:space="0" w:color="000000"/>
        </w:tcBorders>
      </w:tcPr>
    </w:tblStylePr>
  </w:style>
  <w:style w:type="table" w:styleId="OrtaListe1">
    <w:name w:val="Medium List 1"/>
    <w:basedOn w:val="Normaltablo0"/>
    <w:uiPriority w:val="65"/>
    <w:pPr>
      <w:spacing w:after="0" w:line="240" w:lineRule="auto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</w:style>
  <w:style w:type="table" w:styleId="OrtaListe1-Vurgu1">
    <w:name w:val="Medium List 1 Accent 1"/>
    <w:basedOn w:val="Normaltablo0"/>
    <w:uiPriority w:val="65"/>
    <w:pPr>
      <w:spacing w:after="0" w:line="240" w:lineRule="auto"/>
    </w:pPr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</w:style>
  <w:style w:type="table" w:styleId="OrtaListe1-Vurgu2">
    <w:name w:val="Medium List 1 Accent 2"/>
    <w:basedOn w:val="Normaltablo0"/>
    <w:uiPriority w:val="65"/>
    <w:pPr>
      <w:spacing w:after="0" w:line="240" w:lineRule="auto"/>
    </w:pPr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</w:style>
  <w:style w:type="table" w:styleId="OrtaListe1-Vurgu3">
    <w:name w:val="Medium List 1 Accent 3"/>
    <w:basedOn w:val="Normaltablo0"/>
    <w:uiPriority w:val="65"/>
    <w:pPr>
      <w:spacing w:after="0" w:line="240" w:lineRule="auto"/>
    </w:pPr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</w:style>
  <w:style w:type="table" w:styleId="OrtaListe1-Vurgu4">
    <w:name w:val="Medium List 1 Accent 4"/>
    <w:basedOn w:val="Normaltablo0"/>
    <w:uiPriority w:val="65"/>
    <w:pPr>
      <w:spacing w:after="0" w:line="240" w:lineRule="auto"/>
    </w:pPr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</w:style>
  <w:style w:type="table" w:styleId="OrtaListe1-Vurgu5">
    <w:name w:val="Medium List 1 Accent 5"/>
    <w:basedOn w:val="Normaltablo0"/>
    <w:uiPriority w:val="65"/>
    <w:pPr>
      <w:spacing w:after="0" w:line="240" w:lineRule="auto"/>
    </w:pPr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</w:style>
  <w:style w:type="table" w:styleId="OrtaListe1-Vurgu6">
    <w:name w:val="Medium List 1 Accent 6"/>
    <w:basedOn w:val="Normaltablo0"/>
    <w:uiPriority w:val="65"/>
    <w:pPr>
      <w:spacing w:after="0" w:line="240" w:lineRule="auto"/>
    </w:pPr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Calibri" w:hAnsi="Calibri" w:cs="Calibri"/>
      </w:rPr>
      <w:tblPr/>
      <w:tcPr>
        <w:tcBorders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</w:style>
  <w:style w:type="table" w:styleId="OrtaListe2">
    <w:name w:val="Medium List 2"/>
    <w:basedOn w:val="Normaltablo0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000000"/>
        </w:tcBorders>
        <w:shd w:val="solid" w:color="FFFFFF" w:fill="auto"/>
      </w:tcPr>
    </w:tblStylePr>
    <w:tblStylePr w:type="lastRow">
      <w:tblPr/>
      <w:tcPr>
        <w:tcBorders>
          <w:top w:val="single" w:sz="8" w:space="0" w:color="000000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000000"/>
        </w:tcBorders>
        <w:shd w:val="solid" w:color="FFFFFF" w:fill="auto"/>
      </w:tcPr>
    </w:tblStylePr>
    <w:tblStylePr w:type="lastCol">
      <w:tblPr/>
      <w:tcPr>
        <w:tcBorders>
          <w:left w:val="single" w:sz="8" w:space="0" w:color="000000"/>
        </w:tcBorders>
        <w:shd w:val="solid" w:color="FFFFFF" w:fill="auto"/>
      </w:tc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0C0C0" w:fill="auto"/>
      </w:tcPr>
    </w:tblStylePr>
    <w:tblStylePr w:type="nwCell">
      <w:tblPr/>
      <w:tcPr>
        <w:shd w:val="solid" w:color="FFFFFF" w:fill="auto"/>
      </w:tcPr>
    </w:tblStylePr>
  </w:style>
  <w:style w:type="table" w:styleId="OrtaList2-Vurgu1">
    <w:name w:val="Medium List 2 Accent 1"/>
    <w:basedOn w:val="Normaltablo0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F81BD"/>
        </w:tcBorders>
        <w:shd w:val="solid" w:color="FFFFFF" w:fill="auto"/>
      </w:tcPr>
    </w:tblStylePr>
    <w:tblStylePr w:type="lastRow">
      <w:tblPr/>
      <w:tcPr>
        <w:tcBorders>
          <w:top w:val="single" w:sz="8" w:space="0" w:color="4F81BD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4F81BD"/>
        </w:tcBorders>
        <w:shd w:val="solid" w:color="FFFFFF" w:fill="auto"/>
      </w:tcPr>
    </w:tblStylePr>
    <w:tblStylePr w:type="lastCol">
      <w:tblPr/>
      <w:tcPr>
        <w:tcBorders>
          <w:left w:val="single" w:sz="8" w:space="0" w:color="4F81BD"/>
        </w:tcBorders>
        <w:shd w:val="solid" w:color="FFFFFF" w:fill="auto"/>
      </w:tc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3DFEE" w:fill="auto"/>
      </w:tcPr>
    </w:tblStylePr>
    <w:tblStylePr w:type="nwCell">
      <w:tblPr/>
      <w:tcPr>
        <w:shd w:val="solid" w:color="FFFFFF" w:fill="auto"/>
      </w:tcPr>
    </w:tblStylePr>
  </w:style>
  <w:style w:type="table" w:styleId="OrtaListe2-Vurgu2">
    <w:name w:val="Medium List 2 Accent 2"/>
    <w:basedOn w:val="Normaltablo0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tblPr/>
      <w:tcPr>
        <w:tcBorders>
          <w:top w:val="single" w:sz="8" w:space="0" w:color="C0504D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C0504D"/>
        </w:tcBorders>
        <w:shd w:val="solid" w:color="FFFFFF" w:fill="auto"/>
      </w:tcPr>
    </w:tblStylePr>
    <w:tblStylePr w:type="lastCol">
      <w:tblPr/>
      <w:tcPr>
        <w:tcBorders>
          <w:left w:val="single" w:sz="8" w:space="0" w:color="C0504D"/>
        </w:tcBorders>
        <w:shd w:val="solid" w:color="FFFFFF" w:fill="auto"/>
      </w:tc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EFD3D2" w:fill="auto"/>
      </w:tcPr>
    </w:tblStylePr>
    <w:tblStylePr w:type="nwCell">
      <w:tblPr/>
      <w:tcPr>
        <w:shd w:val="solid" w:color="FFFFFF" w:fill="auto"/>
      </w:tcPr>
    </w:tblStylePr>
  </w:style>
  <w:style w:type="table" w:styleId="OrtaListe2-Vurgu3">
    <w:name w:val="Medium List 2 Accent 3"/>
    <w:basedOn w:val="Normaltablo0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9BBB59"/>
        </w:tcBorders>
        <w:shd w:val="solid" w:color="FFFFFF" w:fill="auto"/>
      </w:tcPr>
    </w:tblStylePr>
    <w:tblStylePr w:type="lastRow">
      <w:tblPr/>
      <w:tcPr>
        <w:tcBorders>
          <w:top w:val="single" w:sz="8" w:space="0" w:color="9BBB59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9BBB59"/>
        </w:tcBorders>
        <w:shd w:val="solid" w:color="FFFFFF" w:fill="auto"/>
      </w:tcPr>
    </w:tblStylePr>
    <w:tblStylePr w:type="lastCol">
      <w:tblPr/>
      <w:tcPr>
        <w:tcBorders>
          <w:left w:val="single" w:sz="8" w:space="0" w:color="9BBB59"/>
        </w:tcBorders>
        <w:shd w:val="solid" w:color="FFFFFF" w:fill="auto"/>
      </w:tc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6EED5" w:fill="auto"/>
      </w:tcPr>
    </w:tblStylePr>
    <w:tblStylePr w:type="nwCell">
      <w:tblPr/>
      <w:tcPr>
        <w:shd w:val="solid" w:color="FFFFFF" w:fill="auto"/>
      </w:tcPr>
    </w:tblStylePr>
  </w:style>
  <w:style w:type="table" w:styleId="OrtaListe2-Vurgu4">
    <w:name w:val="Medium List 2 Accent 4"/>
    <w:basedOn w:val="Normaltablo0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8064A2"/>
        </w:tcBorders>
        <w:shd w:val="solid" w:color="FFFFFF" w:fill="auto"/>
      </w:tcPr>
    </w:tblStylePr>
    <w:tblStylePr w:type="lastRow">
      <w:tblPr/>
      <w:tcPr>
        <w:tcBorders>
          <w:top w:val="single" w:sz="8" w:space="0" w:color="8064A2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8064A2"/>
        </w:tcBorders>
        <w:shd w:val="solid" w:color="FFFFFF" w:fill="auto"/>
      </w:tcPr>
    </w:tblStylePr>
    <w:tblStylePr w:type="lastCol">
      <w:tblPr/>
      <w:tcPr>
        <w:tcBorders>
          <w:left w:val="single" w:sz="8" w:space="0" w:color="8064A2"/>
        </w:tcBorders>
        <w:shd w:val="solid" w:color="FFFFFF" w:fill="auto"/>
      </w:tc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DFD8E8" w:fill="auto"/>
      </w:tcPr>
    </w:tblStylePr>
    <w:tblStylePr w:type="nwCell">
      <w:tblPr/>
      <w:tcPr>
        <w:shd w:val="solid" w:color="FFFFFF" w:fill="auto"/>
      </w:tcPr>
    </w:tblStylePr>
  </w:style>
  <w:style w:type="table" w:styleId="OrtaListe2-Vurgu5">
    <w:name w:val="Medium List 2 Accent 5"/>
    <w:basedOn w:val="Normaltablo0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BACC6"/>
        </w:tcBorders>
        <w:shd w:val="solid" w:color="FFFFFF" w:fill="auto"/>
      </w:tcPr>
    </w:tblStylePr>
    <w:tblStylePr w:type="lastRow">
      <w:tblPr/>
      <w:tcPr>
        <w:tcBorders>
          <w:top w:val="single" w:sz="8" w:space="0" w:color="4BACC6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4BACC6"/>
        </w:tcBorders>
        <w:shd w:val="solid" w:color="FFFFFF" w:fill="auto"/>
      </w:tcPr>
    </w:tblStylePr>
    <w:tblStylePr w:type="lastCol">
      <w:tblPr/>
      <w:tcPr>
        <w:tcBorders>
          <w:left w:val="single" w:sz="8" w:space="0" w:color="4BACC6"/>
        </w:tcBorders>
        <w:shd w:val="solid" w:color="FFFFFF" w:fill="auto"/>
      </w:tc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2EAF1" w:fill="auto"/>
      </w:tcPr>
    </w:tblStylePr>
    <w:tblStylePr w:type="nwCell">
      <w:tblPr/>
      <w:tcPr>
        <w:shd w:val="solid" w:color="FFFFFF" w:fill="auto"/>
      </w:tcPr>
    </w:tblStylePr>
  </w:style>
  <w:style w:type="table" w:styleId="OrtaListe2-Vurgu6">
    <w:name w:val="Medium List 2 Accent 6"/>
    <w:basedOn w:val="Normaltablo0"/>
    <w:uiPriority w:val="66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F79646"/>
        </w:tcBorders>
        <w:shd w:val="solid" w:color="FFFFFF" w:fill="auto"/>
      </w:tcPr>
    </w:tblStylePr>
    <w:tblStylePr w:type="lastRow">
      <w:tblPr/>
      <w:tcPr>
        <w:tcBorders>
          <w:top w:val="single" w:sz="8" w:space="0" w:color="F79646"/>
        </w:tcBorders>
        <w:shd w:val="solid" w:color="FFFFFF" w:fill="auto"/>
      </w:tcPr>
    </w:tblStylePr>
    <w:tblStylePr w:type="firstCol">
      <w:tblPr/>
      <w:tcPr>
        <w:tcBorders>
          <w:right w:val="single" w:sz="8" w:space="0" w:color="F79646"/>
        </w:tcBorders>
        <w:shd w:val="solid" w:color="FFFFFF" w:fill="auto"/>
      </w:tcPr>
    </w:tblStylePr>
    <w:tblStylePr w:type="lastCol">
      <w:tblPr/>
      <w:tcPr>
        <w:tcBorders>
          <w:left w:val="single" w:sz="8" w:space="0" w:color="F79646"/>
        </w:tcBorders>
        <w:shd w:val="solid" w:color="FFFFFF" w:fill="auto"/>
      </w:tc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4D0" w:fill="auto"/>
      </w:tcPr>
    </w:tblStylePr>
    <w:tblStylePr w:type="nwCell">
      <w:tblPr/>
      <w:tcPr>
        <w:shd w:val="solid" w:color="FFFFFF" w:fill="auto"/>
      </w:tcPr>
    </w:tblStylePr>
  </w:style>
  <w:style w:type="table" w:styleId="OrtaKlavuz1">
    <w:name w:val="Medium Grid 1"/>
    <w:basedOn w:val="Normaltablo0"/>
    <w:uiPriority w:val="67"/>
    <w:pPr>
      <w:spacing w:after="0" w:line="240" w:lineRule="auto"/>
    </w:p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solid" w:color="C0C0C0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808080" w:fill="auto"/>
      </w:tcPr>
    </w:tblStylePr>
    <w:tblStylePr w:type="band1Horz">
      <w:tblPr/>
      <w:tcPr>
        <w:shd w:val="solid" w:color="808080" w:fill="auto"/>
      </w:tcPr>
    </w:tblStylePr>
  </w:style>
  <w:style w:type="table" w:styleId="OrtaKlavuz1-Vurgu1">
    <w:name w:val="Medium Grid 1 Accent 1"/>
    <w:basedOn w:val="Normaltablo0"/>
    <w:uiPriority w:val="67"/>
    <w:pPr>
      <w:spacing w:after="0" w:line="240" w:lineRule="auto"/>
    </w:p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solid" w:color="D3DFEE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A7BFDE" w:fill="auto"/>
      </w:tcPr>
    </w:tblStylePr>
    <w:tblStylePr w:type="band1Horz">
      <w:tblPr/>
      <w:tcPr>
        <w:shd w:val="solid" w:color="A7BFDE" w:fill="auto"/>
      </w:tcPr>
    </w:tblStylePr>
  </w:style>
  <w:style w:type="table" w:styleId="OrtaKlavuz1-Vurgu2">
    <w:name w:val="Medium Grid 1 Accent 2"/>
    <w:basedOn w:val="Normaltablo0"/>
    <w:uiPriority w:val="67"/>
    <w:pPr>
      <w:spacing w:after="0" w:line="240" w:lineRule="auto"/>
    </w:pPr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solid" w:color="EFD3D2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A7A6" w:fill="auto"/>
      </w:tcPr>
    </w:tblStylePr>
    <w:tblStylePr w:type="band1Horz">
      <w:tblPr/>
      <w:tcPr>
        <w:shd w:val="solid" w:color="DFA7A6" w:fill="auto"/>
      </w:tcPr>
    </w:tblStylePr>
  </w:style>
  <w:style w:type="table" w:styleId="OrtaKlavuz1-Vurgu3">
    <w:name w:val="Medium Grid 1 Accent 3"/>
    <w:basedOn w:val="Normaltablo0"/>
    <w:uiPriority w:val="67"/>
    <w:pPr>
      <w:spacing w:after="0" w:line="240" w:lineRule="auto"/>
    </w:pPr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solid" w:color="E6EED5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DDDAC" w:fill="auto"/>
      </w:tcPr>
    </w:tblStylePr>
    <w:tblStylePr w:type="band1Horz">
      <w:tblPr/>
      <w:tcPr>
        <w:shd w:val="solid" w:color="CDDDAC" w:fill="auto"/>
      </w:tcPr>
    </w:tblStylePr>
  </w:style>
  <w:style w:type="table" w:styleId="OrtaKlavuz1-Vurgu4">
    <w:name w:val="Medium Grid 1 Accent 4"/>
    <w:basedOn w:val="Normaltablo0"/>
    <w:uiPriority w:val="67"/>
    <w:pPr>
      <w:spacing w:after="0" w:line="240" w:lineRule="auto"/>
    </w:p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solid" w:color="DFD8E8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BFB1D0" w:fill="auto"/>
      </w:tcPr>
    </w:tblStylePr>
    <w:tblStylePr w:type="band1Horz">
      <w:tblPr/>
      <w:tcPr>
        <w:shd w:val="solid" w:color="BFB1D0" w:fill="auto"/>
      </w:tcPr>
    </w:tblStylePr>
  </w:style>
  <w:style w:type="table" w:styleId="OrtaKlavuz1-Vurgu5">
    <w:name w:val="Medium Grid 1 Accent 5"/>
    <w:basedOn w:val="Normaltablo0"/>
    <w:uiPriority w:val="67"/>
    <w:pPr>
      <w:spacing w:after="0" w:line="240" w:lineRule="auto"/>
    </w:pPr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solid" w:color="D2EAF1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A5D5E2" w:fill="auto"/>
      </w:tcPr>
    </w:tblStylePr>
    <w:tblStylePr w:type="band1Horz">
      <w:tblPr/>
      <w:tcPr>
        <w:shd w:val="solid" w:color="A5D5E2" w:fill="auto"/>
      </w:tcPr>
    </w:tblStylePr>
  </w:style>
  <w:style w:type="table" w:styleId="OrtaKlavuz1-Vurgu6">
    <w:name w:val="Medium Grid 1 Accent 6"/>
    <w:basedOn w:val="Normaltablo0"/>
    <w:uiPriority w:val="67"/>
    <w:pPr>
      <w:spacing w:after="0" w:line="240" w:lineRule="auto"/>
    </w:pPr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solid" w:color="FDE4D0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BCAA2" w:fill="auto"/>
      </w:tcPr>
    </w:tblStylePr>
    <w:tblStylePr w:type="band1Horz">
      <w:tblPr/>
      <w:tcPr>
        <w:shd w:val="solid" w:color="FBCAA2" w:fill="auto"/>
      </w:tcPr>
    </w:tblStylePr>
  </w:style>
  <w:style w:type="table" w:styleId="OrtaKlavuz2">
    <w:name w:val="Medium Grid 2"/>
    <w:basedOn w:val="Normaltablo0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solid" w:color="C0C0C0" w:fill="auto"/>
    </w:tcPr>
    <w:tblStylePr w:type="firstRow">
      <w:rPr>
        <w:b/>
        <w:bCs/>
        <w:color w:val="000000"/>
      </w:rPr>
      <w:tblPr/>
      <w:tcPr>
        <w:shd w:val="solid" w:color="E6E6E6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CCCCCC" w:fill="auto"/>
      </w:tcPr>
    </w:tblStylePr>
    <w:tblStylePr w:type="band1Vert">
      <w:tblPr/>
      <w:tcPr>
        <w:shd w:val="solid" w:color="808080" w:fill="auto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solid" w:color="808080" w:fill="auto"/>
      </w:tcPr>
    </w:tblStylePr>
    <w:tblStylePr w:type="nwCell">
      <w:tblPr/>
      <w:tcPr>
        <w:shd w:val="solid" w:color="FFFFFF" w:fill="auto"/>
      </w:tcPr>
    </w:tblStylePr>
  </w:style>
  <w:style w:type="table" w:styleId="OrtaKlavuz2-Vurgu1">
    <w:name w:val="Medium Grid 2 Accent 1"/>
    <w:basedOn w:val="Normaltablo0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solid" w:color="D3DFEE" w:fill="auto"/>
    </w:tcPr>
    <w:tblStylePr w:type="firstRow">
      <w:rPr>
        <w:b/>
        <w:bCs/>
        <w:color w:val="000000"/>
      </w:rPr>
      <w:tblPr/>
      <w:tcPr>
        <w:shd w:val="solid" w:color="EDF2F8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DBE5F1" w:fill="auto"/>
      </w:tcPr>
    </w:tblStylePr>
    <w:tblStylePr w:type="band1Vert">
      <w:tblPr/>
      <w:tcPr>
        <w:shd w:val="solid" w:color="A7BFDE" w:fill="auto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solid" w:color="A7BFDE" w:fill="auto"/>
      </w:tcPr>
    </w:tblStylePr>
    <w:tblStylePr w:type="nwCell">
      <w:tblPr/>
      <w:tcPr>
        <w:shd w:val="solid" w:color="FFFFFF" w:fill="auto"/>
      </w:tcPr>
    </w:tblStylePr>
  </w:style>
  <w:style w:type="table" w:styleId="OrtaKlavuz2-Vurgu2">
    <w:name w:val="Medium Grid 2 Accent 2"/>
    <w:basedOn w:val="Normaltablo0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solid" w:color="EFD3D2" w:fill="auto"/>
    </w:tcPr>
    <w:tblStylePr w:type="firstRow">
      <w:rPr>
        <w:b/>
        <w:bCs/>
        <w:color w:val="000000"/>
      </w:rPr>
      <w:tblPr/>
      <w:tcPr>
        <w:shd w:val="solid" w:color="F8EDED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F2DBDB" w:fill="auto"/>
      </w:tcPr>
    </w:tblStylePr>
    <w:tblStylePr w:type="band1Vert">
      <w:tblPr/>
      <w:tcPr>
        <w:shd w:val="solid" w:color="DFA7A6" w:fill="auto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solid" w:color="DFA7A6" w:fill="auto"/>
      </w:tcPr>
    </w:tblStylePr>
    <w:tblStylePr w:type="nwCell">
      <w:tblPr/>
      <w:tcPr>
        <w:shd w:val="solid" w:color="FFFFFF" w:fill="auto"/>
      </w:tcPr>
    </w:tblStylePr>
  </w:style>
  <w:style w:type="table" w:styleId="OrtaKlavuz2-Vurgu3">
    <w:name w:val="Medium Grid 2 Accent 3"/>
    <w:basedOn w:val="Normaltablo0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solid" w:color="E6EED5" w:fill="auto"/>
    </w:tcPr>
    <w:tblStylePr w:type="firstRow">
      <w:rPr>
        <w:b/>
        <w:bCs/>
        <w:color w:val="000000"/>
      </w:rPr>
      <w:tblPr/>
      <w:tcPr>
        <w:shd w:val="solid" w:color="F5F8EE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EAF1DD" w:fill="auto"/>
      </w:tcPr>
    </w:tblStylePr>
    <w:tblStylePr w:type="band1Vert">
      <w:tblPr/>
      <w:tcPr>
        <w:shd w:val="solid" w:color="CDDDAC" w:fill="auto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solid" w:color="CDDDAC" w:fill="auto"/>
      </w:tcPr>
    </w:tblStylePr>
    <w:tblStylePr w:type="nwCell">
      <w:tblPr/>
      <w:tcPr>
        <w:shd w:val="solid" w:color="FFFFFF" w:fill="auto"/>
      </w:tcPr>
    </w:tblStylePr>
  </w:style>
  <w:style w:type="table" w:styleId="OrtaKlavuz2-Vurgu4">
    <w:name w:val="Medium Grid 2 Accent 4"/>
    <w:basedOn w:val="Normaltablo0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solid" w:color="DFD8E8" w:fill="auto"/>
    </w:tcPr>
    <w:tblStylePr w:type="firstRow">
      <w:rPr>
        <w:b/>
        <w:bCs/>
        <w:color w:val="000000"/>
      </w:rPr>
      <w:tblPr/>
      <w:tcPr>
        <w:shd w:val="solid" w:color="F2EFF6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E5DFEC" w:fill="auto"/>
      </w:tcPr>
    </w:tblStylePr>
    <w:tblStylePr w:type="band1Vert">
      <w:tblPr/>
      <w:tcPr>
        <w:shd w:val="solid" w:color="BFB1D0" w:fill="auto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solid" w:color="BFB1D0" w:fill="auto"/>
      </w:tcPr>
    </w:tblStylePr>
    <w:tblStylePr w:type="nwCell">
      <w:tblPr/>
      <w:tcPr>
        <w:shd w:val="solid" w:color="FFFFFF" w:fill="auto"/>
      </w:tcPr>
    </w:tblStylePr>
  </w:style>
  <w:style w:type="table" w:styleId="OrtaKlavuz2-Vurgu5">
    <w:name w:val="Medium Grid 2 Accent 5"/>
    <w:basedOn w:val="Normaltablo0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solid" w:color="D2EAF1" w:fill="auto"/>
    </w:tcPr>
    <w:tblStylePr w:type="firstRow">
      <w:rPr>
        <w:b/>
        <w:bCs/>
        <w:color w:val="000000"/>
      </w:rPr>
      <w:tblPr/>
      <w:tcPr>
        <w:shd w:val="solid" w:color="EDF6F9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DAEEF3" w:fill="auto"/>
      </w:tcPr>
    </w:tblStylePr>
    <w:tblStylePr w:type="band1Vert">
      <w:tblPr/>
      <w:tcPr>
        <w:shd w:val="solid" w:color="A5D5E2" w:fill="auto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solid" w:color="A5D5E2" w:fill="auto"/>
      </w:tcPr>
    </w:tblStylePr>
    <w:tblStylePr w:type="nwCell">
      <w:tblPr/>
      <w:tcPr>
        <w:shd w:val="solid" w:color="FFFFFF" w:fill="auto"/>
      </w:tcPr>
    </w:tblStylePr>
  </w:style>
  <w:style w:type="table" w:styleId="OrtaKlavuz2-Vurgu6">
    <w:name w:val="Medium Grid 2 Accent 6"/>
    <w:basedOn w:val="Normaltablo0"/>
    <w:uiPriority w:val="68"/>
    <w:pPr>
      <w:spacing w:after="0" w:line="240" w:lineRule="auto"/>
    </w:pPr>
    <w:rPr>
      <w:rFonts w:ascii="Calibri" w:eastAsia="Calibri" w:hAnsi="Calibri" w:cs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solid" w:color="FDE4D0" w:fill="auto"/>
    </w:tcPr>
    <w:tblStylePr w:type="firstRow">
      <w:rPr>
        <w:b/>
        <w:bCs/>
        <w:color w:val="000000"/>
      </w:rPr>
      <w:tblPr/>
      <w:tcPr>
        <w:shd w:val="solid" w:color="FEF4EC" w:fill="auto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  <w:color w:val="000000"/>
      </w:rPr>
      <w:tblPr/>
      <w:tcPr>
        <w:shd w:val="solid" w:color="FFFFFF" w:fill="auto"/>
      </w:tcPr>
    </w:tblStylePr>
    <w:tblStylePr w:type="lastCol">
      <w:rPr>
        <w:b w:val="0"/>
        <w:bCs w:val="0"/>
        <w:color w:val="000000"/>
      </w:rPr>
      <w:tblPr/>
      <w:tcPr>
        <w:shd w:val="solid" w:color="FDE9D9" w:fill="auto"/>
      </w:tcPr>
    </w:tblStylePr>
    <w:tblStylePr w:type="band1Vert">
      <w:tblPr/>
      <w:tcPr>
        <w:shd w:val="solid" w:color="FBCAA2" w:fill="auto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solid" w:color="FBCAA2" w:fill="auto"/>
      </w:tcPr>
    </w:tblStylePr>
    <w:tblStylePr w:type="nwCell">
      <w:tblPr/>
      <w:tcPr>
        <w:shd w:val="solid" w:color="FFFFFF" w:fill="auto"/>
      </w:tcPr>
    </w:tblStylePr>
  </w:style>
  <w:style w:type="table" w:styleId="OrtaKlavuz3">
    <w:name w:val="Medium Grid 3"/>
    <w:basedOn w:val="Normaltablo0"/>
    <w:uiPriority w:val="69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C0C0C0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000000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000000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000000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000000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808080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808080" w:fill="auto"/>
      </w:tcPr>
    </w:tblStylePr>
  </w:style>
  <w:style w:type="table" w:styleId="OrtaKlavuz3-Vurgu1">
    <w:name w:val="Medium Grid 3 Accent 1"/>
    <w:basedOn w:val="Normaltablo0"/>
    <w:uiPriority w:val="69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D3DFEE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4F81BD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4F81BD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4F81BD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4F81BD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A7BFDE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A7BFDE" w:fill="auto"/>
      </w:tcPr>
    </w:tblStylePr>
  </w:style>
  <w:style w:type="table" w:styleId="OrtaKlavuz3-Vurgu2">
    <w:name w:val="Medium Grid 3 Accent 2"/>
    <w:basedOn w:val="Normaltablo0"/>
    <w:uiPriority w:val="69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EFD3D2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C0504D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C0504D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C0504D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C0504D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DFA7A6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DFA7A6" w:fill="auto"/>
      </w:tcPr>
    </w:tblStylePr>
  </w:style>
  <w:style w:type="table" w:styleId="OrtaKlavuz3-Vurgu3">
    <w:name w:val="Medium Grid 3 Accent 3"/>
    <w:basedOn w:val="Normaltablo0"/>
    <w:uiPriority w:val="69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E6EED5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9BBB59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9BBB59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9BBB59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9BBB59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CDDDAC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CDDDAC" w:fill="auto"/>
      </w:tcPr>
    </w:tblStylePr>
  </w:style>
  <w:style w:type="table" w:styleId="OrtaKlavuz3-Vurgu4">
    <w:name w:val="Medium Grid 3 Accent 4"/>
    <w:basedOn w:val="Normaltablo0"/>
    <w:uiPriority w:val="69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DFD8E8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8064A2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8064A2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8064A2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8064A2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BFB1D0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BFB1D0" w:fill="auto"/>
      </w:tcPr>
    </w:tblStylePr>
  </w:style>
  <w:style w:type="table" w:styleId="OrtaKlavuz3-Vurgu5">
    <w:name w:val="Medium Grid 3 Accent 5"/>
    <w:basedOn w:val="Normaltablo0"/>
    <w:uiPriority w:val="69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D2EAF1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4BACC6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4BACC6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4BACC6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4BACC6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A5D5E2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A5D5E2" w:fill="auto"/>
      </w:tcPr>
    </w:tblStylePr>
  </w:style>
  <w:style w:type="table" w:styleId="OrtaKlavuz3-Vurgu6">
    <w:name w:val="Medium Grid 3 Accent 6"/>
    <w:basedOn w:val="Normaltablo0"/>
    <w:uiPriority w:val="69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solid" w:color="FDE4D0" w:fill="auto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solid" w:color="F79646" w:fill="auto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solid" w:color="F79646" w:fill="auto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solid" w:color="F79646" w:fill="auto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solid" w:color="F79646" w:fill="auto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solid" w:color="FBCAA2" w:fill="auto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solid" w:color="FBCAA2" w:fill="auto"/>
      </w:tcPr>
    </w:tblStylePr>
  </w:style>
  <w:style w:type="table" w:styleId="KoyuListe">
    <w:name w:val="Dark List"/>
    <w:basedOn w:val="Normaltablo0"/>
    <w:uiPriority w:val="70"/>
    <w:pPr>
      <w:spacing w:after="0" w:line="240" w:lineRule="auto"/>
    </w:pPr>
    <w:rPr>
      <w:color w:val="FFFFFF"/>
    </w:rPr>
    <w:tblPr/>
    <w:tcPr>
      <w:shd w:val="solid" w:color="000000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000000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000000" w:fill="auto"/>
      </w:tcPr>
    </w:tblStylePr>
    <w:tblStylePr w:type="lastCol">
      <w:tblPr/>
      <w:tcPr>
        <w:tcBorders>
          <w:left w:val="single" w:sz="18" w:space="0" w:color="FFFFFF"/>
        </w:tcBorders>
        <w:shd w:val="solid" w:color="000000" w:fill="auto"/>
      </w:tcPr>
    </w:tblStylePr>
    <w:tblStylePr w:type="band1Vert">
      <w:tblPr/>
      <w:tcPr>
        <w:shd w:val="solid" w:color="000000" w:fill="auto"/>
      </w:tcPr>
    </w:tblStylePr>
    <w:tblStylePr w:type="band1Horz">
      <w:tblPr/>
      <w:tcPr>
        <w:shd w:val="solid" w:color="000000" w:fill="auto"/>
      </w:tcPr>
    </w:tblStylePr>
  </w:style>
  <w:style w:type="table" w:styleId="KoyuListe-Vurgu1">
    <w:name w:val="Dark List Accent 1"/>
    <w:basedOn w:val="Normaltablo0"/>
    <w:uiPriority w:val="70"/>
    <w:pPr>
      <w:spacing w:after="0" w:line="240" w:lineRule="auto"/>
    </w:pPr>
    <w:rPr>
      <w:color w:val="FFFFFF"/>
    </w:rPr>
    <w:tblPr/>
    <w:tcPr>
      <w:shd w:val="solid" w:color="4F81BD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243F60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365F91" w:fill="auto"/>
      </w:tcPr>
    </w:tblStylePr>
    <w:tblStylePr w:type="lastCol">
      <w:tblPr/>
      <w:tcPr>
        <w:tcBorders>
          <w:left w:val="single" w:sz="18" w:space="0" w:color="FFFFFF"/>
        </w:tcBorders>
        <w:shd w:val="solid" w:color="365F91" w:fill="auto"/>
      </w:tcPr>
    </w:tblStylePr>
    <w:tblStylePr w:type="band1Vert">
      <w:tblPr/>
      <w:tcPr>
        <w:shd w:val="solid" w:color="365F91" w:fill="auto"/>
      </w:tcPr>
    </w:tblStylePr>
    <w:tblStylePr w:type="band1Horz">
      <w:tblPr/>
      <w:tcPr>
        <w:shd w:val="solid" w:color="365F91" w:fill="auto"/>
      </w:tcPr>
    </w:tblStylePr>
  </w:style>
  <w:style w:type="table" w:styleId="KoyuListe-Vurgu2">
    <w:name w:val="Dark List Accent 2"/>
    <w:basedOn w:val="Normaltablo0"/>
    <w:uiPriority w:val="70"/>
    <w:pPr>
      <w:spacing w:after="0" w:line="240" w:lineRule="auto"/>
    </w:pPr>
    <w:rPr>
      <w:color w:val="FFFFFF"/>
    </w:rPr>
    <w:tblPr/>
    <w:tcPr>
      <w:shd w:val="solid" w:color="C0504D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622423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943634" w:fill="auto"/>
      </w:tcPr>
    </w:tblStylePr>
    <w:tblStylePr w:type="lastCol">
      <w:tblPr/>
      <w:tcPr>
        <w:tcBorders>
          <w:left w:val="single" w:sz="18" w:space="0" w:color="FFFFFF"/>
        </w:tcBorders>
        <w:shd w:val="solid" w:color="943634" w:fill="auto"/>
      </w:tcPr>
    </w:tblStylePr>
    <w:tblStylePr w:type="band1Vert">
      <w:tblPr/>
      <w:tcPr>
        <w:shd w:val="solid" w:color="943634" w:fill="auto"/>
      </w:tcPr>
    </w:tblStylePr>
    <w:tblStylePr w:type="band1Horz">
      <w:tblPr/>
      <w:tcPr>
        <w:shd w:val="solid" w:color="943634" w:fill="auto"/>
      </w:tcPr>
    </w:tblStylePr>
  </w:style>
  <w:style w:type="table" w:styleId="KoyuListe-Vurgu3">
    <w:name w:val="Dark List Accent 3"/>
    <w:basedOn w:val="Normaltablo0"/>
    <w:uiPriority w:val="70"/>
    <w:pPr>
      <w:spacing w:after="0" w:line="240" w:lineRule="auto"/>
    </w:pPr>
    <w:rPr>
      <w:color w:val="FFFFFF"/>
    </w:rPr>
    <w:tblPr/>
    <w:tcPr>
      <w:shd w:val="solid" w:color="9BBB59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4E6128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76923C" w:fill="auto"/>
      </w:tcPr>
    </w:tblStylePr>
    <w:tblStylePr w:type="lastCol">
      <w:tblPr/>
      <w:tcPr>
        <w:tcBorders>
          <w:left w:val="single" w:sz="18" w:space="0" w:color="FFFFFF"/>
        </w:tcBorders>
        <w:shd w:val="solid" w:color="76923C" w:fill="auto"/>
      </w:tcPr>
    </w:tblStylePr>
    <w:tblStylePr w:type="band1Vert">
      <w:tblPr/>
      <w:tcPr>
        <w:shd w:val="solid" w:color="76923C" w:fill="auto"/>
      </w:tcPr>
    </w:tblStylePr>
    <w:tblStylePr w:type="band1Horz">
      <w:tblPr/>
      <w:tcPr>
        <w:shd w:val="solid" w:color="76923C" w:fill="auto"/>
      </w:tcPr>
    </w:tblStylePr>
  </w:style>
  <w:style w:type="table" w:styleId="KoyuListe-Vurgu4">
    <w:name w:val="Dark List Accent 4"/>
    <w:basedOn w:val="Normaltablo0"/>
    <w:uiPriority w:val="70"/>
    <w:pPr>
      <w:spacing w:after="0" w:line="240" w:lineRule="auto"/>
    </w:pPr>
    <w:rPr>
      <w:color w:val="FFFFFF"/>
    </w:rPr>
    <w:tblPr/>
    <w:tcPr>
      <w:shd w:val="solid" w:color="8064A2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3F3151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5F497A" w:fill="auto"/>
      </w:tcPr>
    </w:tblStylePr>
    <w:tblStylePr w:type="lastCol">
      <w:tblPr/>
      <w:tcPr>
        <w:tcBorders>
          <w:left w:val="single" w:sz="18" w:space="0" w:color="FFFFFF"/>
        </w:tcBorders>
        <w:shd w:val="solid" w:color="5F497A" w:fill="auto"/>
      </w:tcPr>
    </w:tblStylePr>
    <w:tblStylePr w:type="band1Vert">
      <w:tblPr/>
      <w:tcPr>
        <w:shd w:val="solid" w:color="5F497A" w:fill="auto"/>
      </w:tcPr>
    </w:tblStylePr>
    <w:tblStylePr w:type="band1Horz">
      <w:tblPr/>
      <w:tcPr>
        <w:shd w:val="solid" w:color="5F497A" w:fill="auto"/>
      </w:tcPr>
    </w:tblStylePr>
  </w:style>
  <w:style w:type="table" w:styleId="KoyuListe-Vurgu5">
    <w:name w:val="Dark List Accent 5"/>
    <w:basedOn w:val="Normaltablo0"/>
    <w:uiPriority w:val="70"/>
    <w:pPr>
      <w:spacing w:after="0" w:line="240" w:lineRule="auto"/>
    </w:pPr>
    <w:rPr>
      <w:color w:val="FFFFFF"/>
    </w:rPr>
    <w:tblPr/>
    <w:tcPr>
      <w:shd w:val="solid" w:color="4BACC6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205867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31849B" w:fill="auto"/>
      </w:tcPr>
    </w:tblStylePr>
    <w:tblStylePr w:type="lastCol">
      <w:tblPr/>
      <w:tcPr>
        <w:tcBorders>
          <w:left w:val="single" w:sz="18" w:space="0" w:color="FFFFFF"/>
        </w:tcBorders>
        <w:shd w:val="solid" w:color="31849B" w:fill="auto"/>
      </w:tcPr>
    </w:tblStylePr>
    <w:tblStylePr w:type="band1Vert">
      <w:tblPr/>
      <w:tcPr>
        <w:shd w:val="solid" w:color="31849B" w:fill="auto"/>
      </w:tcPr>
    </w:tblStylePr>
    <w:tblStylePr w:type="band1Horz">
      <w:tblPr/>
      <w:tcPr>
        <w:shd w:val="solid" w:color="31849B" w:fill="auto"/>
      </w:tcPr>
    </w:tblStylePr>
  </w:style>
  <w:style w:type="table" w:styleId="KoyuListe-Vurgu6">
    <w:name w:val="Dark List Accent 6"/>
    <w:basedOn w:val="Normaltablo0"/>
    <w:uiPriority w:val="70"/>
    <w:pPr>
      <w:spacing w:after="0" w:line="240" w:lineRule="auto"/>
    </w:pPr>
    <w:rPr>
      <w:color w:val="FFFFFF"/>
    </w:rPr>
    <w:tblPr/>
    <w:tcPr>
      <w:shd w:val="solid" w:color="F79646" w:fill="auto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solid" w:color="000000" w:fill="auto"/>
      </w:tcPr>
    </w:tblStylePr>
    <w:tblStylePr w:type="lastRow">
      <w:tblPr/>
      <w:tcPr>
        <w:tcBorders>
          <w:top w:val="single" w:sz="18" w:space="0" w:color="FFFFFF"/>
        </w:tcBorders>
        <w:shd w:val="solid" w:color="974706" w:fill="auto"/>
      </w:tcPr>
    </w:tblStylePr>
    <w:tblStylePr w:type="firstCol">
      <w:tblPr/>
      <w:tcPr>
        <w:tcBorders>
          <w:right w:val="single" w:sz="18" w:space="0" w:color="FFFFFF"/>
        </w:tcBorders>
        <w:shd w:val="solid" w:color="E36C0A" w:fill="auto"/>
      </w:tcPr>
    </w:tblStylePr>
    <w:tblStylePr w:type="lastCol">
      <w:tblPr/>
      <w:tcPr>
        <w:tcBorders>
          <w:left w:val="single" w:sz="18" w:space="0" w:color="FFFFFF"/>
        </w:tcBorders>
        <w:shd w:val="solid" w:color="E36C0A" w:fill="auto"/>
      </w:tcPr>
    </w:tblStylePr>
    <w:tblStylePr w:type="band1Vert">
      <w:tblPr/>
      <w:tcPr>
        <w:shd w:val="solid" w:color="E36C0A" w:fill="auto"/>
      </w:tcPr>
    </w:tblStylePr>
    <w:tblStylePr w:type="band1Horz">
      <w:tblPr/>
      <w:tcPr>
        <w:shd w:val="solid" w:color="E36C0A" w:fill="auto"/>
      </w:tcPr>
    </w:tblStylePr>
  </w:style>
  <w:style w:type="table" w:styleId="RenkliGlgeleme">
    <w:name w:val="Colorful Shading"/>
    <w:basedOn w:val="Normaltablo0"/>
    <w:uiPriority w:val="71"/>
    <w:pPr>
      <w:spacing w:after="0" w:line="240" w:lineRule="auto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solid" w:color="E6E6E6" w:fill="auto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000000" w:fill="auto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solid" w:color="000000" w:fill="auto"/>
      </w:tcPr>
    </w:tblStylePr>
    <w:tblStylePr w:type="lastCol">
      <w:rPr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999999" w:fill="auto"/>
      </w:tcPr>
    </w:tblStylePr>
    <w:tblStylePr w:type="band1Horz">
      <w:tblPr/>
      <w:tcPr>
        <w:shd w:val="solid" w:color="808080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1">
    <w:name w:val="Colorful Shading Accent 1"/>
    <w:basedOn w:val="Normaltablo0"/>
    <w:uiPriority w:val="71"/>
    <w:pPr>
      <w:spacing w:after="0" w:line="240" w:lineRule="auto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solid" w:color="EDF2F8" w:fill="auto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2C4C74" w:fill="auto"/>
      </w:tcPr>
    </w:tblStylePr>
    <w:tblStylePr w:type="firstCol">
      <w:rPr>
        <w:color w:val="FFFFFF"/>
      </w:rPr>
      <w:tblPr/>
      <w:tcPr>
        <w:tcBorders>
          <w:insideH w:val="single" w:sz="4" w:space="0" w:color="2C4C74"/>
        </w:tcBorders>
        <w:shd w:val="solid" w:color="2C4C74" w:fill="auto"/>
      </w:tcPr>
    </w:tblStylePr>
    <w:tblStylePr w:type="lastCol">
      <w:rPr>
        <w:color w:val="FFFFFF"/>
      </w:rPr>
      <w:tblPr/>
      <w:tcPr>
        <w:shd w:val="solid" w:color="2C4C74" w:fill="auto"/>
      </w:tcPr>
    </w:tblStylePr>
    <w:tblStylePr w:type="band1Vert">
      <w:tblPr/>
      <w:tcPr>
        <w:shd w:val="solid" w:color="B8CCE4" w:fill="auto"/>
      </w:tcPr>
    </w:tblStylePr>
    <w:tblStylePr w:type="band1Horz">
      <w:tblPr/>
      <w:tcPr>
        <w:shd w:val="solid" w:color="A7BFDE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2">
    <w:name w:val="Colorful Shading Accent 2"/>
    <w:basedOn w:val="Normaltablo0"/>
    <w:uiPriority w:val="71"/>
    <w:pPr>
      <w:spacing w:after="0" w:line="240" w:lineRule="auto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solid" w:color="F8EDED" w:fill="auto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772C2A" w:fill="auto"/>
      </w:tcPr>
    </w:tblStylePr>
    <w:tblStylePr w:type="firstCol">
      <w:rPr>
        <w:color w:val="FFFFFF"/>
      </w:rPr>
      <w:tblPr/>
      <w:tcPr>
        <w:tcBorders>
          <w:insideH w:val="single" w:sz="4" w:space="0" w:color="772C2A"/>
        </w:tcBorders>
        <w:shd w:val="solid" w:color="772C2A" w:fill="auto"/>
      </w:tcPr>
    </w:tblStylePr>
    <w:tblStylePr w:type="lastCol">
      <w:rPr>
        <w:color w:val="FFFFFF"/>
      </w:rPr>
      <w:tblPr/>
      <w:tcPr>
        <w:shd w:val="solid" w:color="772C2A" w:fill="auto"/>
      </w:tcPr>
    </w:tblStylePr>
    <w:tblStylePr w:type="band1Vert">
      <w:tblPr/>
      <w:tcPr>
        <w:shd w:val="solid" w:color="E5B8B7" w:fill="auto"/>
      </w:tcPr>
    </w:tblStylePr>
    <w:tblStylePr w:type="band1Horz">
      <w:tblPr/>
      <w:tcPr>
        <w:shd w:val="solid" w:color="DFA7A6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3">
    <w:name w:val="Colorful Shading Accent 3"/>
    <w:basedOn w:val="Normaltablo0"/>
    <w:uiPriority w:val="71"/>
    <w:pPr>
      <w:spacing w:after="0" w:line="240" w:lineRule="auto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solid" w:color="F5F8EE" w:fill="auto"/>
    </w:tcPr>
    <w:tblStylePr w:type="firstRow">
      <w:rPr>
        <w:b/>
        <w:bCs/>
      </w:rPr>
      <w:tblPr/>
      <w:tcPr>
        <w:tcBorders>
          <w:bottom w:val="single" w:sz="24" w:space="0" w:color="8064A2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5E7530" w:fill="auto"/>
      </w:tcPr>
    </w:tblStylePr>
    <w:tblStylePr w:type="firstCol">
      <w:rPr>
        <w:color w:val="FFFFFF"/>
      </w:rPr>
      <w:tblPr/>
      <w:tcPr>
        <w:tcBorders>
          <w:insideH w:val="single" w:sz="4" w:space="0" w:color="5E7530"/>
        </w:tcBorders>
        <w:shd w:val="solid" w:color="5E7530" w:fill="auto"/>
      </w:tcPr>
    </w:tblStylePr>
    <w:tblStylePr w:type="lastCol">
      <w:rPr>
        <w:color w:val="FFFFFF"/>
      </w:rPr>
      <w:tblPr/>
      <w:tcPr>
        <w:shd w:val="solid" w:color="5E7530" w:fill="auto"/>
      </w:tcPr>
    </w:tblStylePr>
    <w:tblStylePr w:type="band1Vert">
      <w:tblPr/>
      <w:tcPr>
        <w:shd w:val="solid" w:color="D6E3BC" w:fill="auto"/>
      </w:tcPr>
    </w:tblStylePr>
    <w:tblStylePr w:type="band1Horz">
      <w:tblPr/>
      <w:tcPr>
        <w:shd w:val="solid" w:color="CDDDAC" w:fill="auto"/>
      </w:tcPr>
    </w:tblStylePr>
  </w:style>
  <w:style w:type="table" w:styleId="RenkliGlgeleme-Vurgu4">
    <w:name w:val="Colorful Shading Accent 4"/>
    <w:basedOn w:val="Normaltablo0"/>
    <w:uiPriority w:val="71"/>
    <w:pPr>
      <w:spacing w:after="0" w:line="240" w:lineRule="auto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solid" w:color="F2EFF6" w:fill="auto"/>
    </w:tcPr>
    <w:tblStylePr w:type="firstRow">
      <w:rPr>
        <w:b/>
        <w:bCs/>
      </w:rPr>
      <w:tblPr/>
      <w:tcPr>
        <w:tcBorders>
          <w:bottom w:val="single" w:sz="24" w:space="0" w:color="9BBB59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4C3B62" w:fill="auto"/>
      </w:tcPr>
    </w:tblStylePr>
    <w:tblStylePr w:type="firstCol">
      <w:rPr>
        <w:color w:val="FFFFFF"/>
      </w:rPr>
      <w:tblPr/>
      <w:tcPr>
        <w:tcBorders>
          <w:insideH w:val="single" w:sz="4" w:space="0" w:color="4C3B62"/>
        </w:tcBorders>
        <w:shd w:val="solid" w:color="4C3B62" w:fill="auto"/>
      </w:tcPr>
    </w:tblStylePr>
    <w:tblStylePr w:type="lastCol">
      <w:rPr>
        <w:color w:val="FFFFFF"/>
      </w:rPr>
      <w:tblPr/>
      <w:tcPr>
        <w:shd w:val="solid" w:color="4C3B62" w:fill="auto"/>
      </w:tcPr>
    </w:tblStylePr>
    <w:tblStylePr w:type="band1Vert">
      <w:tblPr/>
      <w:tcPr>
        <w:shd w:val="solid" w:color="CCC0D9" w:fill="auto"/>
      </w:tcPr>
    </w:tblStylePr>
    <w:tblStylePr w:type="band1Horz">
      <w:tblPr/>
      <w:tcPr>
        <w:shd w:val="solid" w:color="BFB1D0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5">
    <w:name w:val="Colorful Shading Accent 5"/>
    <w:basedOn w:val="Normaltablo0"/>
    <w:uiPriority w:val="71"/>
    <w:pPr>
      <w:spacing w:after="0" w:line="240" w:lineRule="auto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solid" w:color="EDF6F9" w:fill="auto"/>
    </w:tcPr>
    <w:tblStylePr w:type="firstRow">
      <w:rPr>
        <w:b/>
        <w:bCs/>
      </w:rPr>
      <w:tblPr/>
      <w:tcPr>
        <w:tcBorders>
          <w:bottom w:val="single" w:sz="24" w:space="0" w:color="F79646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276A7C" w:fill="auto"/>
      </w:tcPr>
    </w:tblStylePr>
    <w:tblStylePr w:type="firstCol">
      <w:rPr>
        <w:color w:val="FFFFFF"/>
      </w:rPr>
      <w:tblPr/>
      <w:tcPr>
        <w:tcBorders>
          <w:insideH w:val="single" w:sz="4" w:space="0" w:color="276A7C"/>
        </w:tcBorders>
        <w:shd w:val="solid" w:color="276A7C" w:fill="auto"/>
      </w:tcPr>
    </w:tblStylePr>
    <w:tblStylePr w:type="lastCol">
      <w:rPr>
        <w:color w:val="FFFFFF"/>
      </w:rPr>
      <w:tblPr/>
      <w:tcPr>
        <w:shd w:val="solid" w:color="276A7C" w:fill="auto"/>
      </w:tcPr>
    </w:tblStylePr>
    <w:tblStylePr w:type="band1Vert">
      <w:tblPr/>
      <w:tcPr>
        <w:shd w:val="solid" w:color="B6DDE8" w:fill="auto"/>
      </w:tcPr>
    </w:tblStylePr>
    <w:tblStylePr w:type="band1Horz">
      <w:tblPr/>
      <w:tcPr>
        <w:shd w:val="solid" w:color="A5D5E2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Glgeleme-Vurgu6">
    <w:name w:val="Colorful Shading Accent 6"/>
    <w:basedOn w:val="Normaltablo0"/>
    <w:uiPriority w:val="71"/>
    <w:pPr>
      <w:spacing w:after="0" w:line="240" w:lineRule="auto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solid" w:color="FEF4EC" w:fill="auto"/>
    </w:tcPr>
    <w:tblStylePr w:type="firstRow">
      <w:rPr>
        <w:b/>
        <w:bCs/>
      </w:rPr>
      <w:tblPr/>
      <w:tcPr>
        <w:tcBorders>
          <w:bottom w:val="single" w:sz="24" w:space="0" w:color="4BACC6"/>
        </w:tcBorders>
        <w:shd w:val="solid" w:color="FFFFFF" w:fill="auto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solid" w:color="B65608" w:fill="auto"/>
      </w:tcPr>
    </w:tblStylePr>
    <w:tblStylePr w:type="firstCol">
      <w:rPr>
        <w:color w:val="FFFFFF"/>
      </w:rPr>
      <w:tblPr/>
      <w:tcPr>
        <w:tcBorders>
          <w:insideH w:val="single" w:sz="4" w:space="0" w:color="B65608"/>
        </w:tcBorders>
        <w:shd w:val="solid" w:color="B65608" w:fill="auto"/>
      </w:tcPr>
    </w:tblStylePr>
    <w:tblStylePr w:type="lastCol">
      <w:rPr>
        <w:color w:val="FFFFFF"/>
      </w:rPr>
      <w:tblPr/>
      <w:tcPr>
        <w:shd w:val="solid" w:color="B65608" w:fill="auto"/>
      </w:tcPr>
    </w:tblStylePr>
    <w:tblStylePr w:type="band1Vert">
      <w:tblPr/>
      <w:tcPr>
        <w:shd w:val="solid" w:color="FBD4B4" w:fill="auto"/>
      </w:tcPr>
    </w:tblStylePr>
    <w:tblStylePr w:type="band1Horz">
      <w:tblPr/>
      <w:tcPr>
        <w:shd w:val="solid" w:color="FBCAA2" w:fill="auto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RenkliListe">
    <w:name w:val="Colorful List"/>
    <w:basedOn w:val="Normaltablo0"/>
    <w:uiPriority w:val="72"/>
    <w:pPr>
      <w:spacing w:after="0" w:line="240" w:lineRule="auto"/>
    </w:pPr>
    <w:rPr>
      <w:color w:val="000000"/>
    </w:rPr>
    <w:tblPr/>
    <w:tcPr>
      <w:shd w:val="solid" w:color="E6E6E6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auto"/>
      </w:tcPr>
    </w:tblStylePr>
    <w:tblStylePr w:type="band1Horz">
      <w:tblPr/>
      <w:tcPr>
        <w:shd w:val="solid" w:color="CCCCCC" w:fill="auto"/>
      </w:tcPr>
    </w:tblStylePr>
  </w:style>
  <w:style w:type="table" w:styleId="RenkliListe-Vurgu1">
    <w:name w:val="Colorful List Accent 1"/>
    <w:basedOn w:val="Normaltablo0"/>
    <w:uiPriority w:val="72"/>
    <w:pPr>
      <w:spacing w:after="0" w:line="240" w:lineRule="auto"/>
    </w:pPr>
    <w:rPr>
      <w:color w:val="000000"/>
    </w:rPr>
    <w:tblPr/>
    <w:tcPr>
      <w:shd w:val="solid" w:color="EDF2F8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3DFEE" w:fill="auto"/>
      </w:tcPr>
    </w:tblStylePr>
    <w:tblStylePr w:type="band1Horz">
      <w:tblPr/>
      <w:tcPr>
        <w:shd w:val="solid" w:color="DBE5F1" w:fill="auto"/>
      </w:tcPr>
    </w:tblStylePr>
  </w:style>
  <w:style w:type="table" w:styleId="RenkliListe-Vurgu2">
    <w:name w:val="Colorful List Accent 2"/>
    <w:basedOn w:val="Normaltablo0"/>
    <w:uiPriority w:val="72"/>
    <w:pPr>
      <w:spacing w:after="0" w:line="240" w:lineRule="auto"/>
    </w:pPr>
    <w:rPr>
      <w:color w:val="000000"/>
    </w:rPr>
    <w:tblPr/>
    <w:tcPr>
      <w:shd w:val="solid" w:color="F8EDED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9E3A38" w:fill="auto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FD3D2" w:fill="auto"/>
      </w:tcPr>
    </w:tblStylePr>
    <w:tblStylePr w:type="band1Horz">
      <w:tblPr/>
      <w:tcPr>
        <w:shd w:val="solid" w:color="F2DBDB" w:fill="auto"/>
      </w:tcPr>
    </w:tblStylePr>
  </w:style>
  <w:style w:type="table" w:styleId="RenkliListe-Vurgu3">
    <w:name w:val="Colorful List Accent 3"/>
    <w:basedOn w:val="Normaltablo0"/>
    <w:uiPriority w:val="72"/>
    <w:pPr>
      <w:spacing w:after="0" w:line="240" w:lineRule="auto"/>
    </w:pPr>
    <w:rPr>
      <w:color w:val="000000"/>
    </w:rPr>
    <w:tblPr/>
    <w:tcPr>
      <w:shd w:val="solid" w:color="F5F8EE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664E82" w:fill="auto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E6EED5" w:fill="auto"/>
      </w:tcPr>
    </w:tblStylePr>
    <w:tblStylePr w:type="band1Horz">
      <w:tblPr/>
      <w:tcPr>
        <w:shd w:val="solid" w:color="EAF1DD" w:fill="auto"/>
      </w:tcPr>
    </w:tblStylePr>
  </w:style>
  <w:style w:type="table" w:styleId="RenkliListe-Vurgu4">
    <w:name w:val="Colorful List Accent 4"/>
    <w:basedOn w:val="Normaltablo0"/>
    <w:uiPriority w:val="72"/>
    <w:pPr>
      <w:spacing w:after="0" w:line="240" w:lineRule="auto"/>
    </w:pPr>
    <w:rPr>
      <w:color w:val="000000"/>
    </w:rPr>
    <w:tblPr/>
    <w:tcPr>
      <w:shd w:val="solid" w:color="F2EFF6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7E9C40" w:fill="auto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FD8E8" w:fill="auto"/>
      </w:tcPr>
    </w:tblStylePr>
    <w:tblStylePr w:type="band1Horz">
      <w:tblPr/>
      <w:tcPr>
        <w:shd w:val="solid" w:color="E5DFEC" w:fill="auto"/>
      </w:tcPr>
    </w:tblStylePr>
  </w:style>
  <w:style w:type="table" w:styleId="RenkliListe-Vurgu5">
    <w:name w:val="Colorful List Accent 5"/>
    <w:basedOn w:val="Normaltablo0"/>
    <w:uiPriority w:val="72"/>
    <w:pPr>
      <w:spacing w:after="0" w:line="240" w:lineRule="auto"/>
    </w:pPr>
    <w:rPr>
      <w:color w:val="000000"/>
    </w:rPr>
    <w:tblPr/>
    <w:tcPr>
      <w:shd w:val="solid" w:color="EDF6F9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F2730A" w:fill="auto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D2EAF1" w:fill="auto"/>
      </w:tcPr>
    </w:tblStylePr>
    <w:tblStylePr w:type="band1Horz">
      <w:tblPr/>
      <w:tcPr>
        <w:shd w:val="solid" w:color="DAEEF3" w:fill="auto"/>
      </w:tcPr>
    </w:tblStylePr>
  </w:style>
  <w:style w:type="table" w:styleId="RenkliListe-Vurgu6">
    <w:name w:val="Colorful List Accent 6"/>
    <w:basedOn w:val="Normaltablo0"/>
    <w:uiPriority w:val="72"/>
    <w:pPr>
      <w:spacing w:after="0" w:line="240" w:lineRule="auto"/>
    </w:pPr>
    <w:rPr>
      <w:color w:val="000000"/>
    </w:rPr>
    <w:tblPr/>
    <w:tcPr>
      <w:shd w:val="solid" w:color="FEF4EC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solid" w:color="348DA5" w:fill="auto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solid" w:color="FFFFFF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FDE4D0" w:fill="auto"/>
      </w:tcPr>
    </w:tblStylePr>
    <w:tblStylePr w:type="band1Horz">
      <w:tblPr/>
      <w:tcPr>
        <w:shd w:val="solid" w:color="FDE9D9" w:fill="auto"/>
      </w:tcPr>
    </w:tblStylePr>
  </w:style>
  <w:style w:type="table" w:styleId="RenkliKlavuz">
    <w:name w:val="Colorful Grid"/>
    <w:basedOn w:val="Normaltablo0"/>
    <w:uiPriority w:val="73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</w:tblPr>
    <w:tcPr>
      <w:shd w:val="solid" w:color="CCCCCC" w:fill="auto"/>
    </w:tcPr>
    <w:tblStylePr w:type="firstRow">
      <w:rPr>
        <w:b/>
        <w:bCs/>
      </w:rPr>
      <w:tblPr/>
      <w:tcPr>
        <w:shd w:val="solid" w:color="999999" w:fill="auto"/>
      </w:tcPr>
    </w:tblStylePr>
    <w:tblStylePr w:type="lastRow">
      <w:rPr>
        <w:b/>
        <w:bCs/>
        <w:color w:val="000000"/>
      </w:rPr>
      <w:tblPr/>
      <w:tcPr>
        <w:shd w:val="solid" w:color="999999" w:fill="auto"/>
      </w:tcPr>
    </w:tblStylePr>
    <w:tblStylePr w:type="firstCol">
      <w:rPr>
        <w:color w:val="FFFFFF"/>
      </w:rPr>
      <w:tblPr/>
      <w:tcPr>
        <w:shd w:val="solid" w:color="000000" w:fill="auto"/>
      </w:tcPr>
    </w:tblStylePr>
    <w:tblStylePr w:type="lastCol">
      <w:rPr>
        <w:color w:val="FFFFFF"/>
      </w:rPr>
      <w:tblPr/>
      <w:tcPr>
        <w:shd w:val="solid" w:color="000000" w:fill="auto"/>
      </w:tcPr>
    </w:tblStylePr>
    <w:tblStylePr w:type="band1Vert">
      <w:tblPr/>
      <w:tcPr>
        <w:shd w:val="solid" w:color="808080" w:fill="auto"/>
      </w:tcPr>
    </w:tblStylePr>
    <w:tblStylePr w:type="band1Horz">
      <w:tblPr/>
      <w:tcPr>
        <w:shd w:val="solid" w:color="808080" w:fill="auto"/>
      </w:tcPr>
    </w:tblStylePr>
  </w:style>
  <w:style w:type="table" w:styleId="RenkliKlavuz-Vurgu1">
    <w:name w:val="Colorful Grid Accent 1"/>
    <w:basedOn w:val="Normaltablo0"/>
    <w:uiPriority w:val="73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</w:tblPr>
    <w:tcPr>
      <w:shd w:val="solid" w:color="DBE5F1" w:fill="auto"/>
    </w:tcPr>
    <w:tblStylePr w:type="firstRow">
      <w:rPr>
        <w:b/>
        <w:bCs/>
      </w:rPr>
      <w:tblPr/>
      <w:tcPr>
        <w:shd w:val="solid" w:color="B8CCE4" w:fill="auto"/>
      </w:tcPr>
    </w:tblStylePr>
    <w:tblStylePr w:type="lastRow">
      <w:rPr>
        <w:b/>
        <w:bCs/>
        <w:color w:val="000000"/>
      </w:rPr>
      <w:tblPr/>
      <w:tcPr>
        <w:shd w:val="solid" w:color="B8CCE4" w:fill="auto"/>
      </w:tcPr>
    </w:tblStylePr>
    <w:tblStylePr w:type="firstCol">
      <w:rPr>
        <w:color w:val="FFFFFF"/>
      </w:rPr>
      <w:tblPr/>
      <w:tcPr>
        <w:shd w:val="solid" w:color="365F91" w:fill="auto"/>
      </w:tcPr>
    </w:tblStylePr>
    <w:tblStylePr w:type="lastCol">
      <w:rPr>
        <w:color w:val="FFFFFF"/>
      </w:rPr>
      <w:tblPr/>
      <w:tcPr>
        <w:shd w:val="solid" w:color="365F91" w:fill="auto"/>
      </w:tcPr>
    </w:tblStylePr>
    <w:tblStylePr w:type="band1Vert">
      <w:tblPr/>
      <w:tcPr>
        <w:shd w:val="solid" w:color="A7BFDE" w:fill="auto"/>
      </w:tcPr>
    </w:tblStylePr>
    <w:tblStylePr w:type="band1Horz">
      <w:tblPr/>
      <w:tcPr>
        <w:shd w:val="solid" w:color="A7BFDE" w:fill="auto"/>
      </w:tcPr>
    </w:tblStylePr>
  </w:style>
  <w:style w:type="table" w:styleId="RenkliKlavuz-Vurgu2">
    <w:name w:val="Colorful Grid Accent 2"/>
    <w:basedOn w:val="Normaltablo0"/>
    <w:uiPriority w:val="73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</w:tblPr>
    <w:tcPr>
      <w:shd w:val="solid" w:color="F2DBDB" w:fill="auto"/>
    </w:tcPr>
    <w:tblStylePr w:type="firstRow">
      <w:rPr>
        <w:b/>
        <w:bCs/>
      </w:rPr>
      <w:tblPr/>
      <w:tcPr>
        <w:shd w:val="solid" w:color="E5B8B7" w:fill="auto"/>
      </w:tcPr>
    </w:tblStylePr>
    <w:tblStylePr w:type="lastRow">
      <w:rPr>
        <w:b/>
        <w:bCs/>
        <w:color w:val="000000"/>
      </w:rPr>
      <w:tblPr/>
      <w:tcPr>
        <w:shd w:val="solid" w:color="E5B8B7" w:fill="auto"/>
      </w:tcPr>
    </w:tblStylePr>
    <w:tblStylePr w:type="firstCol">
      <w:rPr>
        <w:color w:val="FFFFFF"/>
      </w:rPr>
      <w:tblPr/>
      <w:tcPr>
        <w:shd w:val="solid" w:color="943634" w:fill="auto"/>
      </w:tcPr>
    </w:tblStylePr>
    <w:tblStylePr w:type="lastCol">
      <w:rPr>
        <w:color w:val="FFFFFF"/>
      </w:rPr>
      <w:tblPr/>
      <w:tcPr>
        <w:shd w:val="solid" w:color="943634" w:fill="auto"/>
      </w:tcPr>
    </w:tblStylePr>
    <w:tblStylePr w:type="band1Vert">
      <w:tblPr/>
      <w:tcPr>
        <w:shd w:val="solid" w:color="DFA7A6" w:fill="auto"/>
      </w:tcPr>
    </w:tblStylePr>
    <w:tblStylePr w:type="band1Horz">
      <w:tblPr/>
      <w:tcPr>
        <w:shd w:val="solid" w:color="DFA7A6" w:fill="auto"/>
      </w:tcPr>
    </w:tblStylePr>
  </w:style>
  <w:style w:type="table" w:styleId="RenkliKlavuz-Vurgu3">
    <w:name w:val="Colorful Grid Accent 3"/>
    <w:basedOn w:val="Normaltablo0"/>
    <w:uiPriority w:val="73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</w:tblPr>
    <w:tcPr>
      <w:shd w:val="solid" w:color="EAF1DD" w:fill="auto"/>
    </w:tcPr>
    <w:tblStylePr w:type="firstRow">
      <w:rPr>
        <w:b/>
        <w:bCs/>
      </w:rPr>
      <w:tblPr/>
      <w:tcPr>
        <w:shd w:val="solid" w:color="D6E3BC" w:fill="auto"/>
      </w:tcPr>
    </w:tblStylePr>
    <w:tblStylePr w:type="lastRow">
      <w:rPr>
        <w:b/>
        <w:bCs/>
        <w:color w:val="000000"/>
      </w:rPr>
      <w:tblPr/>
      <w:tcPr>
        <w:shd w:val="solid" w:color="D6E3BC" w:fill="auto"/>
      </w:tcPr>
    </w:tblStylePr>
    <w:tblStylePr w:type="firstCol">
      <w:rPr>
        <w:color w:val="FFFFFF"/>
      </w:rPr>
      <w:tblPr/>
      <w:tcPr>
        <w:shd w:val="solid" w:color="76923C" w:fill="auto"/>
      </w:tcPr>
    </w:tblStylePr>
    <w:tblStylePr w:type="lastCol">
      <w:rPr>
        <w:color w:val="FFFFFF"/>
      </w:rPr>
      <w:tblPr/>
      <w:tcPr>
        <w:shd w:val="solid" w:color="76923C" w:fill="auto"/>
      </w:tcPr>
    </w:tblStylePr>
    <w:tblStylePr w:type="band1Vert">
      <w:tblPr/>
      <w:tcPr>
        <w:shd w:val="solid" w:color="CDDDAC" w:fill="auto"/>
      </w:tcPr>
    </w:tblStylePr>
    <w:tblStylePr w:type="band1Horz">
      <w:tblPr/>
      <w:tcPr>
        <w:shd w:val="solid" w:color="CDDDAC" w:fill="auto"/>
      </w:tcPr>
    </w:tblStylePr>
  </w:style>
  <w:style w:type="table" w:styleId="RenkliKlavuz-Vurgu4">
    <w:name w:val="Colorful Grid Accent 4"/>
    <w:basedOn w:val="Normaltablo0"/>
    <w:uiPriority w:val="73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</w:tblPr>
    <w:tcPr>
      <w:shd w:val="solid" w:color="E5DFEC" w:fill="auto"/>
    </w:tcPr>
    <w:tblStylePr w:type="firstRow">
      <w:rPr>
        <w:b/>
        <w:bCs/>
      </w:rPr>
      <w:tblPr/>
      <w:tcPr>
        <w:shd w:val="solid" w:color="CCC0D9" w:fill="auto"/>
      </w:tcPr>
    </w:tblStylePr>
    <w:tblStylePr w:type="lastRow">
      <w:rPr>
        <w:b/>
        <w:bCs/>
        <w:color w:val="000000"/>
      </w:rPr>
      <w:tblPr/>
      <w:tcPr>
        <w:shd w:val="solid" w:color="CCC0D9" w:fill="auto"/>
      </w:tcPr>
    </w:tblStylePr>
    <w:tblStylePr w:type="firstCol">
      <w:rPr>
        <w:color w:val="FFFFFF"/>
      </w:rPr>
      <w:tblPr/>
      <w:tcPr>
        <w:shd w:val="solid" w:color="5F497A" w:fill="auto"/>
      </w:tcPr>
    </w:tblStylePr>
    <w:tblStylePr w:type="lastCol">
      <w:rPr>
        <w:color w:val="FFFFFF"/>
      </w:rPr>
      <w:tblPr/>
      <w:tcPr>
        <w:shd w:val="solid" w:color="5F497A" w:fill="auto"/>
      </w:tcPr>
    </w:tblStylePr>
    <w:tblStylePr w:type="band1Vert">
      <w:tblPr/>
      <w:tcPr>
        <w:shd w:val="solid" w:color="BFB1D0" w:fill="auto"/>
      </w:tcPr>
    </w:tblStylePr>
    <w:tblStylePr w:type="band1Horz">
      <w:tblPr/>
      <w:tcPr>
        <w:shd w:val="solid" w:color="BFB1D0" w:fill="auto"/>
      </w:tcPr>
    </w:tblStylePr>
  </w:style>
  <w:style w:type="table" w:styleId="RenkliKlavuz-Vurgu5">
    <w:name w:val="Colorful Grid Accent 5"/>
    <w:basedOn w:val="Normaltablo0"/>
    <w:uiPriority w:val="73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</w:tblPr>
    <w:tcPr>
      <w:shd w:val="solid" w:color="DAEEF3" w:fill="auto"/>
    </w:tcPr>
    <w:tblStylePr w:type="firstRow">
      <w:rPr>
        <w:b/>
        <w:bCs/>
      </w:rPr>
      <w:tblPr/>
      <w:tcPr>
        <w:shd w:val="solid" w:color="B6DDE8" w:fill="auto"/>
      </w:tcPr>
    </w:tblStylePr>
    <w:tblStylePr w:type="lastRow">
      <w:rPr>
        <w:b/>
        <w:bCs/>
        <w:color w:val="000000"/>
      </w:rPr>
      <w:tblPr/>
      <w:tcPr>
        <w:shd w:val="solid" w:color="B6DDE8" w:fill="auto"/>
      </w:tcPr>
    </w:tblStylePr>
    <w:tblStylePr w:type="firstCol">
      <w:rPr>
        <w:color w:val="FFFFFF"/>
      </w:rPr>
      <w:tblPr/>
      <w:tcPr>
        <w:shd w:val="solid" w:color="31849B" w:fill="auto"/>
      </w:tcPr>
    </w:tblStylePr>
    <w:tblStylePr w:type="lastCol">
      <w:rPr>
        <w:color w:val="FFFFFF"/>
      </w:rPr>
      <w:tblPr/>
      <w:tcPr>
        <w:shd w:val="solid" w:color="31849B" w:fill="auto"/>
      </w:tcPr>
    </w:tblStylePr>
    <w:tblStylePr w:type="band1Vert">
      <w:tblPr/>
      <w:tcPr>
        <w:shd w:val="solid" w:color="A5D5E2" w:fill="auto"/>
      </w:tcPr>
    </w:tblStylePr>
    <w:tblStylePr w:type="band1Horz">
      <w:tblPr/>
      <w:tcPr>
        <w:shd w:val="solid" w:color="A5D5E2" w:fill="auto"/>
      </w:tcPr>
    </w:tblStylePr>
  </w:style>
  <w:style w:type="table" w:styleId="RenkliKlavuz-Vurgu6">
    <w:name w:val="Colorful Grid Accent 6"/>
    <w:basedOn w:val="Normaltablo0"/>
    <w:uiPriority w:val="73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</w:tblPr>
    <w:tcPr>
      <w:shd w:val="solid" w:color="FDE9D9" w:fill="auto"/>
    </w:tcPr>
    <w:tblStylePr w:type="firstRow">
      <w:rPr>
        <w:b/>
        <w:bCs/>
      </w:rPr>
      <w:tblPr/>
      <w:tcPr>
        <w:shd w:val="solid" w:color="FBD4B4" w:fill="auto"/>
      </w:tcPr>
    </w:tblStylePr>
    <w:tblStylePr w:type="lastRow">
      <w:rPr>
        <w:b/>
        <w:bCs/>
        <w:color w:val="000000"/>
      </w:rPr>
      <w:tblPr/>
      <w:tcPr>
        <w:shd w:val="solid" w:color="FBD4B4" w:fill="auto"/>
      </w:tcPr>
    </w:tblStylePr>
    <w:tblStylePr w:type="firstCol">
      <w:rPr>
        <w:color w:val="FFFFFF"/>
      </w:rPr>
      <w:tblPr/>
      <w:tcPr>
        <w:shd w:val="solid" w:color="E36C0A" w:fill="auto"/>
      </w:tcPr>
    </w:tblStylePr>
    <w:tblStylePr w:type="lastCol">
      <w:rPr>
        <w:color w:val="FFFFFF"/>
      </w:rPr>
      <w:tblPr/>
      <w:tcPr>
        <w:shd w:val="solid" w:color="E36C0A" w:fill="auto"/>
      </w:tcPr>
    </w:tblStylePr>
    <w:tblStylePr w:type="band1Vert">
      <w:tblPr/>
      <w:tcPr>
        <w:shd w:val="solid" w:color="FBCAA2" w:fill="auto"/>
      </w:tcPr>
    </w:tblStylePr>
    <w:tblStylePr w:type="band1Horz">
      <w:tblPr/>
      <w:tcPr>
        <w:shd w:val="solid" w:color="FBCAA2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EKGKimlik" Type="http://schemas.openxmlformats.org/officeDocument/2006/relationships/header" Target="headerEKGKimlik.xml"/><Relationship Id="rId7" Type="http://schemas.openxmlformats.org/officeDocument/2006/relationships/footer" Target="footer1.xml"/></Relationships>
</file>

<file path=word/_rels/headerEKGKimlik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Satın Alma ve Tedarikçi Değerlendirme Prosedürü</dc:title>
  <dc:subject>EKG-STN-PRS-01</dc:subject>
  <dc:creator>Ekol Glass</dc:creator>
  <cp:keywords/>
  <dc:description>generated by python-docx</dc:description>
  <cp:lastModifiedBy>Ekol Glass</cp:lastModifiedBy>
  <cp:revision>3</cp:revision>
  <dcterms:created xsi:type="dcterms:W3CDTF">2026-05-07T09:00:00Z</dcterms:created>
  <dcterms:modified xsi:type="dcterms:W3CDTF">2026-10-19T09:00:00Z</dcterms:modified>
</cp:coreProperties>
</file>