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A1D94" w14:textId="35C34F71" w:rsidR="008D3D93" w:rsidRPr="008D3D93" w:rsidRDefault="008D3D93">
      <w:pPr>
        <w:rPr>
          <w:b/>
          <w:bCs/>
          <w:lang w:val="en-US"/>
        </w:rPr>
      </w:pPr>
      <w:r w:rsidRPr="008D3D93">
        <w:rPr>
          <w:b/>
          <w:bCs/>
          <w:lang w:val="en-US"/>
        </w:rPr>
        <w:t xml:space="preserve">Batuhan </w:t>
      </w:r>
      <w:proofErr w:type="spellStart"/>
      <w:r w:rsidRPr="008D3D93">
        <w:rPr>
          <w:b/>
          <w:bCs/>
          <w:lang w:val="en-US"/>
        </w:rPr>
        <w:t>Yalçın</w:t>
      </w:r>
      <w:proofErr w:type="spellEnd"/>
    </w:p>
    <w:p w14:paraId="20CB80EA" w14:textId="783DABDB" w:rsidR="008D3D93" w:rsidRPr="008D3D93" w:rsidRDefault="008D3D93">
      <w:pPr>
        <w:rPr>
          <w:b/>
          <w:bCs/>
          <w:lang w:val="en-US"/>
        </w:rPr>
      </w:pPr>
      <w:r w:rsidRPr="008D3D93">
        <w:rPr>
          <w:b/>
          <w:bCs/>
          <w:lang w:val="en-US"/>
        </w:rPr>
        <w:t>64274</w:t>
      </w:r>
    </w:p>
    <w:p w14:paraId="3D872C29" w14:textId="3177CEEF" w:rsidR="00B03E64" w:rsidRDefault="00B03E64">
      <w:pPr>
        <w:rPr>
          <w:b/>
          <w:bCs/>
          <w:lang w:val="en-US"/>
        </w:rPr>
      </w:pPr>
      <w:r w:rsidRPr="008D3D93">
        <w:rPr>
          <w:b/>
          <w:bCs/>
          <w:lang w:val="en-US"/>
        </w:rPr>
        <w:t>Mech 4</w:t>
      </w:r>
      <w:r>
        <w:rPr>
          <w:b/>
          <w:bCs/>
          <w:lang w:val="en-US"/>
        </w:rPr>
        <w:t>11</w:t>
      </w:r>
    </w:p>
    <w:p w14:paraId="70F6F4F4" w14:textId="7734BEC3" w:rsidR="008D3D93" w:rsidRPr="008D3D93" w:rsidRDefault="008D3D93">
      <w:pPr>
        <w:rPr>
          <w:b/>
          <w:bCs/>
          <w:lang w:val="en-US"/>
        </w:rPr>
      </w:pPr>
      <w:r w:rsidRPr="008D3D93">
        <w:rPr>
          <w:b/>
          <w:bCs/>
          <w:lang w:val="en-US"/>
        </w:rPr>
        <w:t>Project Proposal</w:t>
      </w:r>
    </w:p>
    <w:p w14:paraId="7A680718" w14:textId="77777777" w:rsidR="00B03E64" w:rsidRPr="008D3D93" w:rsidRDefault="00B03E64">
      <w:pPr>
        <w:rPr>
          <w:b/>
          <w:bCs/>
          <w:lang w:val="en-US"/>
        </w:rPr>
      </w:pPr>
    </w:p>
    <w:p w14:paraId="1B909A58" w14:textId="77777777" w:rsidR="008D3D93" w:rsidRPr="008D3D93" w:rsidRDefault="008D3D93">
      <w:pPr>
        <w:rPr>
          <w:b/>
          <w:bCs/>
          <w:lang w:val="en-US"/>
        </w:rPr>
      </w:pPr>
    </w:p>
    <w:p w14:paraId="513004BD" w14:textId="673C946B" w:rsidR="00242386" w:rsidRPr="00242386" w:rsidRDefault="005B0607" w:rsidP="00242386">
      <w:pPr>
        <w:rPr>
          <w:b/>
          <w:bCs/>
        </w:rPr>
      </w:pPr>
      <w:r w:rsidRPr="008D3D93">
        <w:rPr>
          <w:b/>
          <w:bCs/>
          <w:lang w:val="en-US"/>
        </w:rPr>
        <w:t>M</w:t>
      </w:r>
      <w:r w:rsidR="00F82E5D" w:rsidRPr="008D3D93">
        <w:rPr>
          <w:b/>
          <w:bCs/>
          <w:lang w:val="en-US"/>
        </w:rPr>
        <w:t>y</w:t>
      </w:r>
      <w:r w:rsidRPr="008D3D93">
        <w:rPr>
          <w:b/>
          <w:bCs/>
          <w:lang w:val="en-US"/>
        </w:rPr>
        <w:t xml:space="preserve"> first Project</w:t>
      </w:r>
      <w:r w:rsidR="00242386">
        <w:rPr>
          <w:b/>
          <w:bCs/>
          <w:lang w:val="en-US"/>
        </w:rPr>
        <w:t xml:space="preserve"> is First</w:t>
      </w:r>
      <w:r w:rsidR="00F82E5D" w:rsidRPr="008D3D93">
        <w:rPr>
          <w:b/>
          <w:bCs/>
          <w:lang w:val="en-US"/>
        </w:rPr>
        <w:t xml:space="preserve"> </w:t>
      </w:r>
      <w:proofErr w:type="spellStart"/>
      <w:r w:rsidR="00242386" w:rsidRPr="00242386">
        <w:rPr>
          <w:b/>
          <w:bCs/>
          <w:lang w:val="en"/>
        </w:rPr>
        <w:t>Bosphorus</w:t>
      </w:r>
      <w:proofErr w:type="spellEnd"/>
      <w:r w:rsidR="00242386" w:rsidRPr="00242386">
        <w:rPr>
          <w:b/>
          <w:bCs/>
          <w:lang w:val="en"/>
        </w:rPr>
        <w:t xml:space="preserve"> Bridge</w:t>
      </w:r>
      <w:r w:rsidR="00242386">
        <w:rPr>
          <w:b/>
          <w:bCs/>
          <w:lang w:val="en"/>
        </w:rPr>
        <w:t xml:space="preserve"> under the earthquake</w:t>
      </w:r>
    </w:p>
    <w:p w14:paraId="08D02534" w14:textId="36AD1D19" w:rsidR="005B0607" w:rsidRPr="008D3D93" w:rsidRDefault="00242386">
      <w:pPr>
        <w:rPr>
          <w:lang w:val="en-US"/>
        </w:rPr>
      </w:pPr>
      <w:r>
        <w:rPr>
          <w:lang w:val="en-US"/>
        </w:rPr>
        <w:t xml:space="preserve">First </w:t>
      </w:r>
      <w:proofErr w:type="spellStart"/>
      <w:r w:rsidRPr="00242386">
        <w:rPr>
          <w:lang w:val="en-US"/>
        </w:rPr>
        <w:t>Bosphorus</w:t>
      </w:r>
      <w:proofErr w:type="spellEnd"/>
      <w:r w:rsidRPr="00242386">
        <w:rPr>
          <w:lang w:val="en-US"/>
        </w:rPr>
        <w:t xml:space="preserve"> Bridge </w:t>
      </w:r>
      <w:r w:rsidR="005B0607" w:rsidRPr="008D3D93">
        <w:rPr>
          <w:lang w:val="en-US"/>
        </w:rPr>
        <w:t xml:space="preserve">simple support multi </w:t>
      </w:r>
      <w:r w:rsidR="008D3D93" w:rsidRPr="008D3D93">
        <w:rPr>
          <w:lang w:val="en-US"/>
        </w:rPr>
        <w:t>support</w:t>
      </w:r>
      <w:r w:rsidR="005B0607" w:rsidRPr="008D3D93">
        <w:rPr>
          <w:lang w:val="en-US"/>
        </w:rPr>
        <w:t xml:space="preserve"> vibration </w:t>
      </w:r>
      <w:r w:rsidR="008D3D93" w:rsidRPr="008D3D93">
        <w:rPr>
          <w:lang w:val="en-US"/>
        </w:rPr>
        <w:t>analysis</w:t>
      </w:r>
      <w:r w:rsidR="005B0607" w:rsidRPr="008D3D93">
        <w:rPr>
          <w:lang w:val="en-US"/>
        </w:rPr>
        <w:t xml:space="preserve"> and earthquake analysis</w:t>
      </w:r>
    </w:p>
    <w:p w14:paraId="4A636A78" w14:textId="62F85436" w:rsidR="005B0607" w:rsidRPr="008D3D93" w:rsidRDefault="005B0607">
      <w:pPr>
        <w:rPr>
          <w:lang w:val="en-US"/>
        </w:rPr>
      </w:pPr>
    </w:p>
    <w:p w14:paraId="6BC3748E" w14:textId="68AF18EF" w:rsidR="005B0607" w:rsidRDefault="005B0607">
      <w:pPr>
        <w:rPr>
          <w:lang w:val="en-US"/>
        </w:rPr>
      </w:pPr>
      <w:r w:rsidRPr="008D3D93">
        <w:rPr>
          <w:noProof/>
          <w:lang w:val="en-US"/>
        </w:rPr>
        <w:drawing>
          <wp:inline distT="0" distB="0" distL="0" distR="0" wp14:anchorId="2D4C0193" wp14:editId="53B40B41">
            <wp:extent cx="3954780" cy="107442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D93">
        <w:rPr>
          <w:noProof/>
          <w:lang w:val="en-US"/>
        </w:rPr>
        <w:drawing>
          <wp:inline distT="0" distB="0" distL="0" distR="0" wp14:anchorId="0795285F" wp14:editId="224ED7B3">
            <wp:extent cx="4572000" cy="19659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777F" w14:textId="76D2645A" w:rsidR="00471B31" w:rsidRPr="008D3D93" w:rsidRDefault="00471B31">
      <w:pPr>
        <w:rPr>
          <w:lang w:val="en-US"/>
        </w:rPr>
      </w:pPr>
      <w:r>
        <w:rPr>
          <w:lang w:val="en-US"/>
        </w:rPr>
        <w:t>Fi</w:t>
      </w:r>
      <w:r w:rsidRPr="008D3D93">
        <w:rPr>
          <w:lang w:val="en-US"/>
        </w:rPr>
        <w:t>gure 1</w:t>
      </w:r>
      <w:r>
        <w:rPr>
          <w:lang w:val="en-US"/>
        </w:rPr>
        <w:t>:</w:t>
      </w:r>
      <w:r w:rsidRPr="008D3D93">
        <w:rPr>
          <w:lang w:val="en-US"/>
        </w:rPr>
        <w:t xml:space="preserve"> </w:t>
      </w:r>
      <w:r>
        <w:rPr>
          <w:lang w:val="en-US"/>
        </w:rPr>
        <w:t>Di</w:t>
      </w:r>
      <w:r w:rsidRPr="008D3D93">
        <w:rPr>
          <w:lang w:val="en-US"/>
        </w:rPr>
        <w:t>mensions of the</w:t>
      </w:r>
      <w:r w:rsidR="00242386">
        <w:rPr>
          <w:lang w:val="en-US"/>
        </w:rPr>
        <w:t xml:space="preserve"> First</w:t>
      </w:r>
      <w:r>
        <w:rPr>
          <w:lang w:val="en-US"/>
        </w:rPr>
        <w:t xml:space="preserve"> </w:t>
      </w:r>
      <w:proofErr w:type="spellStart"/>
      <w:r w:rsidRPr="008D3D93">
        <w:rPr>
          <w:lang w:val="en-US"/>
        </w:rPr>
        <w:t>Borborues</w:t>
      </w:r>
      <w:proofErr w:type="spellEnd"/>
      <w:r w:rsidRPr="008D3D93">
        <w:rPr>
          <w:lang w:val="en-US"/>
        </w:rPr>
        <w:t xml:space="preserve"> gate [1]</w:t>
      </w:r>
    </w:p>
    <w:p w14:paraId="5BBFAD35" w14:textId="3B3D8211" w:rsidR="003A6B9D" w:rsidRPr="008D3D93" w:rsidRDefault="008B35F3" w:rsidP="008B35F3">
      <w:pPr>
        <w:ind w:firstLine="708"/>
        <w:rPr>
          <w:lang w:val="en-US"/>
        </w:rPr>
      </w:pPr>
      <w:r w:rsidRPr="008D3D93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5B00A21F" wp14:editId="123C4775">
            <wp:simplePos x="0" y="0"/>
            <wp:positionH relativeFrom="margin">
              <wp:posOffset>12700</wp:posOffset>
            </wp:positionH>
            <wp:positionV relativeFrom="paragraph">
              <wp:posOffset>698500</wp:posOffset>
            </wp:positionV>
            <wp:extent cx="2254250" cy="2258060"/>
            <wp:effectExtent l="0" t="0" r="0" b="889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D93" w:rsidRPr="008D3D93">
        <w:rPr>
          <w:lang w:val="en-US"/>
        </w:rPr>
        <w:t xml:space="preserve">The reason for me to </w:t>
      </w:r>
      <w:r w:rsidR="00471B31" w:rsidRPr="008D3D93">
        <w:rPr>
          <w:lang w:val="en-US"/>
        </w:rPr>
        <w:t>choose</w:t>
      </w:r>
      <w:r w:rsidR="008D3D93" w:rsidRPr="008D3D93">
        <w:rPr>
          <w:lang w:val="en-US"/>
        </w:rPr>
        <w:t xml:space="preserve"> these Project the earthquake being a certainty for the Istanbul so I want to understand the effect of the earthquake to</w:t>
      </w:r>
      <w:r w:rsidR="00783161">
        <w:rPr>
          <w:lang w:val="en-US"/>
        </w:rPr>
        <w:t xml:space="preserve"> First </w:t>
      </w:r>
      <w:proofErr w:type="spellStart"/>
      <w:r w:rsidR="00783161">
        <w:rPr>
          <w:lang w:val="en-US"/>
        </w:rPr>
        <w:t>B</w:t>
      </w:r>
      <w:r w:rsidR="00783161" w:rsidRPr="00783161">
        <w:rPr>
          <w:lang w:val="en-US"/>
        </w:rPr>
        <w:t>osphorus</w:t>
      </w:r>
      <w:proofErr w:type="spellEnd"/>
      <w:r w:rsidR="00783161" w:rsidRPr="00783161">
        <w:rPr>
          <w:lang w:val="en-US"/>
        </w:rPr>
        <w:t xml:space="preserve"> </w:t>
      </w:r>
      <w:r w:rsidR="00783161">
        <w:rPr>
          <w:lang w:val="en-US"/>
        </w:rPr>
        <w:t>B</w:t>
      </w:r>
      <w:r w:rsidR="00783161" w:rsidRPr="00783161">
        <w:rPr>
          <w:lang w:val="en-US"/>
        </w:rPr>
        <w:t xml:space="preserve">ridge </w:t>
      </w:r>
      <w:r w:rsidR="008D3D93" w:rsidRPr="008D3D93">
        <w:rPr>
          <w:lang w:val="en-US"/>
        </w:rPr>
        <w:t>which can be very important to transit need</w:t>
      </w:r>
      <w:r w:rsidR="008D3D93">
        <w:rPr>
          <w:lang w:val="en-US"/>
        </w:rPr>
        <w:t xml:space="preserve">s </w:t>
      </w:r>
      <w:r w:rsidR="008D3D93" w:rsidRPr="008D3D93">
        <w:rPr>
          <w:lang w:val="en-US"/>
        </w:rPr>
        <w:t>for the earthquake victims</w:t>
      </w:r>
      <w:r w:rsidR="004F791A">
        <w:rPr>
          <w:lang w:val="en-US"/>
        </w:rPr>
        <w:t>.</w:t>
      </w:r>
    </w:p>
    <w:p w14:paraId="66DF78A1" w14:textId="7A50E0B9" w:rsidR="00E440C3" w:rsidRPr="008D3D93" w:rsidRDefault="003A4BFE">
      <w:pPr>
        <w:rPr>
          <w:lang w:val="en-US"/>
        </w:rPr>
      </w:pPr>
      <w:r w:rsidRPr="008D3D93">
        <w:rPr>
          <w:lang w:val="en-US"/>
        </w:rPr>
        <w:lastRenderedPageBreak/>
        <w:t>Figure 2 Modeling of the gate [2]</w:t>
      </w:r>
    </w:p>
    <w:tbl>
      <w:tblPr>
        <w:tblW w:w="8259" w:type="dxa"/>
        <w:tblBorders>
          <w:top w:val="single" w:sz="6" w:space="0" w:color="EBEBEB"/>
          <w:bottom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2"/>
        <w:gridCol w:w="3035"/>
        <w:gridCol w:w="2402"/>
      </w:tblGrid>
      <w:tr w:rsidR="003A6B9D" w:rsidRPr="008D3D93" w14:paraId="2B7B9D65" w14:textId="77777777" w:rsidTr="00471B31">
        <w:trPr>
          <w:trHeight w:val="228"/>
          <w:tblHeader/>
        </w:trPr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37D6B5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  <w:t>Mode Number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34A456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  <w:t>Frequency (Hz)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915520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  <w:t>Period (sec)</w:t>
            </w:r>
          </w:p>
        </w:tc>
      </w:tr>
      <w:tr w:rsidR="003A6B9D" w:rsidRPr="008D3D93" w14:paraId="71E865C3" w14:textId="77777777" w:rsidTr="00471B31">
        <w:trPr>
          <w:trHeight w:val="228"/>
        </w:trPr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51ED54" w14:textId="77777777" w:rsidR="003A6B9D" w:rsidRPr="008D3D93" w:rsidRDefault="003A6B9D" w:rsidP="003A6B9D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0A8DDA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0.121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F0B1F9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8.286</w:t>
            </w:r>
          </w:p>
        </w:tc>
      </w:tr>
      <w:tr w:rsidR="003A6B9D" w:rsidRPr="008D3D93" w14:paraId="479B4B45" w14:textId="77777777" w:rsidTr="00471B31">
        <w:trPr>
          <w:trHeight w:val="228"/>
        </w:trPr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94CE8A" w14:textId="77777777" w:rsidR="003A6B9D" w:rsidRPr="008D3D93" w:rsidRDefault="003A6B9D" w:rsidP="003A6B9D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  <w:t>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C48922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0.161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CDA0B7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6.215</w:t>
            </w:r>
          </w:p>
        </w:tc>
      </w:tr>
      <w:tr w:rsidR="003A6B9D" w:rsidRPr="008D3D93" w14:paraId="66CE216F" w14:textId="77777777" w:rsidTr="00471B31">
        <w:trPr>
          <w:trHeight w:val="228"/>
        </w:trPr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A37826" w14:textId="77777777" w:rsidR="003A6B9D" w:rsidRPr="008D3D93" w:rsidRDefault="003A6B9D" w:rsidP="003A6B9D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  <w:t>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451ABA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0.220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1F3201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4.538</w:t>
            </w:r>
          </w:p>
        </w:tc>
      </w:tr>
      <w:tr w:rsidR="003A6B9D" w:rsidRPr="008D3D93" w14:paraId="3A9D40FB" w14:textId="77777777" w:rsidTr="00471B31">
        <w:trPr>
          <w:trHeight w:val="228"/>
        </w:trPr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E58DB2" w14:textId="77777777" w:rsidR="003A6B9D" w:rsidRPr="008D3D93" w:rsidRDefault="003A6B9D" w:rsidP="003A6B9D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  <w:t>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79AE7E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0.277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2806E5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3.617</w:t>
            </w:r>
          </w:p>
        </w:tc>
      </w:tr>
      <w:tr w:rsidR="003A6B9D" w:rsidRPr="008D3D93" w14:paraId="5EEE28C8" w14:textId="77777777" w:rsidTr="00471B31">
        <w:trPr>
          <w:trHeight w:val="228"/>
        </w:trPr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D2A318" w14:textId="77777777" w:rsidR="003A6B9D" w:rsidRPr="008D3D93" w:rsidRDefault="003A6B9D" w:rsidP="003A6B9D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  <w:t>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C79540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0.365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B5A7AC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2.738</w:t>
            </w:r>
          </w:p>
        </w:tc>
      </w:tr>
      <w:tr w:rsidR="003A6B9D" w:rsidRPr="008D3D93" w14:paraId="6D6A5D5A" w14:textId="77777777" w:rsidTr="00471B31">
        <w:trPr>
          <w:trHeight w:val="228"/>
        </w:trPr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9F5C71" w14:textId="77777777" w:rsidR="003A6B9D" w:rsidRPr="008D3D93" w:rsidRDefault="003A6B9D" w:rsidP="003A6B9D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  <w:t>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AA4873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0.449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AA1EBE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2.230</w:t>
            </w:r>
          </w:p>
        </w:tc>
      </w:tr>
      <w:tr w:rsidR="003A6B9D" w:rsidRPr="008D3D93" w14:paraId="7D4DC4B6" w14:textId="77777777" w:rsidTr="00471B31">
        <w:trPr>
          <w:trHeight w:val="218"/>
        </w:trPr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C28FA" w14:textId="77777777" w:rsidR="003A6B9D" w:rsidRPr="008D3D93" w:rsidRDefault="003A6B9D" w:rsidP="003A6B9D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  <w:t>7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0CCC39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0.554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37288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1.805</w:t>
            </w:r>
          </w:p>
        </w:tc>
      </w:tr>
      <w:tr w:rsidR="003A6B9D" w:rsidRPr="008D3D93" w14:paraId="2B08A15B" w14:textId="77777777" w:rsidTr="00471B31">
        <w:trPr>
          <w:trHeight w:val="228"/>
        </w:trPr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807D51" w14:textId="77777777" w:rsidR="003A6B9D" w:rsidRPr="008D3D93" w:rsidRDefault="003A6B9D" w:rsidP="003A6B9D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  <w:t>8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54685C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0.574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348CC0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1.741</w:t>
            </w:r>
          </w:p>
        </w:tc>
      </w:tr>
      <w:tr w:rsidR="003A6B9D" w:rsidRPr="008D3D93" w14:paraId="224F4827" w14:textId="77777777" w:rsidTr="00471B31">
        <w:trPr>
          <w:trHeight w:val="228"/>
        </w:trPr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22E06D" w14:textId="77777777" w:rsidR="003A6B9D" w:rsidRPr="008D3D93" w:rsidRDefault="003A6B9D" w:rsidP="003A6B9D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  <w:t>9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086A33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0.661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DEEDA3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1.513</w:t>
            </w:r>
          </w:p>
        </w:tc>
      </w:tr>
      <w:tr w:rsidR="003A6B9D" w:rsidRPr="008D3D93" w14:paraId="291AFD6B" w14:textId="77777777" w:rsidTr="00471B31">
        <w:trPr>
          <w:trHeight w:val="228"/>
        </w:trPr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8FD403" w14:textId="77777777" w:rsidR="003A6B9D" w:rsidRPr="008D3D93" w:rsidRDefault="003A6B9D" w:rsidP="003A6B9D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  <w:t>10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C55ABE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0.771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371B31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1.297</w:t>
            </w:r>
          </w:p>
        </w:tc>
      </w:tr>
      <w:tr w:rsidR="003A6B9D" w:rsidRPr="008D3D93" w14:paraId="361DA3B9" w14:textId="77777777" w:rsidTr="00471B31">
        <w:trPr>
          <w:trHeight w:val="228"/>
        </w:trPr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78CAD1" w14:textId="77777777" w:rsidR="003A6B9D" w:rsidRPr="008D3D93" w:rsidRDefault="003A6B9D" w:rsidP="003A6B9D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  <w:t>11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095858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0.896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8EE615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1.116</w:t>
            </w:r>
          </w:p>
        </w:tc>
      </w:tr>
      <w:tr w:rsidR="003A6B9D" w:rsidRPr="008D3D93" w14:paraId="0DF9F256" w14:textId="77777777" w:rsidTr="00471B31">
        <w:trPr>
          <w:trHeight w:val="228"/>
        </w:trPr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1EBFDC" w14:textId="77777777" w:rsidR="003A6B9D" w:rsidRPr="008D3D93" w:rsidRDefault="003A6B9D" w:rsidP="003A6B9D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  <w:t>12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3119E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1.026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B7CB2B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0.975</w:t>
            </w:r>
          </w:p>
        </w:tc>
      </w:tr>
      <w:tr w:rsidR="003A6B9D" w:rsidRPr="008D3D93" w14:paraId="671D6E37" w14:textId="77777777" w:rsidTr="00471B31">
        <w:trPr>
          <w:trHeight w:val="228"/>
        </w:trPr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28C2F" w14:textId="77777777" w:rsidR="003A6B9D" w:rsidRPr="008D3D93" w:rsidRDefault="003A6B9D" w:rsidP="003A6B9D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  <w:t>13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8B0BA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1.033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0BE9C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0.968</w:t>
            </w:r>
          </w:p>
        </w:tc>
      </w:tr>
      <w:tr w:rsidR="003A6B9D" w:rsidRPr="008D3D93" w14:paraId="7C982DEF" w14:textId="77777777" w:rsidTr="00471B31">
        <w:trPr>
          <w:trHeight w:val="218"/>
        </w:trPr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1A2472" w14:textId="77777777" w:rsidR="003A6B9D" w:rsidRPr="008D3D93" w:rsidRDefault="003A6B9D" w:rsidP="003A6B9D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  <w:t>14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F51BE7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1.036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3C5BBD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0.966</w:t>
            </w:r>
          </w:p>
        </w:tc>
      </w:tr>
      <w:tr w:rsidR="003A6B9D" w:rsidRPr="008D3D93" w14:paraId="071E6640" w14:textId="77777777" w:rsidTr="00471B31">
        <w:trPr>
          <w:trHeight w:val="228"/>
        </w:trPr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272694" w14:textId="77777777" w:rsidR="003A6B9D" w:rsidRPr="008D3D93" w:rsidRDefault="003A6B9D" w:rsidP="003A6B9D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b/>
                <w:bCs/>
                <w:color w:val="2E2E2E"/>
                <w:sz w:val="21"/>
                <w:szCs w:val="21"/>
                <w:lang w:val="en-US" w:eastAsia="tr-TR"/>
              </w:rPr>
              <w:t>15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FFE63C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1.174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309058" w14:textId="77777777" w:rsidR="003A6B9D" w:rsidRPr="008D3D93" w:rsidRDefault="003A6B9D" w:rsidP="003A6B9D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</w:pPr>
            <w:r w:rsidRPr="008D3D93">
              <w:rPr>
                <w:rFonts w:ascii="Georgia" w:eastAsia="Times New Roman" w:hAnsi="Georgia" w:cs="Times New Roman"/>
                <w:color w:val="2E2E2E"/>
                <w:sz w:val="21"/>
                <w:szCs w:val="21"/>
                <w:lang w:val="en-US" w:eastAsia="tr-TR"/>
              </w:rPr>
              <w:t>0.852</w:t>
            </w:r>
          </w:p>
        </w:tc>
      </w:tr>
    </w:tbl>
    <w:p w14:paraId="3FEA9895" w14:textId="219A02CD" w:rsidR="00E440C3" w:rsidRDefault="003A6B9D">
      <w:pPr>
        <w:rPr>
          <w:lang w:val="en-US"/>
        </w:rPr>
      </w:pPr>
      <w:r w:rsidRPr="008D3D93">
        <w:rPr>
          <w:lang w:val="en-US"/>
        </w:rPr>
        <w:t xml:space="preserve">Table 1. </w:t>
      </w:r>
      <w:r w:rsidR="008B35F3" w:rsidRPr="008D3D93">
        <w:rPr>
          <w:lang w:val="en-US"/>
        </w:rPr>
        <w:t>Frequency</w:t>
      </w:r>
      <w:r w:rsidRPr="008D3D93">
        <w:rPr>
          <w:lang w:val="en-US"/>
        </w:rPr>
        <w:t xml:space="preserve"> modeling of the </w:t>
      </w:r>
      <w:r w:rsidR="00783161">
        <w:rPr>
          <w:lang w:val="en-US"/>
        </w:rPr>
        <w:t>F</w:t>
      </w:r>
      <w:r w:rsidR="00783161" w:rsidRPr="00783161">
        <w:rPr>
          <w:lang w:val="en-US"/>
        </w:rPr>
        <w:t xml:space="preserve">irst </w:t>
      </w:r>
      <w:proofErr w:type="spellStart"/>
      <w:r w:rsidR="00783161">
        <w:rPr>
          <w:lang w:val="en-US"/>
        </w:rPr>
        <w:t>B</w:t>
      </w:r>
      <w:r w:rsidR="00783161" w:rsidRPr="00783161">
        <w:rPr>
          <w:lang w:val="en-US"/>
        </w:rPr>
        <w:t>osphorus</w:t>
      </w:r>
      <w:proofErr w:type="spellEnd"/>
      <w:r w:rsidR="00783161" w:rsidRPr="00783161">
        <w:rPr>
          <w:lang w:val="en-US"/>
        </w:rPr>
        <w:t xml:space="preserve"> </w:t>
      </w:r>
      <w:r w:rsidR="00783161">
        <w:rPr>
          <w:lang w:val="en-US"/>
        </w:rPr>
        <w:t>B</w:t>
      </w:r>
      <w:r w:rsidR="00783161" w:rsidRPr="00783161">
        <w:rPr>
          <w:lang w:val="en-US"/>
        </w:rPr>
        <w:t xml:space="preserve">ridge </w:t>
      </w:r>
      <w:r w:rsidR="008B35F3">
        <w:rPr>
          <w:lang w:val="en-US"/>
        </w:rPr>
        <w:t>without the earthquake response</w:t>
      </w:r>
      <w:r w:rsidRPr="008D3D93">
        <w:rPr>
          <w:lang w:val="en-US"/>
        </w:rPr>
        <w:t xml:space="preserve"> [</w:t>
      </w:r>
      <w:r w:rsidR="003A4BFE" w:rsidRPr="008D3D93">
        <w:rPr>
          <w:lang w:val="en-US"/>
        </w:rPr>
        <w:t>1</w:t>
      </w:r>
      <w:r w:rsidR="008B35F3">
        <w:rPr>
          <w:lang w:val="en-US"/>
        </w:rPr>
        <w:t>]</w:t>
      </w:r>
    </w:p>
    <w:p w14:paraId="24B17804" w14:textId="77777777" w:rsidR="00783161" w:rsidRDefault="004F791A" w:rsidP="00783161">
      <w:pPr>
        <w:ind w:firstLine="708"/>
        <w:rPr>
          <w:lang w:val="en-US"/>
        </w:rPr>
      </w:pPr>
      <w:r>
        <w:rPr>
          <w:lang w:val="en-US"/>
        </w:rPr>
        <w:t xml:space="preserve">In </w:t>
      </w:r>
      <w:r w:rsidR="008B35F3">
        <w:rPr>
          <w:lang w:val="en-US"/>
        </w:rPr>
        <w:t>these project additions</w:t>
      </w:r>
      <w:r>
        <w:rPr>
          <w:lang w:val="en-US"/>
        </w:rPr>
        <w:t xml:space="preserve"> to earthquake </w:t>
      </w:r>
      <w:r w:rsidR="008B35F3">
        <w:rPr>
          <w:lang w:val="en-US"/>
        </w:rPr>
        <w:t>effect,</w:t>
      </w:r>
      <w:r>
        <w:rPr>
          <w:lang w:val="en-US"/>
        </w:rPr>
        <w:t xml:space="preserve"> I want to look the effect of the support members to bridge also design parameters in upper part.</w:t>
      </w:r>
      <w:r w:rsidR="008B35F3">
        <w:rPr>
          <w:lang w:val="en-US"/>
        </w:rPr>
        <w:t xml:space="preserve">  If I couldn’t find the </w:t>
      </w:r>
      <w:r w:rsidR="001C5DB7">
        <w:rPr>
          <w:lang w:val="en-US"/>
        </w:rPr>
        <w:t xml:space="preserve">force and the vibrations of </w:t>
      </w:r>
      <w:proofErr w:type="gramStart"/>
      <w:r w:rsidR="001C5DB7">
        <w:rPr>
          <w:lang w:val="en-US"/>
        </w:rPr>
        <w:t>a</w:t>
      </w:r>
      <w:proofErr w:type="gramEnd"/>
      <w:r w:rsidR="001C5DB7">
        <w:rPr>
          <w:lang w:val="en-US"/>
        </w:rPr>
        <w:t xml:space="preserve"> Istanbul earthquake for the </w:t>
      </w:r>
      <w:r w:rsidR="00783161">
        <w:rPr>
          <w:lang w:val="en-US"/>
        </w:rPr>
        <w:t>F</w:t>
      </w:r>
      <w:r w:rsidR="00783161" w:rsidRPr="00783161">
        <w:rPr>
          <w:lang w:val="en-US"/>
        </w:rPr>
        <w:t xml:space="preserve">irst </w:t>
      </w:r>
      <w:proofErr w:type="spellStart"/>
      <w:r w:rsidR="00783161">
        <w:rPr>
          <w:lang w:val="en-US"/>
        </w:rPr>
        <w:t>B</w:t>
      </w:r>
      <w:r w:rsidR="00783161" w:rsidRPr="00783161">
        <w:rPr>
          <w:lang w:val="en-US"/>
        </w:rPr>
        <w:t>osphorus</w:t>
      </w:r>
      <w:proofErr w:type="spellEnd"/>
      <w:r w:rsidR="00783161" w:rsidRPr="00783161">
        <w:rPr>
          <w:lang w:val="en-US"/>
        </w:rPr>
        <w:t xml:space="preserve"> </w:t>
      </w:r>
      <w:r w:rsidR="00783161">
        <w:rPr>
          <w:lang w:val="en-US"/>
        </w:rPr>
        <w:t>B</w:t>
      </w:r>
      <w:r w:rsidR="00783161" w:rsidRPr="00783161">
        <w:rPr>
          <w:lang w:val="en-US"/>
        </w:rPr>
        <w:t xml:space="preserve">ridge </w:t>
      </w:r>
      <w:r w:rsidR="001C5DB7">
        <w:rPr>
          <w:lang w:val="en-US"/>
        </w:rPr>
        <w:t xml:space="preserve">I will look for the </w:t>
      </w:r>
      <w:proofErr w:type="spellStart"/>
      <w:r w:rsidR="00242386" w:rsidRPr="00242386">
        <w:rPr>
          <w:lang w:val="en-US"/>
        </w:rPr>
        <w:t>Fatih</w:t>
      </w:r>
      <w:proofErr w:type="spellEnd"/>
      <w:r w:rsidR="00242386" w:rsidRPr="00242386">
        <w:rPr>
          <w:lang w:val="en-US"/>
        </w:rPr>
        <w:t xml:space="preserve"> Sultan Mehmet </w:t>
      </w:r>
      <w:r w:rsidR="00783161">
        <w:rPr>
          <w:lang w:val="en-US"/>
        </w:rPr>
        <w:t>bridge</w:t>
      </w:r>
      <w:r w:rsidR="00242386">
        <w:rPr>
          <w:lang w:val="en-US"/>
        </w:rPr>
        <w:t>:</w:t>
      </w:r>
    </w:p>
    <w:p w14:paraId="24EF2A45" w14:textId="2A6CA2E2" w:rsidR="005B0607" w:rsidRPr="00783161" w:rsidRDefault="005B0607" w:rsidP="00783161">
      <w:pPr>
        <w:rPr>
          <w:lang w:val="en-US"/>
        </w:rPr>
      </w:pPr>
      <w:r w:rsidRPr="008D3D93">
        <w:rPr>
          <w:b/>
          <w:bCs/>
          <w:sz w:val="24"/>
          <w:szCs w:val="24"/>
          <w:lang w:val="en-US"/>
        </w:rPr>
        <w:t xml:space="preserve">My second </w:t>
      </w:r>
      <w:r w:rsidR="004F791A" w:rsidRPr="008D3D93">
        <w:rPr>
          <w:b/>
          <w:bCs/>
          <w:sz w:val="24"/>
          <w:szCs w:val="24"/>
          <w:lang w:val="en-US"/>
        </w:rPr>
        <w:t>project</w:t>
      </w:r>
      <w:r w:rsidR="00B40F7C" w:rsidRPr="008D3D93">
        <w:rPr>
          <w:b/>
          <w:bCs/>
          <w:sz w:val="24"/>
          <w:szCs w:val="24"/>
          <w:lang w:val="en-US"/>
        </w:rPr>
        <w:t xml:space="preserve"> </w:t>
      </w:r>
      <w:r w:rsidR="00783161">
        <w:rPr>
          <w:b/>
          <w:bCs/>
          <w:sz w:val="24"/>
          <w:szCs w:val="24"/>
          <w:lang w:val="en-US"/>
        </w:rPr>
        <w:t xml:space="preserve">is </w:t>
      </w:r>
      <w:proofErr w:type="spellStart"/>
      <w:r w:rsidR="00B40F7C" w:rsidRPr="008D3D93">
        <w:rPr>
          <w:b/>
          <w:bCs/>
          <w:lang w:val="en-US"/>
        </w:rPr>
        <w:t>Fatih</w:t>
      </w:r>
      <w:proofErr w:type="spellEnd"/>
      <w:r w:rsidR="00B40F7C" w:rsidRPr="008D3D93">
        <w:rPr>
          <w:b/>
          <w:bCs/>
          <w:lang w:val="en-US"/>
        </w:rPr>
        <w:t xml:space="preserve"> Sultan Mehmet </w:t>
      </w:r>
      <w:r w:rsidR="00783161">
        <w:rPr>
          <w:b/>
          <w:bCs/>
          <w:lang w:val="en-US"/>
        </w:rPr>
        <w:t>bridge</w:t>
      </w:r>
    </w:p>
    <w:p w14:paraId="5CCBB159" w14:textId="494C88E8" w:rsidR="009057B4" w:rsidRPr="008D3D93" w:rsidRDefault="005B0607" w:rsidP="005B0607">
      <w:pPr>
        <w:rPr>
          <w:lang w:val="en-US"/>
        </w:rPr>
      </w:pPr>
      <w:proofErr w:type="spellStart"/>
      <w:r w:rsidRPr="008D3D93">
        <w:rPr>
          <w:lang w:val="en-US"/>
        </w:rPr>
        <w:t>Fatih</w:t>
      </w:r>
      <w:proofErr w:type="spellEnd"/>
      <w:r w:rsidRPr="008D3D93">
        <w:rPr>
          <w:lang w:val="en-US"/>
        </w:rPr>
        <w:t xml:space="preserve"> Sultan Mehmet gate simple support multi </w:t>
      </w:r>
      <w:r w:rsidR="004F791A" w:rsidRPr="008D3D93">
        <w:rPr>
          <w:lang w:val="en-US"/>
        </w:rPr>
        <w:t>support</w:t>
      </w:r>
      <w:r w:rsidRPr="008D3D93">
        <w:rPr>
          <w:lang w:val="en-US"/>
        </w:rPr>
        <w:t xml:space="preserve"> vibration </w:t>
      </w:r>
      <w:r w:rsidR="004F791A" w:rsidRPr="008D3D93">
        <w:rPr>
          <w:lang w:val="en-US"/>
        </w:rPr>
        <w:t>analysis</w:t>
      </w:r>
      <w:r w:rsidRPr="008D3D93">
        <w:rPr>
          <w:lang w:val="en-US"/>
        </w:rPr>
        <w:t xml:space="preserve"> and earthquake analysis</w:t>
      </w:r>
    </w:p>
    <w:p w14:paraId="25A04924" w14:textId="762E52CC" w:rsidR="00E440C3" w:rsidRDefault="00A52A48" w:rsidP="005B0607">
      <w:pPr>
        <w:rPr>
          <w:lang w:val="en-US"/>
        </w:rPr>
      </w:pPr>
      <w:r w:rsidRPr="008D3D93">
        <w:rPr>
          <w:noProof/>
          <w:lang w:val="en-US"/>
        </w:rPr>
        <w:drawing>
          <wp:inline distT="0" distB="0" distL="0" distR="0" wp14:anchorId="05FF8747" wp14:editId="43CDCD5F">
            <wp:extent cx="3530600" cy="280843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732" cy="281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7A0E" w14:textId="24317ED0" w:rsidR="00783161" w:rsidRPr="008D3D93" w:rsidRDefault="00783161" w:rsidP="00783161">
      <w:pPr>
        <w:rPr>
          <w:lang w:val="en-US"/>
        </w:rPr>
      </w:pPr>
      <w:r>
        <w:rPr>
          <w:lang w:val="en-US"/>
        </w:rPr>
        <w:lastRenderedPageBreak/>
        <w:t>Figure 3:</w:t>
      </w:r>
      <w:r w:rsidRPr="008D3D93">
        <w:rPr>
          <w:lang w:val="en-US"/>
        </w:rPr>
        <w:t xml:space="preserve"> </w:t>
      </w:r>
      <w:r>
        <w:rPr>
          <w:lang w:val="en-US"/>
        </w:rPr>
        <w:t>Di</w:t>
      </w:r>
      <w:r w:rsidRPr="008D3D93">
        <w:rPr>
          <w:lang w:val="en-US"/>
        </w:rPr>
        <w:t>mensions of the</w:t>
      </w:r>
      <w:r>
        <w:rPr>
          <w:lang w:val="en-US"/>
        </w:rPr>
        <w:t xml:space="preserve"> </w:t>
      </w:r>
      <w:proofErr w:type="spellStart"/>
      <w:r w:rsidR="00CD1371" w:rsidRPr="00CD1371">
        <w:rPr>
          <w:lang w:val="en-US"/>
        </w:rPr>
        <w:t>Fatih</w:t>
      </w:r>
      <w:proofErr w:type="spellEnd"/>
      <w:r w:rsidR="00CD1371" w:rsidRPr="00CD1371">
        <w:rPr>
          <w:lang w:val="en-US"/>
        </w:rPr>
        <w:t xml:space="preserve"> Sultan Mehmet bridge </w:t>
      </w:r>
      <w:r w:rsidRPr="008D3D93">
        <w:rPr>
          <w:lang w:val="en-US"/>
        </w:rPr>
        <w:t>[</w:t>
      </w:r>
      <w:r w:rsidR="00CD1371">
        <w:rPr>
          <w:lang w:val="en-US"/>
        </w:rPr>
        <w:t>3</w:t>
      </w:r>
      <w:r w:rsidRPr="008D3D93">
        <w:rPr>
          <w:lang w:val="en-US"/>
        </w:rPr>
        <w:t>]</w:t>
      </w:r>
    </w:p>
    <w:p w14:paraId="6A2B4A67" w14:textId="41082382" w:rsidR="00783161" w:rsidRPr="008D3D93" w:rsidRDefault="00783161" w:rsidP="005B0607">
      <w:pPr>
        <w:rPr>
          <w:lang w:val="en-US"/>
        </w:rPr>
      </w:pPr>
    </w:p>
    <w:p w14:paraId="14E15F53" w14:textId="7EAF4969" w:rsidR="009057B4" w:rsidRPr="008D3D93" w:rsidRDefault="00E440C3" w:rsidP="005B0607">
      <w:pPr>
        <w:rPr>
          <w:lang w:val="en-US"/>
        </w:rPr>
      </w:pPr>
      <w:r w:rsidRPr="008D3D93">
        <w:rPr>
          <w:noProof/>
          <w:lang w:val="en-US"/>
        </w:rPr>
        <w:drawing>
          <wp:inline distT="0" distB="0" distL="0" distR="0" wp14:anchorId="55B2FEA2" wp14:editId="395F6A42">
            <wp:extent cx="4335236" cy="1348740"/>
            <wp:effectExtent l="0" t="0" r="8255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714" cy="135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907" w:type="dxa"/>
        <w:tblBorders>
          <w:top w:val="single" w:sz="6" w:space="0" w:color="EBEBEB"/>
          <w:bottom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944"/>
        <w:gridCol w:w="900"/>
        <w:gridCol w:w="1338"/>
      </w:tblGrid>
      <w:tr w:rsidR="009057B4" w:rsidRPr="008D3D93" w14:paraId="14519A69" w14:textId="77777777" w:rsidTr="009057B4">
        <w:trPr>
          <w:tblHeader/>
        </w:trPr>
        <w:tc>
          <w:tcPr>
            <w:tcW w:w="0" w:type="auto"/>
            <w:vMerge w:val="restart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DEBD4" w14:textId="2A73E7D9" w:rsidR="009057B4" w:rsidRPr="008D3D93" w:rsidRDefault="009057B4" w:rsidP="0090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  <w:t>Mode number</w:t>
            </w:r>
          </w:p>
        </w:tc>
        <w:tc>
          <w:tcPr>
            <w:tcW w:w="0" w:type="auto"/>
            <w:vMerge w:val="restart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7CE547" w14:textId="77777777" w:rsidR="009057B4" w:rsidRPr="008D3D93" w:rsidRDefault="009057B4" w:rsidP="0090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  <w:t>Mode shape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74B6A6" w14:textId="77777777" w:rsidR="009057B4" w:rsidRPr="008D3D93" w:rsidRDefault="009057B4" w:rsidP="0090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  <w:t>Period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FE0AF" w14:textId="77777777" w:rsidR="009057B4" w:rsidRPr="008D3D93" w:rsidRDefault="009057B4" w:rsidP="0090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  <w:t>Frequency</w:t>
            </w:r>
          </w:p>
        </w:tc>
      </w:tr>
      <w:tr w:rsidR="009057B4" w:rsidRPr="008D3D93" w14:paraId="7EDC65FB" w14:textId="77777777" w:rsidTr="009057B4">
        <w:trPr>
          <w:tblHeader/>
        </w:trPr>
        <w:tc>
          <w:tcPr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199D5D34" w14:textId="77777777" w:rsidR="009057B4" w:rsidRPr="008D3D93" w:rsidRDefault="009057B4" w:rsidP="0090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</w:pPr>
          </w:p>
        </w:tc>
        <w:tc>
          <w:tcPr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450D4A10" w14:textId="77777777" w:rsidR="009057B4" w:rsidRPr="008D3D93" w:rsidRDefault="009057B4" w:rsidP="0090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F2E2B" w14:textId="77777777" w:rsidR="009057B4" w:rsidRPr="008D3D93" w:rsidRDefault="009057B4" w:rsidP="0090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  <w:t>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FADFBD" w14:textId="77777777" w:rsidR="009057B4" w:rsidRPr="008D3D93" w:rsidRDefault="009057B4" w:rsidP="0090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  <w:t>Cyc/s</w:t>
            </w:r>
          </w:p>
        </w:tc>
      </w:tr>
      <w:tr w:rsidR="009057B4" w:rsidRPr="008D3D93" w14:paraId="54940439" w14:textId="77777777" w:rsidTr="009057B4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415B59" w14:textId="77777777" w:rsidR="009057B4" w:rsidRPr="008D3D93" w:rsidRDefault="009057B4" w:rsidP="0090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A4744" w14:textId="77777777" w:rsidR="009057B4" w:rsidRPr="008D3D93" w:rsidRDefault="009057B4" w:rsidP="0090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 xml:space="preserve">1st </w:t>
            </w:r>
            <w:proofErr w:type="spellStart"/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>Lsym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CBEB0" w14:textId="77777777" w:rsidR="009057B4" w:rsidRPr="008D3D93" w:rsidRDefault="009057B4" w:rsidP="0090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>15.15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DC4E9C" w14:textId="77777777" w:rsidR="009057B4" w:rsidRPr="008D3D93" w:rsidRDefault="009057B4" w:rsidP="0090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>0.066</w:t>
            </w:r>
          </w:p>
        </w:tc>
      </w:tr>
      <w:tr w:rsidR="009057B4" w:rsidRPr="008D3D93" w14:paraId="074ECA70" w14:textId="77777777" w:rsidTr="009057B4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72E3B6" w14:textId="77777777" w:rsidR="009057B4" w:rsidRPr="008D3D93" w:rsidRDefault="009057B4" w:rsidP="0090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  <w:t>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969143" w14:textId="77777777" w:rsidR="009057B4" w:rsidRPr="008D3D93" w:rsidRDefault="009057B4" w:rsidP="0090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 xml:space="preserve">1st </w:t>
            </w:r>
            <w:proofErr w:type="spellStart"/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>Vasym</w:t>
            </w:r>
            <w:proofErr w:type="spellEnd"/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 xml:space="preserve"> Long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4F9081" w14:textId="77777777" w:rsidR="009057B4" w:rsidRPr="008D3D93" w:rsidRDefault="009057B4" w:rsidP="0090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>10.23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7848D" w14:textId="77777777" w:rsidR="009057B4" w:rsidRPr="008D3D93" w:rsidRDefault="009057B4" w:rsidP="0090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>0.098</w:t>
            </w:r>
          </w:p>
        </w:tc>
      </w:tr>
      <w:tr w:rsidR="009057B4" w:rsidRPr="008D3D93" w14:paraId="0B37CDFC" w14:textId="77777777" w:rsidTr="009057B4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8D458" w14:textId="77777777" w:rsidR="009057B4" w:rsidRPr="008D3D93" w:rsidRDefault="009057B4" w:rsidP="0090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  <w:t>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B733DE" w14:textId="77777777" w:rsidR="009057B4" w:rsidRPr="008D3D93" w:rsidRDefault="009057B4" w:rsidP="0090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 xml:space="preserve">2nd </w:t>
            </w:r>
            <w:proofErr w:type="spellStart"/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>Vasym</w:t>
            </w:r>
            <w:proofErr w:type="spellEnd"/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 xml:space="preserve"> Long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4DCE40" w14:textId="77777777" w:rsidR="009057B4" w:rsidRPr="008D3D93" w:rsidRDefault="009057B4" w:rsidP="0090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>6.75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EE37CD" w14:textId="77777777" w:rsidR="009057B4" w:rsidRPr="008D3D93" w:rsidRDefault="009057B4" w:rsidP="0090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>0.148</w:t>
            </w:r>
          </w:p>
        </w:tc>
      </w:tr>
      <w:tr w:rsidR="009057B4" w:rsidRPr="008D3D93" w14:paraId="029CAE1D" w14:textId="77777777" w:rsidTr="009057B4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5F8C9" w14:textId="77777777" w:rsidR="009057B4" w:rsidRPr="008D3D93" w:rsidRDefault="009057B4" w:rsidP="0090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  <w:t>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8638B8" w14:textId="77777777" w:rsidR="009057B4" w:rsidRPr="008D3D93" w:rsidRDefault="009057B4" w:rsidP="0090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 xml:space="preserve">1st </w:t>
            </w:r>
            <w:proofErr w:type="spellStart"/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>Vsym</w:t>
            </w:r>
            <w:proofErr w:type="spellEnd"/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 xml:space="preserve"> Long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AD4DF" w14:textId="77777777" w:rsidR="009057B4" w:rsidRPr="008D3D93" w:rsidRDefault="009057B4" w:rsidP="0090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>6.58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052362" w14:textId="77777777" w:rsidR="009057B4" w:rsidRPr="008D3D93" w:rsidRDefault="009057B4" w:rsidP="0090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>0.152</w:t>
            </w:r>
          </w:p>
        </w:tc>
      </w:tr>
      <w:tr w:rsidR="009057B4" w:rsidRPr="008D3D93" w14:paraId="4AA278AF" w14:textId="77777777" w:rsidTr="009057B4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031C0" w14:textId="77777777" w:rsidR="009057B4" w:rsidRPr="008D3D93" w:rsidRDefault="009057B4" w:rsidP="00905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tr-TR"/>
              </w:rPr>
              <w:t>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117AD5" w14:textId="77777777" w:rsidR="009057B4" w:rsidRPr="008D3D93" w:rsidRDefault="009057B4" w:rsidP="0090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 xml:space="preserve">1st </w:t>
            </w:r>
            <w:proofErr w:type="spellStart"/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>Lasym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A1ECF6" w14:textId="77777777" w:rsidR="009057B4" w:rsidRPr="008D3D93" w:rsidRDefault="009057B4" w:rsidP="0090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>5.20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0C59F5" w14:textId="77777777" w:rsidR="009057B4" w:rsidRPr="008D3D93" w:rsidRDefault="009057B4" w:rsidP="0090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</w:pPr>
            <w:r w:rsidRPr="008D3D93">
              <w:rPr>
                <w:rFonts w:ascii="Times New Roman" w:eastAsia="Times New Roman" w:hAnsi="Times New Roman" w:cs="Times New Roman"/>
                <w:sz w:val="21"/>
                <w:szCs w:val="21"/>
                <w:lang w:val="en-US" w:eastAsia="tr-TR"/>
              </w:rPr>
              <w:t>0.192</w:t>
            </w:r>
          </w:p>
        </w:tc>
      </w:tr>
    </w:tbl>
    <w:p w14:paraId="55FCC0D7" w14:textId="36F80704" w:rsidR="009057B4" w:rsidRPr="008D3D93" w:rsidRDefault="009057B4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proofErr w:type="spellStart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Lsym</w:t>
      </w:r>
      <w:proofErr w:type="spellEnd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: Lateral symmetric; </w:t>
      </w:r>
      <w:proofErr w:type="spellStart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Vasym</w:t>
      </w:r>
      <w:proofErr w:type="spellEnd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: Vertical asymmetric; </w:t>
      </w:r>
      <w:proofErr w:type="spellStart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Vsym</w:t>
      </w:r>
      <w:proofErr w:type="spellEnd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: Vertical symmetric; Long: Longitudinal.[</w:t>
      </w:r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3</w:t>
      </w:r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]</w:t>
      </w:r>
    </w:p>
    <w:p w14:paraId="6431F1ED" w14:textId="30F5E945" w:rsidR="000853E5" w:rsidRDefault="00783161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Figure</w:t>
      </w:r>
      <w:r w:rsidR="00CD137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4:  Modeling frequencies and the modeling of the </w:t>
      </w:r>
      <w:proofErr w:type="spellStart"/>
      <w:r w:rsidR="00CD1371" w:rsidRPr="00CD137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Fatih</w:t>
      </w:r>
      <w:proofErr w:type="spellEnd"/>
      <w:r w:rsidR="00CD1371" w:rsidRPr="00CD137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Sultan Mehmet bridge</w:t>
      </w:r>
    </w:p>
    <w:p w14:paraId="02850DCD" w14:textId="351D7FC2" w:rsidR="006A531B" w:rsidRPr="008D3D93" w:rsidRDefault="00CD1371" w:rsidP="006A531B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If I will also fail on the founding of the Earthquake response of the </w:t>
      </w:r>
      <w:proofErr w:type="spellStart"/>
      <w:r w:rsidRPr="00CD137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Fatih</w:t>
      </w:r>
      <w:proofErr w:type="spellEnd"/>
      <w:r w:rsidRPr="00CD137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Sultan Mehmet bridge</w:t>
      </w:r>
      <w:r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I will change my </w:t>
      </w:r>
      <w:r w:rsidR="006A531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project to home standing fan:</w:t>
      </w:r>
    </w:p>
    <w:p w14:paraId="076554CE" w14:textId="367E5F06" w:rsidR="000853E5" w:rsidRPr="008D3D93" w:rsidRDefault="000853E5" w:rsidP="009057B4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</w:pPr>
      <w:r w:rsidRPr="008D3D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  <w:t>My third Project home standing fan</w:t>
      </w:r>
    </w:p>
    <w:p w14:paraId="7C849A4C" w14:textId="67A1B9DF" w:rsidR="009057B4" w:rsidRPr="008D3D93" w:rsidRDefault="006212EB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Purpose of the analysis is t</w:t>
      </w:r>
      <w:r w:rsidR="00F82E5D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he effects of the number of the </w:t>
      </w:r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blades to vibration which main cause of the sound.</w:t>
      </w:r>
    </w:p>
    <w:p w14:paraId="20FC04B9" w14:textId="7F4DF848" w:rsidR="009057B4" w:rsidRPr="008D3D93" w:rsidRDefault="009057B4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6D3AE282" w14:textId="7C983A25" w:rsidR="009057B4" w:rsidRDefault="00F82E5D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8D3D93">
        <w:rPr>
          <w:rFonts w:ascii="Times New Roman" w:eastAsia="Times New Roman" w:hAnsi="Times New Roman" w:cs="Times New Roman"/>
          <w:noProof/>
          <w:sz w:val="24"/>
          <w:szCs w:val="24"/>
          <w:lang w:val="en-US" w:eastAsia="tr-TR"/>
        </w:rPr>
        <w:drawing>
          <wp:inline distT="0" distB="0" distL="0" distR="0" wp14:anchorId="14C9C9C5" wp14:editId="47B1AEF8">
            <wp:extent cx="1841500" cy="1764593"/>
            <wp:effectExtent l="0" t="0" r="635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957" cy="177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31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             </w:t>
      </w:r>
      <w:r w:rsidR="006A531B" w:rsidRPr="008D3D93">
        <w:rPr>
          <w:rFonts w:ascii="Times New Roman" w:eastAsia="Times New Roman" w:hAnsi="Times New Roman" w:cs="Times New Roman"/>
          <w:noProof/>
          <w:sz w:val="24"/>
          <w:szCs w:val="24"/>
          <w:lang w:val="en-US" w:eastAsia="tr-TR"/>
        </w:rPr>
        <w:drawing>
          <wp:inline distT="0" distB="0" distL="0" distR="0" wp14:anchorId="2CD754FC" wp14:editId="4201991E">
            <wp:extent cx="1714500" cy="1577810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45"/>
                    <a:stretch/>
                  </pic:blipFill>
                  <pic:spPr bwMode="auto">
                    <a:xfrm>
                      <a:off x="0" y="0"/>
                      <a:ext cx="1726782" cy="158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0BB37" w14:textId="73F9714C" w:rsidR="00CD1371" w:rsidRPr="008D3D93" w:rsidRDefault="00CD1371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Figure</w:t>
      </w:r>
      <w:r w:rsidR="006A531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5: The real geometry and the modeling geometry of the Fan blades [4]</w:t>
      </w:r>
    </w:p>
    <w:p w14:paraId="37693D1C" w14:textId="437C6174" w:rsidR="00F82E5D" w:rsidRPr="008D3D93" w:rsidRDefault="00F82E5D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265552D5" w14:textId="325770CC" w:rsidR="006212EB" w:rsidRPr="008D3D93" w:rsidRDefault="006212EB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3"/>
        <w:gridCol w:w="2141"/>
      </w:tblGrid>
      <w:tr w:rsidR="006212EB" w:rsidRPr="008D3D93" w14:paraId="3D04DFEA" w14:textId="77777777" w:rsidTr="0011144A">
        <w:trPr>
          <w:trHeight w:val="320"/>
        </w:trPr>
        <w:tc>
          <w:tcPr>
            <w:tcW w:w="2143" w:type="dxa"/>
            <w:tcBorders>
              <w:top w:val="single" w:sz="8" w:space="0" w:color="231F20"/>
              <w:left w:val="none" w:sz="6" w:space="0" w:color="auto"/>
              <w:bottom w:val="single" w:sz="8" w:space="0" w:color="231F20"/>
              <w:right w:val="none" w:sz="6" w:space="0" w:color="auto"/>
            </w:tcBorders>
          </w:tcPr>
          <w:p w14:paraId="5E046F15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66" w:after="0" w:line="240" w:lineRule="auto"/>
              <w:ind w:left="120" w:right="263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 xml:space="preserve">Measured Frequency </w:t>
            </w:r>
            <w:bookmarkStart w:id="0" w:name="_bookmark0"/>
            <w:bookmarkEnd w:id="0"/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[Hz]</w:t>
            </w:r>
          </w:p>
        </w:tc>
        <w:tc>
          <w:tcPr>
            <w:tcW w:w="2141" w:type="dxa"/>
            <w:tcBorders>
              <w:top w:val="single" w:sz="8" w:space="0" w:color="231F20"/>
              <w:left w:val="none" w:sz="6" w:space="0" w:color="auto"/>
              <w:bottom w:val="single" w:sz="8" w:space="0" w:color="231F20"/>
              <w:right w:val="none" w:sz="6" w:space="0" w:color="auto"/>
            </w:tcBorders>
          </w:tcPr>
          <w:p w14:paraId="6B267289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66" w:after="0" w:line="240" w:lineRule="auto"/>
              <w:ind w:left="265" w:right="120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Computed Frequency [Hz]</w:t>
            </w:r>
          </w:p>
        </w:tc>
      </w:tr>
      <w:tr w:rsidR="006212EB" w:rsidRPr="008D3D93" w14:paraId="4240D087" w14:textId="77777777" w:rsidTr="0011144A">
        <w:trPr>
          <w:trHeight w:val="331"/>
        </w:trPr>
        <w:tc>
          <w:tcPr>
            <w:tcW w:w="2143" w:type="dxa"/>
            <w:tcBorders>
              <w:top w:val="single" w:sz="8" w:space="0" w:color="231F2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0EEE71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66" w:after="0" w:line="240" w:lineRule="auto"/>
              <w:ind w:left="120" w:right="262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101.5</w:t>
            </w:r>
          </w:p>
        </w:tc>
        <w:tc>
          <w:tcPr>
            <w:tcW w:w="2141" w:type="dxa"/>
            <w:tcBorders>
              <w:top w:val="single" w:sz="8" w:space="0" w:color="231F2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DE6E77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66" w:after="0" w:line="240" w:lineRule="auto"/>
              <w:ind w:left="265" w:right="120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104.6</w:t>
            </w:r>
          </w:p>
        </w:tc>
      </w:tr>
      <w:tr w:rsidR="006212EB" w:rsidRPr="008D3D93" w14:paraId="6F68A472" w14:textId="77777777" w:rsidTr="0011144A">
        <w:trPr>
          <w:trHeight w:val="340"/>
        </w:trPr>
        <w:tc>
          <w:tcPr>
            <w:tcW w:w="21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8CAA47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74" w:after="0" w:line="240" w:lineRule="auto"/>
              <w:ind w:left="120" w:right="262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103.8</w:t>
            </w:r>
          </w:p>
        </w:tc>
        <w:tc>
          <w:tcPr>
            <w:tcW w:w="21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6D3A76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74" w:after="0" w:line="240" w:lineRule="auto"/>
              <w:ind w:left="265" w:right="120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104.6</w:t>
            </w:r>
          </w:p>
        </w:tc>
      </w:tr>
      <w:tr w:rsidR="006212EB" w:rsidRPr="008D3D93" w14:paraId="564EAD41" w14:textId="77777777" w:rsidTr="0011144A">
        <w:trPr>
          <w:trHeight w:val="340"/>
        </w:trPr>
        <w:tc>
          <w:tcPr>
            <w:tcW w:w="21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7992B1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74" w:after="0" w:line="240" w:lineRule="auto"/>
              <w:ind w:left="120" w:right="263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110.5</w:t>
            </w:r>
          </w:p>
        </w:tc>
        <w:tc>
          <w:tcPr>
            <w:tcW w:w="21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FD4BB7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74" w:after="0" w:line="240" w:lineRule="auto"/>
              <w:ind w:left="265" w:right="120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112.5</w:t>
            </w:r>
          </w:p>
        </w:tc>
      </w:tr>
      <w:tr w:rsidR="006212EB" w:rsidRPr="008D3D93" w14:paraId="7656E246" w14:textId="77777777" w:rsidTr="0011144A">
        <w:trPr>
          <w:trHeight w:val="340"/>
        </w:trPr>
        <w:tc>
          <w:tcPr>
            <w:tcW w:w="21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598788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74" w:after="0" w:line="240" w:lineRule="auto"/>
              <w:ind w:left="120" w:right="263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123.0</w:t>
            </w:r>
          </w:p>
        </w:tc>
        <w:tc>
          <w:tcPr>
            <w:tcW w:w="21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B13BFB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74" w:after="0" w:line="240" w:lineRule="auto"/>
              <w:ind w:left="265" w:right="120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126.3</w:t>
            </w:r>
          </w:p>
        </w:tc>
      </w:tr>
      <w:tr w:rsidR="006212EB" w:rsidRPr="008D3D93" w14:paraId="439EBFA7" w14:textId="77777777" w:rsidTr="0011144A">
        <w:trPr>
          <w:trHeight w:val="340"/>
        </w:trPr>
        <w:tc>
          <w:tcPr>
            <w:tcW w:w="21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338C50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74" w:after="0" w:line="240" w:lineRule="auto"/>
              <w:ind w:left="120" w:right="263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125.1</w:t>
            </w:r>
          </w:p>
        </w:tc>
        <w:tc>
          <w:tcPr>
            <w:tcW w:w="21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9AE70E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74" w:after="0" w:line="240" w:lineRule="auto"/>
              <w:ind w:left="265" w:right="120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126.3</w:t>
            </w:r>
          </w:p>
        </w:tc>
      </w:tr>
      <w:tr w:rsidR="006212EB" w:rsidRPr="008D3D93" w14:paraId="17912750" w14:textId="77777777" w:rsidTr="0011144A">
        <w:trPr>
          <w:trHeight w:val="340"/>
        </w:trPr>
        <w:tc>
          <w:tcPr>
            <w:tcW w:w="21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2B5305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74" w:after="0" w:line="240" w:lineRule="auto"/>
              <w:ind w:left="120" w:right="263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156.6</w:t>
            </w:r>
          </w:p>
        </w:tc>
        <w:tc>
          <w:tcPr>
            <w:tcW w:w="21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1CA920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74" w:after="0" w:line="240" w:lineRule="auto"/>
              <w:ind w:left="265" w:right="120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156.6</w:t>
            </w:r>
          </w:p>
        </w:tc>
      </w:tr>
      <w:tr w:rsidR="006212EB" w:rsidRPr="008D3D93" w14:paraId="460905FD" w14:textId="77777777" w:rsidTr="0011144A">
        <w:trPr>
          <w:trHeight w:val="340"/>
        </w:trPr>
        <w:tc>
          <w:tcPr>
            <w:tcW w:w="21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9DF71D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74" w:after="0" w:line="240" w:lineRule="auto"/>
              <w:ind w:left="120" w:right="263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160.4</w:t>
            </w:r>
          </w:p>
        </w:tc>
        <w:tc>
          <w:tcPr>
            <w:tcW w:w="21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1DDF36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74" w:after="0" w:line="240" w:lineRule="auto"/>
              <w:ind w:left="265" w:right="120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156.8</w:t>
            </w:r>
          </w:p>
        </w:tc>
      </w:tr>
      <w:tr w:rsidR="006212EB" w:rsidRPr="008D3D93" w14:paraId="2F85B955" w14:textId="77777777" w:rsidTr="0011144A">
        <w:trPr>
          <w:trHeight w:val="340"/>
        </w:trPr>
        <w:tc>
          <w:tcPr>
            <w:tcW w:w="21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379FE9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74" w:after="0" w:line="240" w:lineRule="auto"/>
              <w:ind w:left="120" w:right="263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167.4</w:t>
            </w:r>
          </w:p>
        </w:tc>
        <w:tc>
          <w:tcPr>
            <w:tcW w:w="21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FEA826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74" w:after="0" w:line="240" w:lineRule="auto"/>
              <w:ind w:left="265" w:right="120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166.9</w:t>
            </w:r>
          </w:p>
        </w:tc>
      </w:tr>
      <w:tr w:rsidR="006212EB" w:rsidRPr="008D3D93" w14:paraId="07129BD1" w14:textId="77777777" w:rsidTr="0011144A">
        <w:trPr>
          <w:trHeight w:val="340"/>
        </w:trPr>
        <w:tc>
          <w:tcPr>
            <w:tcW w:w="21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23D190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74" w:after="0" w:line="240" w:lineRule="auto"/>
              <w:ind w:left="120" w:right="263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171.6</w:t>
            </w:r>
          </w:p>
        </w:tc>
        <w:tc>
          <w:tcPr>
            <w:tcW w:w="21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2B596D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74" w:after="0" w:line="240" w:lineRule="auto"/>
              <w:ind w:left="265" w:right="120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167.1</w:t>
            </w:r>
          </w:p>
        </w:tc>
      </w:tr>
      <w:tr w:rsidR="006212EB" w:rsidRPr="008D3D93" w14:paraId="5E531120" w14:textId="77777777" w:rsidTr="0011144A">
        <w:trPr>
          <w:trHeight w:val="328"/>
        </w:trPr>
        <w:tc>
          <w:tcPr>
            <w:tcW w:w="2143" w:type="dxa"/>
            <w:tcBorders>
              <w:top w:val="none" w:sz="6" w:space="0" w:color="auto"/>
              <w:left w:val="none" w:sz="6" w:space="0" w:color="auto"/>
              <w:bottom w:val="single" w:sz="8" w:space="0" w:color="231F20"/>
              <w:right w:val="none" w:sz="6" w:space="0" w:color="auto"/>
            </w:tcBorders>
          </w:tcPr>
          <w:p w14:paraId="6FF06602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74" w:after="0" w:line="240" w:lineRule="auto"/>
              <w:ind w:left="120" w:right="263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192.7</w:t>
            </w:r>
          </w:p>
        </w:tc>
        <w:tc>
          <w:tcPr>
            <w:tcW w:w="2141" w:type="dxa"/>
            <w:tcBorders>
              <w:top w:val="none" w:sz="6" w:space="0" w:color="auto"/>
              <w:left w:val="none" w:sz="6" w:space="0" w:color="auto"/>
              <w:bottom w:val="single" w:sz="8" w:space="0" w:color="231F20"/>
              <w:right w:val="none" w:sz="6" w:space="0" w:color="auto"/>
            </w:tcBorders>
          </w:tcPr>
          <w:p w14:paraId="748646B2" w14:textId="77777777" w:rsidR="006212EB" w:rsidRPr="008D3D93" w:rsidRDefault="006212EB" w:rsidP="006212EB">
            <w:pPr>
              <w:kinsoku w:val="0"/>
              <w:overflowPunct w:val="0"/>
              <w:autoSpaceDE w:val="0"/>
              <w:autoSpaceDN w:val="0"/>
              <w:adjustRightInd w:val="0"/>
              <w:spacing w:before="74" w:after="0" w:line="240" w:lineRule="auto"/>
              <w:ind w:left="265" w:right="120"/>
              <w:jc w:val="center"/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</w:pPr>
            <w:r w:rsidRPr="008D3D93">
              <w:rPr>
                <w:rFonts w:ascii="Times New Roman" w:hAnsi="Times New Roman" w:cs="Times New Roman"/>
                <w:color w:val="231F20"/>
                <w:sz w:val="16"/>
                <w:szCs w:val="16"/>
                <w:lang w:val="en-US"/>
              </w:rPr>
              <w:t>189.5</w:t>
            </w:r>
          </w:p>
        </w:tc>
      </w:tr>
    </w:tbl>
    <w:p w14:paraId="33C4D935" w14:textId="77777777" w:rsidR="006212EB" w:rsidRPr="008D3D93" w:rsidRDefault="006212EB" w:rsidP="006212EB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4_Acoustic_measurements"/>
      <w:bookmarkStart w:id="2" w:name="5_Noise_Spectrum"/>
      <w:bookmarkStart w:id="3" w:name="_bookmark3"/>
      <w:bookmarkStart w:id="4" w:name="_bookmark2"/>
      <w:bookmarkStart w:id="5" w:name="_bookmark1"/>
      <w:bookmarkEnd w:id="1"/>
      <w:bookmarkEnd w:id="2"/>
      <w:bookmarkEnd w:id="3"/>
      <w:bookmarkEnd w:id="4"/>
      <w:bookmarkEnd w:id="5"/>
    </w:p>
    <w:p w14:paraId="1D61E6D6" w14:textId="59EABC76" w:rsidR="009057B4" w:rsidRDefault="006212EB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Table 2. measured vibration response of the home standing fans</w:t>
      </w:r>
      <w:r w:rsidR="006A531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after the Ansys </w:t>
      </w:r>
      <w:r w:rsidR="00B03E64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analyses</w:t>
      </w:r>
      <w:r w:rsidR="00B03E64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[</w:t>
      </w:r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4]</w:t>
      </w:r>
      <w:r w:rsidR="006A531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.</w:t>
      </w:r>
    </w:p>
    <w:p w14:paraId="3E8C5C3D" w14:textId="7875CF25" w:rsidR="00E344E0" w:rsidRPr="008D3D93" w:rsidRDefault="00E344E0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ab/>
        <w:t>The table 2 data for a structural steel blade.</w:t>
      </w:r>
    </w:p>
    <w:p w14:paraId="16CE88A4" w14:textId="59C26068" w:rsidR="009057B4" w:rsidRPr="008D3D93" w:rsidRDefault="004F791A" w:rsidP="006A531B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I want to look at </w:t>
      </w:r>
      <w:r w:rsidR="006A531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these projects</w:t>
      </w:r>
      <w:r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="006A531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to predict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how the number of the blades effect the vibration which cause sound in a home standing fan</w:t>
      </w:r>
      <w:r w:rsidR="006A531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and the rotation speed. The noise of this fans </w:t>
      </w:r>
      <w:r w:rsidR="00E344E0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is</w:t>
      </w:r>
      <w:r w:rsidR="006A531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main </w:t>
      </w:r>
      <w:r w:rsidR="00E344E0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problem from the consumer feedbacks</w:t>
      </w:r>
      <w:r w:rsidR="00B03E64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so, my target is solving this problem</w:t>
      </w:r>
      <w:r w:rsidR="00E344E0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. The </w:t>
      </w:r>
      <w:r w:rsidR="00B03E64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most efficient way</w:t>
      </w:r>
      <w:r w:rsidR="00E344E0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to solve this problem is the </w:t>
      </w:r>
      <w:r w:rsidR="00B03E64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decreasing the vibration response of the </w:t>
      </w:r>
      <w:proofErr w:type="spellStart"/>
      <w:r w:rsidR="00B03E64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sytem</w:t>
      </w:r>
      <w:proofErr w:type="spellEnd"/>
      <w:r w:rsidR="00B03E64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. </w:t>
      </w:r>
    </w:p>
    <w:p w14:paraId="5D7A7DD0" w14:textId="6E386E35" w:rsidR="009057B4" w:rsidRPr="008D3D93" w:rsidRDefault="009057B4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05E8E284" w14:textId="52468DC9" w:rsidR="00B40F7C" w:rsidRPr="008D3D93" w:rsidRDefault="00B40F7C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77BA3BD2" w14:textId="10F95A6A" w:rsidR="00B40F7C" w:rsidRDefault="00B40F7C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490E45CF" w14:textId="439903F8" w:rsidR="00B03E64" w:rsidRDefault="00B03E64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603A1EE7" w14:textId="30C06DA5" w:rsidR="00B03E64" w:rsidRDefault="00B03E64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613B11BB" w14:textId="32241504" w:rsidR="00B03E64" w:rsidRDefault="00B03E64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2D470B61" w14:textId="198C424F" w:rsidR="00B03E64" w:rsidRDefault="00B03E64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34D8A1C6" w14:textId="75C2F0EF" w:rsidR="00B03E64" w:rsidRDefault="00B03E64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52A1F004" w14:textId="2981B893" w:rsidR="00B03E64" w:rsidRDefault="00B03E64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7092A130" w14:textId="443E9AB5" w:rsidR="00B03E64" w:rsidRDefault="00B03E64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30C1FDBA" w14:textId="1D2F9899" w:rsidR="00B03E64" w:rsidRDefault="00B03E64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178E2225" w14:textId="367166A4" w:rsidR="00B40F7C" w:rsidRDefault="00B40F7C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377B6517" w14:textId="77777777" w:rsidR="00B03E64" w:rsidRPr="008D3D93" w:rsidRDefault="00B03E64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72BCD546" w14:textId="514EC06F" w:rsidR="00B40F7C" w:rsidRPr="008D3D93" w:rsidRDefault="00B40F7C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553952A4" w14:textId="77777777" w:rsidR="00B40F7C" w:rsidRPr="008D3D93" w:rsidRDefault="00B40F7C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1BEAF8F6" w14:textId="3BE14498" w:rsidR="009057B4" w:rsidRPr="008D3D93" w:rsidRDefault="009057B4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proofErr w:type="spellStart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Referances</w:t>
      </w:r>
      <w:proofErr w:type="spellEnd"/>
    </w:p>
    <w:p w14:paraId="4C115BA7" w14:textId="32CE31FB" w:rsidR="003A6B9D" w:rsidRPr="008D3D93" w:rsidRDefault="003A6B9D" w:rsidP="003A4B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[</w:t>
      </w:r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1</w:t>
      </w:r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].</w:t>
      </w:r>
      <w:r w:rsidR="003A4BFE" w:rsidRPr="008D3D93">
        <w:rPr>
          <w:lang w:val="en-US"/>
        </w:rPr>
        <w:t xml:space="preserve"> </w:t>
      </w:r>
      <w:proofErr w:type="spellStart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Süleyman</w:t>
      </w:r>
      <w:proofErr w:type="spellEnd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proofErr w:type="spellStart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Adanur</w:t>
      </w:r>
      <w:proofErr w:type="spellEnd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, Ahmet Can </w:t>
      </w:r>
      <w:proofErr w:type="spellStart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Altunişik</w:t>
      </w:r>
      <w:proofErr w:type="spellEnd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, </w:t>
      </w:r>
      <w:proofErr w:type="spellStart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Kurtuluş</w:t>
      </w:r>
      <w:proofErr w:type="spellEnd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proofErr w:type="spellStart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Soyluk</w:t>
      </w:r>
      <w:proofErr w:type="spellEnd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, </w:t>
      </w:r>
      <w:proofErr w:type="spellStart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Alemdar</w:t>
      </w:r>
      <w:proofErr w:type="spellEnd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proofErr w:type="spellStart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Bayraktar</w:t>
      </w:r>
      <w:proofErr w:type="spellEnd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, A. </w:t>
      </w:r>
      <w:proofErr w:type="spellStart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Aydın</w:t>
      </w:r>
      <w:proofErr w:type="spellEnd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proofErr w:type="spellStart"/>
      <w:proofErr w:type="gramStart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Dumanoğlu,Multiple</w:t>
      </w:r>
      <w:proofErr w:type="spellEnd"/>
      <w:proofErr w:type="gramEnd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-support seismic response of Bosporus Suspension Bridge for various random vibration </w:t>
      </w:r>
      <w:proofErr w:type="spellStart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methods,Case</w:t>
      </w:r>
      <w:proofErr w:type="spellEnd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Studies in Structural </w:t>
      </w:r>
      <w:proofErr w:type="spellStart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Engineering,Volume</w:t>
      </w:r>
      <w:proofErr w:type="spellEnd"/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5,2016,Pages 54-67,ISSN 2214-3998, </w:t>
      </w:r>
      <w:hyperlink r:id="rId11" w:history="1">
        <w:r w:rsidR="003A4BFE" w:rsidRPr="008D3D93">
          <w:rPr>
            <w:rStyle w:val="Kpr"/>
            <w:rFonts w:ascii="Times New Roman" w:eastAsia="Times New Roman" w:hAnsi="Times New Roman" w:cs="Times New Roman"/>
            <w:sz w:val="24"/>
            <w:szCs w:val="24"/>
            <w:lang w:val="en-US" w:eastAsia="tr-TR"/>
          </w:rPr>
          <w:t>https://doi.org/10.1016/j.csse.2016.04.001</w:t>
        </w:r>
      </w:hyperlink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.</w:t>
      </w:r>
    </w:p>
    <w:p w14:paraId="359DE54A" w14:textId="587260CA" w:rsidR="000853E5" w:rsidRPr="008D3D93" w:rsidRDefault="003A4BFE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[2]</w:t>
      </w:r>
      <w:r w:rsidR="000853E5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.</w:t>
      </w:r>
      <w:r w:rsidR="000853E5" w:rsidRPr="008D3D93">
        <w:rPr>
          <w:lang w:val="en-US"/>
        </w:rPr>
        <w:t xml:space="preserve"> </w:t>
      </w:r>
      <w:r w:rsidR="000853E5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Bas, </w:t>
      </w:r>
      <w:proofErr w:type="spellStart"/>
      <w:r w:rsidR="000853E5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Selcuk</w:t>
      </w:r>
      <w:proofErr w:type="spellEnd"/>
      <w:r w:rsidR="000853E5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&amp; </w:t>
      </w:r>
      <w:proofErr w:type="spellStart"/>
      <w:r w:rsidR="000853E5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Aypadin</w:t>
      </w:r>
      <w:proofErr w:type="spellEnd"/>
      <w:r w:rsidR="000853E5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, </w:t>
      </w:r>
      <w:proofErr w:type="spellStart"/>
      <w:r w:rsidR="000853E5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Nurdan</w:t>
      </w:r>
      <w:proofErr w:type="spellEnd"/>
      <w:r w:rsidR="000853E5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&amp; </w:t>
      </w:r>
      <w:proofErr w:type="spellStart"/>
      <w:r w:rsidR="000853E5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Harmandar</w:t>
      </w:r>
      <w:proofErr w:type="spellEnd"/>
      <w:r w:rsidR="000853E5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, Ebru &amp; </w:t>
      </w:r>
      <w:proofErr w:type="spellStart"/>
      <w:r w:rsidR="000853E5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Catbas</w:t>
      </w:r>
      <w:proofErr w:type="spellEnd"/>
      <w:r w:rsidR="000853E5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, </w:t>
      </w:r>
      <w:proofErr w:type="spellStart"/>
      <w:r w:rsidR="000853E5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Necati</w:t>
      </w:r>
      <w:proofErr w:type="spellEnd"/>
      <w:r w:rsidR="000853E5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. (2018). Multi-point earthquake response of the </w:t>
      </w:r>
      <w:proofErr w:type="spellStart"/>
      <w:r w:rsidR="000853E5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Bosphorus</w:t>
      </w:r>
      <w:proofErr w:type="spellEnd"/>
      <w:r w:rsidR="000853E5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Bridge to site-specific ground motions. Steel and Composite Structures. 26. 197-211. 10.12989/scs.2018.26.2.197.</w:t>
      </w:r>
    </w:p>
    <w:p w14:paraId="666819D0" w14:textId="26A37BCB" w:rsidR="009057B4" w:rsidRPr="008D3D93" w:rsidRDefault="009057B4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[</w:t>
      </w:r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3</w:t>
      </w:r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]. </w:t>
      </w:r>
      <w:proofErr w:type="spellStart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Nurdan</w:t>
      </w:r>
      <w:proofErr w:type="spellEnd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proofErr w:type="spellStart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Memisoglu</w:t>
      </w:r>
      <w:proofErr w:type="spellEnd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proofErr w:type="spellStart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Apaydin</w:t>
      </w:r>
      <w:proofErr w:type="spellEnd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, </w:t>
      </w:r>
      <w:proofErr w:type="spellStart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Selcuk</w:t>
      </w:r>
      <w:proofErr w:type="spellEnd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Bas, Ebru </w:t>
      </w:r>
      <w:proofErr w:type="spellStart"/>
      <w:proofErr w:type="gramStart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Harmandar,Response</w:t>
      </w:r>
      <w:proofErr w:type="spellEnd"/>
      <w:proofErr w:type="gramEnd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of the </w:t>
      </w:r>
      <w:proofErr w:type="spellStart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Fatih</w:t>
      </w:r>
      <w:proofErr w:type="spellEnd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Sultan Mehmet Suspension Bridge under spatially varying multi-point earthquake </w:t>
      </w:r>
      <w:proofErr w:type="spellStart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excitations,Soil</w:t>
      </w:r>
      <w:proofErr w:type="spellEnd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Dynamics and Earthquake </w:t>
      </w:r>
      <w:proofErr w:type="spellStart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Engineering,Volume</w:t>
      </w:r>
      <w:proofErr w:type="spellEnd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84,2016,Pages 44-54,ISSN 0267-7261,</w:t>
      </w:r>
      <w:r w:rsidR="003A4BFE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hyperlink r:id="rId12" w:history="1">
        <w:r w:rsidR="003A4BFE" w:rsidRPr="008D3D93">
          <w:rPr>
            <w:rStyle w:val="Kpr"/>
            <w:rFonts w:ascii="Times New Roman" w:eastAsia="Times New Roman" w:hAnsi="Times New Roman" w:cs="Times New Roman"/>
            <w:sz w:val="24"/>
            <w:szCs w:val="24"/>
            <w:lang w:val="en-US" w:eastAsia="tr-TR"/>
          </w:rPr>
          <w:t>https://doi.org/10.1016/j.soildyn.2016.01.018</w:t>
        </w:r>
      </w:hyperlink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.</w:t>
      </w:r>
    </w:p>
    <w:p w14:paraId="122E926E" w14:textId="7E4CEB31" w:rsidR="006212EB" w:rsidRPr="008D3D93" w:rsidRDefault="006212EB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[</w:t>
      </w:r>
      <w:bookmarkStart w:id="6" w:name="_Hlk61989617"/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4]</w:t>
      </w:r>
      <w:r w:rsidR="00B40F7C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.</w:t>
      </w:r>
      <w:r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="00B40F7C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Kalmar-Nagy, Tamas &amp; </w:t>
      </w:r>
      <w:proofErr w:type="spellStart"/>
      <w:r w:rsidR="00B40F7C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Bak</w:t>
      </w:r>
      <w:proofErr w:type="spellEnd"/>
      <w:r w:rsidR="00B40F7C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, </w:t>
      </w:r>
      <w:proofErr w:type="spellStart"/>
      <w:r w:rsidR="00B40F7C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Bendegúz</w:t>
      </w:r>
      <w:proofErr w:type="spellEnd"/>
      <w:r w:rsidR="00B40F7C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&amp; </w:t>
      </w:r>
      <w:proofErr w:type="spellStart"/>
      <w:r w:rsidR="00B40F7C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Benedek</w:t>
      </w:r>
      <w:proofErr w:type="spellEnd"/>
      <w:r w:rsidR="00B40F7C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, </w:t>
      </w:r>
      <w:proofErr w:type="spellStart"/>
      <w:r w:rsidR="00B40F7C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Tamás</w:t>
      </w:r>
      <w:proofErr w:type="spellEnd"/>
      <w:r w:rsidR="00B40F7C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&amp; </w:t>
      </w:r>
      <w:proofErr w:type="spellStart"/>
      <w:r w:rsidR="00B40F7C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Vad</w:t>
      </w:r>
      <w:proofErr w:type="spellEnd"/>
      <w:r w:rsidR="00B40F7C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, </w:t>
      </w:r>
      <w:proofErr w:type="spellStart"/>
      <w:r w:rsidR="00B40F7C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János</w:t>
      </w:r>
      <w:proofErr w:type="spellEnd"/>
      <w:r w:rsidR="00B40F7C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. (2015). Vibration and Noise of an Axial Flow Fan. </w:t>
      </w:r>
      <w:proofErr w:type="spellStart"/>
      <w:r w:rsidR="00B40F7C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Periodica</w:t>
      </w:r>
      <w:proofErr w:type="spellEnd"/>
      <w:r w:rsidR="00B40F7C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proofErr w:type="spellStart"/>
      <w:r w:rsidR="00B40F7C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Polytechnica</w:t>
      </w:r>
      <w:proofErr w:type="spellEnd"/>
      <w:r w:rsidR="00B40F7C" w:rsidRPr="008D3D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Mechanical Engineering. 59. 10.3311/PPme.7948.</w:t>
      </w:r>
      <w:bookmarkEnd w:id="6"/>
    </w:p>
    <w:p w14:paraId="76A23BA4" w14:textId="77777777" w:rsidR="003A4BFE" w:rsidRPr="008D3D93" w:rsidRDefault="003A4BFE" w:rsidP="00905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723F5B56" w14:textId="77777777" w:rsidR="009057B4" w:rsidRPr="008D3D93" w:rsidRDefault="009057B4" w:rsidP="005B0607">
      <w:pPr>
        <w:rPr>
          <w:lang w:val="en-US"/>
        </w:rPr>
      </w:pPr>
    </w:p>
    <w:p w14:paraId="02D80B82" w14:textId="3C4FE86E" w:rsidR="005B0607" w:rsidRPr="008D3D93" w:rsidRDefault="005B0607">
      <w:pPr>
        <w:rPr>
          <w:lang w:val="en-US"/>
        </w:rPr>
      </w:pPr>
    </w:p>
    <w:sectPr w:rsidR="005B0607" w:rsidRPr="008D3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55"/>
    <w:rsid w:val="000853E5"/>
    <w:rsid w:val="0011144A"/>
    <w:rsid w:val="001C5DB7"/>
    <w:rsid w:val="00242386"/>
    <w:rsid w:val="003A4BFE"/>
    <w:rsid w:val="003A6B9D"/>
    <w:rsid w:val="00471B31"/>
    <w:rsid w:val="004F791A"/>
    <w:rsid w:val="005B0607"/>
    <w:rsid w:val="006212EB"/>
    <w:rsid w:val="006422D5"/>
    <w:rsid w:val="006A531B"/>
    <w:rsid w:val="00775855"/>
    <w:rsid w:val="00783161"/>
    <w:rsid w:val="008B35F3"/>
    <w:rsid w:val="008D3D93"/>
    <w:rsid w:val="009057B4"/>
    <w:rsid w:val="00A52A48"/>
    <w:rsid w:val="00A64E29"/>
    <w:rsid w:val="00B03E64"/>
    <w:rsid w:val="00B40F7C"/>
    <w:rsid w:val="00CD1371"/>
    <w:rsid w:val="00E344E0"/>
    <w:rsid w:val="00E440C3"/>
    <w:rsid w:val="00F82E5D"/>
    <w:rsid w:val="00FC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02F4"/>
  <w15:chartTrackingRefBased/>
  <w15:docId w15:val="{C08B7D33-515D-41F5-9BFD-EFF964D0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9057B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05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3A4BF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A4BFE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1"/>
    <w:qFormat/>
    <w:rsid w:val="006212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212EB"/>
    <w:pPr>
      <w:autoSpaceDE w:val="0"/>
      <w:autoSpaceDN w:val="0"/>
      <w:adjustRightInd w:val="0"/>
      <w:spacing w:before="74" w:after="0" w:line="240" w:lineRule="auto"/>
      <w:ind w:left="120" w:right="120"/>
      <w:jc w:val="center"/>
    </w:pPr>
    <w:rPr>
      <w:rFonts w:ascii="Times New Roman" w:hAnsi="Times New Roman" w:cs="Times New Roman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423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4238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doi.org/10.1016/j.soildyn.2016.01.0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i.org/10.1016/j.csse.2016.04.001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7.emf"/><Relationship Id="rId4" Type="http://schemas.openxmlformats.org/officeDocument/2006/relationships/image" Target="media/image1.jpeg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692</Words>
  <Characters>3379</Characters>
  <Application>Microsoft Office Word</Application>
  <DocSecurity>0</DocSecurity>
  <Lines>86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YALCIN</dc:creator>
  <cp:keywords/>
  <dc:description/>
  <cp:lastModifiedBy>BATUHAN YALCIN</cp:lastModifiedBy>
  <cp:revision>5</cp:revision>
  <dcterms:created xsi:type="dcterms:W3CDTF">2021-01-03T18:47:00Z</dcterms:created>
  <dcterms:modified xsi:type="dcterms:W3CDTF">2021-01-19T20:00:00Z</dcterms:modified>
</cp:coreProperties>
</file>