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D32B9" w14:textId="1A51B474" w:rsidR="00DE09BD" w:rsidRDefault="007A7B1B" w:rsidP="00DE09BD">
      <w:pPr>
        <w:pStyle w:val="p1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09B3A6" wp14:editId="3DEF1D9B">
            <wp:simplePos x="0" y="0"/>
            <wp:positionH relativeFrom="column">
              <wp:posOffset>3108466</wp:posOffset>
            </wp:positionH>
            <wp:positionV relativeFrom="paragraph">
              <wp:posOffset>500012</wp:posOffset>
            </wp:positionV>
            <wp:extent cx="3081364" cy="441214"/>
            <wp:effectExtent l="0" t="0" r="0" b="3810"/>
            <wp:wrapNone/>
            <wp:docPr id="852929602" name="Resim 2" descr="metin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29602" name="Resim 2" descr="metin, yazı tipi içeren bir resim&#10;&#10;Yapay zeka tarafından oluşturulan içerik yanlış olabilir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364" cy="441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9BD">
        <w:t>K</w:t>
      </w:r>
      <w:r w:rsidR="00DE09BD">
        <w:t xml:space="preserve">ullanıcıdan </w:t>
      </w:r>
      <w:proofErr w:type="spellStart"/>
      <w:r w:rsidR="00DE09BD">
        <w:rPr>
          <w:rStyle w:val="s1"/>
          <w:rFonts w:eastAsiaTheme="majorEastAsia"/>
          <w:b/>
          <w:bCs/>
        </w:rPr>
        <w:t>email</w:t>
      </w:r>
      <w:proofErr w:type="spellEnd"/>
      <w:r w:rsidR="00DE09BD">
        <w:rPr>
          <w:rStyle w:val="s1"/>
          <w:rFonts w:eastAsiaTheme="majorEastAsia"/>
          <w:b/>
          <w:bCs/>
        </w:rPr>
        <w:t xml:space="preserve"> adresi</w:t>
      </w:r>
      <w:r w:rsidR="00DE09BD">
        <w:t xml:space="preserve"> ve </w:t>
      </w:r>
      <w:r w:rsidR="00DE09BD">
        <w:rPr>
          <w:rStyle w:val="s1"/>
          <w:rFonts w:eastAsiaTheme="majorEastAsia"/>
          <w:b/>
          <w:bCs/>
        </w:rPr>
        <w:t>öğrenci numarası</w:t>
      </w:r>
      <w:r w:rsidR="00DE09BD">
        <w:t xml:space="preserve"> (ID) bilgileri istenmektedir. Bu bilgilerin doğruluğu, programda tanımlı olan doğru bilgilerle karşılaştırılarak kontrol edilmektedir.</w:t>
      </w:r>
      <w:r w:rsidR="00DE09BD">
        <w:t xml:space="preserve"> Doğru bilgiler en başta tanımlanmalı ve herkesin kendi </w:t>
      </w:r>
      <w:r w:rsidR="00DE09BD" w:rsidRPr="00DE09BD">
        <w:rPr>
          <w:b/>
          <w:bCs/>
        </w:rPr>
        <w:t>eposta adresi</w:t>
      </w:r>
      <w:r w:rsidR="00DE09BD">
        <w:t xml:space="preserve"> ve</w:t>
      </w:r>
      <w:r w:rsidR="00DE09BD" w:rsidRPr="00DE09BD">
        <w:rPr>
          <w:b/>
          <w:bCs/>
        </w:rPr>
        <w:t xml:space="preserve"> öğrenci numarası </w:t>
      </w:r>
      <w:r w:rsidR="00DE09BD">
        <w:t>olmalıdır.</w:t>
      </w:r>
      <w:r>
        <w:tab/>
        <w:t xml:space="preserve">                                            Örnek:</w:t>
      </w:r>
    </w:p>
    <w:p w14:paraId="5FC84F6B" w14:textId="568045B2" w:rsidR="00DE09BD" w:rsidRDefault="00DE09BD" w:rsidP="00DE09BD">
      <w:pPr>
        <w:pStyle w:val="p3"/>
      </w:pPr>
      <w:r>
        <w:rPr>
          <w:b/>
          <w:bCs/>
        </w:rPr>
        <w:t>Programın Özellikleri:</w:t>
      </w:r>
    </w:p>
    <w:p w14:paraId="229BB448" w14:textId="035C404F" w:rsidR="00DE09BD" w:rsidRDefault="00DE09BD" w:rsidP="00DE09BD">
      <w:pPr>
        <w:pStyle w:val="p1"/>
        <w:numPr>
          <w:ilvl w:val="0"/>
          <w:numId w:val="1"/>
        </w:numPr>
        <w:jc w:val="both"/>
      </w:pPr>
      <w:proofErr w:type="spellStart"/>
      <w:r>
        <w:rPr>
          <w:rStyle w:val="s1"/>
          <w:rFonts w:eastAsiaTheme="majorEastAsia"/>
        </w:rPr>
        <w:t>input</w:t>
      </w:r>
      <w:proofErr w:type="spellEnd"/>
      <w:r>
        <w:rPr>
          <w:rStyle w:val="s1"/>
          <w:rFonts w:eastAsiaTheme="majorEastAsia"/>
        </w:rPr>
        <w:t>()</w:t>
      </w:r>
      <w:r>
        <w:t xml:space="preserve"> adında bir fonksiyon, fonksiyon </w:t>
      </w:r>
      <w:proofErr w:type="spellStart"/>
      <w:r>
        <w:t>pointer’ı</w:t>
      </w:r>
      <w:proofErr w:type="spellEnd"/>
      <w:r>
        <w:t xml:space="preserve"> (işaretçisi) kullanarak hangi </w:t>
      </w:r>
      <w:proofErr w:type="spellStart"/>
      <w:r>
        <w:t>input</w:t>
      </w:r>
      <w:proofErr w:type="spellEnd"/>
      <w:r>
        <w:t xml:space="preserve"> fonksiyonunun çağrılacağını belirler.</w:t>
      </w:r>
    </w:p>
    <w:p w14:paraId="4A600406" w14:textId="43E8A122" w:rsidR="00DE09BD" w:rsidRDefault="00DE09BD" w:rsidP="00DE09BD">
      <w:pPr>
        <w:pStyle w:val="p1"/>
        <w:numPr>
          <w:ilvl w:val="0"/>
          <w:numId w:val="1"/>
        </w:numPr>
        <w:jc w:val="both"/>
      </w:pPr>
      <w:proofErr w:type="spellStart"/>
      <w:r>
        <w:rPr>
          <w:rStyle w:val="s1"/>
          <w:rFonts w:eastAsiaTheme="majorEastAsia"/>
        </w:rPr>
        <w:t>inputEmail</w:t>
      </w:r>
      <w:proofErr w:type="spellEnd"/>
      <w:r>
        <w:rPr>
          <w:rStyle w:val="s1"/>
          <w:rFonts w:eastAsiaTheme="majorEastAsia"/>
        </w:rPr>
        <w:t>()</w:t>
      </w:r>
      <w:r>
        <w:t xml:space="preserve"> fonksiyonu, kullanıcıdan </w:t>
      </w:r>
      <w:proofErr w:type="spellStart"/>
      <w:r>
        <w:t>email</w:t>
      </w:r>
      <w:proofErr w:type="spellEnd"/>
      <w:r>
        <w:t xml:space="preserve"> adresini alır ve 5 karakterden kısa olması durumunda tekrar sorar.</w:t>
      </w:r>
      <w:r>
        <w:t xml:space="preserve"> 5 karakterden fazla olacak kadar girdi istenir.</w:t>
      </w:r>
    </w:p>
    <w:p w14:paraId="60873A29" w14:textId="27432EEC" w:rsidR="00DE09BD" w:rsidRDefault="00DE09BD" w:rsidP="00DE09BD">
      <w:pPr>
        <w:pStyle w:val="p1"/>
        <w:numPr>
          <w:ilvl w:val="0"/>
          <w:numId w:val="1"/>
        </w:numPr>
        <w:jc w:val="both"/>
      </w:pPr>
      <w:proofErr w:type="spellStart"/>
      <w:r>
        <w:rPr>
          <w:rStyle w:val="s1"/>
          <w:rFonts w:eastAsiaTheme="majorEastAsia"/>
        </w:rPr>
        <w:t>inputID</w:t>
      </w:r>
      <w:proofErr w:type="spellEnd"/>
      <w:r>
        <w:rPr>
          <w:rStyle w:val="s1"/>
          <w:rFonts w:eastAsiaTheme="majorEastAsia"/>
        </w:rPr>
        <w:t>()</w:t>
      </w:r>
      <w:r>
        <w:t xml:space="preserve"> fonksiyonu, kullanıcıdan öğrenci numarasını (ID) alır ve 10 haneli değilse tekrar sorar.</w:t>
      </w:r>
      <w:r>
        <w:t xml:space="preserve"> 10 haneden fazla olacak kadar girdi istenir.</w:t>
      </w:r>
    </w:p>
    <w:p w14:paraId="3ECF2AE2" w14:textId="6BE96AD2" w:rsidR="00DE09BD" w:rsidRDefault="00DE09BD" w:rsidP="00DE09BD">
      <w:pPr>
        <w:pStyle w:val="p1"/>
        <w:numPr>
          <w:ilvl w:val="0"/>
          <w:numId w:val="1"/>
        </w:numPr>
        <w:jc w:val="both"/>
      </w:pPr>
      <w:proofErr w:type="spellStart"/>
      <w:r>
        <w:rPr>
          <w:rStyle w:val="s1"/>
          <w:rFonts w:eastAsiaTheme="majorEastAsia"/>
        </w:rPr>
        <w:t>stringLength</w:t>
      </w:r>
      <w:proofErr w:type="spellEnd"/>
      <w:r>
        <w:rPr>
          <w:rStyle w:val="s1"/>
          <w:rFonts w:eastAsiaTheme="majorEastAsia"/>
        </w:rPr>
        <w:t>()</w:t>
      </w:r>
      <w:r>
        <w:t xml:space="preserve"> fonksiyonu, girilen </w:t>
      </w:r>
      <w:proofErr w:type="spellStart"/>
      <w:r>
        <w:t>string’in</w:t>
      </w:r>
      <w:proofErr w:type="spellEnd"/>
      <w:r>
        <w:t xml:space="preserve"> uzunluğunu hesaplar.</w:t>
      </w:r>
    </w:p>
    <w:p w14:paraId="2CAD00D6" w14:textId="77777777" w:rsidR="00DE09BD" w:rsidRDefault="00DE09BD" w:rsidP="00DE09BD">
      <w:pPr>
        <w:pStyle w:val="p1"/>
        <w:numPr>
          <w:ilvl w:val="0"/>
          <w:numId w:val="1"/>
        </w:numPr>
        <w:jc w:val="both"/>
      </w:pPr>
      <w:proofErr w:type="spellStart"/>
      <w:r>
        <w:rPr>
          <w:rStyle w:val="s1"/>
          <w:rFonts w:eastAsiaTheme="majorEastAsia"/>
        </w:rPr>
        <w:t>validate</w:t>
      </w:r>
      <w:proofErr w:type="spellEnd"/>
      <w:r>
        <w:rPr>
          <w:rStyle w:val="s1"/>
          <w:rFonts w:eastAsiaTheme="majorEastAsia"/>
        </w:rPr>
        <w:t>()</w:t>
      </w:r>
      <w:r>
        <w:t xml:space="preserve"> fonksiyonu, girilen </w:t>
      </w:r>
      <w:proofErr w:type="spellStart"/>
      <w:r>
        <w:t>email</w:t>
      </w:r>
      <w:proofErr w:type="spellEnd"/>
      <w:r>
        <w:t xml:space="preserve"> ve öğrenci numarasını doğru tanımlı bilgilerle karşılaştırır.</w:t>
      </w:r>
    </w:p>
    <w:p w14:paraId="0405D854" w14:textId="39A2C320" w:rsidR="00DE09BD" w:rsidRDefault="00DE09BD" w:rsidP="00DE09BD">
      <w:pPr>
        <w:pStyle w:val="p1"/>
        <w:numPr>
          <w:ilvl w:val="1"/>
          <w:numId w:val="1"/>
        </w:numPr>
        <w:jc w:val="both"/>
      </w:pPr>
      <w:r>
        <w:t xml:space="preserve">Eğer her ikisi de doğru ise </w:t>
      </w:r>
      <w:r>
        <w:rPr>
          <w:rStyle w:val="s1"/>
          <w:rFonts w:eastAsiaTheme="majorEastAsia"/>
          <w:b/>
          <w:bCs/>
        </w:rPr>
        <w:t>“Giriş başarılı! Hoş geldin, [</w:t>
      </w:r>
      <w:proofErr w:type="spellStart"/>
      <w:r>
        <w:rPr>
          <w:rStyle w:val="s1"/>
          <w:rFonts w:eastAsiaTheme="majorEastAsia"/>
          <w:b/>
          <w:bCs/>
        </w:rPr>
        <w:t>email</w:t>
      </w:r>
      <w:proofErr w:type="spellEnd"/>
      <w:r>
        <w:rPr>
          <w:rStyle w:val="s1"/>
          <w:rFonts w:eastAsiaTheme="majorEastAsia"/>
          <w:b/>
          <w:bCs/>
        </w:rPr>
        <w:t>]”</w:t>
      </w:r>
      <w:r>
        <w:t xml:space="preserve"> mesajı verir.</w:t>
      </w:r>
    </w:p>
    <w:p w14:paraId="6F48C609" w14:textId="2B8DF3E3" w:rsidR="00DE09BD" w:rsidRDefault="00DE09BD" w:rsidP="00DE09BD">
      <w:pPr>
        <w:pStyle w:val="p1"/>
        <w:numPr>
          <w:ilvl w:val="1"/>
          <w:numId w:val="1"/>
        </w:numPr>
        <w:jc w:val="both"/>
      </w:pPr>
      <w:r>
        <w:rPr>
          <w:rStyle w:val="s1"/>
          <w:rFonts w:eastAsiaTheme="majorEastAsia"/>
        </w:rPr>
        <w:t xml:space="preserve">Yanlışsa </w:t>
      </w:r>
      <w:r>
        <w:rPr>
          <w:b/>
          <w:bCs/>
        </w:rPr>
        <w:t>“Giriş başarısız! Lütfen bilgilerinizi kontrol ediniz.”</w:t>
      </w:r>
      <w:r>
        <w:rPr>
          <w:rStyle w:val="s1"/>
          <w:rFonts w:eastAsiaTheme="majorEastAsia"/>
        </w:rPr>
        <w:t xml:space="preserve"> mesajı gösterilir.</w:t>
      </w:r>
    </w:p>
    <w:p w14:paraId="579A4367" w14:textId="264A071D" w:rsidR="00DE09BD" w:rsidRPr="00DE09BD" w:rsidRDefault="00DE09BD" w:rsidP="00DE09BD">
      <w:pPr>
        <w:pStyle w:val="p1"/>
        <w:rPr>
          <w:b/>
          <w:bCs/>
        </w:rPr>
      </w:pPr>
      <w:r w:rsidRPr="00DE09BD">
        <w:rPr>
          <w:b/>
          <w:bCs/>
        </w:rPr>
        <w:t>Önemli Notlar:</w:t>
      </w:r>
    </w:p>
    <w:p w14:paraId="65387F89" w14:textId="3AE710B6" w:rsidR="00DE09BD" w:rsidRPr="00DE09BD" w:rsidRDefault="007A7B1B" w:rsidP="00DE09BD">
      <w:pPr>
        <w:pStyle w:val="p1"/>
        <w:numPr>
          <w:ilvl w:val="0"/>
          <w:numId w:val="1"/>
        </w:numPr>
        <w:jc w:val="both"/>
      </w:pPr>
      <w:r>
        <w:t>Aşağıda gerekli kütüphaneler ve global değişkenler verilmiştir. Fonksiyon prototipleri yazılmalıdır. (6p)</w:t>
      </w:r>
    </w:p>
    <w:p w14:paraId="0D5BB468" w14:textId="29CFD687" w:rsidR="00DE09BD" w:rsidRDefault="00DE09BD" w:rsidP="00DE09BD">
      <w:pPr>
        <w:pStyle w:val="p1"/>
        <w:numPr>
          <w:ilvl w:val="0"/>
          <w:numId w:val="1"/>
        </w:numPr>
        <w:jc w:val="both"/>
      </w:pPr>
      <w:r w:rsidRPr="00DE09BD">
        <w:rPr>
          <w:b/>
          <w:bCs/>
        </w:rPr>
        <w:t xml:space="preserve">Fonksiyon </w:t>
      </w:r>
      <w:proofErr w:type="spellStart"/>
      <w:r w:rsidRPr="00DE09BD">
        <w:rPr>
          <w:b/>
          <w:bCs/>
        </w:rPr>
        <w:t>pointer’ı</w:t>
      </w:r>
      <w:proofErr w:type="spellEnd"/>
      <w:r>
        <w:t xml:space="preserve"> mutlaka kullanılmalı ve </w:t>
      </w:r>
      <w:proofErr w:type="spellStart"/>
      <w:r>
        <w:rPr>
          <w:rStyle w:val="s1"/>
          <w:rFonts w:eastAsiaTheme="majorEastAsia"/>
        </w:rPr>
        <w:t>input</w:t>
      </w:r>
      <w:proofErr w:type="spellEnd"/>
      <w:r>
        <w:rPr>
          <w:rStyle w:val="s1"/>
          <w:rFonts w:eastAsiaTheme="majorEastAsia"/>
        </w:rPr>
        <w:t>()</w:t>
      </w:r>
      <w:r>
        <w:t xml:space="preserve"> fonksiyonu aracılığıyla </w:t>
      </w:r>
      <w:proofErr w:type="spellStart"/>
      <w:r>
        <w:t>input</w:t>
      </w:r>
      <w:proofErr w:type="spellEnd"/>
      <w:r>
        <w:t xml:space="preserve"> alınmalıdır.</w:t>
      </w:r>
      <w:r w:rsidR="007A7B1B">
        <w:t xml:space="preserve"> (8p)</w:t>
      </w:r>
    </w:p>
    <w:p w14:paraId="1224B1FB" w14:textId="45AB00D6" w:rsidR="00DE09BD" w:rsidRDefault="00DE09BD" w:rsidP="00DE09BD">
      <w:pPr>
        <w:pStyle w:val="p1"/>
        <w:numPr>
          <w:ilvl w:val="0"/>
          <w:numId w:val="1"/>
        </w:numPr>
        <w:jc w:val="both"/>
      </w:pPr>
      <w:r>
        <w:t>Programın sonunda doğrulama yapılmalı ve sonucu ekrana yazdırmalıdır.</w:t>
      </w:r>
      <w:r w:rsidR="007A7B1B">
        <w:t xml:space="preserve"> (3p)</w:t>
      </w:r>
    </w:p>
    <w:p w14:paraId="24CCA681" w14:textId="00636B9A" w:rsidR="00DE09BD" w:rsidRDefault="00DE09BD" w:rsidP="00DE09BD">
      <w:pPr>
        <w:pStyle w:val="p1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A72225" wp14:editId="4381A115">
            <wp:simplePos x="0" y="0"/>
            <wp:positionH relativeFrom="column">
              <wp:posOffset>-725624</wp:posOffset>
            </wp:positionH>
            <wp:positionV relativeFrom="paragraph">
              <wp:posOffset>423545</wp:posOffset>
            </wp:positionV>
            <wp:extent cx="3734793" cy="2438400"/>
            <wp:effectExtent l="0" t="0" r="0" b="0"/>
            <wp:wrapNone/>
            <wp:docPr id="5348337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33751" name="Resim 5348337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019" cy="244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Kodunuzda yorum satırları (// açıklamalar) kullanarak fonksiyonların görevlerini belirtiniz.</w:t>
      </w:r>
      <w:r w:rsidR="007A7B1B">
        <w:t xml:space="preserve"> (3p)</w:t>
      </w:r>
    </w:p>
    <w:p w14:paraId="72735FF1" w14:textId="52AB7CE0" w:rsidR="000E1096" w:rsidRDefault="000E1096"/>
    <w:sectPr w:rsidR="000E1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1313"/>
    <w:multiLevelType w:val="multilevel"/>
    <w:tmpl w:val="06F6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51DFF"/>
    <w:multiLevelType w:val="multilevel"/>
    <w:tmpl w:val="FA06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689825">
    <w:abstractNumId w:val="0"/>
  </w:num>
  <w:num w:numId="2" w16cid:durableId="211888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BD"/>
    <w:rsid w:val="000E1096"/>
    <w:rsid w:val="00571E63"/>
    <w:rsid w:val="007A7B1B"/>
    <w:rsid w:val="00DE09BD"/>
    <w:rsid w:val="00E2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ACCD"/>
  <w15:chartTrackingRefBased/>
  <w15:docId w15:val="{B9AB92FA-977E-AF42-A525-F42F2692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E0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E0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E0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E0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E0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E0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E0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E0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E0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0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E0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E0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E09B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E09B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E09B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E09B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E09B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E09B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E0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0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E0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E0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E0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E09B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E09B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E09B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E0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E09B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E09B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E0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DE09BD"/>
  </w:style>
  <w:style w:type="paragraph" w:customStyle="1" w:styleId="p2">
    <w:name w:val="p2"/>
    <w:basedOn w:val="Normal"/>
    <w:rsid w:val="00DE0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DE0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Ofis 365</dc:creator>
  <cp:keywords/>
  <dc:description/>
  <cp:lastModifiedBy>Ofis 365</cp:lastModifiedBy>
  <cp:revision>1</cp:revision>
  <dcterms:created xsi:type="dcterms:W3CDTF">2025-04-23T10:38:00Z</dcterms:created>
  <dcterms:modified xsi:type="dcterms:W3CDTF">2025-04-23T10:52:00Z</dcterms:modified>
</cp:coreProperties>
</file>