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337CAD8" w:rsidR="0005024D" w:rsidRPr="00DB1797" w:rsidRDefault="00B14A56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005C4545" w:rsidR="0005024D" w:rsidRPr="000B54F0" w:rsidRDefault="00B14A56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05E70168" w:rsidR="0005024D" w:rsidRPr="000B54F0" w:rsidRDefault="00B14A56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722A4F53" w:rsidR="0005024D" w:rsidRPr="005A7FCC" w:rsidRDefault="00B14A56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21A17EB3" w:rsidR="0005024D" w:rsidRPr="000B54F0" w:rsidRDefault="00B14A56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4D61D09E" w:rsidR="0005024D" w:rsidRDefault="00B14A56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2057C44B" w:rsidR="0005024D" w:rsidRPr="000B54F0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51D043C8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12358EE7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73EEDE5B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01BB15EC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36E022BD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7FCB9D99" w:rsidR="0005024D" w:rsidRPr="00B14A56" w:rsidRDefault="00B14A56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35A44DE1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009BD3A2" w:rsidR="0005024D" w:rsidRPr="005A7FCC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5A7FCC" w:rsidRPr="005A7FCC">
              <w:rPr>
                <w:color w:val="000000"/>
              </w:rPr>
              <w:t xml:space="preserve"> </w:t>
            </w:r>
            <w:r w:rsidR="005A7FCC">
              <w:rPr>
                <w:color w:val="000000"/>
                <w:lang w:val="en-US"/>
              </w:rPr>
              <w:t>trong</w:t>
            </w:r>
            <w:r w:rsidR="005A7FCC" w:rsidRPr="005A7FCC">
              <w:rPr>
                <w:color w:val="000000"/>
              </w:rPr>
              <w:t xml:space="preserve"> </w:t>
            </w:r>
            <w:r w:rsidR="005A7FCC">
              <w:rPr>
                <w:color w:val="000000"/>
                <w:lang w:val="en-US"/>
              </w:rPr>
              <w:t>nền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3563BF31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02102411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0864FD61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35AA1AA9" w:rsidR="0005024D" w:rsidRPr="000B54F0" w:rsidRDefault="00B14A56" w:rsidP="00B14A56">
            <w:pPr>
              <w:rPr>
                <w:rFonts w:cs="Times New Roman"/>
              </w:rPr>
            </w:pPr>
            <w:r w:rsidRPr="00B14A56">
              <w:rPr>
                <w:color w:val="FF0000"/>
              </w:rPr>
              <w:t>${varGammaCb</w:t>
            </w:r>
            <w:r>
              <w:rPr>
                <w:color w:val="FF0000"/>
                <w:lang w:val="en-US"/>
              </w:rPr>
              <w:t>sub</w:t>
            </w:r>
            <w:r w:rsidRPr="00B14A56">
              <w:rPr>
                <w:color w:val="FF0000"/>
              </w:rPr>
              <w:t>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651F0B4D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F9BA38E" w:rsidR="0005024D" w:rsidRPr="009B7780" w:rsidRDefault="00B14A56" w:rsidP="005C1DE3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559ABEEB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44A49272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21C3FBD9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152BEF1E" w14:textId="5034A402" w:rsidR="004C183B" w:rsidRPr="008517B7" w:rsidRDefault="004C183B" w:rsidP="000B054A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Xác định hệ số </w:t>
      </w:r>
      <w:r w:rsidRPr="008517B7">
        <w:rPr>
          <w:rFonts w:ascii="Times New Roman" w:hAnsi="Times New Roman" w:cs="Times New Roman"/>
          <w:i/>
          <w:iCs/>
          <w:sz w:val="24"/>
          <w:szCs w:val="24"/>
          <w:lang w:val="vi-VN"/>
        </w:rPr>
        <w:t>K</w:t>
      </w:r>
      <w:r w:rsidRPr="008517B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s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, kể đến giảm cường độ do vết nứt trong nền đá, </w:t>
      </w:r>
      <w:r w:rsidR="00002CE2" w:rsidRPr="00002CE2">
        <w:rPr>
          <w:rFonts w:ascii="Times New Roman" w:hAnsi="Times New Roman" w:cs="Times New Roman"/>
          <w:sz w:val="24"/>
          <w:szCs w:val="24"/>
        </w:rPr>
        <w:t>đư</w:t>
      </w:r>
      <w:r w:rsidR="00002CE2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="00002CE2" w:rsidRPr="00002CE2">
        <w:rPr>
          <w:rFonts w:ascii="Times New Roman" w:hAnsi="Times New Roman" w:cs="Times New Roman"/>
          <w:sz w:val="24"/>
          <w:szCs w:val="24"/>
        </w:rPr>
        <w:t xml:space="preserve"> 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>xác định theo Bảng 1.</w:t>
      </w:r>
    </w:p>
    <w:p w14:paraId="51810633" w14:textId="77777777" w:rsidR="004C183B" w:rsidRDefault="004C183B" w:rsidP="004C18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9D8341" wp14:editId="1219572B">
            <wp:extent cx="5791200" cy="2744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5" r="1358"/>
                    <a:stretch/>
                  </pic:blipFill>
                  <pic:spPr bwMode="auto">
                    <a:xfrm>
                      <a:off x="0" y="0"/>
                      <a:ext cx="5791200" cy="274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7A41F" w14:textId="2762948A" w:rsidR="004C183B" w:rsidRPr="00D876DC" w:rsidRDefault="004C183B" w:rsidP="00436E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Đối với đá có chỉ số chất lượng </w:t>
      </w:r>
      <w:r w:rsidRPr="00436E99">
        <w:rPr>
          <w:rFonts w:ascii="Times New Roman" w:hAnsi="Times New Roman" w:cs="Times New Roman"/>
          <w:i/>
          <w:iCs/>
          <w:sz w:val="24"/>
          <w:szCs w:val="24"/>
          <w:lang w:val="en-US"/>
        </w:rPr>
        <w:t>RQD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14A56">
        <w:rPr>
          <w:rFonts w:ascii="Times New Roman" w:hAnsi="Times New Roman" w:cs="Times New Roman"/>
          <w:sz w:val="24"/>
          <w:szCs w:val="24"/>
          <w:lang w:val="en-US"/>
        </w:rPr>
        <w:t xml:space="preserve">${varRQD} </w:t>
      </w:r>
      <w:r>
        <w:rPr>
          <w:rFonts w:ascii="Times New Roman" w:hAnsi="Times New Roman" w:cs="Times New Roman"/>
          <w:sz w:val="24"/>
          <w:szCs w:val="24"/>
          <w:lang w:val="en-US"/>
        </w:rPr>
        <w:t>%, từ kết quả nội suy</w:t>
      </w:r>
      <w:r w:rsidR="00FC07B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giá trị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B14A56">
        <w:rPr>
          <w:rFonts w:ascii="Times New Roman" w:hAnsi="Times New Roman" w:cs="Times New Roman"/>
          <w:sz w:val="24"/>
          <w:szCs w:val="24"/>
          <w:lang w:val="en-US"/>
        </w:rPr>
        <w:t xml:space="preserve">${Ks}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0320C" w14:textId="77777777" w:rsidR="004C183B" w:rsidRDefault="004C183B" w:rsidP="00002CE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cường độ sức kháng của đất nền làm việc dưới mũi cọc chống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C183B" w:rsidRPr="000F016F" w14:paraId="35654EDA" w14:textId="77777777" w:rsidTr="00DB1797">
        <w:trPr>
          <w:trHeight w:val="397"/>
        </w:trPr>
        <w:tc>
          <w:tcPr>
            <w:tcW w:w="4633" w:type="pct"/>
          </w:tcPr>
          <w:p w14:paraId="4C4CC8B5" w14:textId="77777777" w:rsidR="004C183B" w:rsidRPr="00E46985" w:rsidRDefault="004C183B" w:rsidP="00DB17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Khi </w:t>
            </w:r>
            <w:r w:rsidRPr="00E46985">
              <w:rPr>
                <w:i/>
                <w:iCs/>
                <w:lang w:val="en-US"/>
              </w:rPr>
              <w:t>l</w:t>
            </w:r>
            <w:r w:rsidRPr="00E46985">
              <w:rPr>
                <w:i/>
                <w:iCs/>
                <w:vertAlign w:val="subscript"/>
                <w:lang w:val="en-US"/>
              </w:rPr>
              <w:t>d</w:t>
            </w:r>
            <w:r>
              <w:rPr>
                <w:i/>
                <w:iCs/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&lt; 0.5 m thì </w:t>
            </w:r>
            <w:r w:rsidRPr="00E46985">
              <w:rPr>
                <w:i/>
                <w:iCs/>
                <w:lang w:val="en-US"/>
              </w:rPr>
              <w:t>q</w:t>
            </w:r>
            <w:r w:rsidRPr="00E46985">
              <w:rPr>
                <w:i/>
                <w:iCs/>
                <w:vertAlign w:val="subscript"/>
                <w:lang w:val="en-US"/>
              </w:rPr>
              <w:t>b</w:t>
            </w:r>
            <w:r>
              <w:rPr>
                <w:i/>
                <w:iCs/>
                <w:vertAlign w:val="subscript"/>
                <w:lang w:val="en-US"/>
              </w:rPr>
              <w:t xml:space="preserve"> </w:t>
            </w:r>
            <w:r w:rsidRPr="00E46985">
              <w:rPr>
                <w:lang w:val="en-US"/>
              </w:rPr>
              <w:t>được</w:t>
            </w:r>
            <w:r>
              <w:rPr>
                <w:i/>
                <w:iCs/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xác định theo (1):</w:t>
            </w:r>
          </w:p>
        </w:tc>
        <w:tc>
          <w:tcPr>
            <w:tcW w:w="367" w:type="pct"/>
          </w:tcPr>
          <w:p w14:paraId="38BC9322" w14:textId="77777777" w:rsidR="004C183B" w:rsidRDefault="004C183B" w:rsidP="00DB1797">
            <w:pPr>
              <w:jc w:val="right"/>
              <w:rPr>
                <w:rFonts w:cs="Times New Roman"/>
                <w:lang w:val="en-US"/>
              </w:rPr>
            </w:pPr>
          </w:p>
        </w:tc>
      </w:tr>
      <w:tr w:rsidR="004C183B" w14:paraId="17160594" w14:textId="77777777" w:rsidTr="00FC07B6">
        <w:trPr>
          <w:trHeight w:val="794"/>
        </w:trPr>
        <w:tc>
          <w:tcPr>
            <w:tcW w:w="4633" w:type="pct"/>
          </w:tcPr>
          <w:p w14:paraId="0A8ED053" w14:textId="7EBD1E77" w:rsidR="004C183B" w:rsidRPr="004C2EB5" w:rsidRDefault="00326511" w:rsidP="00061447">
            <w:pPr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367" w:type="pct"/>
          </w:tcPr>
          <w:p w14:paraId="23DAAC70" w14:textId="77777777" w:rsidR="004C183B" w:rsidRDefault="004C183B" w:rsidP="00436E9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  <w:tr w:rsidR="004C183B" w14:paraId="4475F8B7" w14:textId="77777777" w:rsidTr="00FC07B6">
        <w:trPr>
          <w:trHeight w:val="397"/>
        </w:trPr>
        <w:tc>
          <w:tcPr>
            <w:tcW w:w="4633" w:type="pct"/>
          </w:tcPr>
          <w:p w14:paraId="42E0BDC8" w14:textId="77777777" w:rsidR="004C183B" w:rsidRPr="00E46985" w:rsidRDefault="004C183B" w:rsidP="00FC07B6">
            <w:pPr>
              <w:jc w:val="left"/>
            </w:pPr>
            <w:r>
              <w:rPr>
                <w:lang w:val="en-US"/>
              </w:rPr>
              <w:t>Khi</w:t>
            </w:r>
            <w:r w:rsidRPr="00E46985">
              <w:t xml:space="preserve"> </w:t>
            </w:r>
            <w:r w:rsidRPr="00E46985">
              <w:rPr>
                <w:i/>
                <w:iCs/>
                <w:lang w:val="en-US"/>
              </w:rPr>
              <w:t>l</w:t>
            </w:r>
            <w:r w:rsidRPr="00E46985">
              <w:rPr>
                <w:i/>
                <w:iCs/>
                <w:vertAlign w:val="subscript"/>
                <w:lang w:val="en-US"/>
              </w:rPr>
              <w:t>d</w:t>
            </w:r>
            <w:r w:rsidRPr="00E46985">
              <w:rPr>
                <w:i/>
                <w:iCs/>
                <w:vertAlign w:val="subscript"/>
              </w:rPr>
              <w:t xml:space="preserve"> </w:t>
            </w:r>
            <w:r>
              <w:sym w:font="Symbol" w:char="F020"/>
            </w:r>
            <w:r>
              <w:sym w:font="Symbol" w:char="F0B3"/>
            </w:r>
            <w:r w:rsidRPr="00E46985">
              <w:t xml:space="preserve"> 0.5 </w:t>
            </w:r>
            <w:r>
              <w:rPr>
                <w:lang w:val="en-US"/>
              </w:rPr>
              <w:t>m</w:t>
            </w:r>
            <w:r w:rsidRPr="00E46985">
              <w:t xml:space="preserve"> </w:t>
            </w:r>
            <w:r>
              <w:rPr>
                <w:lang w:val="en-US"/>
              </w:rPr>
              <w:t>th</w:t>
            </w:r>
            <w:r w:rsidRPr="00E46985">
              <w:t xml:space="preserve">ì </w:t>
            </w:r>
            <w:r w:rsidRPr="00E46985">
              <w:rPr>
                <w:i/>
                <w:iCs/>
                <w:lang w:val="en-US"/>
              </w:rPr>
              <w:t>q</w:t>
            </w:r>
            <w:r w:rsidRPr="00E46985">
              <w:rPr>
                <w:i/>
                <w:iCs/>
                <w:vertAlign w:val="subscript"/>
                <w:lang w:val="en-US"/>
              </w:rPr>
              <w:t>b</w:t>
            </w:r>
            <w:r w:rsidRPr="00E46985">
              <w:rPr>
                <w:i/>
                <w:iCs/>
                <w:vertAlign w:val="subscript"/>
              </w:rPr>
              <w:t xml:space="preserve"> </w:t>
            </w:r>
            <w:r w:rsidRPr="00E46985">
              <w:t>đư</w:t>
            </w:r>
            <w:r w:rsidRPr="00E46985">
              <w:rPr>
                <w:lang w:val="en-US"/>
              </w:rPr>
              <w:t>ợc</w:t>
            </w:r>
            <w:r w:rsidRPr="00E46985">
              <w:rPr>
                <w:i/>
                <w:iCs/>
                <w:vertAlign w:val="subscript"/>
              </w:rPr>
              <w:t xml:space="preserve"> </w:t>
            </w:r>
            <w:r>
              <w:rPr>
                <w:lang w:val="en-US"/>
              </w:rPr>
              <w:t>x</w:t>
            </w:r>
            <w:r w:rsidRPr="00E46985">
              <w:t>á</w:t>
            </w:r>
            <w:r>
              <w:rPr>
                <w:lang w:val="en-US"/>
              </w:rPr>
              <w:t>c</w:t>
            </w:r>
            <w:r w:rsidRPr="00E46985">
              <w:t xml:space="preserve"> đ</w:t>
            </w:r>
            <w:r>
              <w:rPr>
                <w:lang w:val="en-US"/>
              </w:rPr>
              <w:t>ịnh</w:t>
            </w:r>
            <w:r w:rsidRPr="00E46985">
              <w:t xml:space="preserve"> </w:t>
            </w:r>
            <w:r>
              <w:rPr>
                <w:lang w:val="en-US"/>
              </w:rPr>
              <w:t>theo</w:t>
            </w:r>
            <w:r w:rsidRPr="00E46985">
              <w:t xml:space="preserve"> (</w:t>
            </w:r>
            <w:r w:rsidRPr="00F53F35">
              <w:t>2</w:t>
            </w:r>
            <w:r w:rsidRPr="00E46985">
              <w:t>):</w:t>
            </w:r>
          </w:p>
        </w:tc>
        <w:tc>
          <w:tcPr>
            <w:tcW w:w="367" w:type="pct"/>
          </w:tcPr>
          <w:p w14:paraId="42DD7247" w14:textId="77777777" w:rsidR="004C183B" w:rsidRPr="00E46985" w:rsidRDefault="004C183B" w:rsidP="00436E99">
            <w:pPr>
              <w:jc w:val="right"/>
              <w:rPr>
                <w:rFonts w:cs="Times New Roman"/>
              </w:rPr>
            </w:pPr>
          </w:p>
        </w:tc>
      </w:tr>
      <w:tr w:rsidR="004C183B" w14:paraId="3BEEC012" w14:textId="77777777" w:rsidTr="00FC07B6">
        <w:trPr>
          <w:trHeight w:val="907"/>
        </w:trPr>
        <w:tc>
          <w:tcPr>
            <w:tcW w:w="4633" w:type="pct"/>
          </w:tcPr>
          <w:p w14:paraId="7CD36609" w14:textId="6B3D6AD1" w:rsidR="004C183B" w:rsidRPr="00D876DC" w:rsidRDefault="00326511" w:rsidP="00BE76ED">
            <w:pPr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1+0.4×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varRcn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×${Ks}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${varGammaG}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1+0.4×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${varLd}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${varDf}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=${q_b} MPa</m:t>
                </m:r>
              </m:oMath>
            </m:oMathPara>
          </w:p>
        </w:tc>
        <w:tc>
          <w:tcPr>
            <w:tcW w:w="367" w:type="pct"/>
          </w:tcPr>
          <w:p w14:paraId="54FE5424" w14:textId="77777777" w:rsidR="004C183B" w:rsidRPr="00D876DC" w:rsidRDefault="004C183B" w:rsidP="00436E99">
            <w:pPr>
              <w:jc w:val="right"/>
              <w:rPr>
                <w:rFonts w:cs="Times New Roman"/>
                <w:highlight w:val="yellow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4C183B" w14:paraId="387BBA7C" w14:textId="77777777" w:rsidTr="00FC07B6">
        <w:trPr>
          <w:trHeight w:val="397"/>
        </w:trPr>
        <w:tc>
          <w:tcPr>
            <w:tcW w:w="4633" w:type="pct"/>
          </w:tcPr>
          <w:p w14:paraId="514B47F5" w14:textId="77777777" w:rsidR="004C183B" w:rsidRPr="00F53F35" w:rsidRDefault="004C183B" w:rsidP="00FC07B6">
            <w:pPr>
              <w:jc w:val="left"/>
            </w:pPr>
            <w:r>
              <w:t xml:space="preserve">Đối với mọi loại cọc đóng hoặc ép, tựa trên nền đá và nền ít bị nén, </w:t>
            </w:r>
            <w:r w:rsidRPr="00F53F35">
              <w:rPr>
                <w:i/>
                <w:iCs/>
              </w:rPr>
              <w:t>q</w:t>
            </w:r>
            <w:r w:rsidRPr="00F53F35">
              <w:rPr>
                <w:i/>
                <w:iCs/>
                <w:vertAlign w:val="subscript"/>
                <w:lang w:val="en-US"/>
              </w:rPr>
              <w:t>b</w:t>
            </w:r>
            <w:r w:rsidRPr="00F53F35">
              <w:t xml:space="preserve"> = 20 </w:t>
            </w:r>
            <w:r>
              <w:t>M</w:t>
            </w:r>
            <w:r>
              <w:rPr>
                <w:lang w:val="en-US"/>
              </w:rPr>
              <w:t>Pa</w:t>
            </w:r>
          </w:p>
        </w:tc>
        <w:tc>
          <w:tcPr>
            <w:tcW w:w="367" w:type="pct"/>
          </w:tcPr>
          <w:p w14:paraId="50145E8A" w14:textId="77777777" w:rsidR="004C183B" w:rsidRPr="00F53F35" w:rsidRDefault="004C183B" w:rsidP="00FC07B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  <w:tr w:rsidR="004C183B" w14:paraId="47857B53" w14:textId="77777777" w:rsidTr="00DB1797">
        <w:trPr>
          <w:trHeight w:val="397"/>
        </w:trPr>
        <w:tc>
          <w:tcPr>
            <w:tcW w:w="4633" w:type="pct"/>
          </w:tcPr>
          <w:p w14:paraId="7DAE0587" w14:textId="77777777" w:rsidR="004C183B" w:rsidRDefault="004C183B" w:rsidP="00DB1797">
            <w:pPr>
              <w:jc w:val="left"/>
            </w:pPr>
            <w:r>
              <w:t xml:space="preserve">Trong mọi trường hợp giá trị </w:t>
            </w:r>
            <w:r w:rsidRPr="00F53F35">
              <w:rPr>
                <w:i/>
                <w:iCs/>
              </w:rPr>
              <w:t>q</w:t>
            </w:r>
            <w:r w:rsidRPr="00F53F35">
              <w:rPr>
                <w:i/>
                <w:iCs/>
                <w:vertAlign w:val="subscript"/>
              </w:rPr>
              <w:t>b</w:t>
            </w:r>
            <w:r>
              <w:t xml:space="preserve"> </w:t>
            </w:r>
            <w:r>
              <w:sym w:font="Symbol" w:char="F0A3"/>
            </w:r>
            <w:r w:rsidRPr="00F53F35">
              <w:t xml:space="preserve"> </w:t>
            </w:r>
            <w:r>
              <w:t>20 MPa</w:t>
            </w:r>
          </w:p>
        </w:tc>
        <w:tc>
          <w:tcPr>
            <w:tcW w:w="367" w:type="pct"/>
          </w:tcPr>
          <w:p w14:paraId="18170E1F" w14:textId="77777777" w:rsidR="004C183B" w:rsidRPr="00F53F35" w:rsidRDefault="004C183B" w:rsidP="00DB179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</w:tbl>
    <w:p w14:paraId="66D9049A" w14:textId="686BC1B1" w:rsidR="004C183B" w:rsidRPr="00EE60B5" w:rsidRDefault="004C183B" w:rsidP="00436E9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F53F35">
        <w:rPr>
          <w:rFonts w:ascii="Times New Roman" w:hAnsi="Times New Roman" w:cs="Times New Roman"/>
          <w:sz w:val="24"/>
          <w:szCs w:val="24"/>
        </w:rPr>
        <w:t xml:space="preserve"> (1),</w:t>
      </w:r>
      <w:r w:rsidR="00FC07B6" w:rsidRPr="00FC07B6">
        <w:rPr>
          <w:rFonts w:ascii="Times New Roman" w:hAnsi="Times New Roman" w:cs="Times New Roman"/>
          <w:sz w:val="24"/>
          <w:szCs w:val="24"/>
        </w:rPr>
        <w:t xml:space="preserve"> </w:t>
      </w:r>
      <w:r w:rsidRPr="00F53F35">
        <w:rPr>
          <w:rFonts w:ascii="Times New Roman" w:hAnsi="Times New Roman" w:cs="Times New Roman"/>
          <w:sz w:val="24"/>
          <w:szCs w:val="24"/>
        </w:rPr>
        <w:t>(2),</w:t>
      </w:r>
      <w:r w:rsidR="00FC07B6" w:rsidRPr="00FC07B6">
        <w:rPr>
          <w:rFonts w:ascii="Times New Roman" w:hAnsi="Times New Roman" w:cs="Times New Roman"/>
          <w:sz w:val="24"/>
          <w:szCs w:val="24"/>
        </w:rPr>
        <w:t xml:space="preserve"> </w:t>
      </w:r>
      <w:r w:rsidRPr="00F53F35">
        <w:rPr>
          <w:rFonts w:ascii="Times New Roman" w:hAnsi="Times New Roman" w:cs="Times New Roman"/>
          <w:sz w:val="24"/>
          <w:szCs w:val="24"/>
        </w:rPr>
        <w:t xml:space="preserve">(3)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53F35">
        <w:rPr>
          <w:rFonts w:ascii="Times New Roman" w:hAnsi="Times New Roman" w:cs="Times New Roman"/>
          <w:sz w:val="24"/>
          <w:szCs w:val="24"/>
        </w:rPr>
        <w:t xml:space="preserve">à (4) </w:t>
      </w:r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F53F35">
        <w:rPr>
          <w:rFonts w:ascii="Times New Roman" w:hAnsi="Times New Roman" w:cs="Times New Roman"/>
          <w:sz w:val="24"/>
          <w:szCs w:val="24"/>
        </w:rPr>
        <w:t xml:space="preserve">á </w:t>
      </w:r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r w:rsidRPr="00F53F35">
        <w:rPr>
          <w:rFonts w:ascii="Times New Roman" w:hAnsi="Times New Roman" w:cs="Times New Roman"/>
          <w:sz w:val="24"/>
          <w:szCs w:val="24"/>
        </w:rPr>
        <w:t xml:space="preserve"> </w:t>
      </w:r>
      <w:r w:rsidRPr="00F53F35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F53F3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 </w:t>
      </w:r>
      <w:r w:rsidRPr="00F53F35">
        <w:rPr>
          <w:rFonts w:ascii="Times New Roman" w:hAnsi="Times New Roman" w:cs="Times New Roman"/>
          <w:sz w:val="24"/>
          <w:szCs w:val="24"/>
        </w:rPr>
        <w:t xml:space="preserve">= </w:t>
      </w:r>
      <w:r w:rsidR="00BE76ED">
        <w:rPr>
          <w:rFonts w:ascii="Times New Roman" w:hAnsi="Times New Roman" w:cs="Times New Roman"/>
          <w:sz w:val="24"/>
          <w:szCs w:val="24"/>
          <w:lang w:val="en-US"/>
        </w:rPr>
        <w:t>${q_b}</w:t>
      </w:r>
      <w:r w:rsidRPr="00F53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E60B5">
        <w:rPr>
          <w:rFonts w:ascii="Times New Roman" w:hAnsi="Times New Roman" w:cs="Times New Roman"/>
          <w:sz w:val="24"/>
          <w:szCs w:val="24"/>
        </w:rPr>
        <w:t>.</w:t>
      </w:r>
    </w:p>
    <w:p w14:paraId="2E9285E7" w14:textId="77777777" w:rsidR="004C183B" w:rsidRPr="00EE60B5" w:rsidRDefault="004C183B" w:rsidP="00C758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B50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EE60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EE60B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60B5">
        <w:rPr>
          <w:rFonts w:ascii="Times New Roman" w:hAnsi="Times New Roman" w:cs="Times New Roman"/>
          <w:sz w:val="24"/>
          <w:szCs w:val="24"/>
        </w:rPr>
        <w:t>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EE60B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tiết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diện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EE60B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ống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EE60B5">
        <w:rPr>
          <w:rFonts w:ascii="Times New Roman" w:hAnsi="Times New Roman" w:cs="Times New Roman"/>
          <w:sz w:val="24"/>
          <w:szCs w:val="24"/>
        </w:rPr>
        <w:t xml:space="preserve"> 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EE60B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E60B5">
        <w:rPr>
          <w:rFonts w:ascii="Times New Roman" w:hAnsi="Times New Roman" w:cs="Times New Roman"/>
          <w:sz w:val="24"/>
          <w:szCs w:val="24"/>
        </w:rPr>
        <w:t xml:space="preserve">à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khoan</w:t>
      </w:r>
      <w:r w:rsidRPr="00EE60B5">
        <w:rPr>
          <w:rFonts w:ascii="Times New Roman" w:hAnsi="Times New Roman" w:cs="Times New Roman"/>
          <w:sz w:val="24"/>
          <w:szCs w:val="24"/>
        </w:rPr>
        <w:t xml:space="preserve"> (đà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E60B5">
        <w:rPr>
          <w:rFonts w:ascii="Times New Roman" w:hAnsi="Times New Roman" w:cs="Times New Roman"/>
          <w:sz w:val="24"/>
          <w:szCs w:val="24"/>
        </w:rPr>
        <w:t xml:space="preserve">)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EE60B5">
        <w:rPr>
          <w:rFonts w:ascii="Times New Roman" w:hAnsi="Times New Roman" w:cs="Times New Roman"/>
          <w:sz w:val="24"/>
          <w:szCs w:val="24"/>
        </w:rPr>
        <w:t>ú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E60B5">
        <w:rPr>
          <w:rFonts w:ascii="Times New Roman" w:hAnsi="Times New Roman" w:cs="Times New Roman"/>
          <w:sz w:val="24"/>
          <w:szCs w:val="24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đá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cả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E60B5">
        <w:rPr>
          <w:rFonts w:ascii="Times New Roman" w:hAnsi="Times New Roman" w:cs="Times New Roman"/>
          <w:sz w:val="24"/>
          <w:szCs w:val="24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EE60B5">
        <w:rPr>
          <w:rFonts w:ascii="Times New Roman" w:hAnsi="Times New Roman" w:cs="Times New Roman"/>
          <w:sz w:val="24"/>
          <w:szCs w:val="24"/>
        </w:rPr>
        <w:t xml:space="preserve"> 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17B7">
        <w:rPr>
          <w:rFonts w:ascii="Times New Roman" w:hAnsi="Times New Roman" w:cs="Times New Roman"/>
          <w:sz w:val="24"/>
          <w:szCs w:val="24"/>
        </w:rPr>
        <w:t xml:space="preserve"> </w:t>
      </w:r>
      <w:r w:rsidRPr="00EE60B5">
        <w:rPr>
          <w:rFonts w:ascii="Times New Roman" w:hAnsi="Times New Roman" w:cs="Times New Roman"/>
          <w:sz w:val="24"/>
          <w:szCs w:val="24"/>
        </w:rPr>
        <w:t>đư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E60B5">
        <w:rPr>
          <w:rFonts w:ascii="Times New Roman" w:hAnsi="Times New Roman" w:cs="Times New Roman"/>
          <w:sz w:val="24"/>
          <w:szCs w:val="24"/>
        </w:rPr>
        <w:t>á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E60B5">
        <w:rPr>
          <w:rFonts w:ascii="Times New Roman" w:hAnsi="Times New Roman" w:cs="Times New Roman"/>
          <w:sz w:val="24"/>
          <w:szCs w:val="24"/>
        </w:rPr>
        <w:t>ô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E60B5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C183B" w14:paraId="55C82E42" w14:textId="77777777" w:rsidTr="00061F3A">
        <w:trPr>
          <w:trHeight w:val="510"/>
        </w:trPr>
        <w:tc>
          <w:tcPr>
            <w:tcW w:w="4633" w:type="pct"/>
          </w:tcPr>
          <w:p w14:paraId="4627AF5B" w14:textId="73B96B3C" w:rsidR="004C183B" w:rsidRDefault="00326511" w:rsidP="00BE76ED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×A=${varGammaC}×${q_b}×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×${varAb}=${R_cu} kN</m:t>
                </m:r>
              </m:oMath>
            </m:oMathPara>
          </w:p>
        </w:tc>
        <w:tc>
          <w:tcPr>
            <w:tcW w:w="367" w:type="pct"/>
          </w:tcPr>
          <w:p w14:paraId="7B7F17FD" w14:textId="77777777" w:rsidR="004C183B" w:rsidRDefault="004C183B" w:rsidP="00436E9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</w:tbl>
    <w:p w14:paraId="1FDDA933" w14:textId="6762DA7C" w:rsidR="000F016F" w:rsidRPr="000B054A" w:rsidRDefault="000F016F" w:rsidP="000B054A">
      <w:pPr>
        <w:spacing w:before="12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4A56">
        <w:rPr>
          <w:rFonts w:ascii="Times New Roman" w:hAnsi="Times New Roman" w:cs="Times New Roman"/>
          <w:sz w:val="24"/>
          <w:szCs w:val="24"/>
          <w:lang w:val="en-US"/>
        </w:rPr>
        <w:t>Trong đó</w:t>
      </w:r>
      <w:r w:rsidRPr="00B14A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4A5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B14A56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="000B054A" w:rsidRPr="00B14A5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0B054A" w:rsidRPr="00B14A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E76ED">
        <w:rPr>
          <w:rFonts w:ascii="Times New Roman" w:hAnsi="Times New Roman" w:cs="Times New Roman"/>
          <w:sz w:val="24"/>
          <w:szCs w:val="24"/>
          <w:lang w:val="en-US"/>
        </w:rPr>
        <w:t>${varAb}</w:t>
      </w:r>
      <w:r w:rsidR="000B054A" w:rsidRPr="00B14A56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0B054A" w:rsidRPr="00B14A5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0B054A" w:rsidRPr="00B14A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A382CC" w14:textId="23F9E027" w:rsidR="004C183B" w:rsidRPr="000F016F" w:rsidRDefault="004C183B" w:rsidP="00DB1797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BE76ED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4ADDD0BB" w14:textId="62C3B71E" w:rsidR="004C183B" w:rsidRPr="009E76E5" w:rsidRDefault="004C183B" w:rsidP="004C183B">
      <w:pPr>
        <w:spacing w:before="12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9E76E5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E76E5">
        <w:rPr>
          <w:rFonts w:ascii="Times New Roman" w:hAnsi="Times New Roman" w:cs="Times New Roman"/>
          <w:sz w:val="24"/>
          <w:szCs w:val="24"/>
        </w:rPr>
        <w:t xml:space="preserve">ơ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E76E5">
        <w:rPr>
          <w:rFonts w:ascii="Times New Roman" w:hAnsi="Times New Roman" w:cs="Times New Roman"/>
          <w:sz w:val="24"/>
          <w:szCs w:val="24"/>
        </w:rPr>
        <w:t>ý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9E76E5">
        <w:rPr>
          <w:rFonts w:ascii="Times New Roman" w:hAnsi="Times New Roman" w:cs="Times New Roman"/>
          <w:sz w:val="24"/>
          <w:szCs w:val="24"/>
        </w:rPr>
        <w:t xml:space="preserve">, đá </w:t>
      </w:r>
      <w:r w:rsidRPr="00EE60B5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E60B5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9E76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EE60B5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9E76E5">
        <w:rPr>
          <w:rFonts w:ascii="Times New Roman" w:hAnsi="Times New Roman" w:cs="Times New Roman"/>
          <w:sz w:val="24"/>
          <w:szCs w:val="24"/>
        </w:rPr>
        <w:t xml:space="preserve"> = </w:t>
      </w:r>
      <w:r w:rsidR="00BE76ED">
        <w:rPr>
          <w:rFonts w:ascii="Times New Roman" w:hAnsi="Times New Roman" w:cs="Times New Roman"/>
          <w:sz w:val="24"/>
          <w:szCs w:val="24"/>
          <w:lang w:val="en-US"/>
        </w:rPr>
        <w:t>${R_cu}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9E76E5">
        <w:rPr>
          <w:rFonts w:ascii="Times New Roman" w:hAnsi="Times New Roman" w:cs="Times New Roman"/>
          <w:sz w:val="24"/>
          <w:szCs w:val="24"/>
        </w:rPr>
        <w:t>.</w:t>
      </w:r>
    </w:p>
    <w:p w14:paraId="1F0A6C5A" w14:textId="06C6E7A9" w:rsidR="00436E99" w:rsidRDefault="00436E99"/>
    <w:sectPr w:rsidR="00436E99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FE9ED" w16cex:dateUtc="2021-05-07T13:31:00Z"/>
  <w16cex:commentExtensible w16cex:durableId="243FEA0D" w16cex:dateUtc="2021-05-07T13:32:00Z"/>
  <w16cex:commentExtensible w16cex:durableId="2443CBD8" w16cex:dateUtc="2021-05-10T12:12:00Z"/>
  <w16cex:commentExtensible w16cex:durableId="2443CF5D" w16cex:dateUtc="2021-05-10T12:27:00Z"/>
  <w16cex:commentExtensible w16cex:durableId="243E71B9" w16cex:dateUtc="2021-05-06T10:46:00Z"/>
  <w16cex:commentExtensible w16cex:durableId="243E720D" w16cex:dateUtc="2021-05-06T10:47:00Z"/>
  <w16cex:commentExtensible w16cex:durableId="243E7346" w16cex:dateUtc="2021-05-06T10:53:00Z"/>
  <w16cex:commentExtensible w16cex:durableId="243E733D" w16cex:dateUtc="2021-05-06T10:53:00Z"/>
  <w16cex:commentExtensible w16cex:durableId="243E7424" w16cex:dateUtc="2021-05-06T10:56:00Z"/>
  <w16cex:commentExtensible w16cex:durableId="2444DDA6" w16cex:dateUtc="2021-05-11T07:40:00Z"/>
  <w16cex:commentExtensible w16cex:durableId="2443C98C" w16cex:dateUtc="2021-05-10T12:02:00Z"/>
  <w16cex:commentExtensible w16cex:durableId="2443CCBE" w16cex:dateUtc="2021-05-10T12:16:00Z"/>
  <w16cex:commentExtensible w16cex:durableId="245107F2" w16cex:dateUtc="2021-05-20T13:08:00Z"/>
  <w16cex:commentExtensible w16cex:durableId="2443CCD6" w16cex:dateUtc="2021-05-10T12:16:00Z"/>
  <w16cex:commentExtensible w16cex:durableId="2443CD8F" w16cex:dateUtc="2021-05-10T12:19:00Z"/>
  <w16cex:commentExtensible w16cex:durableId="245108EF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0B5915" w16cid:durableId="243FE9ED"/>
  <w16cid:commentId w16cid:paraId="536546FB" w16cid:durableId="243FEA0D"/>
  <w16cid:commentId w16cid:paraId="0F1C3D23" w16cid:durableId="2443CBD8"/>
  <w16cid:commentId w16cid:paraId="570A1E56" w16cid:durableId="2443CF5D"/>
  <w16cid:commentId w16cid:paraId="6F60E88B" w16cid:durableId="243E71B9"/>
  <w16cid:commentId w16cid:paraId="642586B3" w16cid:durableId="243E720D"/>
  <w16cid:commentId w16cid:paraId="0EAD6642" w16cid:durableId="243E7346"/>
  <w16cid:commentId w16cid:paraId="2D38B4AA" w16cid:durableId="243E733D"/>
  <w16cid:commentId w16cid:paraId="602FD64E" w16cid:durableId="243E7424"/>
  <w16cid:commentId w16cid:paraId="4D826711" w16cid:durableId="2444DDA6"/>
  <w16cid:commentId w16cid:paraId="6E8633D5" w16cid:durableId="2443C98C"/>
  <w16cid:commentId w16cid:paraId="07DD267C" w16cid:durableId="2443CCBE"/>
  <w16cid:commentId w16cid:paraId="19632AA7" w16cid:durableId="245107F2"/>
  <w16cid:commentId w16cid:paraId="57F0071C" w16cid:durableId="2443CCD6"/>
  <w16cid:commentId w16cid:paraId="6AE64ACC" w16cid:durableId="2443CD8F"/>
  <w16cid:commentId w16cid:paraId="565039AE" w16cid:durableId="245108E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959D8" w14:textId="77777777" w:rsidR="00326511" w:rsidRDefault="00326511" w:rsidP="003D06E2">
      <w:pPr>
        <w:spacing w:after="0" w:line="240" w:lineRule="auto"/>
      </w:pPr>
      <w:r>
        <w:separator/>
      </w:r>
    </w:p>
  </w:endnote>
  <w:endnote w:type="continuationSeparator" w:id="0">
    <w:p w14:paraId="2414EADB" w14:textId="77777777" w:rsidR="00326511" w:rsidRDefault="00326511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1E253" w14:textId="77777777" w:rsidR="00326511" w:rsidRDefault="00326511" w:rsidP="003D06E2">
      <w:pPr>
        <w:spacing w:after="0" w:line="240" w:lineRule="auto"/>
      </w:pPr>
      <w:r>
        <w:separator/>
      </w:r>
    </w:p>
  </w:footnote>
  <w:footnote w:type="continuationSeparator" w:id="0">
    <w:p w14:paraId="01D63101" w14:textId="77777777" w:rsidR="00326511" w:rsidRDefault="00326511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4C2EB5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4C2EB5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4C2EB5">
      <w:rPr>
        <w:noProof/>
      </w:rPr>
      <w:t>2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13A6A"/>
    <w:rsid w:val="00015F87"/>
    <w:rsid w:val="00016229"/>
    <w:rsid w:val="00021D08"/>
    <w:rsid w:val="000256A2"/>
    <w:rsid w:val="00025AA5"/>
    <w:rsid w:val="000463D5"/>
    <w:rsid w:val="0005024D"/>
    <w:rsid w:val="00061447"/>
    <w:rsid w:val="00061F3A"/>
    <w:rsid w:val="000A1E80"/>
    <w:rsid w:val="000B054A"/>
    <w:rsid w:val="000B079A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A3A79"/>
    <w:rsid w:val="001B0E8A"/>
    <w:rsid w:val="001B590D"/>
    <w:rsid w:val="001D0797"/>
    <w:rsid w:val="001E5432"/>
    <w:rsid w:val="002601AE"/>
    <w:rsid w:val="002659E1"/>
    <w:rsid w:val="00266EB6"/>
    <w:rsid w:val="002D4B83"/>
    <w:rsid w:val="002D5D24"/>
    <w:rsid w:val="002E0271"/>
    <w:rsid w:val="002E52C7"/>
    <w:rsid w:val="0031520B"/>
    <w:rsid w:val="00326511"/>
    <w:rsid w:val="00342D49"/>
    <w:rsid w:val="00343BFB"/>
    <w:rsid w:val="00344E95"/>
    <w:rsid w:val="003977D0"/>
    <w:rsid w:val="003C1D91"/>
    <w:rsid w:val="003C6841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A213A"/>
    <w:rsid w:val="004B551B"/>
    <w:rsid w:val="004C183B"/>
    <w:rsid w:val="004C2EB5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A7FCC"/>
    <w:rsid w:val="005D0A34"/>
    <w:rsid w:val="0064182C"/>
    <w:rsid w:val="0065319C"/>
    <w:rsid w:val="0065366F"/>
    <w:rsid w:val="00684DB8"/>
    <w:rsid w:val="006A2465"/>
    <w:rsid w:val="006A33EF"/>
    <w:rsid w:val="006B411F"/>
    <w:rsid w:val="006C16EF"/>
    <w:rsid w:val="006C2F73"/>
    <w:rsid w:val="006E7ED2"/>
    <w:rsid w:val="006F2F38"/>
    <w:rsid w:val="00773924"/>
    <w:rsid w:val="0077785F"/>
    <w:rsid w:val="00783AEB"/>
    <w:rsid w:val="0078676B"/>
    <w:rsid w:val="00793AB9"/>
    <w:rsid w:val="00794BFF"/>
    <w:rsid w:val="007A1BD2"/>
    <w:rsid w:val="007C2BA3"/>
    <w:rsid w:val="007C76C9"/>
    <w:rsid w:val="007E0B57"/>
    <w:rsid w:val="00821A41"/>
    <w:rsid w:val="00825C8D"/>
    <w:rsid w:val="008341E3"/>
    <w:rsid w:val="008405B7"/>
    <w:rsid w:val="00840C2D"/>
    <w:rsid w:val="00847B50"/>
    <w:rsid w:val="008517B7"/>
    <w:rsid w:val="00852256"/>
    <w:rsid w:val="00852931"/>
    <w:rsid w:val="00862414"/>
    <w:rsid w:val="0088603E"/>
    <w:rsid w:val="00890D84"/>
    <w:rsid w:val="00894F8C"/>
    <w:rsid w:val="008D7740"/>
    <w:rsid w:val="008F4460"/>
    <w:rsid w:val="00911CE5"/>
    <w:rsid w:val="00912F4D"/>
    <w:rsid w:val="00917BCF"/>
    <w:rsid w:val="00926A2E"/>
    <w:rsid w:val="009342C3"/>
    <w:rsid w:val="009952F2"/>
    <w:rsid w:val="009A0FB8"/>
    <w:rsid w:val="009B7780"/>
    <w:rsid w:val="009C3271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14A56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A0379"/>
    <w:rsid w:val="00BC498F"/>
    <w:rsid w:val="00BE2823"/>
    <w:rsid w:val="00BE76ED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7BA9"/>
    <w:rsid w:val="00D23619"/>
    <w:rsid w:val="00D40862"/>
    <w:rsid w:val="00D40B87"/>
    <w:rsid w:val="00D76369"/>
    <w:rsid w:val="00D876DC"/>
    <w:rsid w:val="00D97AAE"/>
    <w:rsid w:val="00DA03DB"/>
    <w:rsid w:val="00DB1797"/>
    <w:rsid w:val="00DD58D8"/>
    <w:rsid w:val="00DE77EE"/>
    <w:rsid w:val="00E32978"/>
    <w:rsid w:val="00E41F7C"/>
    <w:rsid w:val="00E46985"/>
    <w:rsid w:val="00E55DEA"/>
    <w:rsid w:val="00E76417"/>
    <w:rsid w:val="00E85921"/>
    <w:rsid w:val="00E9243A"/>
    <w:rsid w:val="00EA1C49"/>
    <w:rsid w:val="00EA6AB5"/>
    <w:rsid w:val="00EC195C"/>
    <w:rsid w:val="00ED7CF1"/>
    <w:rsid w:val="00EE3E84"/>
    <w:rsid w:val="00EE60B5"/>
    <w:rsid w:val="00EF3FE9"/>
    <w:rsid w:val="00F11E97"/>
    <w:rsid w:val="00F12AC2"/>
    <w:rsid w:val="00F26AE5"/>
    <w:rsid w:val="00F532E2"/>
    <w:rsid w:val="00F53F35"/>
    <w:rsid w:val="00F77BDA"/>
    <w:rsid w:val="00F97682"/>
    <w:rsid w:val="00FB6484"/>
    <w:rsid w:val="00F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E5E397-81D5-4540-9B78-D43BE831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23</cp:revision>
  <cp:lastPrinted>2021-05-10T09:21:00Z</cp:lastPrinted>
  <dcterms:created xsi:type="dcterms:W3CDTF">2021-05-10T11:26:00Z</dcterms:created>
  <dcterms:modified xsi:type="dcterms:W3CDTF">2021-05-21T08:31:00Z</dcterms:modified>
</cp:coreProperties>
</file>