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Shipping and Delivery Policy</w:t>
      </w:r>
    </w:p>
    <w:p>
      <w:r>
        <w:t>1. Processing Times</w:t>
      </w:r>
    </w:p>
    <w:p>
      <w:r>
        <w:t>Online orders for small items such as apparel, parts, and accessories are processed and shipped within 2 business days of being placed. Orders that include a bicycle are processed within 3 to 5 business days to allow time for a full pre-delivery inspection and test ride by our service department before the bike is boxed for shipment.</w:t>
      </w:r>
    </w:p>
    <w:p>
      <w:r>
        <w:t>2. Shipping Methods and Costs</w:t>
      </w:r>
    </w:p>
    <w:p>
      <w:r>
        <w:t>Small parcels are shipped via standard ground carrier, with free shipping on orders over $75 within the continental United States and a flat $7.99 fee on orders below that amount. Bicycles ship via freight carrier due to their size and are subject to a flat $99 shipping fee, which is waived for Spoke Rewards VIP members as described in the Rewards and Membership Policy.</w:t>
      </w:r>
    </w:p>
    <w:p>
      <w:r>
        <w:t>3. Delivery Timeframes</w:t>
      </w:r>
    </w:p>
    <w:p>
      <w:r>
        <w:t>Standard ground shipments typically arrive within 3 to 7 business days after processing, depending on distance from our Memphis, TN warehouse. Freight-shipped bicycles typically arrive within 7 to 10 business days after processing. We do not currently offer expedited or overnight shipping for bicycles due to freight carrier limitations.</w:t>
      </w:r>
    </w:p>
    <w:p>
      <w:r>
        <w:t>4. Delivery Areas</w:t>
      </w:r>
    </w:p>
    <w:p>
      <w:r>
        <w:t>We currently ship to all addresses within the continental United States. We do not ship bicycles to Alaska, Hawaii, or international addresses at this time, though small parts and accessories can ship to Alaska and Hawaii for an additional freight surcharge calculated at checkout.</w:t>
      </w:r>
    </w:p>
    <w:p>
      <w:r>
        <w:t>5. Tracking Your Order</w:t>
      </w:r>
    </w:p>
    <w:p>
      <w:r>
        <w:t>A tracking link is emailed once your order ships. Freight deliveries for bicycles require someone to be present to sign for the package; the freight carrier will contact you directly to schedule a delivery window once the shipment reaches your local terminal.</w:t>
      </w:r>
    </w:p>
    <w:p>
      <w:r>
        <w:t>6. Damaged in Transit</w:t>
      </w:r>
    </w:p>
    <w:p>
      <w:r>
        <w:t>If your order arrives visibly damaged, do not assemble or ride the bicycle. Report the damage within 48 hours of delivery through our website's order status page, including photos of the damaged packaging and the item itself. Verified transit damage is handled as a free replacement or repair at no cost to you, which is a separate process from the standard return process described in the Returns and Exchanges Policy.</w:t>
      </w:r>
    </w:p>
    <w:p>
      <w:r>
        <w:t>7. Lost or Missing Packages</w:t>
      </w:r>
    </w:p>
    <w:p>
      <w:r>
        <w:t>If tracking shows a package as delivered but it has not been received, contact us within 7 days of the delivery date so we can file a claim with the carrier. We are unable to guarantee a resolution for packages reported missing more than 14 days after the delivery date.</w:t>
      </w:r>
    </w:p>
    <w:p>
      <w:r>
        <w:t>8. In-Store Pickup</w:t>
      </w:r>
    </w:p>
    <w:p>
      <w:r>
        <w:t>Online orders can be set to in-store pickup at checkout at no additional cost. Pickup orders are typically ready within 1 business day for small items and within 3 to 5 business days for bicycles, which still undergo the same pre-delivery inspection as shipped bikes. A photo ID matching the name on the order is required for pickup.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