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98713D" w14:textId="21391254" w:rsidR="00FF0E49" w:rsidRDefault="00564A82" w:rsidP="00564A82">
      <w:pPr>
        <w:jc w:val="center"/>
        <w:rPr>
          <w:b/>
          <w:bCs/>
          <w:sz w:val="28"/>
          <w:szCs w:val="28"/>
        </w:rPr>
      </w:pPr>
      <w:r w:rsidRPr="00564A82">
        <w:rPr>
          <w:b/>
          <w:bCs/>
          <w:sz w:val="28"/>
          <w:szCs w:val="28"/>
        </w:rPr>
        <w:t>Лабораторная №5</w:t>
      </w:r>
    </w:p>
    <w:p w14:paraId="2A78B2B2" w14:textId="4C7BBA68" w:rsidR="00564A82" w:rsidRPr="00DE40A5" w:rsidRDefault="00564A82" w:rsidP="00564A82">
      <w:pPr>
        <w:rPr>
          <w:b/>
          <w:bCs/>
          <w:sz w:val="24"/>
          <w:szCs w:val="24"/>
        </w:rPr>
      </w:pPr>
      <w:r w:rsidRPr="00DE40A5">
        <w:rPr>
          <w:b/>
          <w:bCs/>
          <w:sz w:val="24"/>
          <w:szCs w:val="24"/>
        </w:rPr>
        <w:t>4) Создайте документ Microsoft Word, содержащий пример приложения и аргументацию выбора шаблона проектирования.</w:t>
      </w:r>
    </w:p>
    <w:p w14:paraId="443575E8" w14:textId="7E091D4D" w:rsidR="00DE40A5" w:rsidRDefault="00890A2F" w:rsidP="00890A2F">
      <w:pPr>
        <w:rPr>
          <w:sz w:val="24"/>
          <w:szCs w:val="24"/>
        </w:rPr>
      </w:pPr>
      <w:r w:rsidRPr="00890A2F">
        <w:rPr>
          <w:sz w:val="24"/>
          <w:szCs w:val="24"/>
        </w:rPr>
        <w:t>Класс Фасада предоставляет простой интерфе</w:t>
      </w:r>
      <w:r>
        <w:rPr>
          <w:sz w:val="24"/>
          <w:szCs w:val="24"/>
        </w:rPr>
        <w:t xml:space="preserve">йс для сложной логики одной или </w:t>
      </w:r>
      <w:r w:rsidRPr="00890A2F">
        <w:rPr>
          <w:sz w:val="24"/>
          <w:szCs w:val="24"/>
        </w:rPr>
        <w:t>нескольких подсистем. Фасад делегирует з</w:t>
      </w:r>
      <w:r>
        <w:rPr>
          <w:sz w:val="24"/>
          <w:szCs w:val="24"/>
        </w:rPr>
        <w:t xml:space="preserve">апросы клиентов соответствующим </w:t>
      </w:r>
      <w:r w:rsidRPr="00890A2F">
        <w:rPr>
          <w:sz w:val="24"/>
          <w:szCs w:val="24"/>
        </w:rPr>
        <w:t>объектам внутри подсистемы. Фасад также отвечает за упр</w:t>
      </w:r>
      <w:r>
        <w:rPr>
          <w:sz w:val="24"/>
          <w:szCs w:val="24"/>
        </w:rPr>
        <w:t xml:space="preserve">авление их </w:t>
      </w:r>
      <w:r w:rsidRPr="00890A2F">
        <w:rPr>
          <w:sz w:val="24"/>
          <w:szCs w:val="24"/>
        </w:rPr>
        <w:t>жизненным циклом. Все это защищает кли</w:t>
      </w:r>
      <w:r>
        <w:rPr>
          <w:sz w:val="24"/>
          <w:szCs w:val="24"/>
        </w:rPr>
        <w:t xml:space="preserve">ента от нежелательной сложности </w:t>
      </w:r>
      <w:r w:rsidRPr="00890A2F">
        <w:rPr>
          <w:sz w:val="24"/>
          <w:szCs w:val="24"/>
        </w:rPr>
        <w:t>подсистемы.</w:t>
      </w:r>
    </w:p>
    <w:p w14:paraId="3EB6162C" w14:textId="09CABEBF" w:rsidR="00890A2F" w:rsidRDefault="00890A2F" w:rsidP="00890A2F">
      <w:pPr>
        <w:rPr>
          <w:sz w:val="24"/>
          <w:szCs w:val="24"/>
        </w:rPr>
      </w:pPr>
      <w:r w:rsidRPr="00890A2F">
        <w:rPr>
          <w:sz w:val="24"/>
          <w:szCs w:val="24"/>
        </w:rPr>
        <w:t>Методы Фасада удобны для быстрого дос</w:t>
      </w:r>
      <w:r>
        <w:rPr>
          <w:sz w:val="24"/>
          <w:szCs w:val="24"/>
        </w:rPr>
        <w:t xml:space="preserve">тупа к сложной функциональности </w:t>
      </w:r>
      <w:r w:rsidRPr="00890A2F">
        <w:rPr>
          <w:sz w:val="24"/>
          <w:szCs w:val="24"/>
        </w:rPr>
        <w:t>подсистем. Однако клиенты пол</w:t>
      </w:r>
      <w:r>
        <w:rPr>
          <w:sz w:val="24"/>
          <w:szCs w:val="24"/>
        </w:rPr>
        <w:t xml:space="preserve">учают только часть возможностей </w:t>
      </w:r>
      <w:r w:rsidRPr="00890A2F">
        <w:rPr>
          <w:sz w:val="24"/>
          <w:szCs w:val="24"/>
        </w:rPr>
        <w:t>подсистемы.</w:t>
      </w:r>
    </w:p>
    <w:p w14:paraId="42044994" w14:textId="255CED26" w:rsidR="00890A2F" w:rsidRDefault="00890A2F" w:rsidP="00890A2F">
      <w:pPr>
        <w:rPr>
          <w:sz w:val="24"/>
          <w:szCs w:val="24"/>
        </w:rPr>
      </w:pPr>
      <w:r w:rsidRPr="00890A2F">
        <w:rPr>
          <w:sz w:val="24"/>
          <w:szCs w:val="24"/>
        </w:rPr>
        <w:t xml:space="preserve">Подсистема может принимать запросы </w:t>
      </w:r>
      <w:r>
        <w:rPr>
          <w:sz w:val="24"/>
          <w:szCs w:val="24"/>
        </w:rPr>
        <w:t xml:space="preserve">либо от фасада, либо от клиента </w:t>
      </w:r>
      <w:r w:rsidRPr="00890A2F">
        <w:rPr>
          <w:sz w:val="24"/>
          <w:szCs w:val="24"/>
        </w:rPr>
        <w:t>напрямую. В любом случае, для Подсистемы Фасад – это еще один клие</w:t>
      </w:r>
      <w:r>
        <w:rPr>
          <w:sz w:val="24"/>
          <w:szCs w:val="24"/>
        </w:rPr>
        <w:t xml:space="preserve">нт, и </w:t>
      </w:r>
      <w:r w:rsidRPr="00890A2F">
        <w:rPr>
          <w:sz w:val="24"/>
          <w:szCs w:val="24"/>
        </w:rPr>
        <w:t>он не является частью Подсистемы.</w:t>
      </w:r>
    </w:p>
    <w:p w14:paraId="79028F83" w14:textId="7274859B" w:rsidR="00890A2F" w:rsidRDefault="00890A2F" w:rsidP="00890A2F">
      <w:pPr>
        <w:rPr>
          <w:sz w:val="24"/>
          <w:szCs w:val="24"/>
        </w:rPr>
      </w:pPr>
      <w:r w:rsidRPr="00890A2F">
        <w:rPr>
          <w:sz w:val="24"/>
          <w:szCs w:val="24"/>
        </w:rPr>
        <w:t>Некоторые фасады могут работать с разными подсистемами одновременно.</w:t>
      </w:r>
    </w:p>
    <w:p w14:paraId="7B36858D" w14:textId="09BD84B4" w:rsidR="00890A2F" w:rsidRDefault="00890A2F" w:rsidP="00890A2F">
      <w:pPr>
        <w:rPr>
          <w:sz w:val="24"/>
          <w:szCs w:val="24"/>
        </w:rPr>
      </w:pPr>
      <w:r w:rsidRPr="00890A2F">
        <w:rPr>
          <w:sz w:val="24"/>
          <w:szCs w:val="24"/>
        </w:rPr>
        <w:t>Клиентский код работает со сложны</w:t>
      </w:r>
      <w:r>
        <w:rPr>
          <w:sz w:val="24"/>
          <w:szCs w:val="24"/>
        </w:rPr>
        <w:t xml:space="preserve">ми подсистемами через простой </w:t>
      </w:r>
      <w:r w:rsidRPr="00890A2F">
        <w:rPr>
          <w:sz w:val="24"/>
          <w:szCs w:val="24"/>
        </w:rPr>
        <w:t xml:space="preserve">интерфейс, предоставляемый Фасадом. </w:t>
      </w:r>
      <w:r>
        <w:rPr>
          <w:sz w:val="24"/>
          <w:szCs w:val="24"/>
        </w:rPr>
        <w:t xml:space="preserve">Когда фасад управляет жизненным </w:t>
      </w:r>
      <w:r w:rsidRPr="00890A2F">
        <w:rPr>
          <w:sz w:val="24"/>
          <w:szCs w:val="24"/>
        </w:rPr>
        <w:t>циклом подсистемы, клиент може</w:t>
      </w:r>
      <w:r>
        <w:rPr>
          <w:sz w:val="24"/>
          <w:szCs w:val="24"/>
        </w:rPr>
        <w:t xml:space="preserve">т даже не знать о существовании </w:t>
      </w:r>
      <w:r w:rsidRPr="00890A2F">
        <w:rPr>
          <w:sz w:val="24"/>
          <w:szCs w:val="24"/>
        </w:rPr>
        <w:t>подсистемы. Такой подход позволяет держать сложность под контролем.</w:t>
      </w:r>
    </w:p>
    <w:p w14:paraId="4698B339" w14:textId="5CD2F2F3" w:rsidR="00890A2F" w:rsidRDefault="00890A2F" w:rsidP="00890A2F">
      <w:pPr>
        <w:rPr>
          <w:sz w:val="24"/>
          <w:szCs w:val="24"/>
        </w:rPr>
      </w:pPr>
      <w:r w:rsidRPr="00890A2F">
        <w:rPr>
          <w:sz w:val="24"/>
          <w:szCs w:val="24"/>
        </w:rPr>
        <w:t>В клиентском коде могут быт</w:t>
      </w:r>
      <w:r>
        <w:rPr>
          <w:sz w:val="24"/>
          <w:szCs w:val="24"/>
        </w:rPr>
        <w:t xml:space="preserve">ь уже созданы некоторые объекты </w:t>
      </w:r>
      <w:r w:rsidRPr="00890A2F">
        <w:rPr>
          <w:sz w:val="24"/>
          <w:szCs w:val="24"/>
        </w:rPr>
        <w:t>подсистемы. В этом случае</w:t>
      </w:r>
      <w:r>
        <w:rPr>
          <w:sz w:val="24"/>
          <w:szCs w:val="24"/>
        </w:rPr>
        <w:t xml:space="preserve"> может оказаться целесообразным </w:t>
      </w:r>
      <w:r w:rsidRPr="00890A2F">
        <w:rPr>
          <w:sz w:val="24"/>
          <w:szCs w:val="24"/>
        </w:rPr>
        <w:t>инициализировать Фасад с эти</w:t>
      </w:r>
      <w:r>
        <w:rPr>
          <w:sz w:val="24"/>
          <w:szCs w:val="24"/>
        </w:rPr>
        <w:t xml:space="preserve">ми объектами вместо того, чтобы </w:t>
      </w:r>
      <w:r w:rsidRPr="00890A2F">
        <w:rPr>
          <w:sz w:val="24"/>
          <w:szCs w:val="24"/>
        </w:rPr>
        <w:t>позволить Фасаду создавать новые экземпляры.</w:t>
      </w:r>
    </w:p>
    <w:p w14:paraId="23BF3DC7" w14:textId="77777777" w:rsidR="00890A2F" w:rsidRDefault="00890A2F" w:rsidP="00890A2F">
      <w:pPr>
        <w:rPr>
          <w:sz w:val="24"/>
          <w:szCs w:val="24"/>
        </w:rPr>
      </w:pPr>
      <w:bookmarkStart w:id="0" w:name="_GoBack"/>
      <w:bookmarkEnd w:id="0"/>
    </w:p>
    <w:p w14:paraId="40C60571" w14:textId="77777777" w:rsidR="00DE40A5" w:rsidRDefault="00DE40A5" w:rsidP="00564A82">
      <w:pPr>
        <w:rPr>
          <w:sz w:val="24"/>
          <w:szCs w:val="24"/>
        </w:rPr>
      </w:pPr>
      <w:r>
        <w:rPr>
          <w:sz w:val="24"/>
          <w:szCs w:val="24"/>
        </w:rPr>
        <w:t>По сравнению с шаблонами «Цепочка обязанностей», «Команда», «Наблюдатель»</w:t>
      </w:r>
    </w:p>
    <w:p w14:paraId="2560E646" w14:textId="116EC727" w:rsidR="00DE40A5" w:rsidRDefault="00DE40A5" w:rsidP="00564A82">
      <w:pPr>
        <w:rPr>
          <w:sz w:val="24"/>
          <w:szCs w:val="24"/>
        </w:rPr>
      </w:pPr>
      <w:r w:rsidRPr="00DE40A5">
        <w:rPr>
          <w:sz w:val="24"/>
          <w:szCs w:val="24"/>
        </w:rPr>
        <w:t>Цепочка обязанностей передаёт запрос последовательно через цепочку потенциальных получателей, ожидая, что какой-то из них обработает запрос.</w:t>
      </w:r>
    </w:p>
    <w:p w14:paraId="61DACDBA" w14:textId="1ACE9809" w:rsidR="00DE40A5" w:rsidRDefault="00DE40A5" w:rsidP="00564A82">
      <w:pPr>
        <w:rPr>
          <w:sz w:val="24"/>
          <w:szCs w:val="24"/>
        </w:rPr>
      </w:pPr>
      <w:r w:rsidRPr="00DE40A5">
        <w:rPr>
          <w:sz w:val="24"/>
          <w:szCs w:val="24"/>
        </w:rPr>
        <w:t>Команда устанавливает косвенную одностороннюю связь от отправителей к получателям.</w:t>
      </w:r>
    </w:p>
    <w:p w14:paraId="02AB3ED4" w14:textId="7E9F3C70" w:rsidR="00DE40A5" w:rsidRDefault="00DE40A5" w:rsidP="00564A82">
      <w:pPr>
        <w:rPr>
          <w:sz w:val="24"/>
          <w:szCs w:val="24"/>
        </w:rPr>
      </w:pPr>
      <w:r w:rsidRPr="00DE40A5">
        <w:rPr>
          <w:sz w:val="24"/>
          <w:szCs w:val="24"/>
        </w:rPr>
        <w:t>Наблюдатель передаёт запрос одновременно всем заинтересованным получателям, но позволяет им динамически подписываться или отписываться от таких оповещений.</w:t>
      </w:r>
    </w:p>
    <w:p w14:paraId="5FC0DC30" w14:textId="0B4C1303" w:rsidR="00DE40A5" w:rsidRDefault="00890A2F" w:rsidP="00564A82">
      <w:pPr>
        <w:rPr>
          <w:sz w:val="24"/>
          <w:szCs w:val="24"/>
        </w:rPr>
      </w:pPr>
      <w:r>
        <w:rPr>
          <w:sz w:val="24"/>
          <w:szCs w:val="24"/>
        </w:rPr>
        <w:t xml:space="preserve">У </w:t>
      </w:r>
      <w:r w:rsidR="00DE40A5">
        <w:rPr>
          <w:sz w:val="24"/>
          <w:szCs w:val="24"/>
        </w:rPr>
        <w:t xml:space="preserve">нашего </w:t>
      </w:r>
      <w:r>
        <w:rPr>
          <w:sz w:val="24"/>
          <w:szCs w:val="24"/>
        </w:rPr>
        <w:t>фасада</w:t>
      </w:r>
      <w:r w:rsidR="00DE40A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преимущество в том, что </w:t>
      </w:r>
      <w:r>
        <w:rPr>
          <w:sz w:val="24"/>
          <w:szCs w:val="24"/>
        </w:rPr>
        <w:t xml:space="preserve">он </w:t>
      </w:r>
      <w:r w:rsidRPr="00DE40A5">
        <w:rPr>
          <w:sz w:val="24"/>
          <w:szCs w:val="24"/>
        </w:rPr>
        <w:t xml:space="preserve">создаёт упрощённый интерфейс к подсистеме, не внося в неё никакой добавочной функциональности. Сама подсистема не знает о существовании </w:t>
      </w:r>
      <w:r>
        <w:rPr>
          <w:sz w:val="24"/>
          <w:szCs w:val="24"/>
        </w:rPr>
        <w:t>ф</w:t>
      </w:r>
      <w:r w:rsidRPr="00DE40A5">
        <w:rPr>
          <w:sz w:val="24"/>
          <w:szCs w:val="24"/>
        </w:rPr>
        <w:t>асада. Классы подсистемы общаются друг с другом напрямую</w:t>
      </w:r>
      <w:r>
        <w:rPr>
          <w:sz w:val="24"/>
          <w:szCs w:val="24"/>
        </w:rPr>
        <w:t xml:space="preserve">, так что из этих шаблонов </w:t>
      </w:r>
      <w:r>
        <w:rPr>
          <w:sz w:val="24"/>
          <w:szCs w:val="24"/>
        </w:rPr>
        <w:t>фасад</w:t>
      </w:r>
      <w:r>
        <w:rPr>
          <w:sz w:val="24"/>
          <w:szCs w:val="24"/>
        </w:rPr>
        <w:t xml:space="preserve"> – единственный который этому соответствует.</w:t>
      </w:r>
    </w:p>
    <w:p w14:paraId="1CAFBB46" w14:textId="49F87CA7" w:rsidR="00DE40A5" w:rsidRDefault="00DE40A5" w:rsidP="00564A82">
      <w:pPr>
        <w:rPr>
          <w:sz w:val="24"/>
          <w:szCs w:val="24"/>
        </w:rPr>
      </w:pPr>
      <w:r>
        <w:rPr>
          <w:sz w:val="24"/>
          <w:szCs w:val="24"/>
        </w:rPr>
        <w:t xml:space="preserve">И, например, почему мы используем не </w:t>
      </w:r>
      <w:r w:rsidR="00890A2F">
        <w:rPr>
          <w:sz w:val="24"/>
          <w:szCs w:val="24"/>
        </w:rPr>
        <w:t>посредник</w:t>
      </w:r>
      <w:r>
        <w:rPr>
          <w:sz w:val="24"/>
          <w:szCs w:val="24"/>
        </w:rPr>
        <w:t xml:space="preserve">, потому что </w:t>
      </w:r>
      <w:r w:rsidR="00890A2F">
        <w:rPr>
          <w:sz w:val="24"/>
          <w:szCs w:val="24"/>
        </w:rPr>
        <w:t>он убирает отношения напрямую</w:t>
      </w:r>
      <w:r w:rsidR="00890A2F">
        <w:rPr>
          <w:sz w:val="24"/>
          <w:szCs w:val="24"/>
        </w:rPr>
        <w:t xml:space="preserve"> между каждым объектом системы</w:t>
      </w:r>
      <w:r w:rsidR="00890A2F">
        <w:rPr>
          <w:sz w:val="24"/>
          <w:szCs w:val="24"/>
        </w:rPr>
        <w:t>, что роли не контактируют между собой кроме как через спортивного директора фасада</w:t>
      </w:r>
      <w:r w:rsidR="00890A2F">
        <w:rPr>
          <w:sz w:val="24"/>
          <w:szCs w:val="24"/>
        </w:rPr>
        <w:t>.</w:t>
      </w:r>
    </w:p>
    <w:p w14:paraId="2D800A70" w14:textId="241D323F" w:rsidR="001D620B" w:rsidRDefault="001D620B" w:rsidP="00564A82">
      <w:pPr>
        <w:rPr>
          <w:sz w:val="24"/>
          <w:szCs w:val="24"/>
        </w:rPr>
      </w:pPr>
    </w:p>
    <w:p w14:paraId="0F1D6046" w14:textId="6F1A887F" w:rsidR="001D620B" w:rsidRPr="00DE40A5" w:rsidRDefault="001D620B" w:rsidP="00564A82">
      <w:pPr>
        <w:rPr>
          <w:sz w:val="24"/>
          <w:szCs w:val="24"/>
        </w:rPr>
      </w:pPr>
      <w:r>
        <w:rPr>
          <w:sz w:val="24"/>
          <w:szCs w:val="24"/>
        </w:rPr>
        <w:t>Вывод: используем для реализации паттерн «</w:t>
      </w:r>
      <w:r w:rsidR="00890A2F">
        <w:rPr>
          <w:sz w:val="24"/>
          <w:szCs w:val="24"/>
        </w:rPr>
        <w:t>Фасад</w:t>
      </w:r>
      <w:r>
        <w:rPr>
          <w:sz w:val="24"/>
          <w:szCs w:val="24"/>
        </w:rPr>
        <w:t>». Собственно, как и указано в задании.</w:t>
      </w:r>
    </w:p>
    <w:sectPr w:rsidR="001D620B" w:rsidRPr="00DE4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A82"/>
    <w:rsid w:val="00181519"/>
    <w:rsid w:val="001D620B"/>
    <w:rsid w:val="00477B7A"/>
    <w:rsid w:val="00564A82"/>
    <w:rsid w:val="00890A2F"/>
    <w:rsid w:val="00C93B6A"/>
    <w:rsid w:val="00CA4930"/>
    <w:rsid w:val="00DE40A5"/>
    <w:rsid w:val="00FF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FD923"/>
  <w15:chartTrackingRefBased/>
  <w15:docId w15:val="{55895786-5806-4919-8A33-277BB689F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Коровкин Иван Игоревич</dc:creator>
  <cp:keywords/>
  <dc:description/>
  <cp:lastModifiedBy>Phil</cp:lastModifiedBy>
  <cp:revision>2</cp:revision>
  <dcterms:created xsi:type="dcterms:W3CDTF">2020-04-27T11:08:00Z</dcterms:created>
  <dcterms:modified xsi:type="dcterms:W3CDTF">2020-04-27T11:08:00Z</dcterms:modified>
</cp:coreProperties>
</file>