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49FE" w14:textId="77777777" w:rsidR="00C17AED" w:rsidRDefault="0033776F" w:rsidP="0033776F">
      <w:pPr>
        <w:jc w:val="right"/>
        <w:rPr>
          <w:rFonts w:ascii="Arial" w:hAnsi="Arial" w:cs="Arial"/>
          <w:bCs/>
          <w:cap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</w:t>
      </w:r>
      <w:r>
        <w:rPr>
          <w:rFonts w:ascii="Arial" w:hAnsi="Arial" w:cs="Arial"/>
          <w:bCs/>
          <w:caps/>
          <w:sz w:val="20"/>
          <w:szCs w:val="20"/>
        </w:rPr>
        <w:t>.1.</w:t>
      </w:r>
      <w:r w:rsidR="009A3397">
        <w:rPr>
          <w:rFonts w:ascii="Arial" w:hAnsi="Arial" w:cs="Arial"/>
          <w:bCs/>
          <w:caps/>
          <w:sz w:val="20"/>
          <w:szCs w:val="20"/>
        </w:rPr>
        <w:t>6</w:t>
      </w:r>
    </w:p>
    <w:p w14:paraId="1A1A5DF5" w14:textId="77777777" w:rsidR="00C17AED" w:rsidRDefault="00C17AED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KLIENTO</w:t>
      </w:r>
      <w:r w:rsidRPr="00CE4F6A">
        <w:rPr>
          <w:rFonts w:ascii="Arial" w:hAnsi="Arial" w:cs="Arial"/>
          <w:b/>
          <w:bCs/>
        </w:rPr>
        <w:t xml:space="preserve"> </w:t>
      </w:r>
      <w:r w:rsidR="003A4100">
        <w:rPr>
          <w:rFonts w:ascii="Arial" w:hAnsi="Arial" w:cs="Arial"/>
          <w:b/>
          <w:bCs/>
        </w:rPr>
        <w:t xml:space="preserve">PRIIMTINUMO </w:t>
      </w:r>
      <w:r w:rsidRPr="00CE4F6A">
        <w:rPr>
          <w:rFonts w:ascii="Arial" w:hAnsi="Arial" w:cs="Arial"/>
          <w:b/>
          <w:bCs/>
        </w:rPr>
        <w:t>VERTINIM</w:t>
      </w:r>
      <w:r w:rsidR="003A4100">
        <w:rPr>
          <w:rFonts w:ascii="Arial" w:hAnsi="Arial" w:cs="Arial"/>
          <w:b/>
          <w:bCs/>
        </w:rPr>
        <w:t>AS</w:t>
      </w:r>
      <w:r w:rsidRPr="00CE4F6A">
        <w:rPr>
          <w:rFonts w:ascii="Arial" w:hAnsi="Arial" w:cs="Arial"/>
          <w:b/>
          <w:bCs/>
        </w:rPr>
        <w:t>, SIEKIANT PRADĖTI</w:t>
      </w:r>
      <w:r>
        <w:rPr>
          <w:rFonts w:ascii="Arial" w:hAnsi="Arial" w:cs="Arial"/>
          <w:b/>
          <w:bCs/>
        </w:rPr>
        <w:t xml:space="preserve">/TĘSTI </w:t>
      </w:r>
      <w:r w:rsidRPr="00CE4F6A">
        <w:rPr>
          <w:rFonts w:ascii="Arial" w:hAnsi="Arial" w:cs="Arial"/>
          <w:b/>
          <w:bCs/>
        </w:rPr>
        <w:t>SU JUO DALYKINIUS SANTYKIUS</w:t>
      </w:r>
    </w:p>
    <w:p w14:paraId="00933AD4" w14:textId="77777777" w:rsidR="00E764E8" w:rsidRDefault="00E764E8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B447AAF" w14:textId="77777777" w:rsidR="00E764E8" w:rsidRPr="00DA55E5" w:rsidRDefault="00E764E8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</w:rPr>
        <w:t>KLIENTAS – FIZINIS ASMUO</w:t>
      </w:r>
    </w:p>
    <w:p w14:paraId="7D2350BB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EDD1460" w14:textId="77777777" w:rsidR="00246594" w:rsidRPr="004B5AE6" w:rsidRDefault="00246594" w:rsidP="00246594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00E40623">
        <w:rPr>
          <w:rFonts w:ascii="Arial" w:eastAsia="Times New Roman" w:hAnsi="Arial" w:cs="Times New Roman"/>
          <w:sz w:val="18"/>
          <w:szCs w:val="18"/>
        </w:rPr>
        <w:t>Data</w:t>
      </w:r>
      <w:r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269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696"/>
      </w:tblGrid>
      <w:tr w:rsidR="00246594" w:rsidRPr="004B5AE6" w14:paraId="0E6A7CDD" w14:textId="77777777" w:rsidTr="00D83036">
        <w:trPr>
          <w:trHeight w:val="359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8177" w14:textId="40F45EE1" w:rsidR="00246594" w:rsidRPr="004B5AE6" w:rsidRDefault="00E7236B" w:rsidP="00D83036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date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2644DA77" w14:textId="77777777" w:rsidR="00246594" w:rsidRDefault="00246594" w:rsidP="00246594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3A7DD934" w14:textId="77777777" w:rsidR="00C17AED" w:rsidRPr="004B5AE6" w:rsidRDefault="00C17AED" w:rsidP="00C17AED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CE4F6A">
        <w:rPr>
          <w:rFonts w:ascii="Arial" w:eastAsia="Times New Roman" w:hAnsi="Arial" w:cs="Times New Roman"/>
          <w:b/>
          <w:sz w:val="20"/>
          <w:szCs w:val="20"/>
        </w:rPr>
        <w:t xml:space="preserve">INFORMACIJA APIE </w:t>
      </w:r>
      <w:r>
        <w:rPr>
          <w:rFonts w:ascii="Arial" w:eastAsia="Times New Roman" w:hAnsi="Arial" w:cs="Times New Roman"/>
          <w:b/>
          <w:sz w:val="20"/>
          <w:szCs w:val="20"/>
        </w:rPr>
        <w:t>KLIENTĄ</w:t>
      </w:r>
    </w:p>
    <w:p w14:paraId="09026ECB" w14:textId="77777777" w:rsidR="00C17AED" w:rsidRPr="004B5AE6" w:rsidRDefault="00C17AED" w:rsidP="00C17AED">
      <w:pPr>
        <w:rPr>
          <w:rFonts w:ascii="Arial" w:hAnsi="Arial" w:cs="Arial"/>
          <w:sz w:val="16"/>
          <w:szCs w:val="16"/>
        </w:rPr>
      </w:pPr>
      <w:r w:rsidRPr="004B5AE6">
        <w:rPr>
          <w:rFonts w:ascii="Arial" w:hAnsi="Arial" w:cs="Arial"/>
          <w:sz w:val="16"/>
          <w:szCs w:val="16"/>
        </w:rPr>
        <w:t xml:space="preserve">Pildo </w:t>
      </w:r>
      <w:r w:rsidR="003A4100">
        <w:rPr>
          <w:rFonts w:ascii="Arial" w:hAnsi="Arial" w:cs="Arial"/>
          <w:sz w:val="16"/>
          <w:szCs w:val="16"/>
        </w:rPr>
        <w:t>kredito unijos darbuotojas, atsakinga</w:t>
      </w:r>
      <w:r w:rsidR="00DD7F90">
        <w:rPr>
          <w:rFonts w:ascii="Arial" w:hAnsi="Arial" w:cs="Arial"/>
          <w:sz w:val="16"/>
          <w:szCs w:val="16"/>
        </w:rPr>
        <w:t>s</w:t>
      </w:r>
      <w:r w:rsidR="003A4100">
        <w:rPr>
          <w:rFonts w:ascii="Arial" w:hAnsi="Arial" w:cs="Arial"/>
          <w:sz w:val="16"/>
          <w:szCs w:val="16"/>
        </w:rPr>
        <w:t xml:space="preserve"> už deramą kliento patikrinimą</w:t>
      </w:r>
    </w:p>
    <w:p w14:paraId="3D611F7D" w14:textId="77777777" w:rsidR="00C17AED" w:rsidRPr="00E40623" w:rsidRDefault="00C17AED" w:rsidP="00C17AE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6FEA">
        <w:rPr>
          <w:rFonts w:ascii="Arial" w:eastAsia="Times New Roman" w:hAnsi="Arial" w:cs="Times New Roman"/>
          <w:sz w:val="18"/>
          <w:szCs w:val="18"/>
        </w:rPr>
        <w:t xml:space="preserve">Kliento </w:t>
      </w:r>
      <w:r>
        <w:rPr>
          <w:rFonts w:ascii="Arial" w:eastAsia="Times New Roman" w:hAnsi="Arial" w:cs="Times New Roman"/>
          <w:sz w:val="18"/>
          <w:szCs w:val="18"/>
        </w:rPr>
        <w:t>vardas, pavardė</w:t>
      </w:r>
      <w:r w:rsidR="00915CA1">
        <w:rPr>
          <w:rFonts w:ascii="Arial" w:eastAsia="Times New Roman" w:hAnsi="Arial" w:cs="Times New Roman"/>
          <w:sz w:val="18"/>
          <w:szCs w:val="18"/>
        </w:rPr>
        <w:t>:</w:t>
      </w:r>
      <w:r w:rsidRPr="00A26FEA">
        <w:rPr>
          <w:rFonts w:ascii="Arial" w:eastAsia="Times New Roman" w:hAnsi="Arial" w:cs="Times New Roman"/>
          <w:sz w:val="18"/>
          <w:szCs w:val="18"/>
        </w:rPr>
        <w:t xml:space="preserve">     </w:t>
      </w:r>
      <w:r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  <w:t xml:space="preserve"> </w:t>
      </w:r>
      <w:r w:rsidRPr="00A26FEA">
        <w:rPr>
          <w:rFonts w:ascii="Arial" w:eastAsia="Times New Roman" w:hAnsi="Arial" w:cs="Times New Roman"/>
          <w:sz w:val="18"/>
          <w:szCs w:val="18"/>
        </w:rPr>
        <w:t xml:space="preserve">Kliento </w:t>
      </w:r>
      <w:r>
        <w:rPr>
          <w:rFonts w:ascii="Arial" w:eastAsia="Times New Roman" w:hAnsi="Arial" w:cs="Times New Roman"/>
          <w:sz w:val="18"/>
          <w:szCs w:val="18"/>
        </w:rPr>
        <w:t>asmens kodas</w:t>
      </w:r>
      <w:r w:rsidR="00915CA1"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11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84"/>
        <w:gridCol w:w="4962"/>
        <w:gridCol w:w="992"/>
        <w:gridCol w:w="4819"/>
      </w:tblGrid>
      <w:tr w:rsidR="00C17AED" w:rsidRPr="00E40623" w14:paraId="204A44F5" w14:textId="77777777" w:rsidTr="004B3295">
        <w:tc>
          <w:tcPr>
            <w:tcW w:w="284" w:type="dxa"/>
            <w:tcBorders>
              <w:right w:val="single" w:sz="4" w:space="0" w:color="auto"/>
            </w:tcBorders>
          </w:tcPr>
          <w:p w14:paraId="5201CBA9" w14:textId="77777777" w:rsidR="00C17AED" w:rsidRPr="00E40623" w:rsidRDefault="00C17AED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F6A6" w14:textId="4E2E5CD5" w:rsidR="00C17AED" w:rsidRPr="00E40623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fullName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F79197E" w14:textId="77777777" w:rsidR="00C17AED" w:rsidRPr="00E40623" w:rsidRDefault="00C17AED" w:rsidP="004B3295">
            <w:pPr>
              <w:spacing w:before="48" w:after="48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D2C8" w14:textId="764D2C23" w:rsidR="00C17AED" w:rsidRPr="00E40623" w:rsidRDefault="00E7236B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personCode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5C44400C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4159EC6B" w14:textId="77777777" w:rsidR="00C17AED" w:rsidRPr="004B5AE6" w:rsidRDefault="00C17AED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0CC7F47E">
        <w:rPr>
          <w:rFonts w:ascii="Arial" w:eastAsia="Times New Roman" w:hAnsi="Arial" w:cs="Times New Roman"/>
          <w:sz w:val="18"/>
          <w:szCs w:val="18"/>
        </w:rPr>
        <w:t>Paslauga, kuria naudosis / naudojasi Klientas</w:t>
      </w:r>
      <w:r w:rsidR="00915CA1" w:rsidRPr="0CC7F47E"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386"/>
        <w:gridCol w:w="5387"/>
      </w:tblGrid>
      <w:tr w:rsidR="00C17AED" w:rsidRPr="004B5AE6" w14:paraId="1A55FA3C" w14:textId="77777777" w:rsidTr="004B3295">
        <w:trPr>
          <w:trHeight w:val="651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9977" w14:textId="6F89AEF3" w:rsidR="004C6A68" w:rsidRDefault="00E7236B" w:rsidP="004B3295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service_account_tick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>
              <w:rPr>
                <w:rFonts w:ascii="Arial" w:hAnsi="Arial" w:cs="Arial"/>
                <w:sz w:val="16"/>
                <w:szCs w:val="16"/>
              </w:rPr>
              <w:t>Mokėjimo sąskaita</w:t>
            </w:r>
          </w:p>
          <w:p w14:paraId="043F46D9" w14:textId="1790E5BA" w:rsidR="009B173E" w:rsidRDefault="00E7236B" w:rsidP="004B3295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service_sepa_tick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9B173E">
              <w:rPr>
                <w:rFonts w:ascii="Arial" w:hAnsi="Arial" w:cs="Arial"/>
                <w:sz w:val="16"/>
                <w:szCs w:val="16"/>
              </w:rPr>
              <w:t>SEPA kredito pervedimai</w:t>
            </w:r>
          </w:p>
          <w:p w14:paraId="0A8D936E" w14:textId="1EB48637" w:rsidR="009B173E" w:rsidRDefault="00E7236B" w:rsidP="009B173E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service_cash_tick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 w:rsidRPr="003A4100">
              <w:rPr>
                <w:rFonts w:ascii="Arial" w:hAnsi="Arial" w:cs="Arial"/>
                <w:sz w:val="16"/>
                <w:szCs w:val="16"/>
              </w:rPr>
              <w:t>Grynųjų pinigų operacijos</w:t>
            </w:r>
          </w:p>
          <w:p w14:paraId="745D96F5" w14:textId="02B08403" w:rsidR="009B173E" w:rsidRDefault="00E7236B" w:rsidP="009B173E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service_ebank_tick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 w:rsidRPr="003A4100">
              <w:rPr>
                <w:rFonts w:ascii="Arial" w:hAnsi="Arial" w:cs="Arial"/>
                <w:sz w:val="16"/>
                <w:szCs w:val="16"/>
              </w:rPr>
              <w:t>Elektroninė bankininkystė</w:t>
            </w:r>
            <w:r w:rsidR="009B173E">
              <w:rPr>
                <w:rFonts w:ascii="Arial" w:hAnsi="Arial" w:cs="Arial"/>
                <w:sz w:val="16"/>
                <w:szCs w:val="16"/>
              </w:rPr>
              <w:t>/mobilioji programėlė</w:t>
            </w:r>
          </w:p>
          <w:p w14:paraId="24C88449" w14:textId="77777777" w:rsidR="00E7236B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service_cards_srv_tick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09E8">
              <w:rPr>
                <w:rFonts w:ascii="Arial" w:hAnsi="Arial" w:cs="Arial"/>
                <w:sz w:val="16"/>
                <w:szCs w:val="16"/>
              </w:rPr>
              <w:t>Kortelių aptarnavimo paslauga</w:t>
            </w:r>
          </w:p>
          <w:p w14:paraId="3CDD401F" w14:textId="23BA2F77" w:rsidR="003A4100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service_card_tick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09E8" w:rsidRPr="003A4100">
              <w:rPr>
                <w:rFonts w:ascii="Arial" w:hAnsi="Arial" w:cs="Arial"/>
                <w:sz w:val="16"/>
                <w:szCs w:val="16"/>
              </w:rPr>
              <w:t>Mokėjimo kortelės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BD15" w14:textId="4C013F1D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service_deposits_tick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Indėliai</w:t>
            </w:r>
          </w:p>
          <w:p w14:paraId="6AEF7D9B" w14:textId="7FD4C007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service_loans_tick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Kreditai</w:t>
            </w:r>
          </w:p>
          <w:p w14:paraId="00B29F3F" w14:textId="2E5D81EB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service_nonsepa_tick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6C486F">
              <w:rPr>
                <w:rFonts w:ascii="Arial" w:hAnsi="Arial" w:cs="Arial"/>
                <w:sz w:val="16"/>
                <w:szCs w:val="16"/>
              </w:rPr>
              <w:t>Pervedimai ne SEPA erdvėje</w:t>
            </w:r>
          </w:p>
          <w:p w14:paraId="5F93D1C8" w14:textId="60698D63" w:rsidR="006C486F" w:rsidRPr="004573AE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service_fx_tick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Valiutos keitimas</w:t>
            </w:r>
          </w:p>
          <w:p w14:paraId="44E3D1B4" w14:textId="7B3273C0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service_safe_tick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>
              <w:rPr>
                <w:rFonts w:ascii="Arial" w:hAnsi="Arial" w:cs="Arial"/>
                <w:sz w:val="16"/>
                <w:szCs w:val="16"/>
              </w:rPr>
              <w:t xml:space="preserve">Seifo (-ų) nuoma </w:t>
            </w:r>
          </w:p>
          <w:p w14:paraId="72F0C8D8" w14:textId="486F4103" w:rsidR="00C17AED" w:rsidRPr="00C006D0" w:rsidRDefault="00E7236B" w:rsidP="006C486F">
            <w:pPr>
              <w:spacing w:line="240" w:lineRule="auto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service_other_tick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17AED" w:rsidRPr="00C006D0">
              <w:rPr>
                <w:rFonts w:ascii="Arial" w:hAnsi="Arial" w:cs="Arial"/>
                <w:sz w:val="16"/>
                <w:szCs w:val="16"/>
              </w:rPr>
              <w:t xml:space="preserve">Kita: </w:t>
            </w: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service_other_text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6F6D9BB2" w14:textId="77777777" w:rsidR="00390415" w:rsidRPr="004B5AE6" w:rsidRDefault="00390415" w:rsidP="00390415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DOKUMENTAI, SUSIJĘ SU KLIENTU</w:t>
      </w:r>
    </w:p>
    <w:p w14:paraId="5AFAFBF1" w14:textId="296B27BE" w:rsidR="001D4450" w:rsidRDefault="001D4450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Atliekamas Kliento priimtinumo vertinimas, siekiant </w:t>
      </w:r>
      <w:sdt>
        <w:sdtPr>
          <w:rPr>
            <w:rFonts w:ascii="Arial" w:hAnsi="Arial" w:cs="Arial"/>
            <w:b/>
            <w:bCs/>
            <w:sz w:val="18"/>
            <w:szCs w:val="18"/>
            <w:u w:val="single"/>
          </w:rPr>
          <w:id w:val="404414331"/>
          <w:placeholder>
            <w:docPart w:val="6AC65FDCEC4B41669F0F3AB15C46D7C5"/>
          </w:placeholder>
          <w:showingPlcHdr/>
          <w:dropDownList>
            <w:listItem w:value="Choose an item."/>
            <w:listItem w:displayText="pradėti" w:value="pradėti"/>
            <w:listItem w:displayText="tęsti" w:value="tęsti"/>
          </w:dropDownList>
        </w:sdtPr>
        <w:sdtContent>
          <w:r w:rsidR="00E87AFA" w:rsidRPr="00A26FEA">
            <w:rPr>
              <w:rStyle w:val="Vietosrezervavimoenklotekstas"/>
              <w:i/>
              <w:iCs/>
              <w:color w:val="FF0000"/>
            </w:rPr>
            <w:t>prašome pasirinkti</w:t>
          </w:r>
        </w:sdtContent>
      </w:sdt>
      <w:r w:rsidR="00C17AED" w:rsidRPr="00A26FEA">
        <w:rPr>
          <w:rFonts w:ascii="Arial" w:hAnsi="Arial" w:cs="Arial"/>
          <w:b/>
          <w:bCs/>
          <w:sz w:val="18"/>
          <w:szCs w:val="18"/>
        </w:rPr>
        <w:t xml:space="preserve"> su juo dalykinius santykius. </w:t>
      </w:r>
    </w:p>
    <w:p w14:paraId="69A02530" w14:textId="77777777" w:rsidR="00582D95" w:rsidRDefault="00582D95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FBF9E12" w14:textId="77777777" w:rsidR="00C17AED" w:rsidRDefault="001D4450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Žemiau </w:t>
      </w:r>
      <w:r w:rsidR="006B451A">
        <w:rPr>
          <w:rFonts w:ascii="Arial" w:hAnsi="Arial" w:cs="Arial"/>
          <w:b/>
          <w:bCs/>
          <w:sz w:val="18"/>
          <w:szCs w:val="18"/>
        </w:rPr>
        <w:t xml:space="preserve">pažymėti </w:t>
      </w:r>
      <w:r>
        <w:rPr>
          <w:rFonts w:ascii="Arial" w:hAnsi="Arial" w:cs="Arial"/>
          <w:b/>
          <w:bCs/>
          <w:sz w:val="18"/>
          <w:szCs w:val="18"/>
        </w:rPr>
        <w:t>dokumentai</w:t>
      </w:r>
      <w:r w:rsidR="006B451A">
        <w:rPr>
          <w:rFonts w:ascii="Arial" w:hAnsi="Arial" w:cs="Arial"/>
          <w:b/>
          <w:bCs/>
          <w:sz w:val="18"/>
          <w:szCs w:val="18"/>
        </w:rPr>
        <w:t xml:space="preserve"> yra</w:t>
      </w:r>
      <w:r>
        <w:rPr>
          <w:rFonts w:ascii="Arial" w:hAnsi="Arial" w:cs="Arial"/>
          <w:b/>
          <w:bCs/>
          <w:sz w:val="18"/>
          <w:szCs w:val="18"/>
        </w:rPr>
        <w:t xml:space="preserve"> surinkti atliekant deramą kliento pažinimą</w:t>
      </w:r>
      <w:r w:rsidR="00915CA1">
        <w:rPr>
          <w:rFonts w:ascii="Arial" w:hAnsi="Arial" w:cs="Arial"/>
          <w:b/>
          <w:bCs/>
          <w:sz w:val="18"/>
          <w:szCs w:val="18"/>
        </w:rPr>
        <w:t>.</w:t>
      </w:r>
    </w:p>
    <w:p w14:paraId="351FE724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3F31850" w14:textId="77777777" w:rsidR="00C17AED" w:rsidRPr="001D4450" w:rsidRDefault="00C17AED" w:rsidP="008638AC">
      <w:pPr>
        <w:tabs>
          <w:tab w:val="left" w:pos="3700"/>
          <w:tab w:val="left" w:pos="7230"/>
        </w:tabs>
        <w:spacing w:after="0" w:line="360" w:lineRule="auto"/>
        <w:jc w:val="both"/>
        <w:rPr>
          <w:rFonts w:ascii="Arial" w:eastAsia="Times New Roman" w:hAnsi="Arial" w:cs="Times New Roman"/>
          <w:sz w:val="18"/>
          <w:szCs w:val="18"/>
        </w:rPr>
      </w:pPr>
      <w:r w:rsidRPr="001D4450">
        <w:rPr>
          <w:rFonts w:ascii="Arial" w:eastAsia="Times New Roman" w:hAnsi="Arial" w:cs="Times New Roman"/>
          <w:sz w:val="18"/>
          <w:szCs w:val="18"/>
        </w:rPr>
        <w:t>Fizinio asmens atveju,</w:t>
      </w:r>
      <w:r w:rsidR="001D4450">
        <w:rPr>
          <w:rFonts w:ascii="Arial" w:eastAsia="Times New Roman" w:hAnsi="Arial" w:cs="Times New Roman"/>
          <w:sz w:val="18"/>
          <w:szCs w:val="18"/>
        </w:rPr>
        <w:t xml:space="preserve"> </w:t>
      </w:r>
      <w:r w:rsidR="001D4450">
        <w:rPr>
          <w:rFonts w:ascii="Arial" w:hAnsi="Arial" w:cs="Arial"/>
          <w:i/>
          <w:iCs/>
          <w:sz w:val="18"/>
          <w:szCs w:val="18"/>
        </w:rPr>
        <w:t>p</w:t>
      </w:r>
      <w:r w:rsidR="008638AC" w:rsidRPr="001D4450">
        <w:rPr>
          <w:rFonts w:ascii="Arial" w:hAnsi="Arial" w:cs="Arial"/>
          <w:i/>
          <w:iCs/>
          <w:sz w:val="18"/>
          <w:szCs w:val="18"/>
        </w:rPr>
        <w:t xml:space="preserve">rašome pažymėti tik tuos dokumentus, kurie yra </w:t>
      </w:r>
      <w:r w:rsidR="00915CA1">
        <w:rPr>
          <w:rFonts w:ascii="Arial" w:hAnsi="Arial" w:cs="Arial"/>
          <w:i/>
          <w:iCs/>
          <w:sz w:val="18"/>
          <w:szCs w:val="18"/>
        </w:rPr>
        <w:t>surinkti vykdant deramą kliento patikrinimą</w:t>
      </w:r>
      <w:r w:rsidRPr="001D4450">
        <w:rPr>
          <w:rFonts w:ascii="Arial" w:eastAsia="Times New Roman" w:hAnsi="Arial" w:cs="Times New Roman"/>
          <w:i/>
          <w:iCs/>
          <w:sz w:val="18"/>
          <w:szCs w:val="18"/>
        </w:rPr>
        <w:t>: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3576"/>
        <w:gridCol w:w="7157"/>
      </w:tblGrid>
      <w:tr w:rsidR="00C17AED" w14:paraId="720497A4" w14:textId="77777777" w:rsidTr="489F1B28">
        <w:trPr>
          <w:trHeight w:val="2062"/>
        </w:trPr>
        <w:tc>
          <w:tcPr>
            <w:tcW w:w="3576" w:type="dxa"/>
          </w:tcPr>
          <w:p w14:paraId="3FF86C6F" w14:textId="77777777" w:rsidR="00C17AED" w:rsidRPr="00C2048D" w:rsidRDefault="00BF1DB2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Dokumentai</w:t>
            </w:r>
          </w:p>
          <w:p w14:paraId="3864C115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36443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Fizinio asmens anketa</w:t>
            </w:r>
          </w:p>
          <w:p w14:paraId="0C50058B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81030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Fizinio asmens tapatybės dokumentas</w:t>
            </w:r>
            <w:r w:rsidR="0096290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</w:p>
          <w:p w14:paraId="74F160D6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269317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Asmens tapatybės nustatymo tvarkoje numatytų kliento / jo tapatybės dokumentų patikros </w:t>
            </w:r>
            <w:r w:rsidR="007B1E72" w:rsidRPr="00C2048D">
              <w:rPr>
                <w:rFonts w:ascii="Arial" w:hAnsi="Arial" w:cs="Arial"/>
                <w:sz w:val="16"/>
                <w:szCs w:val="16"/>
                <w:lang w:val="sv-SE"/>
              </w:rPr>
              <w:t>rezultat</w:t>
            </w:r>
            <w:r w:rsidR="007B1E72">
              <w:rPr>
                <w:rFonts w:ascii="Arial" w:hAnsi="Arial" w:cs="Arial"/>
                <w:sz w:val="16"/>
                <w:szCs w:val="16"/>
                <w:lang w:val="sv-SE"/>
              </w:rPr>
              <w:t xml:space="preserve">ai </w:t>
            </w:r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>(IRD</w:t>
            </w:r>
            <w:r w:rsidR="001D4450">
              <w:rPr>
                <w:rFonts w:ascii="Arial" w:hAnsi="Arial" w:cs="Arial"/>
                <w:sz w:val="16"/>
                <w:szCs w:val="16"/>
                <w:lang w:val="sv-SE"/>
              </w:rPr>
              <w:t xml:space="preserve"> ir (ar)</w:t>
            </w:r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 xml:space="preserve"> IdenTT)</w:t>
            </w:r>
          </w:p>
          <w:p w14:paraId="6B1CEC8C" w14:textId="77777777" w:rsidR="00F92530" w:rsidRDefault="00F9253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14:paraId="4FABABF9" w14:textId="77777777" w:rsidR="00D54DEA" w:rsidRPr="00C2048D" w:rsidRDefault="00D54DEA" w:rsidP="00D54DE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Jeigu klientas tam tikriems veiksmams atlikti įgalioja kitą fizinį asmenį</w:t>
            </w:r>
          </w:p>
          <w:p w14:paraId="07F145B4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88742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 xml:space="preserve"> </w:t>
            </w:r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>Įgalinimą patvirtinantis dokumentas (įgaliojimas)</w:t>
            </w:r>
          </w:p>
          <w:p w14:paraId="4E0BC07D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52070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Įgalioto asmens asmens tapatybės dokumentas</w:t>
            </w:r>
            <w:r w:rsidR="00D54DEA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54DEA" w:rsidRPr="003D7AF4">
              <w:rPr>
                <w:rFonts w:ascii="Arial" w:hAnsi="Arial" w:cs="Arial"/>
                <w:sz w:val="16"/>
                <w:szCs w:val="16"/>
                <w:lang w:val="sv-SE"/>
              </w:rPr>
              <w:t>ir jo patikr</w:t>
            </w:r>
            <w:r w:rsidR="00D54DEA">
              <w:rPr>
                <w:rFonts w:ascii="Arial" w:hAnsi="Arial" w:cs="Arial"/>
                <w:sz w:val="16"/>
                <w:szCs w:val="16"/>
                <w:lang w:val="sv-SE"/>
              </w:rPr>
              <w:t>os (IRD ir (ar) IdenTT)</w:t>
            </w:r>
          </w:p>
          <w:p w14:paraId="33E45ACC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3244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Kliento (fizinio asmens) atstovo anketa</w:t>
            </w:r>
          </w:p>
          <w:p w14:paraId="5A7C005A" w14:textId="77777777" w:rsidR="00D54DEA" w:rsidRDefault="00D54DEA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14:paraId="62265808" w14:textId="77777777" w:rsidR="00F92530" w:rsidRPr="00F92530" w:rsidRDefault="00F92530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F92530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Papildom</w:t>
            </w:r>
            <w:r w:rsidR="00BF1DB2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i dokumentai</w:t>
            </w:r>
          </w:p>
          <w:p w14:paraId="740C14DA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857550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48112ABD" w:rsidRPr="489F1B28">
                  <w:rPr>
                    <w:rFonts w:ascii="MS Gothic" w:eastAsia="MS Gothic" w:hAnsi="MS Gothic" w:cs="Aria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48112ABD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Kita svarbi informacija, surinkta apie klientą</w:t>
            </w:r>
            <w:r w:rsidR="3CEBBA4B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ir jo atstovą</w:t>
            </w:r>
            <w:r w:rsidR="6B6A0381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23A34C80" w:rsidRPr="489F1B28">
              <w:rPr>
                <w:rFonts w:ascii="Arial" w:hAnsi="Arial" w:cs="Arial"/>
                <w:sz w:val="16"/>
                <w:szCs w:val="16"/>
                <w:lang w:val="sv-SE"/>
              </w:rPr>
              <w:t>(</w:t>
            </w:r>
            <w:r w:rsidR="23A34C80" w:rsidRPr="489F1B28">
              <w:rPr>
                <w:rFonts w:ascii="Arial" w:hAnsi="Arial" w:cs="Arial"/>
                <w:i/>
                <w:iCs/>
                <w:sz w:val="16"/>
                <w:szCs w:val="16"/>
                <w:lang w:val="sv-SE"/>
              </w:rPr>
              <w:t>prašome detalizuoti</w:t>
            </w:r>
            <w:r w:rsidR="23A34C80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)                                            </w:t>
            </w:r>
          </w:p>
          <w:p w14:paraId="0E88E942" w14:textId="77777777" w:rsidR="00C17AED" w:rsidRPr="00C2048D" w:rsidRDefault="00C17AED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7152" w:type="dxa"/>
          </w:tcPr>
          <w:p w14:paraId="35693868" w14:textId="77777777" w:rsidR="00C17AED" w:rsidRPr="00C2048D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Jeigu klientas didesnės rizikos</w:t>
            </w:r>
            <w:r w:rsidRPr="00F250D2">
              <w:rPr>
                <w:rStyle w:val="Puslapioinaosnuoroda"/>
                <w:rFonts w:ascii="Arial" w:hAnsi="Arial" w:cs="Arial"/>
                <w:b/>
                <w:bCs/>
                <w:sz w:val="16"/>
                <w:szCs w:val="16"/>
                <w:lang w:val="en-US"/>
              </w:rPr>
              <w:footnoteReference w:id="1"/>
            </w:r>
          </w:p>
          <w:p w14:paraId="20A5C6CC" w14:textId="77777777" w:rsidR="000071AA" w:rsidRPr="00A26FEA" w:rsidRDefault="000071AA" w:rsidP="000071A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C851DC" w14:textId="77777777" w:rsidR="000071AA" w:rsidRPr="00A26FEA" w:rsidRDefault="00000000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4094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1AA" w:rsidRPr="00A26FE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 Kliento atstovo užpildytas </w:t>
            </w:r>
            <w:r w:rsidR="000071AA">
              <w:rPr>
                <w:rFonts w:ascii="Arial" w:hAnsi="Arial" w:cs="Arial"/>
                <w:sz w:val="16"/>
                <w:szCs w:val="16"/>
              </w:rPr>
              <w:t>T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urto ir lėšų, susijusių su dalykiniais santykiais kilmės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paaiškinimas </w:t>
            </w:r>
            <w:r w:rsidR="000071AA" w:rsidRPr="00BC47FC">
              <w:rPr>
                <w:rFonts w:ascii="Arial" w:eastAsia="Times New Roman" w:hAnsi="Arial" w:cs="Arial"/>
                <w:sz w:val="16"/>
                <w:szCs w:val="16"/>
              </w:rPr>
              <w:t>(Priedas Nr. 1 prie Asmens tapatybės nustatymo ir dalykinių santykių užmezgimo tvarkos)</w:t>
            </w:r>
            <w:r w:rsidR="000071A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ir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jį 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>pagrindžiantys dokumentai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9F91EEB" w14:textId="77777777" w:rsidR="000071AA" w:rsidRDefault="000071AA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523E779" w14:textId="77777777" w:rsidR="000071AA" w:rsidRPr="00A26FEA" w:rsidRDefault="000071AA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D73FF72" w14:textId="77777777" w:rsidR="000071AA" w:rsidRDefault="00000000" w:rsidP="000071A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9501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1AA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Papildomi dokumentai / duomenys (pritaikius 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>Kliento ir jo naudos gavėjo asmens tapatybės nustatymo papildom</w:t>
            </w:r>
            <w:r w:rsidR="000071AA">
              <w:rPr>
                <w:rFonts w:ascii="Arial" w:hAnsi="Arial" w:cs="Arial"/>
                <w:sz w:val="16"/>
                <w:szCs w:val="16"/>
              </w:rPr>
              <w:t>ą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 (-</w:t>
            </w:r>
            <w:proofErr w:type="spellStart"/>
            <w:r w:rsidR="000071AA">
              <w:rPr>
                <w:rFonts w:ascii="Arial" w:hAnsi="Arial" w:cs="Arial"/>
                <w:sz w:val="16"/>
                <w:szCs w:val="16"/>
              </w:rPr>
              <w:t>a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="000071AA" w:rsidRPr="001A018F">
              <w:rPr>
                <w:rFonts w:ascii="Arial" w:hAnsi="Arial" w:cs="Arial"/>
                <w:sz w:val="16"/>
                <w:szCs w:val="16"/>
              </w:rPr>
              <w:t>) priemon</w:t>
            </w:r>
            <w:r w:rsidR="000071AA">
              <w:rPr>
                <w:rFonts w:ascii="Arial" w:hAnsi="Arial" w:cs="Arial"/>
                <w:sz w:val="16"/>
                <w:szCs w:val="16"/>
              </w:rPr>
              <w:t>ę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 (-s)</w:t>
            </w:r>
            <w:r w:rsidR="000071AA">
              <w:rPr>
                <w:rFonts w:ascii="Arial" w:hAnsi="Arial" w:cs="Arial"/>
                <w:sz w:val="16"/>
                <w:szCs w:val="16"/>
              </w:rPr>
              <w:t>, kai taikomas sustiprintas tapatybės nustatymas)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61BA73C" w14:textId="77777777" w:rsidR="000071AA" w:rsidRDefault="000071AA" w:rsidP="000071A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DEB7513" w14:textId="77777777" w:rsidR="00A61E0B" w:rsidRPr="00A2272E" w:rsidRDefault="00A61E0B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CF7304C" w14:textId="77777777" w:rsidR="00C17AED" w:rsidRPr="001D3644" w:rsidRDefault="00C17AED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27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Sąrašas nėra baigtinis ir gali priklausyti nuo pirminių dokumentų, rastos informacijos ir kitų veiksnių. </w:t>
            </w:r>
          </w:p>
        </w:tc>
      </w:tr>
      <w:tr w:rsidR="00907B17" w:rsidRPr="00A26FEA" w14:paraId="1D514510" w14:textId="77777777" w:rsidTr="489F1B28">
        <w:trPr>
          <w:trHeight w:val="432"/>
        </w:trPr>
        <w:tc>
          <w:tcPr>
            <w:tcW w:w="10733" w:type="dxa"/>
            <w:gridSpan w:val="2"/>
          </w:tcPr>
          <w:p w14:paraId="353A6C16" w14:textId="066EAA29" w:rsidR="00907B17" w:rsidRPr="00A26FEA" w:rsidRDefault="00907B17" w:rsidP="00EA41E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Vieta, kurioje </w:t>
            </w:r>
            <w:r w:rsidR="001D445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išsaugoti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aukščiau pažymėti dokumentai: 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Synology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Drive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– NAS/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Encloud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/UKU-NB/</w:t>
            </w:r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{</w:t>
            </w:r>
            <w:proofErr w:type="spellStart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fullName</w:t>
            </w:r>
            <w:proofErr w:type="spellEnd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}</w:t>
            </w:r>
          </w:p>
        </w:tc>
      </w:tr>
    </w:tbl>
    <w:p w14:paraId="51D32BB6" w14:textId="77777777" w:rsidR="002D48C6" w:rsidRDefault="002D48C6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2D40C819" w14:textId="77777777" w:rsidR="002D48C6" w:rsidRDefault="002D48C6">
      <w:pPr>
        <w:rPr>
          <w:rFonts w:ascii="Arial" w:eastAsia="Times New Roman" w:hAnsi="Arial" w:cs="Times New Roman"/>
          <w:sz w:val="18"/>
          <w:szCs w:val="18"/>
        </w:rPr>
      </w:pPr>
      <w:r>
        <w:rPr>
          <w:rFonts w:ascii="Arial" w:eastAsia="Times New Roman" w:hAnsi="Arial" w:cs="Times New Roman"/>
          <w:sz w:val="18"/>
          <w:szCs w:val="18"/>
        </w:rPr>
        <w:br w:type="page"/>
      </w:r>
    </w:p>
    <w:p w14:paraId="29493EE6" w14:textId="77777777" w:rsidR="00C17AED" w:rsidRPr="004B5AE6" w:rsidRDefault="00C17AED" w:rsidP="00C17AED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lastRenderedPageBreak/>
        <w:t>KLIENTO VERTINIMAS</w:t>
      </w:r>
    </w:p>
    <w:p w14:paraId="79FED2E5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eastAsia="Times New Roman" w:hAnsi="Arial" w:cs="Times New Roman"/>
          <w:bCs/>
          <w:sz w:val="18"/>
          <w:szCs w:val="18"/>
        </w:rPr>
      </w:pPr>
    </w:p>
    <w:p w14:paraId="3FED9720" w14:textId="77777777" w:rsidR="00C17AED" w:rsidRPr="00E40623" w:rsidRDefault="00C17AED" w:rsidP="00C17AED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Arial" w:eastAsia="Times New Roman" w:hAnsi="Arial" w:cs="Times New Roman"/>
          <w:bCs/>
          <w:sz w:val="18"/>
          <w:szCs w:val="18"/>
        </w:rPr>
        <w:t>Kliento dokumentų patikra</w:t>
      </w:r>
      <w:r w:rsidR="00915CA1">
        <w:rPr>
          <w:rFonts w:ascii="Arial" w:eastAsia="Times New Roman" w:hAnsi="Arial" w:cs="Times New Roman"/>
          <w:bCs/>
          <w:sz w:val="18"/>
          <w:szCs w:val="18"/>
        </w:rPr>
        <w:t>:</w:t>
      </w:r>
      <w:r w:rsidRPr="00E40623">
        <w:rPr>
          <w:rFonts w:ascii="Arial" w:eastAsia="Times New Roman" w:hAnsi="Arial" w:cs="Times New Roman"/>
          <w:bCs/>
          <w:sz w:val="18"/>
          <w:szCs w:val="18"/>
        </w:rPr>
        <w:tab/>
      </w:r>
    </w:p>
    <w:tbl>
      <w:tblPr>
        <w:tblW w:w="11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84"/>
        <w:gridCol w:w="10773"/>
      </w:tblGrid>
      <w:tr w:rsidR="00C17AED" w:rsidRPr="00E40623" w14:paraId="7D20E5DE" w14:textId="77777777" w:rsidTr="0CC7F47E">
        <w:trPr>
          <w:trHeight w:val="2718"/>
        </w:trPr>
        <w:tc>
          <w:tcPr>
            <w:tcW w:w="284" w:type="dxa"/>
            <w:tcBorders>
              <w:right w:val="single" w:sz="4" w:space="0" w:color="auto"/>
            </w:tcBorders>
          </w:tcPr>
          <w:p w14:paraId="18CB6AE3" w14:textId="77777777" w:rsidR="00C17AED" w:rsidRPr="00E40623" w:rsidRDefault="00C17AED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4C26" w14:textId="77777777" w:rsidR="00C17AED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sz w:val="16"/>
                <w:szCs w:val="16"/>
              </w:rPr>
            </w:pPr>
            <w:r w:rsidRPr="00A90211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Visi dokumentai surinkti ir galiojantys</w:t>
            </w:r>
            <w:r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 xml:space="preserve">, visa prašyta informacija </w:t>
            </w:r>
            <w:r w:rsidR="001D4450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gauta</w:t>
            </w:r>
            <w:r w:rsidR="00915CA1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:</w:t>
            </w:r>
          </w:p>
          <w:p w14:paraId="280624CC" w14:textId="77777777" w:rsidR="00C17AED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91605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17AED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</w:p>
          <w:p w14:paraId="0EBE7B88" w14:textId="77777777" w:rsidR="00C17AED" w:rsidRPr="00A90211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805694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17AED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C17AED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-1174790614"/>
                <w:placeholder>
                  <w:docPart w:val="1A57914793E74882BD09E372959840B5"/>
                </w:placeholder>
                <w:text/>
              </w:sdtPr>
              <w:sdtContent>
                <w:r w:rsidR="00C17AED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3C95C694" w14:textId="77777777" w:rsidR="00C17AED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4"/>
                <w:szCs w:val="14"/>
              </w:rPr>
            </w:pPr>
          </w:p>
          <w:p w14:paraId="58F0021E" w14:textId="77777777" w:rsidR="007177BF" w:rsidRPr="00A26FEA" w:rsidRDefault="007177BF" w:rsidP="007177BF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</w:pP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Kliento naudos gavėja</w:t>
            </w:r>
            <w:r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s (-ai)</w:t>
            </w: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 xml:space="preserve"> yra nustatyti</w:t>
            </w:r>
            <w:r w:rsidR="00915CA1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:</w:t>
            </w: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 xml:space="preserve"> </w:t>
            </w:r>
          </w:p>
          <w:p w14:paraId="0A8E1763" w14:textId="77777777" w:rsidR="007177BF" w:rsidRPr="00A26FEA" w:rsidRDefault="00000000" w:rsidP="007177BF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729723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77B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177BF" w:rsidRPr="00A26FEA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</w:p>
          <w:p w14:paraId="0823E651" w14:textId="77777777" w:rsidR="007177BF" w:rsidRPr="007177BF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20660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77BF" w:rsidRPr="00A26FE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7177BF" w:rsidRPr="00A26FEA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7177BF" w:rsidRPr="00A26FEA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1345047470"/>
                <w:placeholder>
                  <w:docPart w:val="FD9C5E7D2B704918AA838E0A13569062"/>
                </w:placeholder>
                <w:text/>
              </w:sdtPr>
              <w:sdtContent>
                <w:r w:rsidR="007177BF" w:rsidRPr="00A26FEA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6447717D" w14:textId="77777777" w:rsidR="007177BF" w:rsidRPr="00A90211" w:rsidRDefault="007177BF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4"/>
                <w:szCs w:val="14"/>
              </w:rPr>
            </w:pPr>
          </w:p>
          <w:p w14:paraId="70EFCEE0" w14:textId="5908EFF6" w:rsidR="00C17AED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Kliento rizika nustatyta ir yra: {</w:t>
            </w:r>
            <w:proofErr w:type="spellStart"/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risk_text</w:t>
            </w:r>
            <w:proofErr w:type="spellEnd"/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}</w:t>
            </w:r>
          </w:p>
          <w:p w14:paraId="3447EAAC" w14:textId="77777777" w:rsidR="00E7236B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3AE04E2D" w14:textId="77777777" w:rsidR="00575A57" w:rsidRDefault="00575A57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Kriterijai, pagal kuriuos </w:t>
            </w:r>
            <w:r w:rsidR="00B913E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klientas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priskirtas nurodytai rizikos grupei</w:t>
            </w:r>
            <w:r w:rsidR="00E8561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</w:p>
          <w:p w14:paraId="51B32643" w14:textId="635B21BE" w:rsidR="004150D9" w:rsidRPr="004150D9" w:rsidRDefault="00000000" w:rsidP="004150D9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MS Gothic" w:eastAsia="MS Gothic" w:hAnsi="MS Gothic" w:cs="Arial"/>
                  <w:sz w:val="16"/>
                  <w:szCs w:val="16"/>
                </w:rPr>
                <w:id w:val="-81710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50D9" w:rsidRPr="004150D9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AE2DA6" w:rsidRPr="004150D9">
              <w:rPr>
                <w:rFonts w:ascii="Arial" w:eastAsia="MS Gothic" w:hAnsi="Arial" w:cs="Arial"/>
                <w:sz w:val="16"/>
                <w:szCs w:val="16"/>
              </w:rPr>
              <w:t>Kliento veikla</w:t>
            </w:r>
            <w:r w:rsidR="0043756D" w:rsidRPr="004150D9">
              <w:rPr>
                <w:rFonts w:ascii="Arial" w:eastAsia="MS Gothic" w:hAnsi="Arial" w:cs="Arial"/>
                <w:sz w:val="16"/>
                <w:szCs w:val="16"/>
                <w:lang w:val="en-US"/>
              </w:rPr>
              <w:t>:</w:t>
            </w:r>
            <w:r w:rsidR="00AE2DA6" w:rsidRPr="004150D9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q_activity_info</w:t>
            </w:r>
            <w:proofErr w:type="spellEnd"/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}</w:t>
            </w:r>
            <w:r w:rsidR="004150D9">
              <w:rPr>
                <w:rFonts w:ascii="Arial" w:eastAsia="MS Gothic" w:hAnsi="Arial" w:cs="Arial"/>
                <w:sz w:val="16"/>
                <w:szCs w:val="16"/>
              </w:rPr>
              <w:t xml:space="preserve">, pajamų šaltiniai: </w:t>
            </w:r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q_sources</w:t>
            </w:r>
            <w:proofErr w:type="spellEnd"/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 xml:space="preserve">} </w:t>
            </w:r>
            <w:r w:rsidR="004150D9">
              <w:rPr>
                <w:rFonts w:ascii="Arial" w:eastAsia="MS Gothic" w:hAnsi="Arial" w:cs="Arial"/>
                <w:sz w:val="16"/>
                <w:szCs w:val="16"/>
              </w:rPr>
              <w:t>(</w:t>
            </w:r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="004150D9" w:rsidRPr="004150D9">
              <w:rPr>
                <w:rFonts w:ascii="Arial" w:eastAsia="MS Gothic" w:hAnsi="Arial" w:cs="Arial"/>
                <w:sz w:val="16"/>
                <w:szCs w:val="16"/>
              </w:rPr>
              <w:t>q_monthly_income</w:t>
            </w:r>
            <w:proofErr w:type="spellEnd"/>
            <w:r w:rsidR="004150D9">
              <w:rPr>
                <w:rFonts w:ascii="Arial" w:eastAsia="MS Gothic" w:hAnsi="Arial" w:cs="Arial"/>
                <w:sz w:val="16"/>
                <w:szCs w:val="16"/>
              </w:rPr>
              <w:t>}/mėn.</w:t>
            </w:r>
          </w:p>
          <w:p w14:paraId="1B9FD8A0" w14:textId="13E22172" w:rsidR="004150D9" w:rsidRPr="004150D9" w:rsidRDefault="004150D9" w:rsidP="004150D9">
            <w:pPr>
              <w:tabs>
                <w:tab w:val="left" w:pos="2000"/>
              </w:tabs>
              <w:spacing w:before="48" w:after="48" w:line="240" w:lineRule="auto"/>
              <w:ind w:left="175"/>
              <w:rPr>
                <w:rFonts w:ascii="Arial" w:eastAsia="MS Gothic" w:hAnsi="Arial" w:cs="Arial"/>
                <w:sz w:val="16"/>
                <w:szCs w:val="16"/>
              </w:rPr>
            </w:pP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q_employers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 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q_positions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 xml:space="preserve">} </w:t>
            </w:r>
          </w:p>
          <w:p w14:paraId="4A23F647" w14:textId="1E960459" w:rsidR="00575A57" w:rsidRPr="004150D9" w:rsidRDefault="004150D9" w:rsidP="004150D9">
            <w:pPr>
              <w:tabs>
                <w:tab w:val="left" w:pos="2000"/>
              </w:tabs>
              <w:spacing w:before="48" w:after="48" w:line="240" w:lineRule="auto"/>
              <w:ind w:left="175"/>
              <w:rPr>
                <w:rFonts w:ascii="Arial" w:eastAsia="MS Gothic" w:hAnsi="Arial" w:cs="Arial"/>
                <w:i/>
                <w:iCs/>
                <w:sz w:val="16"/>
                <w:szCs w:val="16"/>
                <w:lang w:val="en-US"/>
              </w:rPr>
            </w:pPr>
            <w:r w:rsidRPr="004150D9">
              <w:rPr>
                <w:rFonts w:ascii="Arial" w:eastAsia="MS Gothic" w:hAnsi="Arial" w:cs="Arial"/>
                <w:sz w:val="16"/>
                <w:szCs w:val="16"/>
              </w:rPr>
              <w:t>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q_indiv_activity_field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 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q_indiv_activity_code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 {</w:t>
            </w:r>
            <w:proofErr w:type="spellStart"/>
            <w:r w:rsidRPr="004150D9">
              <w:rPr>
                <w:rFonts w:ascii="Arial" w:eastAsia="MS Gothic" w:hAnsi="Arial" w:cs="Arial"/>
                <w:sz w:val="16"/>
                <w:szCs w:val="16"/>
              </w:rPr>
              <w:t>q_indiv_activity_other</w:t>
            </w:r>
            <w:proofErr w:type="spellEnd"/>
            <w:r w:rsidRPr="004150D9">
              <w:rPr>
                <w:rFonts w:ascii="Arial" w:eastAsia="MS Gothic" w:hAnsi="Arial" w:cs="Arial"/>
                <w:sz w:val="16"/>
                <w:szCs w:val="16"/>
              </w:rPr>
              <w:t>}</w:t>
            </w:r>
          </w:p>
          <w:p w14:paraId="60ABEB24" w14:textId="5E43BC94" w:rsidR="00AE2DA6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44375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50D9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4150D9">
              <w:rPr>
                <w:rFonts w:ascii="Arial" w:eastAsia="MS Gothic" w:hAnsi="Arial" w:cs="Arial"/>
                <w:sz w:val="16"/>
                <w:szCs w:val="16"/>
              </w:rPr>
              <w:t xml:space="preserve"> K</w:t>
            </w:r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liento pilietybė </w:t>
            </w:r>
            <w:r w:rsidR="0043756D"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 w:rsidR="0043756D">
              <w:rPr>
                <w:rFonts w:ascii="MS Gothic" w:eastAsia="MS Gothic" w:hAnsi="MS Gothic" w:cs="Arial"/>
                <w:sz w:val="16"/>
                <w:szCs w:val="16"/>
              </w:rPr>
              <w:t>crit_citizenship_text</w:t>
            </w:r>
            <w:proofErr w:type="spellEnd"/>
            <w:r w:rsidR="0043756D"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3E68ACC1" w14:textId="77777777" w:rsidR="00AE2DA6" w:rsidRDefault="00000000" w:rsidP="00AE2DA6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246850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2DA6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 Pranešimas apie įtartiną operaciją / veiklą FNTT (STR)  </w:t>
            </w:r>
            <w:r w:rsidR="00AE2DA6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>prašome detalizuoti _______________________________</w:t>
            </w:r>
          </w:p>
          <w:p w14:paraId="50B83870" w14:textId="43153B21" w:rsidR="008D7E5E" w:rsidRDefault="0043756D" w:rsidP="008D7E5E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crit_pep_tick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8D7E5E">
              <w:rPr>
                <w:rFonts w:ascii="Arial" w:eastAsia="MS Gothic" w:hAnsi="Arial" w:cs="Arial"/>
                <w:sz w:val="16"/>
                <w:szCs w:val="16"/>
              </w:rPr>
              <w:t xml:space="preserve">PEP kriterijus 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crit_pep_text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4659EFBD" w14:textId="77777777" w:rsidR="00AE2DA6" w:rsidRDefault="00000000" w:rsidP="008A1FD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80877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1FD5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8A1FD5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8A1FD5" w:rsidRPr="008A1FD5">
              <w:rPr>
                <w:rFonts w:ascii="Arial" w:eastAsia="MS Gothic" w:hAnsi="Arial" w:cs="Arial"/>
                <w:sz w:val="16"/>
                <w:szCs w:val="16"/>
              </w:rPr>
              <w:t xml:space="preserve">Klientas – ilgalaikis klientas </w:t>
            </w:r>
            <w:r w:rsidR="006D205B">
              <w:rPr>
                <w:rFonts w:ascii="Arial" w:eastAsia="MS Gothic" w:hAnsi="Arial" w:cs="Arial"/>
                <w:sz w:val="16"/>
                <w:szCs w:val="16"/>
              </w:rPr>
              <w:t>fizinis asmuo</w:t>
            </w:r>
            <w:r w:rsidR="008A1FD5" w:rsidRPr="008A1FD5">
              <w:rPr>
                <w:rFonts w:ascii="Arial" w:eastAsia="MS Gothic" w:hAnsi="Arial" w:cs="Arial"/>
                <w:sz w:val="16"/>
                <w:szCs w:val="16"/>
              </w:rPr>
              <w:t xml:space="preserve">, kurio lėšų šaltinis - </w:t>
            </w:r>
            <w:r w:rsidR="008A1FD5" w:rsidRPr="00A200FA">
              <w:rPr>
                <w:rFonts w:ascii="Arial" w:hAnsi="Arial" w:cs="Arial"/>
                <w:iCs/>
                <w:sz w:val="16"/>
                <w:szCs w:val="16"/>
              </w:rPr>
              <w:t>„</w:t>
            </w:r>
            <w:r w:rsidR="008A1FD5" w:rsidRPr="00A200FA">
              <w:rPr>
                <w:rStyle w:val="input"/>
                <w:rFonts w:ascii="Arial" w:hAnsi="Arial" w:cs="Arial"/>
                <w:iCs/>
                <w:sz w:val="16"/>
                <w:szCs w:val="16"/>
              </w:rPr>
              <w:t>Pensija/socialinės išmokos“, o metų įplaukų į sąskaitas suma neviršija 30 000 Eur</w:t>
            </w:r>
            <w:r w:rsidR="008A1FD5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034EF157" w14:textId="472B32A2" w:rsidR="008A1FD5" w:rsidRDefault="0043756D" w:rsidP="008A1FD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crit_other_tick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8A1FD5">
              <w:rPr>
                <w:rFonts w:ascii="Arial" w:eastAsia="MS Gothic" w:hAnsi="Arial" w:cs="Arial"/>
                <w:sz w:val="16"/>
                <w:szCs w:val="16"/>
              </w:rPr>
              <w:t xml:space="preserve">Kita 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crit_other_text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068D5B9E" w14:textId="77777777" w:rsidR="008A1FD5" w:rsidRPr="003621A4" w:rsidRDefault="008A1FD5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78007B0A" w14:textId="77777777" w:rsidR="00C17AED" w:rsidRPr="003621A4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Klient</w:t>
            </w:r>
            <w:r w:rsidR="00126E0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as užpildė Turto ir lėšų, susijusių su dalykiniais santykiais, kilmės paaiškinimo formą (Priedas Nr. 1 prie Asmens tapatybės nustatymo ir dalykinių santykių užmezgimo tvarkos)</w:t>
            </w:r>
            <w:r w:rsidR="00E764E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; t</w:t>
            </w:r>
            <w:r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urto ir lėšų, susijusių su dalykiniais santykiais arba sandoriu, kilmė pagrįsta dokumentais ir yra aiški</w:t>
            </w:r>
            <w:r w:rsidR="00915CA1"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</w:p>
          <w:p w14:paraId="457D19C5" w14:textId="77777777" w:rsidR="00C17AED" w:rsidRPr="003621A4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90119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7DC1E74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  <w:r w:rsidR="0013718C">
              <w:rPr>
                <w:rFonts w:ascii="Arial" w:eastAsia="MS Gothic" w:hAnsi="Arial" w:cs="Arial"/>
                <w:sz w:val="16"/>
                <w:szCs w:val="16"/>
              </w:rPr>
              <w:t xml:space="preserve"> (detali informacija apie kliento turto ir lėšų, </w:t>
            </w:r>
            <w:r w:rsidR="0013718C" w:rsidRPr="0013718C">
              <w:rPr>
                <w:rFonts w:ascii="Arial" w:eastAsia="MS Gothic" w:hAnsi="Arial" w:cs="Arial"/>
                <w:sz w:val="16"/>
                <w:szCs w:val="16"/>
              </w:rPr>
              <w:t>susijusių su dalykiniais santykiais arba sandoriu, kilm</w:t>
            </w:r>
            <w:r w:rsidR="003F0721">
              <w:rPr>
                <w:rFonts w:ascii="Arial" w:eastAsia="MS Gothic" w:hAnsi="Arial" w:cs="Arial"/>
                <w:sz w:val="16"/>
                <w:szCs w:val="16"/>
              </w:rPr>
              <w:t>ę aprašoma skiltyje „IŠVADA“)</w:t>
            </w:r>
          </w:p>
          <w:p w14:paraId="6B5281E4" w14:textId="77777777" w:rsidR="00C17AED" w:rsidRPr="003621A4" w:rsidRDefault="00000000" w:rsidP="0CC7F47E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12484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7DC1E74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C17AED" w:rsidRPr="0CC7F47E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-968200127"/>
                <w:placeholder>
                  <w:docPart w:val="D88DB4CCE97649C29FCEA2ABC6D36908"/>
                </w:placeholder>
                <w:text/>
              </w:sdtPr>
              <w:sdtContent>
                <w:r w:rsidR="00C17AED" w:rsidRPr="0CC7F47E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649D2EFF" w14:textId="37882BB8" w:rsidR="00575A57" w:rsidRPr="000F07EA" w:rsidRDefault="00000000" w:rsidP="004F2E59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id w:val="-82975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6684A9F7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3A6F33">
              <w:rPr>
                <w:rFonts w:ascii="Arial" w:eastAsia="Times New Roman" w:hAnsi="Arial" w:cs="Arial"/>
                <w:sz w:val="16"/>
                <w:szCs w:val="16"/>
              </w:rPr>
              <w:t>Nereikalaut</w:t>
            </w:r>
            <w:r w:rsidR="00D92F6A" w:rsidRPr="0CC7F47E"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r w:rsidR="003C2E96">
              <w:rPr>
                <w:rFonts w:ascii="Arial" w:eastAsia="Times New Roman" w:hAnsi="Arial" w:cs="Arial"/>
                <w:sz w:val="16"/>
                <w:szCs w:val="16"/>
              </w:rPr>
              <w:t>, kad klientas</w:t>
            </w:r>
            <w:r w:rsidR="00126E0F">
              <w:rPr>
                <w:rFonts w:ascii="Arial" w:eastAsia="Times New Roman" w:hAnsi="Arial" w:cs="Arial"/>
                <w:sz w:val="16"/>
                <w:szCs w:val="16"/>
              </w:rPr>
              <w:t xml:space="preserve"> pildytų </w:t>
            </w:r>
            <w:r w:rsidR="00126E0F" w:rsidRPr="00A200FA">
              <w:rPr>
                <w:rFonts w:ascii="Arial" w:eastAsia="Times New Roman" w:hAnsi="Arial" w:cs="Arial"/>
                <w:sz w:val="16"/>
                <w:szCs w:val="16"/>
              </w:rPr>
              <w:t>Turto ir lėšų, susijusių su dalykiniais santykiais, kilmės paaiškinimo formą</w:t>
            </w:r>
            <w:r w:rsidR="003C2E96">
              <w:rPr>
                <w:rFonts w:ascii="Arial" w:eastAsia="Times New Roman" w:hAnsi="Arial" w:cs="Arial"/>
                <w:sz w:val="16"/>
                <w:szCs w:val="16"/>
              </w:rPr>
              <w:t>, kadangi klientas priskirtas įprastos/mažos rizikos grupei</w:t>
            </w:r>
          </w:p>
        </w:tc>
      </w:tr>
    </w:tbl>
    <w:p w14:paraId="721F71CD" w14:textId="77777777" w:rsidR="00C17AED" w:rsidRDefault="00C17AED" w:rsidP="00C17AED">
      <w:pPr>
        <w:tabs>
          <w:tab w:val="left" w:pos="7230"/>
        </w:tabs>
        <w:spacing w:after="0" w:line="240" w:lineRule="auto"/>
        <w:rPr>
          <w:sz w:val="20"/>
          <w:szCs w:val="20"/>
        </w:rPr>
      </w:pPr>
    </w:p>
    <w:p w14:paraId="3B5DC4ED" w14:textId="77777777" w:rsidR="00C17AED" w:rsidRPr="00E40623" w:rsidRDefault="00C17AED" w:rsidP="00C17AED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bookmarkStart w:id="0" w:name="_Hlk182570175"/>
      <w:r>
        <w:rPr>
          <w:rFonts w:ascii="Arial" w:eastAsia="Times New Roman" w:hAnsi="Arial" w:cs="Times New Roman"/>
          <w:bCs/>
          <w:sz w:val="18"/>
          <w:szCs w:val="18"/>
        </w:rPr>
        <w:t>Kliento ir susijusių asmenų patikra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240"/>
        <w:gridCol w:w="5488"/>
      </w:tblGrid>
      <w:tr w:rsidR="00C17AED" w14:paraId="5C790A1D" w14:textId="77777777" w:rsidTr="004F2E59">
        <w:trPr>
          <w:trHeight w:val="64"/>
        </w:trPr>
        <w:tc>
          <w:tcPr>
            <w:tcW w:w="5240" w:type="dxa"/>
          </w:tcPr>
          <w:bookmarkEnd w:id="0"/>
          <w:p w14:paraId="175890E4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Neigiamos informacijos paieška atlikta šiems asmenims:</w:t>
            </w:r>
          </w:p>
          <w:p w14:paraId="3BBB37AC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Arial" w:hAnsi="Arial" w:cs="Arial"/>
                <w:sz w:val="16"/>
                <w:szCs w:val="16"/>
              </w:rPr>
              <w:id w:val="1162357006"/>
              <w:placeholder>
                <w:docPart w:val="AD927253A0E441FA8D7DEB5931586B6F"/>
              </w:placeholder>
              <w:text/>
            </w:sdtPr>
            <w:sdtContent>
              <w:p w14:paraId="185387D8" w14:textId="265C73BD" w:rsidR="00C17AED" w:rsidRPr="001D4450" w:rsidRDefault="00E7236B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fullName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}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1549953736"/>
              <w:placeholder>
                <w:docPart w:val="AD927253A0E441FA8D7DEB5931586B6F"/>
              </w:placeholder>
              <w:text/>
            </w:sdtPr>
            <w:sdtContent>
              <w:p w14:paraId="578F3273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778871131"/>
              <w:placeholder>
                <w:docPart w:val="AD927253A0E441FA8D7DEB5931586B6F"/>
              </w:placeholder>
              <w:text/>
            </w:sdtPr>
            <w:sdtContent>
              <w:p w14:paraId="2B8F3C79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719407820"/>
              <w:placeholder>
                <w:docPart w:val="B8EF4A627C174601BB947A2B6B60B876"/>
              </w:placeholder>
              <w:text/>
            </w:sdtPr>
            <w:sdtContent>
              <w:p w14:paraId="310FA781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922021671"/>
              <w:placeholder>
                <w:docPart w:val="3248408D759848DEAB1F79F795AC0219"/>
              </w:placeholder>
              <w:text/>
            </w:sdtPr>
            <w:sdtContent>
              <w:p w14:paraId="4099C685" w14:textId="77777777" w:rsidR="00C17AED" w:rsidRPr="001E6AAE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p w14:paraId="6661C12B" w14:textId="77777777" w:rsidR="00C17AED" w:rsidRDefault="00C17AED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F3C7B31" w14:textId="77777777" w:rsidR="00FD0697" w:rsidRPr="00A200FA" w:rsidRDefault="00FD0697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Prašome nurodyti šaltinį, kuriame atliktos neigiamo pobūdžio informacijos paieškos</w:t>
            </w:r>
            <w:r w:rsidR="00EF57CF" w:rsidRPr="00A200FA">
              <w:rPr>
                <w:rFonts w:ascii="Arial" w:hAnsi="Arial" w:cs="Arial"/>
                <w:sz w:val="16"/>
                <w:szCs w:val="16"/>
              </w:rPr>
              <w:t xml:space="preserve"> (galimi keli variantai)</w:t>
            </w:r>
            <w:r w:rsidRPr="00A200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E4EE835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5488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F0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D4450" w:rsidRPr="00A200FA">
              <w:rPr>
                <w:rFonts w:ascii="Arial" w:hAnsi="Arial" w:cs="Arial"/>
                <w:sz w:val="16"/>
                <w:szCs w:val="16"/>
              </w:rPr>
              <w:t>duomenų bazė</w:t>
            </w:r>
          </w:p>
          <w:p w14:paraId="142F1831" w14:textId="77777777" w:rsidR="00CD3AD2" w:rsidRDefault="00CD3AD2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DBFC898" w14:textId="77777777" w:rsidR="006E4EBB" w:rsidRPr="00A200FA" w:rsidRDefault="006E4EBB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="00E02DBC" w:rsidRPr="00A200FA">
              <w:rPr>
                <w:rFonts w:ascii="Arial" w:hAnsi="Arial" w:cs="Arial"/>
                <w:sz w:val="16"/>
                <w:szCs w:val="16"/>
              </w:rPr>
              <w:t xml:space="preserve"> šaltiniai</w:t>
            </w:r>
            <w:r w:rsidRPr="00A200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17F6348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9753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Viešai prieinami šaltiniai (pavyzdžiui, </w:t>
            </w:r>
            <w:proofErr w:type="spellStart"/>
            <w:r w:rsidR="022291C3" w:rsidRPr="00A200FA">
              <w:rPr>
                <w:rFonts w:ascii="Arial" w:hAnsi="Arial" w:cs="Arial"/>
                <w:sz w:val="16"/>
                <w:szCs w:val="16"/>
              </w:rPr>
              <w:t>google</w:t>
            </w:r>
            <w:proofErr w:type="spellEnd"/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22291C3" w:rsidRPr="00A200FA">
              <w:rPr>
                <w:rFonts w:ascii="Arial" w:hAnsi="Arial" w:cs="Arial"/>
                <w:sz w:val="16"/>
                <w:szCs w:val="16"/>
              </w:rPr>
              <w:t>bing</w:t>
            </w:r>
            <w:proofErr w:type="spellEnd"/>
            <w:r w:rsidR="022291C3" w:rsidRPr="00A200FA">
              <w:rPr>
                <w:rFonts w:ascii="Arial" w:hAnsi="Arial" w:cs="Arial"/>
                <w:sz w:val="16"/>
                <w:szCs w:val="16"/>
              </w:rPr>
              <w:t>, kt.)</w:t>
            </w:r>
          </w:p>
          <w:p w14:paraId="7D2DA253" w14:textId="3F1A07BF" w:rsidR="001D4450" w:rsidRPr="001E6AAE" w:rsidRDefault="00000000" w:rsidP="004F2E59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10386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</w:tc>
        <w:tc>
          <w:tcPr>
            <w:tcW w:w="5488" w:type="dxa"/>
          </w:tcPr>
          <w:p w14:paraId="5AB9519F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Rezultatai. Neigiamos informacijos:</w:t>
            </w:r>
          </w:p>
          <w:p w14:paraId="127D2A30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6C83CB7" w14:textId="77777777" w:rsidR="00C17AED" w:rsidRPr="001E6AAE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61243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2ACE2B0C" w14:textId="77777777" w:rsidR="00C17AED" w:rsidRPr="001E6AAE" w:rsidRDefault="0000000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23773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prašome detalizuoti, nurodant šaltinius</w:t>
            </w:r>
          </w:p>
          <w:p w14:paraId="42563AC9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0119F92E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C17AED" w14:paraId="404CC3E3" w14:textId="77777777" w:rsidTr="0CC7F47E">
        <w:trPr>
          <w:trHeight w:val="928"/>
        </w:trPr>
        <w:tc>
          <w:tcPr>
            <w:tcW w:w="5240" w:type="dxa"/>
          </w:tcPr>
          <w:p w14:paraId="2A85E16A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Sankcijų patikra:</w:t>
            </w:r>
          </w:p>
          <w:p w14:paraId="6D256D81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E6F170" w14:textId="77777777" w:rsidR="00C17AED" w:rsidRPr="001D4450" w:rsidRDefault="001D445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C17AED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rašome 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nurodyti šaltinį, kuriame atliktos sankcijų patikros</w:t>
            </w:r>
            <w:r w:rsidR="00EF57CF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(galimi keli variantai)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</w:p>
          <w:p w14:paraId="69C92E07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78022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3AD2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D4450" w:rsidRPr="00A200FA">
              <w:rPr>
                <w:rFonts w:ascii="Arial" w:hAnsi="Arial" w:cs="Arial"/>
                <w:sz w:val="16"/>
                <w:szCs w:val="16"/>
              </w:rPr>
              <w:t>duomenų bazė</w:t>
            </w:r>
          </w:p>
          <w:p w14:paraId="65F7A24D" w14:textId="77777777" w:rsidR="00CD3AD2" w:rsidRDefault="00CD3AD2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1A430E" w14:textId="77777777" w:rsidR="00E02DBC" w:rsidRPr="00A200FA" w:rsidRDefault="00E02DBC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Pr="00A200FA">
              <w:rPr>
                <w:rFonts w:ascii="Arial" w:hAnsi="Arial" w:cs="Arial"/>
                <w:sz w:val="16"/>
                <w:szCs w:val="16"/>
              </w:rPr>
              <w:t xml:space="preserve"> šaltiniai:</w:t>
            </w:r>
          </w:p>
          <w:p w14:paraId="528B5D2E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6647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Nepageidaujamų asmenų duomenų bazė i-Kube</w:t>
            </w:r>
          </w:p>
          <w:p w14:paraId="47829988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574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D0697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Sankcijas skelbiančių organizacijų tinklalapiuose</w:t>
            </w:r>
          </w:p>
          <w:p w14:paraId="7848DEDA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4882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  <w:p w14:paraId="1E9A5958" w14:textId="77777777" w:rsidR="00FD0697" w:rsidRPr="001E6AAE" w:rsidRDefault="00FD0697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488" w:type="dxa"/>
          </w:tcPr>
          <w:p w14:paraId="22623A18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Rezultatai. Realių sutapimų su sankcionuotais subjektais:</w:t>
            </w:r>
          </w:p>
          <w:p w14:paraId="2D5B7C3E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9BA21FA" w14:textId="77777777" w:rsidR="00C17AED" w:rsidRPr="001E6AAE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9534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64B64A49" w14:textId="77777777" w:rsidR="00C17AED" w:rsidRPr="001E6AAE" w:rsidRDefault="00000000" w:rsidP="004B3295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6601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prašome nurodyti</w:t>
            </w:r>
            <w:r w:rsidR="00BF1DB2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, nurodant šaltinius</w:t>
            </w:r>
          </w:p>
        </w:tc>
      </w:tr>
      <w:tr w:rsidR="00C17AED" w14:paraId="7FE08453" w14:textId="77777777" w:rsidTr="0CC7F47E">
        <w:trPr>
          <w:trHeight w:val="841"/>
        </w:trPr>
        <w:tc>
          <w:tcPr>
            <w:tcW w:w="5240" w:type="dxa"/>
          </w:tcPr>
          <w:p w14:paraId="5C03AE7C" w14:textId="77777777" w:rsidR="00C17AED" w:rsidRPr="00DA55E5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5E5">
              <w:rPr>
                <w:rFonts w:ascii="Arial" w:hAnsi="Arial" w:cs="Arial"/>
                <w:b/>
                <w:bCs/>
                <w:sz w:val="16"/>
                <w:szCs w:val="16"/>
              </w:rPr>
              <w:t>Politiškai paveikiamų asmenų (PEP) patikra</w:t>
            </w:r>
            <w:r w:rsidR="00915CA1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1449AEC8" w14:textId="77777777" w:rsidR="00C17AED" w:rsidRPr="001D4450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69C2D910" w14:textId="77777777" w:rsidR="00C17AED" w:rsidRPr="001D4450" w:rsidRDefault="001D445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C17AED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rašome 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nurodyti šaltinį, kuriame atliktos sankcijų patikros</w:t>
            </w:r>
            <w:r w:rsidR="00EF57CF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(galimi keli variantai)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</w:p>
          <w:p w14:paraId="730E33AB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97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3AD2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1D4450" w:rsidRPr="00A200FA">
              <w:rPr>
                <w:rFonts w:ascii="Arial" w:hAnsi="Arial" w:cs="Arial"/>
                <w:sz w:val="16"/>
                <w:szCs w:val="16"/>
              </w:rPr>
              <w:t xml:space="preserve"> duomenų bazė</w:t>
            </w:r>
          </w:p>
          <w:p w14:paraId="02E126CE" w14:textId="77777777" w:rsidR="00AB17BB" w:rsidRDefault="00AB17BB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29A4DBC" w14:textId="77777777" w:rsidR="00E02DBC" w:rsidRPr="00A200FA" w:rsidRDefault="00E02DBC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Pr="00A200FA">
              <w:rPr>
                <w:rFonts w:ascii="Arial" w:hAnsi="Arial" w:cs="Arial"/>
                <w:sz w:val="16"/>
                <w:szCs w:val="16"/>
              </w:rPr>
              <w:t xml:space="preserve"> šaltiniai:</w:t>
            </w:r>
          </w:p>
          <w:p w14:paraId="44A4CECF" w14:textId="77777777" w:rsidR="00B828F8" w:rsidRPr="00A200FA" w:rsidRDefault="00000000" w:rsidP="00B828F8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6071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28F8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B828F8" w:rsidRPr="00A200FA">
              <w:rPr>
                <w:rFonts w:ascii="Arial" w:hAnsi="Arial" w:cs="Arial"/>
                <w:sz w:val="16"/>
                <w:szCs w:val="16"/>
              </w:rPr>
              <w:t xml:space="preserve"> Vyriausios tarnybinės etikos komisijos puslapyje (PINREG)</w:t>
            </w:r>
          </w:p>
          <w:p w14:paraId="019EBDCF" w14:textId="77777777" w:rsidR="00FD0697" w:rsidRPr="00DA55E5" w:rsidRDefault="00000000" w:rsidP="00B828F8">
            <w:pPr>
              <w:ind w:firstLine="164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85114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28F8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B828F8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</w:tc>
        <w:tc>
          <w:tcPr>
            <w:tcW w:w="5488" w:type="dxa"/>
          </w:tcPr>
          <w:p w14:paraId="41E4632C" w14:textId="77777777" w:rsidR="00C17AED" w:rsidRPr="00DA55E5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5E5">
              <w:rPr>
                <w:rFonts w:ascii="Arial" w:hAnsi="Arial" w:cs="Arial"/>
                <w:b/>
                <w:bCs/>
                <w:sz w:val="16"/>
                <w:szCs w:val="16"/>
              </w:rPr>
              <w:t>Rezultatai. Sąsajų su PEP:</w:t>
            </w:r>
          </w:p>
          <w:p w14:paraId="71BD78EE" w14:textId="77777777" w:rsidR="00C17AED" w:rsidRPr="00DA55E5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D547FD" w14:textId="77777777" w:rsidR="00C17AED" w:rsidRPr="00DA55E5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9578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DA55E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DA55E5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6D375C65" w14:textId="77777777" w:rsidR="00C17AED" w:rsidRPr="00DA55E5" w:rsidRDefault="00000000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69692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DA55E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DA55E5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DA55E5">
              <w:rPr>
                <w:rFonts w:ascii="Arial" w:hAnsi="Arial" w:cs="Arial"/>
                <w:i/>
                <w:iCs/>
                <w:sz w:val="16"/>
                <w:szCs w:val="16"/>
              </w:rPr>
              <w:t>prašome nurodyti</w:t>
            </w:r>
            <w:r w:rsidR="00BF1DB2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, nurodant šaltinius</w:t>
            </w:r>
          </w:p>
        </w:tc>
      </w:tr>
      <w:tr w:rsidR="00C17AED" w:rsidRPr="00525E3A" w14:paraId="5FBC3CE8" w14:textId="77777777" w:rsidTr="00B828F8">
        <w:trPr>
          <w:trHeight w:val="488"/>
        </w:trPr>
        <w:tc>
          <w:tcPr>
            <w:tcW w:w="10728" w:type="dxa"/>
            <w:gridSpan w:val="2"/>
          </w:tcPr>
          <w:p w14:paraId="63416B3F" w14:textId="77777777" w:rsidR="00C17AED" w:rsidRPr="00637E9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7E9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Kita: </w:t>
            </w:r>
          </w:p>
        </w:tc>
      </w:tr>
      <w:tr w:rsidR="00907B17" w:rsidRPr="00A26FEA" w14:paraId="758F85EB" w14:textId="77777777" w:rsidTr="0CC7F47E">
        <w:trPr>
          <w:trHeight w:val="644"/>
        </w:trPr>
        <w:tc>
          <w:tcPr>
            <w:tcW w:w="10728" w:type="dxa"/>
            <w:gridSpan w:val="2"/>
          </w:tcPr>
          <w:p w14:paraId="53797522" w14:textId="03DE3D35" w:rsidR="00907B17" w:rsidRPr="00A26FEA" w:rsidRDefault="00907B17" w:rsidP="00EA41E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Vieta, kurioje </w:t>
            </w:r>
            <w:r w:rsidR="001D4450">
              <w:rPr>
                <w:rFonts w:ascii="Arial" w:hAnsi="Arial" w:cs="Arial"/>
                <w:b/>
                <w:bCs/>
                <w:sz w:val="16"/>
                <w:szCs w:val="16"/>
              </w:rPr>
              <w:t>išsaugoti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aukščiau nurodytų patikrų rezultatų dokumentai: 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Synology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Drive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– NAS/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Encloud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/UKU-NB/</w:t>
            </w:r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{</w:t>
            </w:r>
            <w:proofErr w:type="spellStart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fullName</w:t>
            </w:r>
            <w:proofErr w:type="spellEnd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}</w:t>
            </w:r>
          </w:p>
        </w:tc>
      </w:tr>
    </w:tbl>
    <w:p w14:paraId="1E119025" w14:textId="77777777" w:rsidR="002D48C6" w:rsidRDefault="002D48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D39404" w14:textId="77777777" w:rsidR="009B49CB" w:rsidRPr="00907B17" w:rsidRDefault="009B49CB" w:rsidP="00C17AED">
      <w:pPr>
        <w:jc w:val="both"/>
        <w:rPr>
          <w:sz w:val="20"/>
          <w:szCs w:val="20"/>
        </w:rPr>
      </w:pPr>
    </w:p>
    <w:p w14:paraId="29E21640" w14:textId="77777777" w:rsidR="007B08A1" w:rsidRPr="004B5AE6" w:rsidRDefault="007B08A1" w:rsidP="007B08A1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IŠVADA</w:t>
      </w:r>
    </w:p>
    <w:p w14:paraId="617C62F3" w14:textId="77777777" w:rsidR="00C17AED" w:rsidRDefault="00C17AED" w:rsidP="00C17AED">
      <w:pPr>
        <w:pStyle w:val="Betarp"/>
        <w:rPr>
          <w:rFonts w:ascii="Arial" w:hAnsi="Arial" w:cs="Arial"/>
          <w:b/>
          <w:bCs/>
          <w:sz w:val="20"/>
          <w:szCs w:val="20"/>
        </w:rPr>
      </w:pPr>
    </w:p>
    <w:p w14:paraId="7BECEBFA" w14:textId="77777777" w:rsidR="003055F0" w:rsidRPr="004B5AE6" w:rsidRDefault="003055F0" w:rsidP="003055F0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6E3F44CF">
        <w:rPr>
          <w:rFonts w:ascii="Arial" w:eastAsia="Times New Roman" w:hAnsi="Arial" w:cs="Times New Roman"/>
          <w:sz w:val="18"/>
          <w:szCs w:val="18"/>
        </w:rPr>
        <w:t>Data:</w:t>
      </w:r>
    </w:p>
    <w:tbl>
      <w:tblPr>
        <w:tblW w:w="283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833"/>
      </w:tblGrid>
      <w:tr w:rsidR="003055F0" w:rsidRPr="004B5AE6" w14:paraId="020F9E48" w14:textId="77777777" w:rsidTr="00D83036">
        <w:trPr>
          <w:trHeight w:val="292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BEA5" w14:textId="3A4A3797" w:rsidR="003055F0" w:rsidRPr="004B5AE6" w:rsidRDefault="00E7236B" w:rsidP="00D83036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18"/>
              </w:rPr>
              <w:t>date</w:t>
            </w:r>
            <w:proofErr w:type="spellEnd"/>
            <w:r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2C37D792" w14:textId="77777777" w:rsidR="003055F0" w:rsidRPr="00A13706" w:rsidRDefault="003055F0" w:rsidP="00C17AED">
      <w:pPr>
        <w:pStyle w:val="Betarp"/>
        <w:rPr>
          <w:rFonts w:ascii="Arial" w:hAnsi="Arial" w:cs="Arial"/>
          <w:b/>
          <w:bCs/>
          <w:sz w:val="20"/>
          <w:szCs w:val="20"/>
        </w:rPr>
      </w:pPr>
    </w:p>
    <w:p w14:paraId="7555C458" w14:textId="77777777" w:rsidR="00C17AED" w:rsidRPr="00A26FEA" w:rsidRDefault="00C17AED" w:rsidP="00C17AED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A26FEA">
        <w:rPr>
          <w:rFonts w:ascii="Arial" w:eastAsia="Times New Roman" w:hAnsi="Arial" w:cs="Times New Roman"/>
          <w:b/>
          <w:sz w:val="18"/>
          <w:szCs w:val="18"/>
        </w:rPr>
        <w:t>Klientas</w:t>
      </w:r>
      <w:r w:rsidR="00915CA1">
        <w:rPr>
          <w:rFonts w:ascii="Arial" w:eastAsia="Times New Roman" w:hAnsi="Arial" w:cs="Times New Roman"/>
          <w:b/>
          <w:sz w:val="18"/>
          <w:szCs w:val="18"/>
        </w:rPr>
        <w:t xml:space="preserve"> yra</w:t>
      </w:r>
      <w:r w:rsidRPr="00A26FEA">
        <w:rPr>
          <w:rFonts w:ascii="Arial" w:eastAsia="Times New Roman" w:hAnsi="Arial" w:cs="Times New Roman"/>
          <w:b/>
          <w:sz w:val="18"/>
          <w:szCs w:val="18"/>
        </w:rPr>
        <w:t xml:space="preserve"> </w:t>
      </w:r>
      <w:sdt>
        <w:sdtPr>
          <w:rPr>
            <w:rFonts w:ascii="Arial" w:eastAsia="Times New Roman" w:hAnsi="Arial" w:cs="Times New Roman"/>
            <w:b/>
            <w:sz w:val="18"/>
            <w:szCs w:val="18"/>
          </w:rPr>
          <w:id w:val="-1431881301"/>
          <w:placeholder>
            <w:docPart w:val="E0E9B5EE74FF40C0BA08B8ACF25F6AE0"/>
          </w:placeholder>
          <w:showingPlcHdr/>
          <w:dropDownList>
            <w:listItem w:value="prašome pasirinkti"/>
            <w:listItem w:displayText="priimtinas, dalykiniai santykiai su juo gali būti pradėti" w:value="priimtinas, dalykiniai santykiai su juo gali būti pradėti"/>
            <w:listItem w:displayText="priimtinas, dalykiniai santykiai su juo gali būti tęsiami" w:value="priimtinas, dalykiniai santykiai su juo gali būti tęsiami"/>
            <w:listItem w:displayText="priimtinas, reikalingas vyresniojo vadovo leidimas pradėti dalykinius santykius" w:value="priimtinas, reikalingas vyresniojo vadovo leidimas pradėti dalykinius santykius"/>
            <w:listItem w:displayText="priimtinas, reikalingas vyresniojo vadovo leidimas tęsti dalykinius santykius" w:value="priimtinas, reikalingas vyresniojo vadovo leidimas tęsti dalykinius santykius"/>
            <w:listItem w:displayText="nepriimtinas, dalykiniai santykiai negali būti pradėti" w:value="nepriimtinas, dalykiniai santykiai negali būti pradėti"/>
            <w:listItem w:displayText="nepriimtinas, dalykiniai santykiai negali būti tęsiami" w:value="nepriimtinas, dalykiniai santykiai negali būti tęsiami"/>
          </w:dropDownList>
        </w:sdtPr>
        <w:sdtContent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sdtContent>
      </w:sdt>
    </w:p>
    <w:p w14:paraId="765A5FAC" w14:textId="7FD4E442" w:rsidR="00C17AED" w:rsidRPr="00A13706" w:rsidRDefault="00C17AED" w:rsidP="00C17AED">
      <w:pPr>
        <w:jc w:val="both"/>
        <w:rPr>
          <w:rFonts w:ascii="Arial" w:eastAsia="Times New Roman" w:hAnsi="Arial" w:cs="Times New Roman"/>
          <w:b/>
          <w:sz w:val="20"/>
          <w:szCs w:val="20"/>
        </w:rPr>
      </w:pPr>
      <w:r w:rsidRPr="00A26FEA">
        <w:rPr>
          <w:rFonts w:ascii="Arial" w:eastAsia="Times New Roman" w:hAnsi="Arial" w:cs="Times New Roman"/>
          <w:b/>
          <w:bCs/>
          <w:sz w:val="18"/>
          <w:szCs w:val="18"/>
        </w:rPr>
        <w:t>Kliento rizika yra</w:t>
      </w:r>
      <w:r w:rsidR="004150D9">
        <w:rPr>
          <w:rFonts w:ascii="Arial" w:eastAsia="Times New Roman" w:hAnsi="Arial" w:cs="Times New Roman"/>
          <w:b/>
          <w:bCs/>
          <w:sz w:val="18"/>
          <w:szCs w:val="18"/>
        </w:rPr>
        <w:t xml:space="preserve"> </w:t>
      </w:r>
      <w:r w:rsidR="004150D9"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="004150D9" w:rsidRPr="00DA7B16">
        <w:rPr>
          <w:rFonts w:ascii="Arial" w:eastAsia="Times New Roman" w:hAnsi="Arial" w:cs="Times New Roman"/>
          <w:b/>
          <w:sz w:val="18"/>
          <w:szCs w:val="18"/>
        </w:rPr>
        <w:t>risk_text</w:t>
      </w:r>
      <w:proofErr w:type="spellEnd"/>
      <w:r w:rsidR="004150D9"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4336DD" w14:paraId="5F70E827" w14:textId="77777777" w:rsidTr="489F1B28">
        <w:tc>
          <w:tcPr>
            <w:tcW w:w="10728" w:type="dxa"/>
          </w:tcPr>
          <w:p w14:paraId="0415457F" w14:textId="77777777" w:rsidR="004336DD" w:rsidRDefault="00283E7C" w:rsidP="489F1B28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1" w:name="_Hlk202797670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Pateikiama </w:t>
            </w:r>
            <w:r w:rsidR="00E20F8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apibendrinta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išvada dėl Kliento priimtinumo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(apibendrinti </w:t>
            </w:r>
            <w:r w:rsidR="1CB16F5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surinktą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informaciją</w:t>
            </w:r>
            <w:r w:rsidR="00ED0379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1CB16F5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pateikti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informacijos apie Kliento turto ir lėšų, susijusių su dalykiniais santykiais, kilmės vertinimą (kai Klientas priskirtinas didesnei rizikai),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pateikti kliento priimtinumo vertinimą, jei reikalinga – numatyti siūlomus ribojimus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dalykiniams santykiams / taikomoms Kliento operacijoms ar siūlyti jų atsisakyti (jei taikoma), </w:t>
            </w:r>
            <w:r w:rsidR="00835C1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esant poreikiui,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pateikti kitą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su Klientu susijusią informaciją, kuri gali būti aktuali</w:t>
            </w:r>
            <w:bookmarkEnd w:id="1"/>
            <w:r w:rsidR="00835C1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A71B51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14:paraId="3F17BDED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i/>
                <w:iCs/>
                <w:sz w:val="16"/>
                <w:szCs w:val="16"/>
              </w:rPr>
            </w:pPr>
          </w:p>
          <w:p w14:paraId="0CDE0E0F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3DCE0A93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24787AED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3D10A18D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421274B1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5913754E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5A88045B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2F1BFACA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</w:tc>
      </w:tr>
    </w:tbl>
    <w:p w14:paraId="09871908" w14:textId="77777777" w:rsidR="00CD0FCB" w:rsidRDefault="00CD0FCB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1ED7FADC" w14:textId="77777777" w:rsidR="00C17AED" w:rsidRPr="004B5AE6" w:rsidRDefault="00814D2D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>
        <w:rPr>
          <w:rFonts w:ascii="Arial" w:eastAsia="Times New Roman" w:hAnsi="Arial" w:cs="Times New Roman"/>
          <w:sz w:val="18"/>
          <w:szCs w:val="18"/>
        </w:rPr>
        <w:t>Kredito unijos darbuotojas, atlikęs kliento priimtinumo vertinimą</w:t>
      </w:r>
      <w:r w:rsidR="00C17AED">
        <w:rPr>
          <w:rFonts w:ascii="Arial" w:eastAsia="Times New Roman" w:hAnsi="Arial" w:cs="Times New Roman"/>
          <w:sz w:val="18"/>
          <w:szCs w:val="18"/>
        </w:rPr>
        <w:t xml:space="preserve"> (vardas, pavardė)</w:t>
      </w:r>
    </w:p>
    <w:tbl>
      <w:tblPr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773"/>
      </w:tblGrid>
      <w:tr w:rsidR="00C17AED" w:rsidRPr="004B5AE6" w14:paraId="76316195" w14:textId="77777777" w:rsidTr="00BF0888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912D" w14:textId="16E4FF07" w:rsidR="00C17AED" w:rsidRPr="004B5AE6" w:rsidRDefault="004E0223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18"/>
              </w:rPr>
              <w:t>ku_darbuotojas</w:t>
            </w:r>
            <w:proofErr w:type="spellEnd"/>
            <w:r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39ACCA97" w14:textId="77777777" w:rsidR="00EB4275" w:rsidRDefault="00EB4275" w:rsidP="004E0223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sectPr w:rsidR="00EB4275" w:rsidSect="002D48C6">
      <w:pgSz w:w="11906" w:h="16838"/>
      <w:pgMar w:top="284" w:right="567" w:bottom="539" w:left="6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F3587" w14:textId="77777777" w:rsidR="00C20C63" w:rsidRDefault="00C20C63" w:rsidP="004B5AE6">
      <w:pPr>
        <w:spacing w:after="0" w:line="240" w:lineRule="auto"/>
      </w:pPr>
      <w:r>
        <w:separator/>
      </w:r>
    </w:p>
  </w:endnote>
  <w:endnote w:type="continuationSeparator" w:id="0">
    <w:p w14:paraId="5D7871AD" w14:textId="77777777" w:rsidR="00C20C63" w:rsidRDefault="00C20C63" w:rsidP="004B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69CD" w14:textId="77777777" w:rsidR="00C20C63" w:rsidRDefault="00C20C63" w:rsidP="004B5AE6">
      <w:pPr>
        <w:spacing w:after="0" w:line="240" w:lineRule="auto"/>
      </w:pPr>
      <w:r>
        <w:separator/>
      </w:r>
    </w:p>
  </w:footnote>
  <w:footnote w:type="continuationSeparator" w:id="0">
    <w:p w14:paraId="1107734B" w14:textId="77777777" w:rsidR="00C20C63" w:rsidRDefault="00C20C63" w:rsidP="004B5AE6">
      <w:pPr>
        <w:spacing w:after="0" w:line="240" w:lineRule="auto"/>
      </w:pPr>
      <w:r>
        <w:continuationSeparator/>
      </w:r>
    </w:p>
  </w:footnote>
  <w:footnote w:id="1">
    <w:p w14:paraId="581222DF" w14:textId="77777777" w:rsidR="00C17AED" w:rsidRPr="00A200FA" w:rsidRDefault="00C17AED" w:rsidP="00BF1DB2">
      <w:pPr>
        <w:pStyle w:val="Puslapioinaostekstas"/>
        <w:jc w:val="both"/>
        <w:rPr>
          <w:rFonts w:ascii="Arial" w:hAnsi="Arial" w:cs="Arial"/>
          <w:sz w:val="12"/>
          <w:szCs w:val="12"/>
        </w:rPr>
      </w:pPr>
      <w:r w:rsidRPr="00A200FA">
        <w:rPr>
          <w:rStyle w:val="Puslapioinaosnuoroda"/>
          <w:rFonts w:ascii="Arial" w:hAnsi="Arial" w:cs="Arial"/>
          <w:sz w:val="12"/>
          <w:szCs w:val="12"/>
        </w:rPr>
        <w:footnoteRef/>
      </w:r>
      <w:r w:rsidRPr="00A200FA">
        <w:rPr>
          <w:rFonts w:ascii="Arial" w:hAnsi="Arial" w:cs="Arial"/>
          <w:sz w:val="12"/>
          <w:szCs w:val="12"/>
        </w:rPr>
        <w:t xml:space="preserve"> Remiantis </w:t>
      </w:r>
      <w:r w:rsidR="001D4450" w:rsidRPr="00A200FA">
        <w:rPr>
          <w:rFonts w:ascii="Arial" w:hAnsi="Arial" w:cs="Arial"/>
          <w:sz w:val="12"/>
          <w:szCs w:val="12"/>
        </w:rPr>
        <w:t>Kredito unijos</w:t>
      </w:r>
      <w:r w:rsidRPr="00A200FA">
        <w:rPr>
          <w:rFonts w:ascii="Arial" w:hAnsi="Arial" w:cs="Arial"/>
          <w:sz w:val="12"/>
          <w:szCs w:val="12"/>
        </w:rPr>
        <w:t xml:space="preserve"> Asmens tapatybės nustatymo ir dalykinių santykių užmezgimo tvarka, didesnei klientų rizikos grupei priskiriami klientai</w:t>
      </w:r>
      <w:r w:rsidR="007E61E9" w:rsidRPr="007E61E9">
        <w:rPr>
          <w:rFonts w:ascii="Arial" w:hAnsi="Arial" w:cs="Arial"/>
          <w:sz w:val="12"/>
          <w:szCs w:val="12"/>
        </w:rPr>
        <w:t xml:space="preserve"> </w:t>
      </w:r>
      <w:r w:rsidR="007E61E9" w:rsidRPr="007843CD">
        <w:rPr>
          <w:rFonts w:ascii="Arial" w:hAnsi="Arial" w:cs="Arial"/>
          <w:sz w:val="12"/>
          <w:szCs w:val="12"/>
        </w:rPr>
        <w:t>fiziniai</w:t>
      </w:r>
      <w:r w:rsidR="007E61E9">
        <w:rPr>
          <w:rFonts w:ascii="Arial" w:hAnsi="Arial" w:cs="Arial"/>
          <w:sz w:val="12"/>
          <w:szCs w:val="12"/>
        </w:rPr>
        <w:t xml:space="preserve"> asmenys</w:t>
      </w:r>
      <w:r w:rsidRPr="00A200FA">
        <w:rPr>
          <w:rFonts w:ascii="Arial" w:hAnsi="Arial" w:cs="Arial"/>
          <w:sz w:val="12"/>
          <w:szCs w:val="12"/>
        </w:rPr>
        <w:t xml:space="preserve">, </w:t>
      </w:r>
      <w:r w:rsidR="007E61E9" w:rsidRPr="00A200FA">
        <w:rPr>
          <w:rFonts w:ascii="Arial" w:hAnsi="Arial" w:cs="Arial"/>
          <w:sz w:val="12"/>
          <w:szCs w:val="12"/>
        </w:rPr>
        <w:t>kuri</w:t>
      </w:r>
      <w:r w:rsidR="007E61E9">
        <w:rPr>
          <w:rFonts w:ascii="Arial" w:hAnsi="Arial" w:cs="Arial"/>
          <w:sz w:val="12"/>
          <w:szCs w:val="12"/>
        </w:rPr>
        <w:t>e</w:t>
      </w:r>
      <w:r w:rsidRPr="00A200FA">
        <w:rPr>
          <w:rFonts w:ascii="Arial" w:hAnsi="Arial" w:cs="Arial"/>
          <w:sz w:val="12"/>
          <w:szCs w:val="12"/>
        </w:rPr>
        <w:t>:</w:t>
      </w:r>
    </w:p>
    <w:p w14:paraId="4AD0AE4A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 xml:space="preserve">patys ar jų atstovai/naudos gavėjai yra </w:t>
      </w:r>
      <w:r w:rsidR="00BF1DB2" w:rsidRPr="00A200FA">
        <w:rPr>
          <w:rFonts w:ascii="Arial" w:hAnsi="Arial" w:cs="Arial"/>
          <w:sz w:val="12"/>
          <w:szCs w:val="12"/>
        </w:rPr>
        <w:t xml:space="preserve">LR </w:t>
      </w:r>
      <w:r w:rsidRPr="00A200FA">
        <w:rPr>
          <w:rFonts w:ascii="Arial" w:hAnsi="Arial" w:cs="Arial"/>
          <w:sz w:val="12"/>
          <w:szCs w:val="12"/>
        </w:rPr>
        <w:t>politiškai pažeidžiami (paveikiami) asmenys;</w:t>
      </w:r>
    </w:p>
    <w:p w14:paraId="42BB1F3B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6022B7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 xml:space="preserve">, </w:t>
      </w:r>
      <w:r w:rsidR="006022B7">
        <w:rPr>
          <w:rFonts w:ascii="Arial" w:hAnsi="Arial" w:cs="Arial"/>
          <w:sz w:val="12"/>
          <w:szCs w:val="12"/>
        </w:rPr>
        <w:t>kurių</w:t>
      </w:r>
      <w:r w:rsidR="006022B7" w:rsidRPr="00A200FA">
        <w:rPr>
          <w:rFonts w:ascii="Arial" w:hAnsi="Arial" w:cs="Arial"/>
          <w:sz w:val="12"/>
          <w:szCs w:val="12"/>
        </w:rPr>
        <w:t xml:space="preserve"> pilietyb</w:t>
      </w:r>
      <w:r w:rsidR="006022B7">
        <w:rPr>
          <w:rFonts w:ascii="Arial" w:hAnsi="Arial" w:cs="Arial"/>
          <w:sz w:val="12"/>
          <w:szCs w:val="12"/>
        </w:rPr>
        <w:t>ė</w:t>
      </w:r>
      <w:r w:rsidR="0019420D">
        <w:rPr>
          <w:rFonts w:ascii="Arial" w:hAnsi="Arial" w:cs="Arial"/>
          <w:sz w:val="12"/>
          <w:szCs w:val="12"/>
        </w:rPr>
        <w:t xml:space="preserve"> </w:t>
      </w:r>
      <w:r w:rsidRPr="00A200FA">
        <w:rPr>
          <w:rFonts w:ascii="Arial" w:hAnsi="Arial" w:cs="Arial"/>
          <w:sz w:val="12"/>
          <w:szCs w:val="12"/>
        </w:rPr>
        <w:t xml:space="preserve">yra kitos šalies nei </w:t>
      </w:r>
      <w:r w:rsidR="008B1AD9" w:rsidRPr="00A200FA">
        <w:rPr>
          <w:rFonts w:ascii="Arial" w:hAnsi="Arial" w:cs="Arial"/>
          <w:sz w:val="12"/>
          <w:szCs w:val="12"/>
        </w:rPr>
        <w:t>EEE</w:t>
      </w:r>
      <w:r w:rsidRPr="00A200FA">
        <w:rPr>
          <w:rFonts w:ascii="Arial" w:hAnsi="Arial" w:cs="Arial"/>
          <w:sz w:val="12"/>
          <w:szCs w:val="12"/>
        </w:rPr>
        <w:t xml:space="preserve"> šalių</w:t>
      </w:r>
      <w:r w:rsidR="0019420D">
        <w:rPr>
          <w:rFonts w:ascii="Arial" w:hAnsi="Arial" w:cs="Arial"/>
          <w:sz w:val="12"/>
          <w:szCs w:val="12"/>
        </w:rPr>
        <w:t xml:space="preserve"> pilietybę, klientai </w:t>
      </w:r>
      <w:r w:rsidRPr="00A200FA">
        <w:rPr>
          <w:rFonts w:ascii="Arial" w:hAnsi="Arial" w:cs="Arial"/>
          <w:sz w:val="12"/>
          <w:szCs w:val="12"/>
        </w:rPr>
        <w:t>neturin</w:t>
      </w:r>
      <w:r w:rsidR="0019420D">
        <w:rPr>
          <w:rFonts w:ascii="Arial" w:hAnsi="Arial" w:cs="Arial"/>
          <w:sz w:val="12"/>
          <w:szCs w:val="12"/>
        </w:rPr>
        <w:t xml:space="preserve">tys </w:t>
      </w:r>
      <w:r w:rsidRPr="00A200FA">
        <w:rPr>
          <w:rFonts w:ascii="Arial" w:hAnsi="Arial" w:cs="Arial"/>
          <w:sz w:val="12"/>
          <w:szCs w:val="12"/>
        </w:rPr>
        <w:t>jokios šalies pilietybės;</w:t>
      </w:r>
    </w:p>
    <w:p w14:paraId="1FA9E5D0" w14:textId="77777777" w:rsidR="00C17AED" w:rsidRDefault="0006623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klientų </w:t>
      </w:r>
      <w:r w:rsidR="00C17AED" w:rsidRPr="00A200FA">
        <w:rPr>
          <w:rFonts w:ascii="Arial" w:hAnsi="Arial" w:cs="Arial"/>
          <w:sz w:val="12"/>
          <w:szCs w:val="12"/>
        </w:rPr>
        <w:t>veikla priskirtina veikloms, kurioms būdinga didesnė PPTF rizika</w:t>
      </w:r>
      <w:r w:rsidR="00370ACC" w:rsidRPr="00A200FA">
        <w:rPr>
          <w:rFonts w:ascii="Arial" w:hAnsi="Arial" w:cs="Arial"/>
          <w:sz w:val="12"/>
          <w:szCs w:val="12"/>
        </w:rPr>
        <w:t xml:space="preserve"> </w:t>
      </w:r>
      <w:r w:rsidR="00C17AED" w:rsidRPr="00A200FA">
        <w:rPr>
          <w:rFonts w:ascii="Arial" w:hAnsi="Arial" w:cs="Arial"/>
          <w:sz w:val="12"/>
          <w:szCs w:val="12"/>
        </w:rPr>
        <w:t>(</w:t>
      </w:r>
      <w:r w:rsidR="002A2C19" w:rsidRPr="00A200FA">
        <w:rPr>
          <w:rFonts w:ascii="Arial" w:hAnsi="Arial" w:cs="Arial"/>
          <w:sz w:val="12"/>
          <w:szCs w:val="12"/>
        </w:rPr>
        <w:t>Kredito unijos</w:t>
      </w:r>
      <w:r w:rsidR="00C17AED" w:rsidRPr="00A200FA">
        <w:rPr>
          <w:rFonts w:ascii="Arial" w:hAnsi="Arial" w:cs="Arial"/>
          <w:sz w:val="12"/>
          <w:szCs w:val="12"/>
        </w:rPr>
        <w:t xml:space="preserve"> Asmens tapatybės nustatymo ir dalykinių santykių užmezgimo tvarkos </w:t>
      </w:r>
      <w:r w:rsidR="003604D0" w:rsidRPr="00A200FA">
        <w:rPr>
          <w:rFonts w:ascii="Arial" w:hAnsi="Arial" w:cs="Arial"/>
          <w:sz w:val="12"/>
          <w:szCs w:val="12"/>
        </w:rPr>
        <w:t>IV dalis</w:t>
      </w:r>
      <w:r w:rsidR="008B1AD9" w:rsidRPr="00A200FA">
        <w:rPr>
          <w:rFonts w:ascii="Arial" w:hAnsi="Arial" w:cs="Arial"/>
          <w:sz w:val="12"/>
          <w:szCs w:val="12"/>
        </w:rPr>
        <w:t>)</w:t>
      </w:r>
      <w:r w:rsidR="00C17AED" w:rsidRPr="00A200FA">
        <w:rPr>
          <w:rFonts w:ascii="Arial" w:hAnsi="Arial" w:cs="Arial"/>
          <w:sz w:val="12"/>
          <w:szCs w:val="12"/>
        </w:rPr>
        <w:t>;</w:t>
      </w:r>
    </w:p>
    <w:p w14:paraId="53E22C0F" w14:textId="77777777" w:rsidR="00A222A8" w:rsidRPr="00A200FA" w:rsidRDefault="002312F9" w:rsidP="002312F9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klientai</w:t>
      </w:r>
      <w:r w:rsidRPr="00D83036">
        <w:rPr>
          <w:rFonts w:ascii="Arial" w:hAnsi="Arial" w:cs="Arial"/>
          <w:sz w:val="12"/>
          <w:szCs w:val="12"/>
        </w:rPr>
        <w:t>, apie kurių atliekamas ar atliktas pinigines operacijas ar sandorius bent vieną kartą FNTT buvo teiktas pranešimas apie įtartiną piniginę operaciją ar sandorį</w:t>
      </w:r>
      <w:r>
        <w:rPr>
          <w:rFonts w:ascii="Arial" w:hAnsi="Arial" w:cs="Arial"/>
          <w:sz w:val="12"/>
          <w:szCs w:val="12"/>
        </w:rPr>
        <w:t xml:space="preserve"> (STR);</w:t>
      </w:r>
    </w:p>
    <w:p w14:paraId="26C130F0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06623D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>, apie kuriuos gauta neigiamo pobūdžio informacija iš priežiūros institucijos, bankų, kitų svarbių šaltinių;</w:t>
      </w:r>
    </w:p>
    <w:p w14:paraId="5C7F39D5" w14:textId="77777777" w:rsidR="0006623D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06623D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>, priskirtinus didesnei rizikos grupei remiantis priimtu atskiru</w:t>
      </w:r>
      <w:r w:rsidR="002A2C19" w:rsidRPr="00A200FA">
        <w:rPr>
          <w:rFonts w:ascii="Arial" w:hAnsi="Arial" w:cs="Arial"/>
          <w:sz w:val="12"/>
          <w:szCs w:val="12"/>
        </w:rPr>
        <w:t xml:space="preserve"> Kredito unijos</w:t>
      </w:r>
      <w:r w:rsidRPr="00A200FA">
        <w:rPr>
          <w:rFonts w:ascii="Arial" w:hAnsi="Arial" w:cs="Arial"/>
          <w:sz w:val="12"/>
          <w:szCs w:val="12"/>
        </w:rPr>
        <w:t xml:space="preserve"> valdybos nutarimu</w:t>
      </w:r>
      <w:r w:rsidR="0006623D">
        <w:rPr>
          <w:rFonts w:ascii="Arial" w:hAnsi="Arial" w:cs="Arial"/>
          <w:sz w:val="12"/>
          <w:szCs w:val="12"/>
        </w:rPr>
        <w:t>;</w:t>
      </w:r>
    </w:p>
    <w:p w14:paraId="17DA87A2" w14:textId="77777777" w:rsidR="00C17AED" w:rsidRPr="00A200FA" w:rsidRDefault="002A57C5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kt. atvejai, numatyti </w:t>
      </w:r>
      <w:r w:rsidRPr="00D83036">
        <w:rPr>
          <w:rFonts w:ascii="Arial" w:hAnsi="Arial" w:cs="Arial"/>
          <w:sz w:val="12"/>
          <w:szCs w:val="12"/>
        </w:rPr>
        <w:t>Kredito unijos Asmens tapatybės nustatymo ir dalykinių santykių užmezgimo tvark</w:t>
      </w:r>
      <w:r>
        <w:rPr>
          <w:rFonts w:ascii="Arial" w:hAnsi="Arial" w:cs="Arial"/>
          <w:sz w:val="12"/>
          <w:szCs w:val="12"/>
        </w:rPr>
        <w:t>oje</w:t>
      </w:r>
      <w:r w:rsidR="00C17AED" w:rsidRPr="00A200FA">
        <w:rPr>
          <w:rFonts w:ascii="Arial" w:hAnsi="Arial" w:cs="Arial"/>
          <w:sz w:val="12"/>
          <w:szCs w:val="12"/>
        </w:rPr>
        <w:t>.</w:t>
      </w:r>
    </w:p>
    <w:p w14:paraId="359210DE" w14:textId="77777777" w:rsidR="00C17AED" w:rsidRPr="00F250D2" w:rsidRDefault="00C17AED" w:rsidP="00BF1DB2">
      <w:pPr>
        <w:pStyle w:val="Puslapioinaostekstas"/>
        <w:jc w:val="both"/>
        <w:rPr>
          <w:rFonts w:ascii="Arial" w:hAnsi="Arial" w:cs="Arial"/>
          <w:sz w:val="15"/>
          <w:szCs w:val="15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77B"/>
    <w:multiLevelType w:val="hybridMultilevel"/>
    <w:tmpl w:val="5E64B09C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6C3EF7"/>
    <w:multiLevelType w:val="multilevel"/>
    <w:tmpl w:val="AF0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30CB4"/>
    <w:multiLevelType w:val="multilevel"/>
    <w:tmpl w:val="334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27E0"/>
    <w:multiLevelType w:val="hybridMultilevel"/>
    <w:tmpl w:val="2C8C7D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6CC9E">
      <w:numFmt w:val="bullet"/>
      <w:lvlText w:val="•"/>
      <w:lvlJc w:val="left"/>
      <w:pPr>
        <w:ind w:left="3075" w:hanging="1995"/>
      </w:pPr>
      <w:rPr>
        <w:rFonts w:ascii="Arial" w:eastAsia="MS Gothic" w:hAnsi="Arial" w:cs="Arial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427"/>
    <w:multiLevelType w:val="multilevel"/>
    <w:tmpl w:val="79C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5B3F"/>
    <w:multiLevelType w:val="hybridMultilevel"/>
    <w:tmpl w:val="DE341C9A"/>
    <w:lvl w:ilvl="0" w:tplc="6BD8A9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7A3F"/>
    <w:multiLevelType w:val="multilevel"/>
    <w:tmpl w:val="FB2EA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95" w:hanging="360"/>
      </w:pPr>
      <w:rPr>
        <w:rFonts w:hint="default"/>
        <w:b w:val="0"/>
      </w:rPr>
    </w:lvl>
    <w:lvl w:ilvl="3">
      <w:start w:val="1"/>
      <w:numFmt w:val="upperLetter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trike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4D13C05"/>
    <w:multiLevelType w:val="hybridMultilevel"/>
    <w:tmpl w:val="D1E6153C"/>
    <w:lvl w:ilvl="0" w:tplc="E7B0F9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  <w:szCs w:val="12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C5F69"/>
    <w:multiLevelType w:val="hybridMultilevel"/>
    <w:tmpl w:val="34DC34E2"/>
    <w:lvl w:ilvl="0" w:tplc="551EE5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06598"/>
    <w:multiLevelType w:val="hybridMultilevel"/>
    <w:tmpl w:val="0CE88768"/>
    <w:lvl w:ilvl="0" w:tplc="CC209C5C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421B"/>
    <w:multiLevelType w:val="multilevel"/>
    <w:tmpl w:val="6DC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76AC"/>
    <w:multiLevelType w:val="multilevel"/>
    <w:tmpl w:val="FEA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610740">
    <w:abstractNumId w:val="7"/>
  </w:num>
  <w:num w:numId="2" w16cid:durableId="968583270">
    <w:abstractNumId w:val="8"/>
  </w:num>
  <w:num w:numId="3" w16cid:durableId="732200307">
    <w:abstractNumId w:val="9"/>
  </w:num>
  <w:num w:numId="4" w16cid:durableId="1476869658">
    <w:abstractNumId w:val="5"/>
  </w:num>
  <w:num w:numId="5" w16cid:durableId="1872497259">
    <w:abstractNumId w:val="6"/>
  </w:num>
  <w:num w:numId="6" w16cid:durableId="1645282523">
    <w:abstractNumId w:val="0"/>
  </w:num>
  <w:num w:numId="7" w16cid:durableId="2123448775">
    <w:abstractNumId w:val="4"/>
  </w:num>
  <w:num w:numId="8" w16cid:durableId="971862703">
    <w:abstractNumId w:val="2"/>
  </w:num>
  <w:num w:numId="9" w16cid:durableId="61105582">
    <w:abstractNumId w:val="10"/>
  </w:num>
  <w:num w:numId="10" w16cid:durableId="1874417856">
    <w:abstractNumId w:val="1"/>
  </w:num>
  <w:num w:numId="11" w16cid:durableId="945116514">
    <w:abstractNumId w:val="11"/>
  </w:num>
  <w:num w:numId="12" w16cid:durableId="370761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E8"/>
    <w:rsid w:val="000071AA"/>
    <w:rsid w:val="00011E81"/>
    <w:rsid w:val="00022F37"/>
    <w:rsid w:val="00024095"/>
    <w:rsid w:val="000263FE"/>
    <w:rsid w:val="00027619"/>
    <w:rsid w:val="000471F3"/>
    <w:rsid w:val="0006623D"/>
    <w:rsid w:val="00066498"/>
    <w:rsid w:val="000859CA"/>
    <w:rsid w:val="00087286"/>
    <w:rsid w:val="00093C8C"/>
    <w:rsid w:val="00096228"/>
    <w:rsid w:val="000A27D9"/>
    <w:rsid w:val="000A6F58"/>
    <w:rsid w:val="000B0CDD"/>
    <w:rsid w:val="000D1B91"/>
    <w:rsid w:val="000E3A2C"/>
    <w:rsid w:val="000E6887"/>
    <w:rsid w:val="000F07EA"/>
    <w:rsid w:val="00123146"/>
    <w:rsid w:val="00126E0F"/>
    <w:rsid w:val="0013718C"/>
    <w:rsid w:val="00142F1C"/>
    <w:rsid w:val="001507BB"/>
    <w:rsid w:val="00150C02"/>
    <w:rsid w:val="00152462"/>
    <w:rsid w:val="001543A5"/>
    <w:rsid w:val="00165CD8"/>
    <w:rsid w:val="0017778B"/>
    <w:rsid w:val="00192825"/>
    <w:rsid w:val="0019420D"/>
    <w:rsid w:val="001A018F"/>
    <w:rsid w:val="001A27CC"/>
    <w:rsid w:val="001A5696"/>
    <w:rsid w:val="001B086B"/>
    <w:rsid w:val="001B17EF"/>
    <w:rsid w:val="001B1811"/>
    <w:rsid w:val="001D3644"/>
    <w:rsid w:val="001D4450"/>
    <w:rsid w:val="001E6AAE"/>
    <w:rsid w:val="001F7705"/>
    <w:rsid w:val="002128DC"/>
    <w:rsid w:val="00214A07"/>
    <w:rsid w:val="0022736E"/>
    <w:rsid w:val="002312F9"/>
    <w:rsid w:val="00233FBF"/>
    <w:rsid w:val="00243F08"/>
    <w:rsid w:val="00246594"/>
    <w:rsid w:val="0026043D"/>
    <w:rsid w:val="00262691"/>
    <w:rsid w:val="0026552F"/>
    <w:rsid w:val="00271C5B"/>
    <w:rsid w:val="0027392C"/>
    <w:rsid w:val="002764F0"/>
    <w:rsid w:val="0028076A"/>
    <w:rsid w:val="00283E7C"/>
    <w:rsid w:val="002A2C19"/>
    <w:rsid w:val="002A57C5"/>
    <w:rsid w:val="002A59F4"/>
    <w:rsid w:val="002B1CB9"/>
    <w:rsid w:val="002D48C6"/>
    <w:rsid w:val="003055F0"/>
    <w:rsid w:val="00333DD9"/>
    <w:rsid w:val="0033776F"/>
    <w:rsid w:val="00356CB5"/>
    <w:rsid w:val="003604D0"/>
    <w:rsid w:val="00361F56"/>
    <w:rsid w:val="003621A4"/>
    <w:rsid w:val="00370ACC"/>
    <w:rsid w:val="0038139A"/>
    <w:rsid w:val="00382572"/>
    <w:rsid w:val="003827CD"/>
    <w:rsid w:val="00390415"/>
    <w:rsid w:val="003A4100"/>
    <w:rsid w:val="003A42FD"/>
    <w:rsid w:val="003A6F33"/>
    <w:rsid w:val="003B7943"/>
    <w:rsid w:val="003C154C"/>
    <w:rsid w:val="003C2E96"/>
    <w:rsid w:val="003D069B"/>
    <w:rsid w:val="003D1080"/>
    <w:rsid w:val="003D27E2"/>
    <w:rsid w:val="003D3AA8"/>
    <w:rsid w:val="003D6984"/>
    <w:rsid w:val="003D7AF4"/>
    <w:rsid w:val="003E634E"/>
    <w:rsid w:val="003F0721"/>
    <w:rsid w:val="003F4916"/>
    <w:rsid w:val="00410948"/>
    <w:rsid w:val="00412E08"/>
    <w:rsid w:val="004150D9"/>
    <w:rsid w:val="004336DD"/>
    <w:rsid w:val="00435A5D"/>
    <w:rsid w:val="0043756D"/>
    <w:rsid w:val="0043796E"/>
    <w:rsid w:val="00441F3D"/>
    <w:rsid w:val="004573AE"/>
    <w:rsid w:val="004706C8"/>
    <w:rsid w:val="00480B08"/>
    <w:rsid w:val="00485231"/>
    <w:rsid w:val="0048701D"/>
    <w:rsid w:val="004874D4"/>
    <w:rsid w:val="004A1C7D"/>
    <w:rsid w:val="004B5AE6"/>
    <w:rsid w:val="004C6A68"/>
    <w:rsid w:val="004D02A7"/>
    <w:rsid w:val="004E0223"/>
    <w:rsid w:val="004E26D7"/>
    <w:rsid w:val="004F2E59"/>
    <w:rsid w:val="0051005E"/>
    <w:rsid w:val="00525990"/>
    <w:rsid w:val="00525E3A"/>
    <w:rsid w:val="00542BA2"/>
    <w:rsid w:val="00544A5D"/>
    <w:rsid w:val="00575A57"/>
    <w:rsid w:val="00581783"/>
    <w:rsid w:val="00582D95"/>
    <w:rsid w:val="0059106D"/>
    <w:rsid w:val="00595738"/>
    <w:rsid w:val="00596234"/>
    <w:rsid w:val="00597115"/>
    <w:rsid w:val="005B063A"/>
    <w:rsid w:val="005B2819"/>
    <w:rsid w:val="005B6002"/>
    <w:rsid w:val="005F1A88"/>
    <w:rsid w:val="005F2A9B"/>
    <w:rsid w:val="006022B7"/>
    <w:rsid w:val="006107CE"/>
    <w:rsid w:val="00637E9E"/>
    <w:rsid w:val="006551DE"/>
    <w:rsid w:val="00661B69"/>
    <w:rsid w:val="00672A34"/>
    <w:rsid w:val="006A508B"/>
    <w:rsid w:val="006B451A"/>
    <w:rsid w:val="006C3AC9"/>
    <w:rsid w:val="006C486F"/>
    <w:rsid w:val="006D205B"/>
    <w:rsid w:val="006D4B62"/>
    <w:rsid w:val="006E4EBB"/>
    <w:rsid w:val="006E5AA2"/>
    <w:rsid w:val="006E6879"/>
    <w:rsid w:val="006F286B"/>
    <w:rsid w:val="006F54C4"/>
    <w:rsid w:val="0070176F"/>
    <w:rsid w:val="00706961"/>
    <w:rsid w:val="007177BF"/>
    <w:rsid w:val="0072533E"/>
    <w:rsid w:val="00727BB5"/>
    <w:rsid w:val="00730EE1"/>
    <w:rsid w:val="00736600"/>
    <w:rsid w:val="00747822"/>
    <w:rsid w:val="007512B7"/>
    <w:rsid w:val="00765E91"/>
    <w:rsid w:val="00770F5A"/>
    <w:rsid w:val="00772032"/>
    <w:rsid w:val="007765C3"/>
    <w:rsid w:val="007A0792"/>
    <w:rsid w:val="007A0E24"/>
    <w:rsid w:val="007B08A1"/>
    <w:rsid w:val="007B1E72"/>
    <w:rsid w:val="007D33B2"/>
    <w:rsid w:val="007E54BE"/>
    <w:rsid w:val="007E61E9"/>
    <w:rsid w:val="007F14CD"/>
    <w:rsid w:val="00800260"/>
    <w:rsid w:val="00800835"/>
    <w:rsid w:val="00802D22"/>
    <w:rsid w:val="008046F5"/>
    <w:rsid w:val="00814D2D"/>
    <w:rsid w:val="008237E3"/>
    <w:rsid w:val="008244F8"/>
    <w:rsid w:val="00825553"/>
    <w:rsid w:val="00826BAD"/>
    <w:rsid w:val="00835C12"/>
    <w:rsid w:val="00836DF7"/>
    <w:rsid w:val="008466AE"/>
    <w:rsid w:val="008474B7"/>
    <w:rsid w:val="00852A87"/>
    <w:rsid w:val="008530A7"/>
    <w:rsid w:val="00863303"/>
    <w:rsid w:val="008638AC"/>
    <w:rsid w:val="00866195"/>
    <w:rsid w:val="00876F77"/>
    <w:rsid w:val="00891030"/>
    <w:rsid w:val="008910C4"/>
    <w:rsid w:val="008A151D"/>
    <w:rsid w:val="008A1FD5"/>
    <w:rsid w:val="008A6E63"/>
    <w:rsid w:val="008B1AD9"/>
    <w:rsid w:val="008B47D7"/>
    <w:rsid w:val="008B56D2"/>
    <w:rsid w:val="008C1945"/>
    <w:rsid w:val="008C2BA1"/>
    <w:rsid w:val="008D4097"/>
    <w:rsid w:val="008D5556"/>
    <w:rsid w:val="008D583B"/>
    <w:rsid w:val="008D7E5E"/>
    <w:rsid w:val="008F0A3F"/>
    <w:rsid w:val="008F43DE"/>
    <w:rsid w:val="00901974"/>
    <w:rsid w:val="00907B17"/>
    <w:rsid w:val="00915CA1"/>
    <w:rsid w:val="009300D1"/>
    <w:rsid w:val="009462D5"/>
    <w:rsid w:val="009525B7"/>
    <w:rsid w:val="00956F67"/>
    <w:rsid w:val="00961140"/>
    <w:rsid w:val="00962903"/>
    <w:rsid w:val="00964D52"/>
    <w:rsid w:val="0099147C"/>
    <w:rsid w:val="009A3397"/>
    <w:rsid w:val="009A34E5"/>
    <w:rsid w:val="009B173E"/>
    <w:rsid w:val="009B1DC7"/>
    <w:rsid w:val="009B49CB"/>
    <w:rsid w:val="009C3FFC"/>
    <w:rsid w:val="00A0068A"/>
    <w:rsid w:val="00A0116C"/>
    <w:rsid w:val="00A1041C"/>
    <w:rsid w:val="00A13706"/>
    <w:rsid w:val="00A200FA"/>
    <w:rsid w:val="00A222A8"/>
    <w:rsid w:val="00A2272E"/>
    <w:rsid w:val="00A36DBC"/>
    <w:rsid w:val="00A37765"/>
    <w:rsid w:val="00A40446"/>
    <w:rsid w:val="00A50E79"/>
    <w:rsid w:val="00A54D43"/>
    <w:rsid w:val="00A61E0B"/>
    <w:rsid w:val="00A66862"/>
    <w:rsid w:val="00A71B51"/>
    <w:rsid w:val="00A84116"/>
    <w:rsid w:val="00A90211"/>
    <w:rsid w:val="00A95169"/>
    <w:rsid w:val="00AB016A"/>
    <w:rsid w:val="00AB17BB"/>
    <w:rsid w:val="00AB3332"/>
    <w:rsid w:val="00AB777C"/>
    <w:rsid w:val="00AB791E"/>
    <w:rsid w:val="00AB7FED"/>
    <w:rsid w:val="00AD737B"/>
    <w:rsid w:val="00AE0967"/>
    <w:rsid w:val="00AE12E9"/>
    <w:rsid w:val="00AE2DA6"/>
    <w:rsid w:val="00B03571"/>
    <w:rsid w:val="00B25569"/>
    <w:rsid w:val="00B263AA"/>
    <w:rsid w:val="00B57A93"/>
    <w:rsid w:val="00B60F04"/>
    <w:rsid w:val="00B76A86"/>
    <w:rsid w:val="00B77981"/>
    <w:rsid w:val="00B828F8"/>
    <w:rsid w:val="00B85D3D"/>
    <w:rsid w:val="00B9044B"/>
    <w:rsid w:val="00B90BA0"/>
    <w:rsid w:val="00B913E3"/>
    <w:rsid w:val="00BA1D17"/>
    <w:rsid w:val="00BA4158"/>
    <w:rsid w:val="00BE4321"/>
    <w:rsid w:val="00BF0888"/>
    <w:rsid w:val="00BF1DB2"/>
    <w:rsid w:val="00BF5814"/>
    <w:rsid w:val="00C006D0"/>
    <w:rsid w:val="00C072D5"/>
    <w:rsid w:val="00C119BA"/>
    <w:rsid w:val="00C17AED"/>
    <w:rsid w:val="00C17F0D"/>
    <w:rsid w:val="00C2048D"/>
    <w:rsid w:val="00C20C63"/>
    <w:rsid w:val="00C4234D"/>
    <w:rsid w:val="00C54A9A"/>
    <w:rsid w:val="00C809E8"/>
    <w:rsid w:val="00C83C2F"/>
    <w:rsid w:val="00C85BC0"/>
    <w:rsid w:val="00CA0345"/>
    <w:rsid w:val="00CA489C"/>
    <w:rsid w:val="00CA51AD"/>
    <w:rsid w:val="00CA7ED1"/>
    <w:rsid w:val="00CB5C09"/>
    <w:rsid w:val="00CD0FCB"/>
    <w:rsid w:val="00CD18E9"/>
    <w:rsid w:val="00CD27A0"/>
    <w:rsid w:val="00CD3AD2"/>
    <w:rsid w:val="00CD41BD"/>
    <w:rsid w:val="00CD71D7"/>
    <w:rsid w:val="00CE4F6A"/>
    <w:rsid w:val="00CF22FC"/>
    <w:rsid w:val="00D0565F"/>
    <w:rsid w:val="00D312AE"/>
    <w:rsid w:val="00D54DEA"/>
    <w:rsid w:val="00D57267"/>
    <w:rsid w:val="00D61EF1"/>
    <w:rsid w:val="00D61F78"/>
    <w:rsid w:val="00D92F6A"/>
    <w:rsid w:val="00DA55E5"/>
    <w:rsid w:val="00DA7B16"/>
    <w:rsid w:val="00DB267D"/>
    <w:rsid w:val="00DC2AC1"/>
    <w:rsid w:val="00DC619A"/>
    <w:rsid w:val="00DC759E"/>
    <w:rsid w:val="00DD0562"/>
    <w:rsid w:val="00DD686E"/>
    <w:rsid w:val="00DD74F3"/>
    <w:rsid w:val="00DD7F90"/>
    <w:rsid w:val="00DE04D8"/>
    <w:rsid w:val="00DE3301"/>
    <w:rsid w:val="00DE73F2"/>
    <w:rsid w:val="00DF396E"/>
    <w:rsid w:val="00E02DBC"/>
    <w:rsid w:val="00E0385B"/>
    <w:rsid w:val="00E03CF2"/>
    <w:rsid w:val="00E04C56"/>
    <w:rsid w:val="00E140AC"/>
    <w:rsid w:val="00E15AF1"/>
    <w:rsid w:val="00E20F83"/>
    <w:rsid w:val="00E2178E"/>
    <w:rsid w:val="00E40623"/>
    <w:rsid w:val="00E412BE"/>
    <w:rsid w:val="00E53EDA"/>
    <w:rsid w:val="00E63E63"/>
    <w:rsid w:val="00E66F7B"/>
    <w:rsid w:val="00E70D57"/>
    <w:rsid w:val="00E711AB"/>
    <w:rsid w:val="00E7236B"/>
    <w:rsid w:val="00E764E8"/>
    <w:rsid w:val="00E85610"/>
    <w:rsid w:val="00E87AFA"/>
    <w:rsid w:val="00EB4275"/>
    <w:rsid w:val="00EC3095"/>
    <w:rsid w:val="00ED0379"/>
    <w:rsid w:val="00ED3023"/>
    <w:rsid w:val="00EE5BD4"/>
    <w:rsid w:val="00EE613E"/>
    <w:rsid w:val="00EF57CF"/>
    <w:rsid w:val="00F04E19"/>
    <w:rsid w:val="00F1396A"/>
    <w:rsid w:val="00F13990"/>
    <w:rsid w:val="00F250D2"/>
    <w:rsid w:val="00F507B1"/>
    <w:rsid w:val="00F52145"/>
    <w:rsid w:val="00F522E5"/>
    <w:rsid w:val="00F63A3C"/>
    <w:rsid w:val="00F63B32"/>
    <w:rsid w:val="00F70F29"/>
    <w:rsid w:val="00F86CE8"/>
    <w:rsid w:val="00F92530"/>
    <w:rsid w:val="00F92C5A"/>
    <w:rsid w:val="00F9393D"/>
    <w:rsid w:val="00F93DFC"/>
    <w:rsid w:val="00F94F94"/>
    <w:rsid w:val="00FB286E"/>
    <w:rsid w:val="00FC5AB8"/>
    <w:rsid w:val="00FC73A1"/>
    <w:rsid w:val="00FD0697"/>
    <w:rsid w:val="00FD3BE8"/>
    <w:rsid w:val="00FD7CAC"/>
    <w:rsid w:val="00FF0226"/>
    <w:rsid w:val="00FF20E2"/>
    <w:rsid w:val="00FF52DA"/>
    <w:rsid w:val="022291C3"/>
    <w:rsid w:val="0CC7F47E"/>
    <w:rsid w:val="1CB16F5F"/>
    <w:rsid w:val="1DDBE691"/>
    <w:rsid w:val="1F7B2B07"/>
    <w:rsid w:val="23A34C80"/>
    <w:rsid w:val="35A16B2A"/>
    <w:rsid w:val="3CEBBA4B"/>
    <w:rsid w:val="48112ABD"/>
    <w:rsid w:val="489F1B28"/>
    <w:rsid w:val="4BDAEB1A"/>
    <w:rsid w:val="4C70D1E4"/>
    <w:rsid w:val="57DC1E74"/>
    <w:rsid w:val="5D8D63BF"/>
    <w:rsid w:val="636B421F"/>
    <w:rsid w:val="64AAD98F"/>
    <w:rsid w:val="6684A9F7"/>
    <w:rsid w:val="6B6A0381"/>
    <w:rsid w:val="6E3F44CF"/>
    <w:rsid w:val="6FBC5332"/>
    <w:rsid w:val="720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53577"/>
  <w15:chartTrackingRefBased/>
  <w15:docId w15:val="{702E29BD-C15F-4BC2-BCA5-F204EB8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A61E0B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B5A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B5AE6"/>
  </w:style>
  <w:style w:type="paragraph" w:styleId="Porat">
    <w:name w:val="footer"/>
    <w:basedOn w:val="prastasis"/>
    <w:link w:val="PoratDiagrama"/>
    <w:uiPriority w:val="99"/>
    <w:unhideWhenUsed/>
    <w:rsid w:val="004B5A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B5AE6"/>
  </w:style>
  <w:style w:type="character" w:styleId="Vietosrezervavimoenklotekstas">
    <w:name w:val="Placeholder Text"/>
    <w:basedOn w:val="Numatytasispastraiposriftas"/>
    <w:uiPriority w:val="99"/>
    <w:semiHidden/>
    <w:rsid w:val="004B5AE6"/>
    <w:rPr>
      <w:color w:val="808080"/>
    </w:rPr>
  </w:style>
  <w:style w:type="paragraph" w:styleId="Betarp">
    <w:name w:val="No Spacing"/>
    <w:uiPriority w:val="1"/>
    <w:qFormat/>
    <w:rsid w:val="00142F1C"/>
    <w:pPr>
      <w:spacing w:after="0" w:line="240" w:lineRule="auto"/>
    </w:pPr>
  </w:style>
  <w:style w:type="paragraph" w:styleId="Sraopastraipa">
    <w:name w:val="List Paragraph"/>
    <w:aliases w:val="NRD_Numbering,normal,NRD_antraste_2,Normal1,본문(내용),Numbered List Paragraph,Resume Title,Citation List,heading 4,Colorful List - Accent 11,Normal 2,List Paragraph (numbered (a)),List Paragraph Red,lp1,Bullet 1,Use Case List Paragraph,Len"/>
    <w:basedOn w:val="prastasis"/>
    <w:link w:val="SraopastraipaDiagrama"/>
    <w:uiPriority w:val="34"/>
    <w:qFormat/>
    <w:rsid w:val="00C54A9A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85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slapioinaostekstas">
    <w:name w:val="footnote text"/>
    <w:basedOn w:val="prastasis"/>
    <w:link w:val="PuslapioinaostekstasDiagrama"/>
    <w:uiPriority w:val="99"/>
    <w:unhideWhenUsed/>
    <w:rsid w:val="000471F3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rsid w:val="000471F3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0471F3"/>
    <w:rPr>
      <w:vertAlign w:val="superscript"/>
    </w:rPr>
  </w:style>
  <w:style w:type="paragraph" w:styleId="Dokumentoinaostekstas">
    <w:name w:val="endnote text"/>
    <w:basedOn w:val="prastasis"/>
    <w:link w:val="DokumentoinaostekstasDiagrama"/>
    <w:uiPriority w:val="99"/>
    <w:semiHidden/>
    <w:unhideWhenUsed/>
    <w:rsid w:val="000471F3"/>
    <w:pPr>
      <w:spacing w:after="0" w:line="240" w:lineRule="auto"/>
    </w:pPr>
    <w:rPr>
      <w:sz w:val="20"/>
      <w:szCs w:val="20"/>
    </w:rPr>
  </w:style>
  <w:style w:type="character" w:customStyle="1" w:styleId="DokumentoinaostekstasDiagrama">
    <w:name w:val="Dokumento išnašos tekstas Diagrama"/>
    <w:basedOn w:val="Numatytasispastraiposriftas"/>
    <w:link w:val="Dokumentoinaostekstas"/>
    <w:uiPriority w:val="99"/>
    <w:semiHidden/>
    <w:rsid w:val="000471F3"/>
    <w:rPr>
      <w:sz w:val="20"/>
      <w:szCs w:val="20"/>
    </w:rPr>
  </w:style>
  <w:style w:type="character" w:styleId="Dokumentoinaosnumeris">
    <w:name w:val="endnote reference"/>
    <w:basedOn w:val="Numatytasispastraiposriftas"/>
    <w:uiPriority w:val="99"/>
    <w:semiHidden/>
    <w:unhideWhenUsed/>
    <w:rsid w:val="000471F3"/>
    <w:rPr>
      <w:vertAlign w:val="superscript"/>
    </w:rPr>
  </w:style>
  <w:style w:type="paragraph" w:styleId="Pataisymai">
    <w:name w:val="Revision"/>
    <w:hidden/>
    <w:uiPriority w:val="99"/>
    <w:semiHidden/>
    <w:rsid w:val="00DA55E5"/>
    <w:pPr>
      <w:spacing w:after="0" w:line="240" w:lineRule="auto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C85BC0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C85BC0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C85BC0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C85BC0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C85BC0"/>
    <w:rPr>
      <w:b/>
      <w:bCs/>
      <w:sz w:val="20"/>
      <w:szCs w:val="20"/>
    </w:rPr>
  </w:style>
  <w:style w:type="character" w:customStyle="1" w:styleId="input">
    <w:name w:val="input"/>
    <w:basedOn w:val="Numatytasispastraiposriftas"/>
    <w:rsid w:val="008A1FD5"/>
  </w:style>
  <w:style w:type="character" w:customStyle="1" w:styleId="SraopastraipaDiagrama">
    <w:name w:val="Sąrašo pastraipa Diagrama"/>
    <w:aliases w:val="NRD_Numbering Diagrama,normal Diagrama,NRD_antraste_2 Diagrama,Normal1 Diagrama,본문(내용) Diagrama,Numbered List Paragraph Diagrama,Resume Title Diagrama,Citation List Diagrama,heading 4 Diagrama,Colorful List - Accent 11 Diagrama"/>
    <w:basedOn w:val="Numatytasispastraiposriftas"/>
    <w:link w:val="Sraopastraipa"/>
    <w:uiPriority w:val="34"/>
    <w:locked/>
    <w:rsid w:val="0077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us\SynologyTeam\FORMOS\Naryst&#279;%20ir%20pajus\!%20FA-vertinimas_v.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C65FDCEC4B41669F0F3AB15C46D7C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4719BFC7-1C79-48D6-8B67-48E85BF4D3CB}"/>
      </w:docPartPr>
      <w:docPartBody>
        <w:p w:rsidR="0026756D" w:rsidRDefault="00000000">
          <w:pPr>
            <w:pStyle w:val="6AC65FDCEC4B41669F0F3AB15C46D7C5"/>
          </w:pPr>
          <w:r w:rsidRPr="00A26FEA">
            <w:rPr>
              <w:rStyle w:val="Vietosrezervavimoenklotekstas"/>
              <w:i/>
              <w:iCs/>
              <w:color w:val="FF0000"/>
            </w:rPr>
            <w:t>prašome pasirinkti</w:t>
          </w:r>
        </w:p>
      </w:docPartBody>
    </w:docPart>
    <w:docPart>
      <w:docPartPr>
        <w:name w:val="1A57914793E74882BD09E372959840B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691F465-F552-4C3A-9BC6-94DD89D90319}"/>
      </w:docPartPr>
      <w:docPartBody>
        <w:p w:rsidR="0026756D" w:rsidRDefault="00000000">
          <w:pPr>
            <w:pStyle w:val="1A57914793E74882BD09E372959840B5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FD9C5E7D2B704918AA838E0A13569062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9BF4BE1-C9E4-4C63-92EB-A3D06A2BDDEA}"/>
      </w:docPartPr>
      <w:docPartBody>
        <w:p w:rsidR="0026756D" w:rsidRDefault="00000000">
          <w:pPr>
            <w:pStyle w:val="FD9C5E7D2B704918AA838E0A13569062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D88DB4CCE97649C29FCEA2ABC6D3690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6B941F6-9A53-4ADE-9396-593B0DB23F43}"/>
      </w:docPartPr>
      <w:docPartBody>
        <w:p w:rsidR="0026756D" w:rsidRDefault="00000000">
          <w:pPr>
            <w:pStyle w:val="D88DB4CCE97649C29FCEA2ABC6D36908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AD927253A0E441FA8D7DEB5931586B6F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8B855B76-EFD9-4D5C-8BCC-813E66FE4455}"/>
      </w:docPartPr>
      <w:docPartBody>
        <w:p w:rsidR="0026756D" w:rsidRDefault="00000000">
          <w:pPr>
            <w:pStyle w:val="AD927253A0E441FA8D7DEB5931586B6F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B8EF4A627C174601BB947A2B6B60B87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6E47F84-D8CB-4953-9D2B-FADACEB058D0}"/>
      </w:docPartPr>
      <w:docPartBody>
        <w:p w:rsidR="0026756D" w:rsidRDefault="00000000">
          <w:pPr>
            <w:pStyle w:val="B8EF4A627C174601BB947A2B6B60B876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3248408D759848DEAB1F79F795AC021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D5A7B8D-7807-4A0A-9E43-F575C7987FFB}"/>
      </w:docPartPr>
      <w:docPartBody>
        <w:p w:rsidR="0026756D" w:rsidRDefault="00000000">
          <w:pPr>
            <w:pStyle w:val="3248408D759848DEAB1F79F795AC0219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E0E9B5EE74FF40C0BA08B8ACF25F6AE0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3DD8ABE4-BAC7-42AB-A388-2A3B039B2C29}"/>
      </w:docPartPr>
      <w:docPartBody>
        <w:p w:rsidR="0026756D" w:rsidRDefault="00000000">
          <w:pPr>
            <w:pStyle w:val="E0E9B5EE74FF40C0BA08B8ACF25F6AE0"/>
          </w:pPr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04"/>
    <w:rsid w:val="00152462"/>
    <w:rsid w:val="001B086B"/>
    <w:rsid w:val="0026756D"/>
    <w:rsid w:val="00350E61"/>
    <w:rsid w:val="005B648A"/>
    <w:rsid w:val="005F1A88"/>
    <w:rsid w:val="007D025E"/>
    <w:rsid w:val="00AB791E"/>
    <w:rsid w:val="00CA7ED1"/>
    <w:rsid w:val="00CE1A0F"/>
    <w:rsid w:val="00EB4830"/>
    <w:rsid w:val="00F522E5"/>
    <w:rsid w:val="00F63B32"/>
    <w:rsid w:val="00F85204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Pr>
      <w:color w:val="808080"/>
    </w:rPr>
  </w:style>
  <w:style w:type="paragraph" w:customStyle="1" w:styleId="6AC65FDCEC4B41669F0F3AB15C46D7C5">
    <w:name w:val="6AC65FDCEC4B41669F0F3AB15C46D7C5"/>
  </w:style>
  <w:style w:type="paragraph" w:customStyle="1" w:styleId="1A57914793E74882BD09E372959840B5">
    <w:name w:val="1A57914793E74882BD09E372959840B5"/>
  </w:style>
  <w:style w:type="paragraph" w:customStyle="1" w:styleId="FD9C5E7D2B704918AA838E0A13569062">
    <w:name w:val="FD9C5E7D2B704918AA838E0A13569062"/>
  </w:style>
  <w:style w:type="paragraph" w:customStyle="1" w:styleId="D88DB4CCE97649C29FCEA2ABC6D36908">
    <w:name w:val="D88DB4CCE97649C29FCEA2ABC6D36908"/>
  </w:style>
  <w:style w:type="paragraph" w:customStyle="1" w:styleId="AD927253A0E441FA8D7DEB5931586B6F">
    <w:name w:val="AD927253A0E441FA8D7DEB5931586B6F"/>
  </w:style>
  <w:style w:type="paragraph" w:customStyle="1" w:styleId="B8EF4A627C174601BB947A2B6B60B876">
    <w:name w:val="B8EF4A627C174601BB947A2B6B60B876"/>
  </w:style>
  <w:style w:type="paragraph" w:customStyle="1" w:styleId="3248408D759848DEAB1F79F795AC0219">
    <w:name w:val="3248408D759848DEAB1F79F795AC0219"/>
  </w:style>
  <w:style w:type="paragraph" w:customStyle="1" w:styleId="E0E9B5EE74FF40C0BA08B8ACF25F6AE0">
    <w:name w:val="E0E9B5EE74FF40C0BA08B8ACF25F6AE0"/>
  </w:style>
  <w:style w:type="paragraph" w:customStyle="1" w:styleId="3F299F73CA9F48D2A35908B16CA9D1A1">
    <w:name w:val="3F299F73CA9F48D2A35908B16CA9D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3153-792C-40A0-B610-C04DD18D7F05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2.xml><?xml version="1.0" encoding="utf-8"?>
<ds:datastoreItem xmlns:ds="http://schemas.openxmlformats.org/officeDocument/2006/customXml" ds:itemID="{0484C035-AC55-4182-AC65-E09E87C88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C12C1-3A7B-4DB7-A84F-5C5A1C305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EC651F-00E6-4E1B-BC11-C34D39EC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 FA-vertinimas_v.1.6.dotx</Template>
  <TotalTime>59</TotalTime>
  <Pages>3</Pages>
  <Words>4140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</dc:creator>
  <cp:keywords/>
  <dc:description/>
  <cp:lastModifiedBy>Andrius Mackonis</cp:lastModifiedBy>
  <cp:revision>11</cp:revision>
  <dcterms:created xsi:type="dcterms:W3CDTF">2025-09-12T21:33:00Z</dcterms:created>
  <dcterms:modified xsi:type="dcterms:W3CDTF">2025-09-17T19:01:00Z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