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613BE" w14:textId="0CAE9C31" w:rsidR="00AF4873" w:rsidRPr="00EF632F" w:rsidRDefault="00AF4873" w:rsidP="00EF632F">
      <w:pPr>
        <w:pStyle w:val="Betarp"/>
        <w:jc w:val="right"/>
        <w:rPr>
          <w:rFonts w:ascii="Arial" w:hAnsi="Arial" w:cs="Arial"/>
          <w:b/>
          <w:bCs/>
          <w:sz w:val="20"/>
        </w:rPr>
      </w:pPr>
    </w:p>
    <w:p w14:paraId="0120475B" w14:textId="2376A855" w:rsidR="00AF4873" w:rsidRPr="00B1576D" w:rsidRDefault="00AF4873" w:rsidP="00AF4873">
      <w:pPr>
        <w:pStyle w:val="Pagrindiniotekstotrauka"/>
        <w:spacing w:before="120" w:after="120"/>
        <w:ind w:left="-142" w:firstLine="0"/>
        <w:jc w:val="center"/>
        <w:rPr>
          <w:rFonts w:ascii="Arial" w:hAnsi="Arial" w:cs="Arial"/>
          <w:b/>
          <w:sz w:val="20"/>
        </w:rPr>
      </w:pPr>
      <w:r>
        <w:rPr>
          <w:rFonts w:ascii="Arial" w:hAnsi="Arial" w:cs="Arial"/>
          <w:b/>
          <w:sz w:val="20"/>
        </w:rPr>
        <w:t xml:space="preserve">RINKODAROS SUTIKIMAS </w:t>
      </w:r>
    </w:p>
    <w:p w14:paraId="73DFBD8C" w14:textId="77777777" w:rsidR="002815E3" w:rsidRDefault="002815E3" w:rsidP="00AF4873">
      <w:pPr>
        <w:tabs>
          <w:tab w:val="left" w:pos="1845"/>
          <w:tab w:val="center" w:pos="4890"/>
        </w:tabs>
        <w:ind w:left="-142"/>
        <w:jc w:val="center"/>
        <w:rPr>
          <w:rFonts w:ascii="Arial" w:hAnsi="Arial" w:cs="Arial"/>
          <w:i/>
          <w:sz w:val="20"/>
          <w:lang w:val="lt-LT"/>
        </w:rPr>
      </w:pPr>
    </w:p>
    <w:p w14:paraId="48BFB145" w14:textId="5435DD91" w:rsidR="001033D4" w:rsidRDefault="0058746B" w:rsidP="00AF4873">
      <w:pPr>
        <w:ind w:left="-142"/>
        <w:jc w:val="center"/>
        <w:rPr>
          <w:rFonts w:ascii="Arial" w:hAnsi="Arial" w:cs="Arial"/>
          <w:i/>
          <w:sz w:val="20"/>
          <w:vertAlign w:val="superscript"/>
          <w:lang w:val="lt-LT"/>
        </w:rPr>
      </w:pPr>
      <w:r>
        <w:rPr>
          <w:rFonts w:ascii="Arial" w:hAnsi="Arial" w:cs="Arial"/>
          <w:i/>
          <w:sz w:val="20"/>
          <w:lang w:val="lt-LT"/>
        </w:rPr>
        <w:t>{</w:t>
      </w:r>
      <w:proofErr w:type="spellStart"/>
      <w:r w:rsidR="001033D4" w:rsidRPr="001033D4">
        <w:rPr>
          <w:rFonts w:ascii="Arial" w:hAnsi="Arial" w:cs="Arial"/>
          <w:i/>
          <w:sz w:val="20"/>
          <w:lang w:val="lt-LT"/>
        </w:rPr>
        <w:t>date</w:t>
      </w:r>
      <w:proofErr w:type="spellEnd"/>
      <w:r>
        <w:rPr>
          <w:rFonts w:ascii="Arial" w:hAnsi="Arial" w:cs="Arial"/>
          <w:i/>
          <w:sz w:val="20"/>
          <w:lang w:val="lt-LT"/>
        </w:rPr>
        <w:t>}</w:t>
      </w:r>
      <w:r w:rsidR="001033D4" w:rsidRPr="001033D4">
        <w:rPr>
          <w:rFonts w:ascii="Arial" w:hAnsi="Arial" w:cs="Arial"/>
          <w:i/>
          <w:sz w:val="20"/>
          <w:lang w:val="lt-LT"/>
        </w:rPr>
        <w:t xml:space="preserve">, </w:t>
      </w:r>
      <w:r>
        <w:rPr>
          <w:rFonts w:ascii="Arial" w:hAnsi="Arial" w:cs="Arial"/>
          <w:i/>
          <w:sz w:val="20"/>
          <w:lang w:val="lt-LT"/>
        </w:rPr>
        <w:t>{</w:t>
      </w:r>
      <w:proofErr w:type="spellStart"/>
      <w:r w:rsidR="001033D4" w:rsidRPr="001033D4">
        <w:rPr>
          <w:rFonts w:ascii="Arial" w:hAnsi="Arial" w:cs="Arial"/>
          <w:i/>
          <w:sz w:val="20"/>
          <w:lang w:val="lt-LT"/>
        </w:rPr>
        <w:t>place</w:t>
      </w:r>
      <w:proofErr w:type="spellEnd"/>
      <w:r>
        <w:rPr>
          <w:rFonts w:ascii="Arial" w:hAnsi="Arial" w:cs="Arial"/>
          <w:i/>
          <w:sz w:val="20"/>
          <w:lang w:val="lt-LT"/>
        </w:rPr>
        <w:t>}</w:t>
      </w:r>
      <w:r w:rsidR="001033D4" w:rsidRPr="001033D4">
        <w:rPr>
          <w:rFonts w:ascii="Arial" w:hAnsi="Arial" w:cs="Arial"/>
          <w:i/>
          <w:sz w:val="20"/>
          <w:vertAlign w:val="superscript"/>
          <w:lang w:val="lt-LT"/>
        </w:rPr>
        <w:t xml:space="preserve"> </w:t>
      </w:r>
    </w:p>
    <w:p w14:paraId="0FDAB1C2" w14:textId="38ED8986" w:rsidR="00AF4873" w:rsidRPr="000C2AA7" w:rsidRDefault="00986AD1" w:rsidP="00826E26">
      <w:pPr>
        <w:pStyle w:val="Pagrindiniotekstotrauka"/>
        <w:tabs>
          <w:tab w:val="left" w:pos="9923"/>
        </w:tabs>
        <w:spacing w:before="120" w:after="120"/>
        <w:ind w:left="-284" w:right="-143" w:firstLine="142"/>
        <w:rPr>
          <w:rFonts w:ascii="Arial" w:hAnsi="Arial" w:cs="Arial"/>
          <w:b/>
          <w:sz w:val="20"/>
        </w:rPr>
      </w:pPr>
      <w:r w:rsidRPr="000C2AA7">
        <w:rPr>
          <w:rFonts w:ascii="Arial" w:hAnsi="Arial" w:cs="Arial"/>
          <w:b/>
          <w:sz w:val="20"/>
        </w:rPr>
        <w:t>Informacija apie</w:t>
      </w:r>
      <w:r w:rsidR="0095686E">
        <w:rPr>
          <w:rFonts w:ascii="Arial" w:hAnsi="Arial" w:cs="Arial"/>
          <w:b/>
          <w:sz w:val="20"/>
        </w:rPr>
        <w:t xml:space="preserve"> </w:t>
      </w:r>
      <w:r w:rsidR="0060258A">
        <w:rPr>
          <w:rFonts w:ascii="Arial" w:hAnsi="Arial" w:cs="Arial"/>
          <w:b/>
          <w:sz w:val="20"/>
        </w:rPr>
        <w:t>fizinį asmenį</w:t>
      </w:r>
      <w:r w:rsidR="000C2AA7" w:rsidRPr="000C2AA7">
        <w:rPr>
          <w:rFonts w:ascii="Arial" w:hAnsi="Arial" w:cs="Arial"/>
          <w:b/>
          <w:sz w:val="20"/>
        </w:rPr>
        <w:t>:</w:t>
      </w:r>
    </w:p>
    <w:tbl>
      <w:tblPr>
        <w:tblW w:w="10207" w:type="dxa"/>
        <w:tblInd w:w="-284" w:type="dxa"/>
        <w:tblLayout w:type="fixed"/>
        <w:tblLook w:val="0000" w:firstRow="0" w:lastRow="0" w:firstColumn="0" w:lastColumn="0" w:noHBand="0" w:noVBand="0"/>
      </w:tblPr>
      <w:tblGrid>
        <w:gridCol w:w="4992"/>
        <w:gridCol w:w="5215"/>
      </w:tblGrid>
      <w:tr w:rsidR="00AF4873" w:rsidRPr="001033D4" w14:paraId="74166D26" w14:textId="77777777" w:rsidTr="00826E26">
        <w:tc>
          <w:tcPr>
            <w:tcW w:w="4992" w:type="dxa"/>
          </w:tcPr>
          <w:p w14:paraId="53E22708" w14:textId="1216C735" w:rsidR="00AF4873" w:rsidRPr="00F02DF2" w:rsidRDefault="00AF4873" w:rsidP="00826E26">
            <w:pPr>
              <w:tabs>
                <w:tab w:val="left" w:pos="9923"/>
              </w:tabs>
              <w:spacing w:before="20" w:after="20"/>
              <w:ind w:left="-106" w:right="-143" w:firstLine="142"/>
              <w:jc w:val="both"/>
              <w:rPr>
                <w:rFonts w:ascii="Arial" w:hAnsi="Arial" w:cs="Arial"/>
                <w:sz w:val="20"/>
                <w:lang w:val="lt-LT"/>
              </w:rPr>
            </w:pPr>
            <w:r>
              <w:rPr>
                <w:rFonts w:ascii="Arial" w:hAnsi="Arial" w:cs="Arial"/>
                <w:sz w:val="20"/>
                <w:lang w:val="lt-LT"/>
              </w:rPr>
              <w:t>Vardas</w:t>
            </w:r>
          </w:p>
        </w:tc>
        <w:tc>
          <w:tcPr>
            <w:tcW w:w="5215" w:type="dxa"/>
            <w:tcBorders>
              <w:bottom w:val="single" w:sz="4" w:space="0" w:color="auto"/>
            </w:tcBorders>
          </w:tcPr>
          <w:p w14:paraId="260049A8" w14:textId="7BE4DDDC" w:rsidR="00AF4873" w:rsidRPr="001033D4" w:rsidRDefault="0058746B" w:rsidP="00826E26">
            <w:pPr>
              <w:tabs>
                <w:tab w:val="left" w:pos="9923"/>
              </w:tabs>
              <w:spacing w:before="20" w:after="20"/>
              <w:ind w:left="-142" w:right="-143" w:firstLine="142"/>
              <w:jc w:val="both"/>
              <w:rPr>
                <w:rFonts w:ascii="Arial" w:hAnsi="Arial" w:cs="Arial"/>
                <w:sz w:val="20"/>
                <w:lang w:val="lt-LT"/>
              </w:rPr>
            </w:pPr>
            <w:r>
              <w:rPr>
                <w:rFonts w:ascii="Arial" w:hAnsi="Arial" w:cs="Arial"/>
                <w:sz w:val="20"/>
                <w:lang w:val="lt-LT"/>
              </w:rPr>
              <w:t>{</w:t>
            </w:r>
            <w:r w:rsidR="001033D4" w:rsidRPr="001033D4">
              <w:rPr>
                <w:rFonts w:ascii="Arial" w:hAnsi="Arial" w:cs="Arial"/>
                <w:sz w:val="20"/>
                <w:lang w:val="lt-LT"/>
              </w:rPr>
              <w:t>vardas</w:t>
            </w:r>
            <w:r>
              <w:rPr>
                <w:rFonts w:ascii="Arial" w:hAnsi="Arial" w:cs="Arial"/>
                <w:sz w:val="20"/>
                <w:lang w:val="lt-LT"/>
              </w:rPr>
              <w:t>}</w:t>
            </w:r>
          </w:p>
        </w:tc>
      </w:tr>
      <w:tr w:rsidR="00AF4873" w:rsidRPr="001033D4" w14:paraId="2C78BBD3" w14:textId="77777777" w:rsidTr="00826E26">
        <w:tc>
          <w:tcPr>
            <w:tcW w:w="4992" w:type="dxa"/>
          </w:tcPr>
          <w:p w14:paraId="1B6630B6" w14:textId="7F776E7B" w:rsidR="00AF4873" w:rsidRPr="00F02DF2" w:rsidRDefault="00AF4873" w:rsidP="00826E26">
            <w:pPr>
              <w:tabs>
                <w:tab w:val="left" w:pos="9923"/>
              </w:tabs>
              <w:spacing w:before="20" w:after="20"/>
              <w:ind w:left="-106" w:right="-143" w:firstLine="142"/>
              <w:jc w:val="both"/>
              <w:rPr>
                <w:rFonts w:ascii="Arial" w:hAnsi="Arial" w:cs="Arial"/>
                <w:i/>
                <w:sz w:val="20"/>
                <w:lang w:val="lt-LT"/>
              </w:rPr>
            </w:pPr>
            <w:r w:rsidRPr="00AF4873">
              <w:rPr>
                <w:rFonts w:ascii="Arial" w:hAnsi="Arial" w:cs="Arial"/>
                <w:iCs/>
                <w:sz w:val="20"/>
                <w:lang w:val="lt-LT"/>
              </w:rPr>
              <w:t>Pavardė</w:t>
            </w:r>
          </w:p>
        </w:tc>
        <w:tc>
          <w:tcPr>
            <w:tcW w:w="5215" w:type="dxa"/>
            <w:tcBorders>
              <w:bottom w:val="single" w:sz="4" w:space="0" w:color="auto"/>
            </w:tcBorders>
          </w:tcPr>
          <w:p w14:paraId="3A676ACB" w14:textId="6DA8E35E" w:rsidR="00AF4873" w:rsidRPr="001033D4" w:rsidRDefault="0058746B" w:rsidP="00826E26">
            <w:pPr>
              <w:tabs>
                <w:tab w:val="left" w:pos="9923"/>
              </w:tabs>
              <w:spacing w:before="20" w:after="20"/>
              <w:ind w:left="-142" w:right="-143" w:firstLine="142"/>
              <w:jc w:val="both"/>
              <w:rPr>
                <w:rFonts w:ascii="Arial" w:hAnsi="Arial" w:cs="Arial"/>
                <w:sz w:val="20"/>
                <w:lang w:val="lt-LT"/>
              </w:rPr>
            </w:pPr>
            <w:r>
              <w:rPr>
                <w:rFonts w:ascii="Arial" w:hAnsi="Arial" w:cs="Arial"/>
                <w:sz w:val="20"/>
                <w:lang w:val="lt-LT"/>
              </w:rPr>
              <w:t>{</w:t>
            </w:r>
            <w:r w:rsidR="001033D4" w:rsidRPr="001033D4">
              <w:rPr>
                <w:rFonts w:ascii="Arial" w:hAnsi="Arial" w:cs="Arial"/>
                <w:sz w:val="20"/>
                <w:lang w:val="lt-LT"/>
              </w:rPr>
              <w:t>pavarde</w:t>
            </w:r>
            <w:r>
              <w:rPr>
                <w:rFonts w:ascii="Arial" w:hAnsi="Arial" w:cs="Arial"/>
                <w:sz w:val="20"/>
                <w:lang w:val="lt-LT"/>
              </w:rPr>
              <w:t>}</w:t>
            </w:r>
          </w:p>
        </w:tc>
      </w:tr>
      <w:tr w:rsidR="00AF4873" w:rsidRPr="001033D4" w14:paraId="134B21B3" w14:textId="77777777" w:rsidTr="00826E26">
        <w:tc>
          <w:tcPr>
            <w:tcW w:w="4992" w:type="dxa"/>
          </w:tcPr>
          <w:p w14:paraId="2ECA4B78" w14:textId="07389AFE" w:rsidR="00AF4873" w:rsidRPr="00F02DF2" w:rsidRDefault="00AF4873" w:rsidP="00826E26">
            <w:pPr>
              <w:tabs>
                <w:tab w:val="left" w:pos="9923"/>
              </w:tabs>
              <w:spacing w:before="20" w:after="20"/>
              <w:ind w:left="-104" w:right="-143" w:firstLine="142"/>
              <w:jc w:val="both"/>
              <w:rPr>
                <w:rFonts w:ascii="Arial" w:hAnsi="Arial" w:cs="Arial"/>
                <w:sz w:val="20"/>
                <w:lang w:val="lt-LT"/>
              </w:rPr>
            </w:pPr>
            <w:r w:rsidRPr="00F02DF2">
              <w:rPr>
                <w:rFonts w:ascii="Arial" w:hAnsi="Arial" w:cs="Arial"/>
                <w:sz w:val="20"/>
                <w:lang w:val="lt-LT"/>
              </w:rPr>
              <w:t xml:space="preserve">Telefono </w:t>
            </w:r>
            <w:r>
              <w:rPr>
                <w:rFonts w:ascii="Arial" w:hAnsi="Arial" w:cs="Arial"/>
                <w:sz w:val="20"/>
                <w:lang w:val="lt-LT"/>
              </w:rPr>
              <w:t>N</w:t>
            </w:r>
            <w:r w:rsidRPr="00F02DF2">
              <w:rPr>
                <w:rFonts w:ascii="Arial" w:hAnsi="Arial" w:cs="Arial"/>
                <w:sz w:val="20"/>
                <w:lang w:val="lt-LT"/>
              </w:rPr>
              <w:t xml:space="preserve">r. / mobilaus telefono </w:t>
            </w:r>
            <w:r>
              <w:rPr>
                <w:rFonts w:ascii="Arial" w:hAnsi="Arial" w:cs="Arial"/>
                <w:sz w:val="20"/>
                <w:lang w:val="lt-LT"/>
              </w:rPr>
              <w:t>N</w:t>
            </w:r>
            <w:r w:rsidRPr="00F02DF2">
              <w:rPr>
                <w:rFonts w:ascii="Arial" w:hAnsi="Arial" w:cs="Arial"/>
                <w:sz w:val="20"/>
                <w:lang w:val="lt-LT"/>
              </w:rPr>
              <w:t>r.</w:t>
            </w:r>
          </w:p>
        </w:tc>
        <w:tc>
          <w:tcPr>
            <w:tcW w:w="5215" w:type="dxa"/>
            <w:tcBorders>
              <w:bottom w:val="single" w:sz="4" w:space="0" w:color="auto"/>
            </w:tcBorders>
          </w:tcPr>
          <w:p w14:paraId="21BE0ED1" w14:textId="1E0AB72B" w:rsidR="00AF4873" w:rsidRPr="001033D4" w:rsidRDefault="0058746B" w:rsidP="00826E26">
            <w:pPr>
              <w:tabs>
                <w:tab w:val="left" w:pos="9923"/>
              </w:tabs>
              <w:spacing w:before="20" w:after="20"/>
              <w:ind w:left="-142" w:right="-143" w:firstLine="142"/>
              <w:jc w:val="both"/>
              <w:rPr>
                <w:rFonts w:ascii="Arial" w:hAnsi="Arial" w:cs="Arial"/>
                <w:sz w:val="20"/>
                <w:lang w:val="ru-RU"/>
              </w:rPr>
            </w:pPr>
            <w:r>
              <w:rPr>
                <w:rFonts w:ascii="Arial" w:hAnsi="Arial" w:cs="Arial"/>
                <w:sz w:val="20"/>
                <w:lang w:val="lt-LT"/>
              </w:rPr>
              <w:t>{</w:t>
            </w:r>
            <w:proofErr w:type="spellStart"/>
            <w:r w:rsidR="001033D4" w:rsidRPr="001033D4">
              <w:rPr>
                <w:rFonts w:ascii="Arial" w:hAnsi="Arial" w:cs="Arial"/>
                <w:sz w:val="20"/>
                <w:lang w:val="lt-LT"/>
              </w:rPr>
              <w:t>phone</w:t>
            </w:r>
            <w:proofErr w:type="spellEnd"/>
            <w:r>
              <w:rPr>
                <w:rFonts w:ascii="Arial" w:hAnsi="Arial" w:cs="Arial"/>
                <w:sz w:val="20"/>
                <w:lang w:val="lt-LT"/>
              </w:rPr>
              <w:t>}</w:t>
            </w:r>
          </w:p>
        </w:tc>
      </w:tr>
      <w:tr w:rsidR="00AF4873" w:rsidRPr="001033D4" w14:paraId="62FC8DA4" w14:textId="77777777" w:rsidTr="00826E26">
        <w:tc>
          <w:tcPr>
            <w:tcW w:w="4992" w:type="dxa"/>
          </w:tcPr>
          <w:p w14:paraId="4458853A" w14:textId="10DCA794" w:rsidR="00AF4873" w:rsidRPr="00F02DF2" w:rsidRDefault="00AF4873" w:rsidP="00826E26">
            <w:pPr>
              <w:tabs>
                <w:tab w:val="left" w:pos="9923"/>
              </w:tabs>
              <w:spacing w:before="20" w:after="20"/>
              <w:ind w:left="-106" w:right="-143" w:firstLine="142"/>
              <w:jc w:val="both"/>
              <w:rPr>
                <w:rFonts w:ascii="Arial" w:hAnsi="Arial" w:cs="Arial"/>
                <w:sz w:val="20"/>
                <w:lang w:val="lt-LT"/>
              </w:rPr>
            </w:pPr>
            <w:r w:rsidRPr="00F02DF2">
              <w:rPr>
                <w:rFonts w:ascii="Arial" w:hAnsi="Arial" w:cs="Arial"/>
                <w:sz w:val="20"/>
                <w:lang w:val="lt-LT"/>
              </w:rPr>
              <w:t>Elektroninio pašto adresas</w:t>
            </w:r>
          </w:p>
        </w:tc>
        <w:tc>
          <w:tcPr>
            <w:tcW w:w="5215" w:type="dxa"/>
            <w:tcBorders>
              <w:bottom w:val="single" w:sz="4" w:space="0" w:color="auto"/>
            </w:tcBorders>
          </w:tcPr>
          <w:p w14:paraId="12FBDA90" w14:textId="530A509B" w:rsidR="00AF4873" w:rsidRPr="001033D4" w:rsidRDefault="0058746B" w:rsidP="00826E26">
            <w:pPr>
              <w:tabs>
                <w:tab w:val="left" w:pos="9923"/>
              </w:tabs>
              <w:spacing w:before="20" w:after="20"/>
              <w:ind w:left="-142" w:right="-143" w:firstLine="142"/>
              <w:jc w:val="both"/>
              <w:rPr>
                <w:rFonts w:ascii="Arial" w:hAnsi="Arial" w:cs="Arial"/>
                <w:sz w:val="20"/>
                <w:lang w:val="lt-LT"/>
              </w:rPr>
            </w:pPr>
            <w:r>
              <w:rPr>
                <w:rFonts w:ascii="Arial" w:hAnsi="Arial" w:cs="Arial"/>
                <w:sz w:val="20"/>
                <w:lang w:val="lt-LT"/>
              </w:rPr>
              <w:t>{</w:t>
            </w:r>
            <w:proofErr w:type="spellStart"/>
            <w:r w:rsidR="001033D4" w:rsidRPr="001033D4">
              <w:rPr>
                <w:rFonts w:ascii="Arial" w:hAnsi="Arial" w:cs="Arial"/>
                <w:sz w:val="20"/>
                <w:lang w:val="lt-LT"/>
              </w:rPr>
              <w:t>email</w:t>
            </w:r>
            <w:proofErr w:type="spellEnd"/>
            <w:r>
              <w:rPr>
                <w:rFonts w:ascii="Arial" w:hAnsi="Arial" w:cs="Arial"/>
                <w:sz w:val="20"/>
                <w:lang w:val="lt-LT"/>
              </w:rPr>
              <w:t>}</w:t>
            </w:r>
          </w:p>
        </w:tc>
      </w:tr>
    </w:tbl>
    <w:p w14:paraId="6D3CB98A" w14:textId="77777777" w:rsidR="00AF4873" w:rsidRDefault="00AF4873" w:rsidP="00AF4873">
      <w:pPr>
        <w:jc w:val="both"/>
        <w:rPr>
          <w:rFonts w:ascii="Arial" w:hAnsi="Arial" w:cs="Arial"/>
          <w:sz w:val="20"/>
          <w:lang w:val="lt-LT"/>
        </w:rPr>
      </w:pPr>
    </w:p>
    <w:p w14:paraId="370EABBF" w14:textId="77777777" w:rsidR="00AF4873" w:rsidRDefault="00AF4873" w:rsidP="00AF4873">
      <w:pPr>
        <w:ind w:left="-142"/>
        <w:jc w:val="both"/>
        <w:rPr>
          <w:rFonts w:ascii="Arial" w:hAnsi="Arial" w:cs="Arial"/>
          <w:sz w:val="20"/>
          <w:lang w:val="lt-LT"/>
        </w:rPr>
      </w:pPr>
    </w:p>
    <w:p w14:paraId="1D98550E" w14:textId="40CAE5A2" w:rsidR="00AF4873" w:rsidRDefault="0026221A" w:rsidP="00AF4873">
      <w:pPr>
        <w:ind w:left="-142"/>
        <w:jc w:val="both"/>
        <w:rPr>
          <w:rFonts w:ascii="Arial" w:hAnsi="Arial" w:cs="Arial"/>
          <w:sz w:val="20"/>
          <w:lang w:val="lt-LT"/>
        </w:rPr>
      </w:pPr>
      <w:r>
        <w:rPr>
          <w:rFonts w:ascii="Arial" w:hAnsi="Arial" w:cs="Arial"/>
          <w:sz w:val="20"/>
          <w:lang w:val="lt-LT"/>
        </w:rPr>
        <w:t>S</w:t>
      </w:r>
      <w:r w:rsidR="00AF4873">
        <w:rPr>
          <w:rFonts w:ascii="Arial" w:hAnsi="Arial" w:cs="Arial"/>
          <w:sz w:val="20"/>
          <w:lang w:val="lt-LT"/>
        </w:rPr>
        <w:t xml:space="preserve">utinku, kad </w:t>
      </w:r>
      <w:r w:rsidR="00AF4873" w:rsidRPr="003C750F">
        <w:rPr>
          <w:rFonts w:ascii="Arial" w:hAnsi="Arial" w:cs="Arial"/>
          <w:sz w:val="20"/>
          <w:lang w:val="lt-LT"/>
        </w:rPr>
        <w:t>Lietuvos centrinė kredito unija</w:t>
      </w:r>
      <w:r w:rsidR="00AF4873">
        <w:rPr>
          <w:rStyle w:val="Puslapioinaosnuoroda"/>
          <w:rFonts w:ascii="Arial" w:hAnsi="Arial" w:cs="Arial"/>
          <w:sz w:val="20"/>
          <w:lang w:val="lt-LT"/>
        </w:rPr>
        <w:footnoteReference w:id="1"/>
      </w:r>
      <w:r w:rsidR="00AF4873" w:rsidRPr="003C750F">
        <w:rPr>
          <w:rFonts w:ascii="Arial" w:hAnsi="Arial" w:cs="Arial"/>
          <w:sz w:val="20"/>
          <w:lang w:val="lt-LT"/>
        </w:rPr>
        <w:t xml:space="preserve"> ir kredito unija, </w:t>
      </w:r>
      <w:r w:rsidR="00022F43">
        <w:rPr>
          <w:rFonts w:ascii="Arial" w:hAnsi="Arial" w:cs="Arial"/>
          <w:sz w:val="20"/>
          <w:lang w:val="lt-LT"/>
        </w:rPr>
        <w:t>į kurią kreipiausi</w:t>
      </w:r>
      <w:r w:rsidR="00AF4873" w:rsidRPr="003C750F">
        <w:rPr>
          <w:rFonts w:ascii="Arial" w:hAnsi="Arial" w:cs="Arial"/>
          <w:sz w:val="20"/>
          <w:lang w:val="lt-LT"/>
        </w:rPr>
        <w:t>, kaip bendri duomenų valdytojai tvark</w:t>
      </w:r>
      <w:r w:rsidR="00AF4873">
        <w:rPr>
          <w:rFonts w:ascii="Arial" w:hAnsi="Arial" w:cs="Arial"/>
          <w:sz w:val="20"/>
          <w:lang w:val="lt-LT"/>
        </w:rPr>
        <w:t>ytų</w:t>
      </w:r>
      <w:r w:rsidR="00AF4873" w:rsidRPr="003C750F">
        <w:rPr>
          <w:rFonts w:ascii="Arial" w:hAnsi="Arial" w:cs="Arial"/>
          <w:sz w:val="20"/>
          <w:lang w:val="lt-LT"/>
        </w:rPr>
        <w:t xml:space="preserve"> </w:t>
      </w:r>
      <w:r w:rsidR="00AF4873">
        <w:rPr>
          <w:rFonts w:ascii="Arial" w:hAnsi="Arial" w:cs="Arial"/>
          <w:sz w:val="20"/>
          <w:lang w:val="lt-LT"/>
        </w:rPr>
        <w:t>mano</w:t>
      </w:r>
      <w:r w:rsidR="00AF4873" w:rsidRPr="003C750F">
        <w:rPr>
          <w:rFonts w:ascii="Arial" w:hAnsi="Arial" w:cs="Arial"/>
          <w:sz w:val="20"/>
          <w:lang w:val="lt-LT"/>
        </w:rPr>
        <w:t xml:space="preserve"> asmens duomenis tiesioginės rinkodaros tikslais</w:t>
      </w:r>
      <w:r w:rsidR="00AF4873">
        <w:rPr>
          <w:rFonts w:ascii="Arial" w:hAnsi="Arial" w:cs="Arial"/>
          <w:sz w:val="20"/>
          <w:lang w:val="lt-LT"/>
        </w:rPr>
        <w:t xml:space="preserve">, teikiant bendrų duomenų </w:t>
      </w:r>
      <w:r w:rsidR="00AF4873" w:rsidRPr="003C750F">
        <w:rPr>
          <w:rFonts w:ascii="Arial" w:hAnsi="Arial" w:cs="Arial"/>
          <w:sz w:val="20"/>
          <w:lang w:val="lt-LT"/>
        </w:rPr>
        <w:t xml:space="preserve">valdytojų ir </w:t>
      </w:r>
      <w:r w:rsidR="00AF4873" w:rsidRPr="003C750F">
        <w:rPr>
          <w:rFonts w:ascii="Arial" w:hAnsi="Arial" w:cs="Arial"/>
          <w:sz w:val="20"/>
          <w:u w:val="single"/>
          <w:lang w:val="lt-LT"/>
        </w:rPr>
        <w:t>partnerių</w:t>
      </w:r>
      <w:r w:rsidR="00AF4873" w:rsidRPr="003C750F">
        <w:rPr>
          <w:rFonts w:ascii="Arial" w:hAnsi="Arial" w:cs="Arial"/>
          <w:sz w:val="20"/>
          <w:lang w:val="lt-LT"/>
        </w:rPr>
        <w:t xml:space="preserve"> </w:t>
      </w:r>
      <w:r w:rsidR="00AF4873" w:rsidRPr="004C0BC7">
        <w:rPr>
          <w:rFonts w:ascii="Arial" w:hAnsi="Arial" w:cs="Arial"/>
          <w:sz w:val="20"/>
          <w:lang w:val="lt-LT"/>
        </w:rPr>
        <w:t>(partnerių sąrašą galite rasti</w:t>
      </w:r>
      <w:r w:rsidR="00AF4873">
        <w:rPr>
          <w:rFonts w:ascii="Arial" w:hAnsi="Arial" w:cs="Arial"/>
          <w:sz w:val="20"/>
          <w:lang w:val="lt-LT"/>
        </w:rPr>
        <w:t xml:space="preserve"> adresu: www.lku.lt/musu-partneriai)</w:t>
      </w:r>
      <w:r w:rsidR="00AF4873" w:rsidRPr="003C750F">
        <w:rPr>
          <w:rFonts w:ascii="Arial" w:hAnsi="Arial" w:cs="Arial"/>
          <w:sz w:val="20"/>
          <w:lang w:val="lt-LT"/>
        </w:rPr>
        <w:t xml:space="preserve"> paslaugų pasiūlymus, naujienas, sveikinimus, kvietimus dalyvauti apklausose, žaidimuose, loterijose, akcijose ir panašiuose renginiuose</w:t>
      </w:r>
      <w:r w:rsidR="00AF4873">
        <w:rPr>
          <w:rFonts w:ascii="Arial" w:hAnsi="Arial" w:cs="Arial"/>
          <w:sz w:val="20"/>
          <w:lang w:val="lt-LT"/>
        </w:rPr>
        <w:t xml:space="preserve">, </w:t>
      </w:r>
      <w:r w:rsidR="00AF4873" w:rsidRPr="00AF4873">
        <w:rPr>
          <w:rFonts w:ascii="Arial" w:hAnsi="Arial" w:cs="Arial"/>
          <w:sz w:val="20"/>
          <w:u w:val="single"/>
          <w:lang w:val="lt-LT"/>
        </w:rPr>
        <w:t>privatumo pranešime</w:t>
      </w:r>
      <w:r w:rsidR="00AF4873">
        <w:rPr>
          <w:rFonts w:ascii="Arial" w:hAnsi="Arial" w:cs="Arial"/>
          <w:sz w:val="20"/>
          <w:lang w:val="lt-LT"/>
        </w:rPr>
        <w:t xml:space="preserve"> nurodytomis sąlygomis.</w:t>
      </w:r>
    </w:p>
    <w:p w14:paraId="41141709" w14:textId="77777777" w:rsidR="00417B16" w:rsidRDefault="00417B16" w:rsidP="00AF4873">
      <w:pPr>
        <w:ind w:left="-142"/>
        <w:jc w:val="both"/>
        <w:rPr>
          <w:rFonts w:ascii="Arial" w:hAnsi="Arial" w:cs="Arial"/>
          <w:sz w:val="20"/>
          <w:lang w:val="lt-LT"/>
        </w:rPr>
      </w:pPr>
    </w:p>
    <w:p w14:paraId="0E009CD0" w14:textId="77777777" w:rsidR="00417B16" w:rsidRDefault="00417B16" w:rsidP="00417B16">
      <w:pPr>
        <w:ind w:left="-142"/>
        <w:jc w:val="both"/>
        <w:rPr>
          <w:rFonts w:ascii="Arial" w:hAnsi="Arial" w:cs="Arial"/>
          <w:sz w:val="20"/>
          <w:lang w:val="lt-LT"/>
        </w:rPr>
      </w:pPr>
      <w:r>
        <w:rPr>
          <w:rFonts w:ascii="Arial" w:hAnsi="Arial" w:cs="Arial"/>
          <w:sz w:val="20"/>
          <w:lang w:val="lt-LT"/>
        </w:rPr>
        <w:t>Žinau, jog d</w:t>
      </w:r>
      <w:r w:rsidRPr="003C750F">
        <w:rPr>
          <w:rFonts w:ascii="Arial" w:hAnsi="Arial" w:cs="Arial"/>
          <w:sz w:val="20"/>
          <w:lang w:val="lt-LT"/>
        </w:rPr>
        <w:t>uotą sutikimą galėsi</w:t>
      </w:r>
      <w:r>
        <w:rPr>
          <w:rFonts w:ascii="Arial" w:hAnsi="Arial" w:cs="Arial"/>
          <w:sz w:val="20"/>
          <w:lang w:val="lt-LT"/>
        </w:rPr>
        <w:t>u</w:t>
      </w:r>
      <w:r w:rsidRPr="003C750F">
        <w:rPr>
          <w:rFonts w:ascii="Arial" w:hAnsi="Arial" w:cs="Arial"/>
          <w:sz w:val="20"/>
          <w:lang w:val="lt-LT"/>
        </w:rPr>
        <w:t xml:space="preserve"> bet kada atšaukti </w:t>
      </w:r>
      <w:r>
        <w:rPr>
          <w:rFonts w:ascii="Arial" w:hAnsi="Arial" w:cs="Arial"/>
          <w:sz w:val="20"/>
          <w:lang w:val="lt-LT"/>
        </w:rPr>
        <w:t>gautame rinkodaros pranešime nurodytu</w:t>
      </w:r>
      <w:r w:rsidRPr="003C750F">
        <w:rPr>
          <w:rFonts w:ascii="Arial" w:hAnsi="Arial" w:cs="Arial"/>
          <w:sz w:val="20"/>
          <w:lang w:val="lt-LT"/>
        </w:rPr>
        <w:t xml:space="preserve"> būdu arba kreipiantis el. paštu </w:t>
      </w:r>
      <w:proofErr w:type="spellStart"/>
      <w:r w:rsidRPr="00B0014D">
        <w:rPr>
          <w:rFonts w:ascii="Arial" w:hAnsi="Arial" w:cs="Arial"/>
          <w:sz w:val="20"/>
          <w:lang w:val="lt-LT"/>
        </w:rPr>
        <w:t>lcku</w:t>
      </w:r>
      <w:r w:rsidRPr="00022F43">
        <w:rPr>
          <w:rFonts w:ascii="Arial" w:hAnsi="Arial" w:cs="Arial"/>
          <w:sz w:val="20"/>
          <w:lang w:val="lt-LT"/>
        </w:rPr>
        <w:t>@lku.lt</w:t>
      </w:r>
      <w:proofErr w:type="spellEnd"/>
      <w:r w:rsidRPr="00B0014D">
        <w:rPr>
          <w:rFonts w:ascii="Arial" w:hAnsi="Arial" w:cs="Arial"/>
          <w:sz w:val="20"/>
          <w:lang w:val="lt-LT"/>
        </w:rPr>
        <w:t>.</w:t>
      </w:r>
      <w:r w:rsidRPr="003C750F">
        <w:rPr>
          <w:rFonts w:ascii="Arial" w:hAnsi="Arial" w:cs="Arial"/>
          <w:sz w:val="20"/>
          <w:lang w:val="lt-LT"/>
        </w:rPr>
        <w:t xml:space="preserve"> </w:t>
      </w:r>
    </w:p>
    <w:p w14:paraId="7140834A" w14:textId="77777777" w:rsidR="00417B16" w:rsidRDefault="00417B16" w:rsidP="00AF4873">
      <w:pPr>
        <w:ind w:left="-142"/>
        <w:jc w:val="both"/>
        <w:rPr>
          <w:rFonts w:ascii="Arial" w:hAnsi="Arial" w:cs="Arial"/>
          <w:sz w:val="20"/>
          <w:lang w:val="lt-LT"/>
        </w:rPr>
      </w:pPr>
    </w:p>
    <w:p w14:paraId="7803B859" w14:textId="77777777" w:rsidR="00AF4873" w:rsidRPr="001953AE" w:rsidRDefault="00AF4873" w:rsidP="00AF4873">
      <w:pPr>
        <w:ind w:left="-142"/>
        <w:jc w:val="both"/>
        <w:rPr>
          <w:rFonts w:ascii="Arial" w:hAnsi="Arial" w:cs="Arial"/>
          <w:b/>
          <w:sz w:val="20"/>
          <w:lang w:val="lt-LT"/>
        </w:rPr>
      </w:pPr>
    </w:p>
    <w:p w14:paraId="41C42C5D" w14:textId="567096AF" w:rsidR="00AF4873" w:rsidRDefault="0058746B" w:rsidP="00AF4873">
      <w:pPr>
        <w:ind w:left="-142"/>
        <w:jc w:val="both"/>
        <w:rPr>
          <w:rFonts w:ascii="Arial" w:hAnsi="Arial" w:cs="Arial"/>
          <w:sz w:val="20"/>
          <w:lang w:val="lt-LT"/>
        </w:rPr>
      </w:pPr>
      <w:r>
        <w:rPr>
          <w:rFonts w:ascii="Arial" w:hAnsi="Arial" w:cs="Arial"/>
          <w:b/>
          <w:sz w:val="20"/>
        </w:rPr>
        <w:t>{</w:t>
      </w:r>
      <w:proofErr w:type="spellStart"/>
      <w:r w:rsidR="001033D4" w:rsidRPr="001033D4">
        <w:rPr>
          <w:rFonts w:ascii="Arial" w:hAnsi="Arial" w:cs="Arial"/>
          <w:b/>
          <w:sz w:val="20"/>
        </w:rPr>
        <w:t>mkt_consent_yes</w:t>
      </w:r>
      <w:proofErr w:type="spellEnd"/>
      <w:r>
        <w:rPr>
          <w:rFonts w:ascii="Arial" w:hAnsi="Arial" w:cs="Arial"/>
          <w:b/>
          <w:sz w:val="20"/>
        </w:rPr>
        <w:t>}</w:t>
      </w:r>
      <w:r w:rsidR="001033D4">
        <w:rPr>
          <w:rFonts w:ascii="Arial" w:hAnsi="Arial" w:cs="Arial"/>
          <w:b/>
          <w:sz w:val="20"/>
        </w:rPr>
        <w:t xml:space="preserve"> </w:t>
      </w:r>
      <w:r w:rsidR="00B9205B" w:rsidRPr="00417B16">
        <w:rPr>
          <w:rFonts w:ascii="Arial" w:hAnsi="Arial" w:cs="Arial"/>
          <w:b/>
          <w:sz w:val="20"/>
          <w:lang w:val="lt-LT"/>
        </w:rPr>
        <w:t>Sutink</w:t>
      </w:r>
      <w:r w:rsidR="00B9205B">
        <w:rPr>
          <w:rFonts w:ascii="Arial" w:hAnsi="Arial" w:cs="Arial"/>
          <w:b/>
          <w:sz w:val="20"/>
          <w:lang w:val="lt-LT"/>
        </w:rPr>
        <w:t>u</w:t>
      </w:r>
      <w:r w:rsidR="001033D4">
        <w:rPr>
          <w:rFonts w:ascii="Arial" w:hAnsi="Arial" w:cs="Arial"/>
          <w:b/>
          <w:sz w:val="20"/>
          <w:lang w:val="lt-LT"/>
        </w:rPr>
        <w:tab/>
      </w:r>
      <w:r w:rsidR="001033D4" w:rsidRPr="001033D4">
        <w:rPr>
          <w:rFonts w:ascii="Arial" w:hAnsi="Arial" w:cs="Arial"/>
          <w:sz w:val="20"/>
        </w:rPr>
        <w:t xml:space="preserve"> </w:t>
      </w:r>
      <w:r>
        <w:rPr>
          <w:rFonts w:ascii="Arial" w:hAnsi="Arial" w:cs="Arial"/>
          <w:sz w:val="20"/>
        </w:rPr>
        <w:t>{</w:t>
      </w:r>
      <w:proofErr w:type="spellStart"/>
      <w:r w:rsidR="001033D4" w:rsidRPr="001033D4">
        <w:rPr>
          <w:rFonts w:ascii="Arial" w:hAnsi="Arial" w:cs="Arial"/>
          <w:sz w:val="20"/>
        </w:rPr>
        <w:t>mkt_consent_</w:t>
      </w:r>
      <w:proofErr w:type="gramStart"/>
      <w:r w:rsidR="001033D4" w:rsidRPr="001033D4">
        <w:rPr>
          <w:rFonts w:ascii="Arial" w:hAnsi="Arial" w:cs="Arial"/>
          <w:sz w:val="20"/>
        </w:rPr>
        <w:t>no</w:t>
      </w:r>
      <w:proofErr w:type="spellEnd"/>
      <w:r>
        <w:rPr>
          <w:rFonts w:ascii="Arial" w:hAnsi="Arial" w:cs="Arial"/>
          <w:sz w:val="20"/>
        </w:rPr>
        <w:t>}</w:t>
      </w:r>
      <w:r w:rsidR="00B9205B" w:rsidRPr="00417B16">
        <w:rPr>
          <w:rFonts w:ascii="Arial" w:hAnsi="Arial" w:cs="Arial"/>
          <w:b/>
          <w:sz w:val="20"/>
          <w:lang w:val="lt-LT"/>
        </w:rPr>
        <w:t>Nesutink</w:t>
      </w:r>
      <w:r w:rsidR="00B9205B">
        <w:rPr>
          <w:rFonts w:ascii="Arial" w:hAnsi="Arial" w:cs="Arial"/>
          <w:b/>
          <w:sz w:val="20"/>
          <w:lang w:val="lt-LT"/>
        </w:rPr>
        <w:t>u</w:t>
      </w:r>
      <w:proofErr w:type="gramEnd"/>
      <w:r w:rsidR="00B9205B" w:rsidRPr="00417B16">
        <w:rPr>
          <w:rFonts w:ascii="Arial" w:hAnsi="Arial" w:cs="Arial"/>
          <w:b/>
          <w:sz w:val="20"/>
          <w:lang w:val="lt-LT"/>
        </w:rPr>
        <w:t xml:space="preserve">   </w:t>
      </w:r>
    </w:p>
    <w:p w14:paraId="1CF6734E" w14:textId="77777777" w:rsidR="00F86A63" w:rsidRDefault="00F86A63" w:rsidP="00AF4873">
      <w:pPr>
        <w:ind w:left="-142"/>
        <w:jc w:val="both"/>
        <w:rPr>
          <w:rFonts w:ascii="Arial" w:hAnsi="Arial" w:cs="Arial"/>
          <w:sz w:val="20"/>
          <w:lang w:val="lt-LT"/>
        </w:rPr>
      </w:pPr>
    </w:p>
    <w:p w14:paraId="4FFD5FA2" w14:textId="77777777" w:rsidR="00C42E34" w:rsidRDefault="00C42E34" w:rsidP="00AF4873">
      <w:pPr>
        <w:ind w:left="-142"/>
        <w:jc w:val="both"/>
        <w:rPr>
          <w:rFonts w:ascii="Arial" w:hAnsi="Arial" w:cs="Arial"/>
          <w:sz w:val="20"/>
          <w:lang w:val="lt-LT"/>
        </w:rPr>
      </w:pPr>
      <w:bookmarkStart w:id="0" w:name="_Hlk152111501"/>
    </w:p>
    <w:p w14:paraId="367AFC5A" w14:textId="3023298A" w:rsidR="00AF4873" w:rsidRDefault="00AF4873" w:rsidP="00AF4873">
      <w:pPr>
        <w:ind w:left="-142"/>
        <w:jc w:val="both"/>
        <w:rPr>
          <w:rFonts w:ascii="Arial" w:hAnsi="Arial" w:cs="Arial"/>
          <w:sz w:val="20"/>
          <w:lang w:val="lt-LT"/>
        </w:rPr>
      </w:pPr>
      <w:r>
        <w:rPr>
          <w:rFonts w:ascii="Arial" w:hAnsi="Arial" w:cs="Arial"/>
          <w:sz w:val="20"/>
          <w:lang w:val="lt-LT"/>
        </w:rPr>
        <w:t>Sutinku</w:t>
      </w:r>
      <w:r w:rsidR="004C6F42">
        <w:rPr>
          <w:rFonts w:ascii="Arial" w:hAnsi="Arial" w:cs="Arial"/>
          <w:sz w:val="20"/>
          <w:lang w:val="lt-LT"/>
        </w:rPr>
        <w:t xml:space="preserve"> tiesioginės rinkodaros pranešimus gauti žemiau nurodytais būdais </w:t>
      </w:r>
      <w:bookmarkStart w:id="1" w:name="_Hlk152111574"/>
      <w:bookmarkEnd w:id="0"/>
      <w:r w:rsidR="004C6F42">
        <w:rPr>
          <w:rFonts w:ascii="Arial" w:hAnsi="Arial" w:cs="Arial"/>
          <w:sz w:val="20"/>
          <w:lang w:val="lt-LT"/>
        </w:rPr>
        <w:t>(pažymėkite būdus, kuriais norite gauti rinkodaros pranešimus):</w:t>
      </w:r>
      <w:r w:rsidR="004C6F42" w:rsidDel="004C6F42">
        <w:rPr>
          <w:rFonts w:ascii="Arial" w:hAnsi="Arial" w:cs="Arial"/>
          <w:sz w:val="20"/>
          <w:lang w:val="lt-LT"/>
        </w:rPr>
        <w:t xml:space="preserve"> </w:t>
      </w:r>
      <w:bookmarkEnd w:id="1"/>
    </w:p>
    <w:p w14:paraId="272FEA2E" w14:textId="77777777" w:rsidR="00AF4873" w:rsidRDefault="00AF4873" w:rsidP="00AF4873">
      <w:pPr>
        <w:ind w:left="-142"/>
        <w:jc w:val="both"/>
        <w:rPr>
          <w:rFonts w:ascii="Arial" w:hAnsi="Arial" w:cs="Arial"/>
          <w:sz w:val="20"/>
          <w:lang w:val="lt-LT"/>
        </w:rPr>
      </w:pPr>
    </w:p>
    <w:p w14:paraId="7437A63F" w14:textId="2E199AA4" w:rsidR="00AF4873" w:rsidRDefault="0058746B" w:rsidP="00AF4873">
      <w:pPr>
        <w:ind w:left="-142"/>
        <w:jc w:val="both"/>
        <w:rPr>
          <w:rFonts w:ascii="Arial" w:hAnsi="Arial" w:cs="Arial"/>
          <w:sz w:val="20"/>
          <w:lang w:val="lt-LT"/>
        </w:rPr>
      </w:pPr>
      <w:r>
        <w:rPr>
          <w:rFonts w:ascii="MS Gothic" w:eastAsia="MS Gothic" w:hAnsi="MS Gothic" w:cs="Open Sans"/>
          <w:sz w:val="20"/>
          <w:lang w:val="lt-LT"/>
        </w:rPr>
        <w:t>{</w:t>
      </w:r>
      <w:proofErr w:type="spellStart"/>
      <w:r w:rsidR="001033D4" w:rsidRPr="001033D4">
        <w:rPr>
          <w:rFonts w:ascii="MS Gothic" w:eastAsia="MS Gothic" w:hAnsi="MS Gothic" w:cs="Open Sans"/>
          <w:sz w:val="20"/>
          <w:lang w:val="lt-LT"/>
        </w:rPr>
        <w:t>mkt_channel_email</w:t>
      </w:r>
      <w:proofErr w:type="spellEnd"/>
      <w:r>
        <w:rPr>
          <w:rFonts w:ascii="MS Gothic" w:eastAsia="MS Gothic" w:hAnsi="MS Gothic" w:cs="Open Sans"/>
          <w:sz w:val="20"/>
          <w:lang w:val="lt-LT"/>
        </w:rPr>
        <w:t>}</w:t>
      </w:r>
      <w:r w:rsidR="00AF4873" w:rsidRPr="00F02DF2">
        <w:rPr>
          <w:rFonts w:ascii="Arial" w:hAnsi="Arial" w:cs="Arial"/>
          <w:sz w:val="20"/>
          <w:lang w:val="lt-LT"/>
        </w:rPr>
        <w:t>El</w:t>
      </w:r>
      <w:r w:rsidR="00AF4873">
        <w:rPr>
          <w:rFonts w:ascii="Arial" w:hAnsi="Arial" w:cs="Arial"/>
          <w:sz w:val="20"/>
          <w:lang w:val="lt-LT"/>
        </w:rPr>
        <w:t xml:space="preserve">. paštu          </w:t>
      </w:r>
      <w:r>
        <w:rPr>
          <w:rFonts w:ascii="MS Gothic" w:eastAsia="MS Gothic" w:hAnsi="MS Gothic" w:cs="Open Sans"/>
          <w:sz w:val="20"/>
          <w:lang w:val="lt-LT"/>
        </w:rPr>
        <w:t>{</w:t>
      </w:r>
      <w:proofErr w:type="spellStart"/>
      <w:r w:rsidR="001033D4" w:rsidRPr="001033D4">
        <w:rPr>
          <w:rFonts w:ascii="MS Gothic" w:eastAsia="MS Gothic" w:hAnsi="MS Gothic" w:cs="Open Sans"/>
          <w:sz w:val="20"/>
          <w:lang w:val="lt-LT"/>
        </w:rPr>
        <w:t>mkt_channel_</w:t>
      </w:r>
      <w:r w:rsidR="001033D4">
        <w:rPr>
          <w:rFonts w:ascii="MS Gothic" w:eastAsia="MS Gothic" w:hAnsi="MS Gothic" w:cs="Open Sans"/>
          <w:sz w:val="20"/>
          <w:lang w:val="lt-LT"/>
        </w:rPr>
        <w:t>phone</w:t>
      </w:r>
      <w:proofErr w:type="spellEnd"/>
      <w:r>
        <w:rPr>
          <w:rFonts w:ascii="MS Gothic" w:eastAsia="MS Gothic" w:hAnsi="MS Gothic" w:cs="Open Sans"/>
          <w:sz w:val="20"/>
          <w:lang w:val="lt-LT"/>
        </w:rPr>
        <w:t>}</w:t>
      </w:r>
      <w:r w:rsidR="00AF4873">
        <w:rPr>
          <w:rFonts w:ascii="Arial" w:hAnsi="Arial" w:cs="Arial"/>
          <w:sz w:val="20"/>
          <w:lang w:val="lt-LT"/>
        </w:rPr>
        <w:t>Telefonu (SMS žinutėmis / skambučiais)</w:t>
      </w:r>
      <w:r w:rsidR="00AF4873" w:rsidRPr="00022F43">
        <w:rPr>
          <w:rFonts w:ascii="Arial" w:hAnsi="Arial" w:cs="Arial"/>
          <w:sz w:val="20"/>
          <w:lang w:val="lt-LT"/>
        </w:rPr>
        <w:t xml:space="preserve">      </w:t>
      </w:r>
      <w:r>
        <w:rPr>
          <w:rFonts w:ascii="MS Gothic" w:eastAsia="MS Gothic" w:hAnsi="MS Gothic" w:cs="Open Sans"/>
          <w:sz w:val="20"/>
          <w:lang w:val="lt-LT"/>
        </w:rPr>
        <w:t>{</w:t>
      </w:r>
      <w:proofErr w:type="spellStart"/>
      <w:r w:rsidR="001033D4" w:rsidRPr="001033D4">
        <w:rPr>
          <w:rFonts w:ascii="MS Gothic" w:eastAsia="MS Gothic" w:hAnsi="MS Gothic" w:cs="Open Sans"/>
          <w:sz w:val="20"/>
          <w:lang w:val="lt-LT"/>
        </w:rPr>
        <w:t>mkt_channel_</w:t>
      </w:r>
      <w:r w:rsidR="001033D4">
        <w:rPr>
          <w:rFonts w:ascii="MS Gothic" w:eastAsia="MS Gothic" w:hAnsi="MS Gothic" w:cs="Open Sans"/>
          <w:sz w:val="20"/>
          <w:lang w:val="lt-LT"/>
        </w:rPr>
        <w:t>app</w:t>
      </w:r>
      <w:proofErr w:type="spellEnd"/>
      <w:r>
        <w:rPr>
          <w:rFonts w:ascii="MS Gothic" w:eastAsia="MS Gothic" w:hAnsi="MS Gothic" w:cs="Open Sans"/>
          <w:sz w:val="20"/>
          <w:lang w:val="lt-LT"/>
        </w:rPr>
        <w:t>}</w:t>
      </w:r>
      <w:r w:rsidR="00AF4873">
        <w:rPr>
          <w:rFonts w:ascii="Arial" w:hAnsi="Arial" w:cs="Arial"/>
          <w:sz w:val="20"/>
          <w:lang w:val="lt-LT"/>
        </w:rPr>
        <w:t xml:space="preserve">Pranešimais mobiliojoje programėlėje ir el. bankininkystės paskyroje           </w:t>
      </w:r>
    </w:p>
    <w:p w14:paraId="15F1C04A" w14:textId="77777777" w:rsidR="00AF4873" w:rsidRPr="00022F43" w:rsidRDefault="00AF4873" w:rsidP="00AF4873">
      <w:pPr>
        <w:jc w:val="both"/>
        <w:rPr>
          <w:rFonts w:ascii="Arial" w:hAnsi="Arial" w:cs="Arial"/>
          <w:sz w:val="20"/>
          <w:lang w:val="lt-LT"/>
        </w:rPr>
      </w:pPr>
    </w:p>
    <w:p w14:paraId="744A0F0D" w14:textId="77777777" w:rsidR="00AF4873" w:rsidRDefault="00AF4873" w:rsidP="00AF4873">
      <w:pPr>
        <w:ind w:left="-142"/>
        <w:jc w:val="both"/>
        <w:rPr>
          <w:rFonts w:ascii="Arial" w:hAnsi="Arial" w:cs="Arial"/>
          <w:sz w:val="20"/>
          <w:lang w:val="lt-LT"/>
        </w:rPr>
      </w:pPr>
    </w:p>
    <w:p w14:paraId="58B57AD2" w14:textId="047B9FE0" w:rsidR="00AF4873" w:rsidRDefault="0058746B" w:rsidP="00AF4873">
      <w:pPr>
        <w:ind w:left="-142"/>
        <w:jc w:val="both"/>
        <w:rPr>
          <w:rFonts w:ascii="Arial" w:hAnsi="Arial" w:cs="Arial"/>
          <w:sz w:val="20"/>
          <w:lang w:val="lt-LT"/>
        </w:rPr>
      </w:pPr>
      <w:r>
        <w:rPr>
          <w:rFonts w:ascii="MS Gothic" w:eastAsia="MS Gothic" w:hAnsi="MS Gothic" w:cs="Open Sans"/>
          <w:sz w:val="20"/>
          <w:lang w:val="lt-LT"/>
        </w:rPr>
        <w:t>{</w:t>
      </w:r>
      <w:proofErr w:type="spellStart"/>
      <w:r w:rsidR="007C72F1">
        <w:rPr>
          <w:rFonts w:ascii="MS Gothic" w:eastAsia="MS Gothic" w:hAnsi="MS Gothic" w:cs="Open Sans"/>
          <w:sz w:val="20"/>
          <w:lang w:val="lt-LT"/>
        </w:rPr>
        <w:t>mkt_type_general</w:t>
      </w:r>
      <w:proofErr w:type="spellEnd"/>
      <w:r>
        <w:rPr>
          <w:rFonts w:ascii="MS Gothic" w:eastAsia="MS Gothic" w:hAnsi="MS Gothic" w:cs="Open Sans"/>
          <w:sz w:val="20"/>
          <w:lang w:val="lt-LT"/>
        </w:rPr>
        <w:t>}</w:t>
      </w:r>
      <w:r w:rsidR="00AF4873">
        <w:rPr>
          <w:rFonts w:ascii="Arial" w:hAnsi="Arial" w:cs="Arial"/>
          <w:sz w:val="20"/>
          <w:lang w:val="lt-LT"/>
        </w:rPr>
        <w:t>S</w:t>
      </w:r>
      <w:r w:rsidR="00AF4873" w:rsidRPr="003C750F">
        <w:rPr>
          <w:rFonts w:ascii="Arial" w:hAnsi="Arial" w:cs="Arial"/>
          <w:sz w:val="20"/>
          <w:lang w:val="lt-LT"/>
        </w:rPr>
        <w:t xml:space="preserve">utinku aukščiau nurodytomis sąlygomis gauti </w:t>
      </w:r>
      <w:r w:rsidR="00AF4873" w:rsidRPr="003E4233">
        <w:rPr>
          <w:rFonts w:ascii="Arial" w:hAnsi="Arial" w:cs="Arial"/>
          <w:b/>
          <w:bCs/>
          <w:sz w:val="20"/>
          <w:lang w:val="lt-LT"/>
        </w:rPr>
        <w:t>bendro pobūdžio</w:t>
      </w:r>
      <w:r w:rsidR="00AF4873" w:rsidRPr="003C750F">
        <w:rPr>
          <w:rFonts w:ascii="Arial" w:hAnsi="Arial" w:cs="Arial"/>
          <w:sz w:val="20"/>
          <w:lang w:val="lt-LT"/>
        </w:rPr>
        <w:t xml:space="preserve"> pasiūlymus ir informaciją (naujienlaiškius ir pan.)</w:t>
      </w:r>
      <w:r w:rsidR="00AF4873">
        <w:rPr>
          <w:rFonts w:ascii="Arial" w:hAnsi="Arial" w:cs="Arial"/>
          <w:sz w:val="20"/>
          <w:lang w:val="lt-LT"/>
        </w:rPr>
        <w:t>.</w:t>
      </w:r>
    </w:p>
    <w:p w14:paraId="3EF5C407" w14:textId="77777777" w:rsidR="002815E3" w:rsidRDefault="002815E3" w:rsidP="00AF4873">
      <w:pPr>
        <w:ind w:left="-142"/>
        <w:jc w:val="both"/>
        <w:rPr>
          <w:rFonts w:ascii="Arial" w:hAnsi="Arial" w:cs="Arial"/>
          <w:sz w:val="20"/>
          <w:lang w:val="lt-LT"/>
        </w:rPr>
      </w:pPr>
    </w:p>
    <w:p w14:paraId="37DA8129" w14:textId="43140D0A" w:rsidR="00AF4873" w:rsidRDefault="0058746B" w:rsidP="00AF4873">
      <w:pPr>
        <w:ind w:left="-142"/>
        <w:jc w:val="both"/>
        <w:rPr>
          <w:rFonts w:ascii="Arial" w:hAnsi="Arial" w:cs="Arial"/>
          <w:sz w:val="20"/>
          <w:lang w:val="lt-LT"/>
        </w:rPr>
      </w:pPr>
      <w:r>
        <w:rPr>
          <w:rFonts w:ascii="MS Gothic" w:eastAsia="MS Gothic" w:hAnsi="MS Gothic" w:cs="Open Sans"/>
          <w:sz w:val="20"/>
          <w:lang w:val="lt-LT"/>
        </w:rPr>
        <w:t>{</w:t>
      </w:r>
      <w:proofErr w:type="spellStart"/>
      <w:r w:rsidR="007C72F1">
        <w:rPr>
          <w:rFonts w:ascii="MS Gothic" w:eastAsia="MS Gothic" w:hAnsi="MS Gothic" w:cs="Open Sans"/>
          <w:sz w:val="20"/>
          <w:lang w:val="lt-LT"/>
        </w:rPr>
        <w:t>mkt_type_personalized</w:t>
      </w:r>
      <w:proofErr w:type="spellEnd"/>
      <w:r>
        <w:rPr>
          <w:rFonts w:ascii="MS Gothic" w:eastAsia="MS Gothic" w:hAnsi="MS Gothic" w:cs="Open Sans"/>
          <w:sz w:val="20"/>
          <w:lang w:val="lt-LT"/>
        </w:rPr>
        <w:t>}</w:t>
      </w:r>
      <w:r w:rsidR="00AF4873">
        <w:rPr>
          <w:rFonts w:ascii="Arial" w:hAnsi="Arial" w:cs="Arial"/>
          <w:sz w:val="20"/>
          <w:lang w:val="lt-LT"/>
        </w:rPr>
        <w:t>S</w:t>
      </w:r>
      <w:r w:rsidR="00AF4873" w:rsidRPr="003C750F">
        <w:rPr>
          <w:rFonts w:ascii="Arial" w:hAnsi="Arial" w:cs="Arial"/>
          <w:sz w:val="20"/>
          <w:lang w:val="lt-LT"/>
        </w:rPr>
        <w:t>utinku</w:t>
      </w:r>
      <w:r w:rsidR="00AF4873">
        <w:rPr>
          <w:rFonts w:ascii="Arial" w:hAnsi="Arial" w:cs="Arial"/>
          <w:sz w:val="20"/>
          <w:lang w:val="lt-LT"/>
        </w:rPr>
        <w:t xml:space="preserve"> </w:t>
      </w:r>
      <w:r w:rsidR="00AF4873" w:rsidRPr="003C750F">
        <w:rPr>
          <w:rFonts w:ascii="Arial" w:hAnsi="Arial" w:cs="Arial"/>
          <w:sz w:val="20"/>
          <w:lang w:val="lt-LT"/>
        </w:rPr>
        <w:t xml:space="preserve">aukščiau nurodytomis sąlygomis gauti </w:t>
      </w:r>
      <w:r w:rsidR="00AF4873" w:rsidRPr="003E4233">
        <w:rPr>
          <w:rFonts w:ascii="Arial" w:hAnsi="Arial" w:cs="Arial"/>
          <w:b/>
          <w:bCs/>
          <w:sz w:val="20"/>
          <w:lang w:val="lt-LT"/>
        </w:rPr>
        <w:t>individualizuotus</w:t>
      </w:r>
      <w:r w:rsidR="00AF4873" w:rsidRPr="003C750F">
        <w:rPr>
          <w:rFonts w:ascii="Arial" w:hAnsi="Arial" w:cs="Arial"/>
          <w:sz w:val="20"/>
          <w:lang w:val="lt-LT"/>
        </w:rPr>
        <w:t>, man pritaikytus pasiūlymus ir informaciją, pareng</w:t>
      </w:r>
      <w:r w:rsidR="00AF4873">
        <w:rPr>
          <w:rFonts w:ascii="Arial" w:hAnsi="Arial" w:cs="Arial"/>
          <w:sz w:val="20"/>
          <w:lang w:val="lt-LT"/>
        </w:rPr>
        <w:t>tą</w:t>
      </w:r>
      <w:r w:rsidR="00AF4873" w:rsidRPr="003C750F">
        <w:rPr>
          <w:rFonts w:ascii="Arial" w:hAnsi="Arial" w:cs="Arial"/>
          <w:sz w:val="20"/>
          <w:lang w:val="lt-LT"/>
        </w:rPr>
        <w:t xml:space="preserve"> atsižvelgiant į mano pateiktus asmens duomenis bei naudojimąsi duomenų valdytojų ir partnerių paslaugomis</w:t>
      </w:r>
      <w:r w:rsidR="00AF4873">
        <w:rPr>
          <w:rFonts w:ascii="Arial" w:hAnsi="Arial" w:cs="Arial"/>
          <w:sz w:val="20"/>
          <w:lang w:val="lt-LT"/>
        </w:rPr>
        <w:t>.</w:t>
      </w:r>
      <w:bookmarkStart w:id="2" w:name="_Hlk124947342"/>
    </w:p>
    <w:p w14:paraId="5499C0C2" w14:textId="77777777" w:rsidR="00AF4873" w:rsidRPr="007E041F" w:rsidRDefault="00AF4873" w:rsidP="00AF4873">
      <w:pPr>
        <w:ind w:left="-142"/>
        <w:jc w:val="both"/>
        <w:rPr>
          <w:rFonts w:ascii="Arial" w:hAnsi="Arial" w:cs="Arial"/>
          <w:sz w:val="20"/>
          <w:lang w:val="lt-LT"/>
        </w:rPr>
      </w:pPr>
    </w:p>
    <w:p w14:paraId="2984BB87" w14:textId="77777777" w:rsidR="00AF4873" w:rsidRPr="00686D5E" w:rsidRDefault="00AF4873" w:rsidP="00AF4873">
      <w:pPr>
        <w:ind w:left="-142"/>
        <w:rPr>
          <w:rFonts w:ascii="Arial" w:hAnsi="Arial" w:cs="Arial"/>
          <w:sz w:val="20"/>
          <w:lang w:val="lt-LT"/>
        </w:rPr>
      </w:pPr>
      <w:r w:rsidRPr="00686D5E">
        <w:rPr>
          <w:rFonts w:ascii="Arial" w:hAnsi="Arial" w:cs="Arial"/>
          <w:sz w:val="20"/>
          <w:lang w:val="lt-LT"/>
        </w:rPr>
        <w:t>_________________________________</w:t>
      </w:r>
    </w:p>
    <w:p w14:paraId="64395892" w14:textId="77777777" w:rsidR="0058746B" w:rsidRDefault="00F86A63" w:rsidP="00AF4873">
      <w:pPr>
        <w:ind w:left="-142"/>
        <w:rPr>
          <w:rFonts w:ascii="Arial" w:hAnsi="Arial" w:cs="Arial"/>
          <w:sz w:val="20"/>
          <w:lang w:val="lt-LT"/>
        </w:rPr>
      </w:pPr>
      <w:r w:rsidRPr="00686D5E">
        <w:rPr>
          <w:rFonts w:ascii="Arial" w:hAnsi="Arial" w:cs="Arial"/>
          <w:sz w:val="16"/>
          <w:szCs w:val="16"/>
          <w:lang w:val="lt-LT"/>
        </w:rPr>
        <w:t xml:space="preserve">           </w:t>
      </w:r>
      <w:r w:rsidR="00AF4873" w:rsidRPr="00686D5E">
        <w:rPr>
          <w:rFonts w:ascii="Arial" w:hAnsi="Arial" w:cs="Arial"/>
          <w:sz w:val="16"/>
          <w:szCs w:val="16"/>
          <w:lang w:val="lt-LT"/>
        </w:rPr>
        <w:t>(</w:t>
      </w:r>
      <w:r w:rsidR="00AF4873">
        <w:rPr>
          <w:rFonts w:ascii="Arial" w:hAnsi="Arial" w:cs="Arial"/>
          <w:sz w:val="16"/>
          <w:szCs w:val="16"/>
          <w:lang w:val="lt-LT"/>
        </w:rPr>
        <w:t>A</w:t>
      </w:r>
      <w:r w:rsidR="00AF4873" w:rsidRPr="00787007">
        <w:rPr>
          <w:rFonts w:ascii="Arial" w:hAnsi="Arial" w:cs="Arial"/>
          <w:sz w:val="16"/>
          <w:szCs w:val="16"/>
          <w:lang w:val="lt-LT"/>
        </w:rPr>
        <w:t xml:space="preserve">smens </w:t>
      </w:r>
      <w:r w:rsidR="00481F1C">
        <w:rPr>
          <w:rFonts w:ascii="Arial" w:hAnsi="Arial" w:cs="Arial"/>
          <w:sz w:val="16"/>
          <w:szCs w:val="16"/>
          <w:lang w:val="lt-LT"/>
        </w:rPr>
        <w:t xml:space="preserve">vardas, pavardė, </w:t>
      </w:r>
      <w:r w:rsidR="00AF4873">
        <w:rPr>
          <w:rFonts w:ascii="Arial" w:hAnsi="Arial" w:cs="Arial"/>
          <w:sz w:val="16"/>
          <w:szCs w:val="16"/>
          <w:lang w:val="lt-LT"/>
        </w:rPr>
        <w:t>parašas</w:t>
      </w:r>
      <w:r w:rsidR="00AF4873" w:rsidRPr="00787007">
        <w:rPr>
          <w:rFonts w:ascii="Arial" w:hAnsi="Arial" w:cs="Arial"/>
          <w:sz w:val="16"/>
          <w:szCs w:val="16"/>
          <w:lang w:val="lt-LT"/>
        </w:rPr>
        <w:t>)</w:t>
      </w:r>
      <w:r w:rsidR="00AF4873" w:rsidRPr="00F02DF2">
        <w:rPr>
          <w:rFonts w:ascii="Arial" w:hAnsi="Arial" w:cs="Arial"/>
          <w:sz w:val="20"/>
          <w:lang w:val="lt-LT"/>
        </w:rPr>
        <w:tab/>
      </w:r>
      <w:r w:rsidR="0058746B">
        <w:rPr>
          <w:rFonts w:ascii="Arial" w:hAnsi="Arial" w:cs="Arial"/>
          <w:sz w:val="20"/>
          <w:lang w:val="lt-LT"/>
        </w:rPr>
        <w:t>{#notice}</w:t>
      </w:r>
    </w:p>
    <w:p w14:paraId="50AD8DA5" w14:textId="77777777" w:rsidR="0058746B" w:rsidRDefault="0058746B">
      <w:pPr>
        <w:spacing w:after="160" w:line="259" w:lineRule="auto"/>
        <w:rPr>
          <w:rFonts w:ascii="Arial" w:hAnsi="Arial" w:cs="Arial"/>
          <w:sz w:val="20"/>
          <w:lang w:val="lt-LT"/>
        </w:rPr>
      </w:pPr>
      <w:r>
        <w:rPr>
          <w:rFonts w:ascii="Arial" w:hAnsi="Arial" w:cs="Arial"/>
          <w:sz w:val="20"/>
          <w:lang w:val="lt-LT"/>
        </w:rPr>
        <w:br w:type="page"/>
      </w:r>
    </w:p>
    <w:bookmarkEnd w:id="2"/>
    <w:p w14:paraId="59FCBD79" w14:textId="77777777" w:rsidR="00686D5E" w:rsidRDefault="00686D5E" w:rsidP="00686D5E">
      <w:pPr>
        <w:rPr>
          <w:rFonts w:ascii="Open Sans" w:hAnsi="Open Sans" w:cs="Open Sans"/>
          <w:b/>
          <w:bCs/>
          <w:sz w:val="18"/>
          <w:szCs w:val="18"/>
          <w:lang w:val="lt-LT"/>
        </w:rPr>
        <w:sectPr w:rsidR="00686D5E" w:rsidSect="002908E4">
          <w:headerReference w:type="even" r:id="rId8"/>
          <w:headerReference w:type="default" r:id="rId9"/>
          <w:footerReference w:type="default" r:id="rId10"/>
          <w:headerReference w:type="first" r:id="rId11"/>
          <w:pgSz w:w="11907" w:h="16840" w:code="9"/>
          <w:pgMar w:top="0" w:right="851" w:bottom="568" w:left="1134" w:header="567" w:footer="851" w:gutter="0"/>
          <w:cols w:space="720"/>
          <w:titlePg/>
        </w:sectPr>
      </w:pPr>
    </w:p>
    <w:p w14:paraId="46FB9B05" w14:textId="1678A734" w:rsidR="00686D5E" w:rsidRPr="001033D4" w:rsidRDefault="00686D5E" w:rsidP="00686D5E">
      <w:pPr>
        <w:jc w:val="both"/>
        <w:rPr>
          <w:rFonts w:ascii="Open Sans" w:hAnsi="Open Sans" w:cs="Open Sans"/>
          <w:b/>
          <w:bCs/>
          <w:sz w:val="18"/>
          <w:szCs w:val="18"/>
        </w:rPr>
      </w:pPr>
      <w:r w:rsidRPr="00686D5E">
        <w:rPr>
          <w:rFonts w:ascii="Open Sans" w:hAnsi="Open Sans" w:cs="Open Sans"/>
          <w:b/>
          <w:bCs/>
          <w:sz w:val="18"/>
          <w:szCs w:val="18"/>
          <w:lang w:val="lt-LT"/>
        </w:rPr>
        <w:lastRenderedPageBreak/>
        <w:t>PRANEŠIMAS APIE ASMENS DUOMENŲ TVARKYMĄ TIESIOGINĖS RINKODAROS TIKSLU</w:t>
      </w:r>
    </w:p>
    <w:p w14:paraId="3D76E103" w14:textId="77777777" w:rsidR="00686D5E" w:rsidRPr="00686D5E" w:rsidRDefault="00686D5E" w:rsidP="00686D5E">
      <w:pPr>
        <w:jc w:val="both"/>
        <w:rPr>
          <w:rFonts w:ascii="Open Sans" w:hAnsi="Open Sans" w:cs="Open Sans"/>
          <w:b/>
          <w:bCs/>
          <w:sz w:val="18"/>
          <w:szCs w:val="18"/>
          <w:lang w:val="lt-LT"/>
        </w:rPr>
      </w:pPr>
    </w:p>
    <w:p w14:paraId="14A313E6"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Šis pranešimas skirtas fizinių asmenų (duomenų subjektų) informavimui apie jų asmens duomenų tvarkymą tiesioginės rinkodaros tikslu. Juridinių asmenų atveju šio privatumo pranešimo nuostatos taikomos tiek, kiek tai susiję su juridinio asmens darbuotojų ar kitų atstovų asmens duomenų tvarkymu.</w:t>
      </w:r>
    </w:p>
    <w:p w14:paraId="4F3F0FEF" w14:textId="77777777" w:rsidR="00686D5E" w:rsidRPr="00686D5E" w:rsidRDefault="00686D5E" w:rsidP="00686D5E">
      <w:pPr>
        <w:jc w:val="both"/>
        <w:rPr>
          <w:rFonts w:ascii="Open Sans" w:hAnsi="Open Sans" w:cs="Open Sans"/>
          <w:sz w:val="18"/>
          <w:szCs w:val="18"/>
          <w:lang w:val="lt-LT"/>
        </w:rPr>
      </w:pPr>
    </w:p>
    <w:p w14:paraId="41531233"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Kooperatinė bendrovė Lietuvos centrinė kredito unija ir kredito unijos LKU grupės narės, įgyvendindamos asmens duomenų tvarkymo skaidrumo ir sąžiningumo principą bei vadovaujantis 2016 m. balandžio 27 d. Europos Parlamento ir Tarybos reglamento (ES) 2016/679 dėl fizinių asmenų apsaugos tvarkant asmens duomenis ir dėl laisvo tokių duomenų judėjimo ir kuriuo panaikinama Direktyva 95/46/EB (Bendrasis duomenų apsaugos reglamentas) 13 straipsniu, teikia Jums informaciją apie Jūsų asmens duomenų tvarkymą.</w:t>
      </w:r>
    </w:p>
    <w:p w14:paraId="2AEE0838" w14:textId="77777777" w:rsidR="00686D5E" w:rsidRPr="00686D5E" w:rsidRDefault="00686D5E" w:rsidP="00686D5E">
      <w:pPr>
        <w:jc w:val="both"/>
        <w:rPr>
          <w:rFonts w:ascii="Open Sans" w:hAnsi="Open Sans" w:cs="Open Sans"/>
          <w:sz w:val="18"/>
          <w:szCs w:val="18"/>
          <w:lang w:val="lt-LT"/>
        </w:rPr>
      </w:pPr>
    </w:p>
    <w:p w14:paraId="08BE1015"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Asmens duomenys tiesioginės rinkodaros tikslu tvarkomi el. paštu, telefonu, žinutėmis mobiliojoje programėlėje, el. bankininkystės paskyroje teikiant bendrų duomenų valdytojų ir </w:t>
      </w:r>
      <w:r w:rsidRPr="00686D5E">
        <w:rPr>
          <w:rFonts w:ascii="Open Sans" w:hAnsi="Open Sans" w:cs="Open Sans"/>
          <w:sz w:val="18"/>
          <w:szCs w:val="18"/>
          <w:u w:val="single"/>
          <w:lang w:val="lt-LT"/>
        </w:rPr>
        <w:t>partnerių (partnerių sąrašą galite rasti: https://lku.lt/musu-partneriai/)</w:t>
      </w:r>
      <w:r w:rsidRPr="00686D5E">
        <w:rPr>
          <w:rFonts w:ascii="Open Sans" w:hAnsi="Open Sans" w:cs="Open Sans"/>
          <w:sz w:val="18"/>
          <w:szCs w:val="18"/>
          <w:lang w:val="lt-LT"/>
        </w:rPr>
        <w:t xml:space="preserve"> paslaugų pasiūlymus, naujienas, sveikinimus, kvietimus dalyvauti apklausose, žaidimuose, loterijose, akcijose ir panašiuose renginiuose. Tiesioginės rinkodaros partneriai gali keistis, tačiau aktualų partnerių sąrašą visada galite rasti interneto svetainėje: (</w:t>
      </w:r>
      <w:hyperlink r:id="rId12" w:history="1">
        <w:r w:rsidRPr="00686D5E">
          <w:rPr>
            <w:rStyle w:val="Hipersaitas"/>
            <w:rFonts w:ascii="Open Sans" w:hAnsi="Open Sans" w:cs="Open Sans"/>
            <w:sz w:val="18"/>
            <w:szCs w:val="18"/>
            <w:lang w:val="lt-LT"/>
          </w:rPr>
          <w:t>https://lku.lt/musu-partneriai/</w:t>
        </w:r>
      </w:hyperlink>
      <w:r w:rsidRPr="00686D5E">
        <w:rPr>
          <w:rFonts w:ascii="Open Sans" w:hAnsi="Open Sans" w:cs="Open Sans"/>
          <w:sz w:val="18"/>
          <w:szCs w:val="18"/>
          <w:lang w:val="lt-LT"/>
        </w:rPr>
        <w:t xml:space="preserve">). </w:t>
      </w:r>
    </w:p>
    <w:p w14:paraId="7E7BB0E5"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Atsižvelgiant į Jūsų duotą sutikimą, Jums galime teikti bendro pobūdžio pasiūlymus ir informaciją (naujienlaiškius ir pan.), arba individualizuotus, Jums pritaikytus pasiūlymus ir informaciją, parengtus atsižvelgiant į Jūsų pateiktus asmens duomenis bei naudojimąsi Duomenų valdytojų ir partnerių paslaugomis.</w:t>
      </w:r>
    </w:p>
    <w:p w14:paraId="6A3E3507" w14:textId="77777777" w:rsidR="00686D5E" w:rsidRPr="00686D5E" w:rsidRDefault="00686D5E" w:rsidP="00686D5E">
      <w:pPr>
        <w:jc w:val="both"/>
        <w:rPr>
          <w:rFonts w:ascii="Open Sans" w:hAnsi="Open Sans" w:cs="Open Sans"/>
          <w:sz w:val="18"/>
          <w:szCs w:val="18"/>
          <w:lang w:val="lt-LT"/>
        </w:rPr>
      </w:pPr>
    </w:p>
    <w:p w14:paraId="6F8546D9" w14:textId="77777777" w:rsidR="00686D5E" w:rsidRPr="00686D5E" w:rsidRDefault="00686D5E" w:rsidP="00686D5E">
      <w:pPr>
        <w:numPr>
          <w:ilvl w:val="0"/>
          <w:numId w:val="1"/>
        </w:numPr>
        <w:jc w:val="both"/>
        <w:rPr>
          <w:rFonts w:ascii="Open Sans" w:hAnsi="Open Sans" w:cs="Open Sans"/>
          <w:sz w:val="18"/>
          <w:szCs w:val="18"/>
          <w:lang w:val="lt-LT"/>
        </w:rPr>
      </w:pPr>
      <w:r w:rsidRPr="00686D5E">
        <w:rPr>
          <w:rFonts w:ascii="Open Sans" w:hAnsi="Open Sans" w:cs="Open Sans"/>
          <w:b/>
          <w:bCs/>
          <w:sz w:val="18"/>
          <w:szCs w:val="18"/>
          <w:lang w:val="lt-LT"/>
        </w:rPr>
        <w:t>Duomenų valdytojas</w:t>
      </w:r>
    </w:p>
    <w:p w14:paraId="66FBF5F4" w14:textId="77777777" w:rsidR="00686D5E" w:rsidRPr="00686D5E" w:rsidRDefault="00686D5E" w:rsidP="00686D5E">
      <w:pPr>
        <w:jc w:val="both"/>
        <w:rPr>
          <w:rFonts w:ascii="Open Sans" w:hAnsi="Open Sans" w:cs="Open Sans"/>
          <w:sz w:val="18"/>
          <w:szCs w:val="18"/>
          <w:u w:val="single"/>
          <w:lang w:val="lt-LT"/>
        </w:rPr>
      </w:pPr>
      <w:r w:rsidRPr="00686D5E">
        <w:rPr>
          <w:rFonts w:ascii="Open Sans" w:hAnsi="Open Sans" w:cs="Open Sans"/>
          <w:sz w:val="18"/>
          <w:szCs w:val="18"/>
          <w:lang w:val="lt-LT"/>
        </w:rPr>
        <w:t xml:space="preserve">Tiesioginės rinkodaros tikslais tvarkomų asmens duomenų bendri valdytojai yra kooperatinė bendrovė Lietuvos centrinė kredito unija, </w:t>
      </w:r>
      <w:r w:rsidRPr="00686D5E">
        <w:rPr>
          <w:rFonts w:ascii="Open Sans" w:hAnsi="Open Sans" w:cs="Open Sans"/>
          <w:bCs/>
          <w:sz w:val="18"/>
          <w:szCs w:val="18"/>
          <w:lang w:val="lt-LT"/>
        </w:rPr>
        <w:t xml:space="preserve">juridinio asmens kodas 110086034, Savanorių pr. 363B-201, LT-51480 Kaunas, </w:t>
      </w:r>
      <w:r w:rsidRPr="00686D5E">
        <w:rPr>
          <w:rFonts w:ascii="Open Sans" w:hAnsi="Open Sans" w:cs="Open Sans"/>
          <w:sz w:val="18"/>
          <w:szCs w:val="18"/>
          <w:lang w:val="lt-LT"/>
        </w:rPr>
        <w:t xml:space="preserve">tel. +370 37 200584, </w:t>
      </w:r>
      <w:r w:rsidRPr="00686D5E">
        <w:rPr>
          <w:rFonts w:ascii="Open Sans" w:hAnsi="Open Sans" w:cs="Open Sans"/>
          <w:bCs/>
          <w:sz w:val="18"/>
          <w:szCs w:val="18"/>
          <w:lang w:val="lt-LT"/>
        </w:rPr>
        <w:t xml:space="preserve">el. p. </w:t>
      </w:r>
      <w:hyperlink r:id="rId13" w:history="1">
        <w:r w:rsidRPr="00686D5E">
          <w:rPr>
            <w:rStyle w:val="Hipersaitas"/>
            <w:rFonts w:ascii="Open Sans" w:hAnsi="Open Sans" w:cs="Open Sans"/>
            <w:sz w:val="18"/>
            <w:szCs w:val="18"/>
            <w:lang w:val="lt-LT"/>
          </w:rPr>
          <w:t>lcku@lku.lt</w:t>
        </w:r>
      </w:hyperlink>
      <w:r w:rsidRPr="00686D5E">
        <w:rPr>
          <w:rFonts w:ascii="Open Sans" w:hAnsi="Open Sans" w:cs="Open Sans"/>
          <w:sz w:val="18"/>
          <w:szCs w:val="18"/>
          <w:lang w:val="lt-LT"/>
        </w:rPr>
        <w:t xml:space="preserve">,  ir </w:t>
      </w:r>
      <w:r w:rsidRPr="00686D5E">
        <w:rPr>
          <w:rFonts w:ascii="Open Sans" w:hAnsi="Open Sans" w:cs="Open Sans"/>
          <w:sz w:val="18"/>
          <w:szCs w:val="18"/>
          <w:u w:val="single"/>
          <w:lang w:val="lt-LT"/>
        </w:rPr>
        <w:t>kredito unija (kredito unijų sąrašą su rekvizitais galite rasti: https://lku.lt/kredito-unijos/)</w:t>
      </w:r>
      <w:r w:rsidRPr="00686D5E">
        <w:rPr>
          <w:rFonts w:ascii="Open Sans" w:hAnsi="Open Sans" w:cs="Open Sans"/>
          <w:sz w:val="18"/>
          <w:szCs w:val="18"/>
          <w:lang w:val="lt-LT"/>
        </w:rPr>
        <w:t>, į kurią kreipėtės arba kurios paslaugomis naudojatės ar esate nariu (toliau kartu vadinama Duomenų valdytojai).</w:t>
      </w:r>
    </w:p>
    <w:p w14:paraId="6B178D0C" w14:textId="77777777" w:rsidR="00686D5E" w:rsidRPr="00686D5E" w:rsidRDefault="00686D5E" w:rsidP="00686D5E">
      <w:pPr>
        <w:jc w:val="both"/>
        <w:rPr>
          <w:rFonts w:ascii="Open Sans" w:hAnsi="Open Sans" w:cs="Open Sans"/>
          <w:sz w:val="18"/>
          <w:szCs w:val="18"/>
          <w:lang w:val="lt-LT"/>
        </w:rPr>
      </w:pPr>
    </w:p>
    <w:p w14:paraId="018AE56C" w14:textId="77777777" w:rsidR="00686D5E" w:rsidRPr="00686D5E" w:rsidRDefault="00686D5E" w:rsidP="00686D5E">
      <w:pPr>
        <w:numPr>
          <w:ilvl w:val="0"/>
          <w:numId w:val="1"/>
        </w:numPr>
        <w:jc w:val="both"/>
        <w:rPr>
          <w:rFonts w:ascii="Open Sans" w:hAnsi="Open Sans" w:cs="Open Sans"/>
          <w:sz w:val="18"/>
          <w:szCs w:val="18"/>
          <w:lang w:val="lt-LT"/>
        </w:rPr>
      </w:pPr>
      <w:r w:rsidRPr="00686D5E">
        <w:rPr>
          <w:rFonts w:ascii="Open Sans" w:hAnsi="Open Sans" w:cs="Open Sans"/>
          <w:b/>
          <w:sz w:val="18"/>
          <w:szCs w:val="18"/>
          <w:lang w:val="lt-LT"/>
        </w:rPr>
        <w:t>Duomenų apsaugos pareigūno kontaktai</w:t>
      </w:r>
      <w:r w:rsidRPr="00686D5E">
        <w:rPr>
          <w:rFonts w:ascii="Open Sans" w:hAnsi="Open Sans" w:cs="Open Sans"/>
          <w:sz w:val="18"/>
          <w:szCs w:val="18"/>
          <w:lang w:val="lt-LT"/>
        </w:rPr>
        <w:t xml:space="preserve"> </w:t>
      </w:r>
    </w:p>
    <w:p w14:paraId="48900E9D"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MB „Asmens duomenų apsaugos ekspertai“, į. k. 304850650, </w:t>
      </w:r>
      <w:proofErr w:type="spellStart"/>
      <w:r w:rsidRPr="00686D5E">
        <w:rPr>
          <w:rFonts w:ascii="Open Sans" w:hAnsi="Open Sans" w:cs="Open Sans"/>
          <w:sz w:val="18"/>
          <w:szCs w:val="18"/>
          <w:lang w:val="lt-LT"/>
        </w:rPr>
        <w:t>pareigunas@lku.lt</w:t>
      </w:r>
      <w:proofErr w:type="spellEnd"/>
      <w:r w:rsidRPr="00686D5E">
        <w:rPr>
          <w:rFonts w:ascii="Open Sans" w:hAnsi="Open Sans" w:cs="Open Sans"/>
          <w:sz w:val="18"/>
          <w:szCs w:val="18"/>
          <w:lang w:val="lt-LT"/>
        </w:rPr>
        <w:t>, tel.. +37067023913.</w:t>
      </w:r>
    </w:p>
    <w:p w14:paraId="598D8795" w14:textId="77777777" w:rsidR="00686D5E" w:rsidRPr="00686D5E" w:rsidRDefault="00686D5E" w:rsidP="00686D5E">
      <w:pPr>
        <w:jc w:val="both"/>
        <w:rPr>
          <w:rFonts w:ascii="Open Sans" w:hAnsi="Open Sans" w:cs="Open Sans"/>
          <w:sz w:val="18"/>
          <w:szCs w:val="18"/>
          <w:lang w:val="lt-LT"/>
        </w:rPr>
      </w:pPr>
    </w:p>
    <w:p w14:paraId="25974FAC" w14:textId="77777777" w:rsidR="00686D5E" w:rsidRPr="00686D5E" w:rsidRDefault="00686D5E" w:rsidP="00686D5E">
      <w:pPr>
        <w:numPr>
          <w:ilvl w:val="0"/>
          <w:numId w:val="1"/>
        </w:numPr>
        <w:jc w:val="both"/>
        <w:rPr>
          <w:rFonts w:ascii="Open Sans" w:hAnsi="Open Sans" w:cs="Open Sans"/>
          <w:sz w:val="18"/>
          <w:szCs w:val="18"/>
          <w:lang w:val="lt-LT"/>
        </w:rPr>
      </w:pPr>
      <w:r w:rsidRPr="00686D5E">
        <w:rPr>
          <w:rFonts w:ascii="Open Sans" w:hAnsi="Open Sans" w:cs="Open Sans"/>
          <w:b/>
          <w:bCs/>
          <w:sz w:val="18"/>
          <w:szCs w:val="18"/>
          <w:lang w:val="lt-LT"/>
        </w:rPr>
        <w:t>Duomenų tvarkymo tikslai ir duomenų tvarkymo teisiniai pagrindai</w:t>
      </w:r>
      <w:r w:rsidRPr="00686D5E">
        <w:rPr>
          <w:rFonts w:ascii="Open Sans" w:hAnsi="Open Sans" w:cs="Open Sans"/>
          <w:b/>
          <w:sz w:val="18"/>
          <w:szCs w:val="18"/>
          <w:lang w:val="lt-LT"/>
        </w:rPr>
        <w:t>.</w:t>
      </w:r>
      <w:r w:rsidRPr="00686D5E">
        <w:rPr>
          <w:rFonts w:ascii="Open Sans" w:hAnsi="Open Sans" w:cs="Open Sans"/>
          <w:sz w:val="18"/>
          <w:szCs w:val="18"/>
          <w:lang w:val="lt-LT"/>
        </w:rPr>
        <w:t xml:space="preserve"> </w:t>
      </w:r>
    </w:p>
    <w:p w14:paraId="38D84C95"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Duomenų valdytojai Jūsų asmens duomenis tvarko tiesioginės rinkodaros tikslu. Asmens duomenys tvarkomi remiantis Jūsų laisvanorišku sutikimu ir vadovaujantis Reglamento (ES) 2016/679 6 straipsnio 1 dalies a punktu bei Elektroninių ryšių įstatymo 81 straipsnio 1 dalimi. Duotą sutikimą galite bet kada atšaukti gautoje žinutėje nurodytu būdu arba kreipiantis šiame pranešime nustatyta tvarka. Sutikimo atšaukimas nedaro poveikio iki atšaukimo atliktam asmens duomenų tvarkymui. </w:t>
      </w:r>
    </w:p>
    <w:p w14:paraId="5CFEB476"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Jūs neprivalote sutikti su asmens duomenų tvarkymu tiesioginės rinkodaros tikslais, tačiau Jums sutikus, asmens duomenis tvarkyti privalėsime, nes kitu atveju negalėtume teikti Jums tiesioginės rinkodaros pasiūlymų.</w:t>
      </w:r>
    </w:p>
    <w:p w14:paraId="325E05E2" w14:textId="77777777" w:rsidR="00686D5E" w:rsidRPr="00686D5E" w:rsidRDefault="00686D5E" w:rsidP="00686D5E">
      <w:pPr>
        <w:jc w:val="both"/>
        <w:rPr>
          <w:rFonts w:ascii="Open Sans" w:hAnsi="Open Sans" w:cs="Open Sans"/>
          <w:sz w:val="18"/>
          <w:szCs w:val="18"/>
          <w:lang w:val="lt-LT"/>
        </w:rPr>
      </w:pPr>
    </w:p>
    <w:p w14:paraId="5C1481F9"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Prireikus, Duomenų valdytojai gali tvarkyti asmens duomenis Duomenų valdytojų teisių ir teisėtų interesų apsaugos tikslu,  remiantis Reglamento (ES) 2016/679 6 straipsnio 1 dalies f punktu siekiant Duomenų valdytojų teisėto intereso pareikšti, vykdyti ar apginti teisinius reikalavimus.</w:t>
      </w:r>
    </w:p>
    <w:p w14:paraId="5662D522" w14:textId="77777777" w:rsidR="00686D5E" w:rsidRPr="00686D5E" w:rsidRDefault="00686D5E" w:rsidP="00686D5E">
      <w:pPr>
        <w:jc w:val="both"/>
        <w:rPr>
          <w:rFonts w:ascii="Open Sans" w:hAnsi="Open Sans" w:cs="Open Sans"/>
          <w:sz w:val="18"/>
          <w:szCs w:val="18"/>
          <w:lang w:val="lt-LT"/>
        </w:rPr>
      </w:pPr>
    </w:p>
    <w:p w14:paraId="289769D2" w14:textId="77777777" w:rsidR="00686D5E" w:rsidRPr="00686D5E" w:rsidRDefault="00686D5E" w:rsidP="00686D5E">
      <w:pPr>
        <w:numPr>
          <w:ilvl w:val="0"/>
          <w:numId w:val="1"/>
        </w:numPr>
        <w:jc w:val="both"/>
        <w:rPr>
          <w:rFonts w:ascii="Open Sans" w:hAnsi="Open Sans" w:cs="Open Sans"/>
          <w:sz w:val="18"/>
          <w:szCs w:val="18"/>
          <w:lang w:val="lt-LT"/>
        </w:rPr>
      </w:pPr>
      <w:r w:rsidRPr="00686D5E">
        <w:rPr>
          <w:rFonts w:ascii="Open Sans" w:hAnsi="Open Sans" w:cs="Open Sans"/>
          <w:b/>
          <w:sz w:val="18"/>
          <w:szCs w:val="18"/>
          <w:lang w:val="lt-LT"/>
        </w:rPr>
        <w:t>Tvarkomi duomenys.</w:t>
      </w:r>
      <w:r w:rsidRPr="00686D5E">
        <w:rPr>
          <w:rFonts w:ascii="Open Sans" w:hAnsi="Open Sans" w:cs="Open Sans"/>
          <w:sz w:val="18"/>
          <w:szCs w:val="18"/>
          <w:lang w:val="lt-LT"/>
        </w:rPr>
        <w:t xml:space="preserve"> </w:t>
      </w:r>
    </w:p>
    <w:p w14:paraId="53C3696A" w14:textId="77777777" w:rsidR="00686D5E" w:rsidRPr="00686D5E" w:rsidRDefault="00686D5E" w:rsidP="00686D5E">
      <w:pPr>
        <w:jc w:val="both"/>
        <w:rPr>
          <w:rFonts w:ascii="Open Sans" w:hAnsi="Open Sans" w:cs="Open Sans"/>
          <w:sz w:val="18"/>
          <w:szCs w:val="18"/>
          <w:lang w:val="lt-LT"/>
        </w:rPr>
      </w:pPr>
      <w:bookmarkStart w:id="3" w:name="_Hlk90503328"/>
      <w:r w:rsidRPr="00686D5E">
        <w:rPr>
          <w:rFonts w:ascii="Open Sans" w:hAnsi="Open Sans" w:cs="Open Sans"/>
          <w:sz w:val="18"/>
          <w:szCs w:val="18"/>
          <w:lang w:val="lt-LT"/>
        </w:rPr>
        <w:t>Tiesioginės rinkodaros tikslu tvarkomi šie asmens duomenys: vardas, pavardė, kontaktiniai duomenys (el. pašto adresas, telefono ryšio numeris), kiti Jūsų mums pateikti duomenys; duomenys, susiję su naudojimusi LCKU, unijos, partnerių paslaugomis, el. bankininkystės paskyros ID, duomenų subjekto naudojamo įrenginio duomenys, informacija apie duotą sutikimą, jo atšaukimą (sutikimo davimo / atšaukimo data, laikas), IP adresas, kiti atskaitomybės principui įgyvendinti būtini duomenys.</w:t>
      </w:r>
    </w:p>
    <w:p w14:paraId="0AAFF655"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Duomenų valdytojų interesų apsaugos tikslu gali būti tvarkomi visi prieš tai nurodyti duomenys. </w:t>
      </w:r>
    </w:p>
    <w:p w14:paraId="1B89C0CC" w14:textId="77777777" w:rsidR="00686D5E" w:rsidRPr="00686D5E" w:rsidRDefault="00686D5E" w:rsidP="00686D5E">
      <w:pPr>
        <w:jc w:val="both"/>
        <w:rPr>
          <w:rFonts w:ascii="Open Sans" w:hAnsi="Open Sans" w:cs="Open Sans"/>
          <w:sz w:val="18"/>
          <w:szCs w:val="18"/>
          <w:lang w:val="lt-LT"/>
        </w:rPr>
      </w:pPr>
    </w:p>
    <w:bookmarkEnd w:id="3"/>
    <w:p w14:paraId="0EB60224" w14:textId="77777777" w:rsidR="00686D5E" w:rsidRPr="00686D5E" w:rsidRDefault="00686D5E" w:rsidP="00686D5E">
      <w:pPr>
        <w:numPr>
          <w:ilvl w:val="0"/>
          <w:numId w:val="1"/>
        </w:numPr>
        <w:jc w:val="both"/>
        <w:rPr>
          <w:rFonts w:ascii="Open Sans" w:hAnsi="Open Sans" w:cs="Open Sans"/>
          <w:sz w:val="18"/>
          <w:szCs w:val="18"/>
          <w:lang w:val="lt-LT"/>
        </w:rPr>
      </w:pPr>
      <w:r w:rsidRPr="00686D5E">
        <w:rPr>
          <w:rFonts w:ascii="Open Sans" w:hAnsi="Open Sans" w:cs="Open Sans"/>
          <w:b/>
          <w:sz w:val="18"/>
          <w:szCs w:val="18"/>
          <w:lang w:val="lt-LT"/>
        </w:rPr>
        <w:t>Duomenų kilmė.</w:t>
      </w:r>
      <w:r w:rsidRPr="00686D5E">
        <w:rPr>
          <w:rFonts w:ascii="Open Sans" w:hAnsi="Open Sans" w:cs="Open Sans"/>
          <w:sz w:val="18"/>
          <w:szCs w:val="18"/>
          <w:lang w:val="lt-LT"/>
        </w:rPr>
        <w:t xml:space="preserve"> </w:t>
      </w:r>
    </w:p>
    <w:p w14:paraId="777CE31C"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Duomenų valdytojai tvarko asmens duomenis, kuriuos gavo iš Jūsų tiesiogiai (kuriuos Jūs pateikėte tiesiogiai arba kurie buvo sugeneruoti Jums naudojantis Duomenų valdytojų ir / arba partnerių paslaugomis). Tvarkant juridinio asmens darbuotojų ar kitų atstovų asmens duomenis, šie duomenys gali būti gaunami iš šio juridinio asmens.</w:t>
      </w:r>
    </w:p>
    <w:p w14:paraId="0D21A6AE" w14:textId="77777777" w:rsidR="00686D5E" w:rsidRPr="00686D5E" w:rsidRDefault="00686D5E" w:rsidP="00686D5E">
      <w:pPr>
        <w:jc w:val="both"/>
        <w:rPr>
          <w:rFonts w:ascii="Open Sans" w:hAnsi="Open Sans" w:cs="Open Sans"/>
          <w:sz w:val="18"/>
          <w:szCs w:val="18"/>
          <w:lang w:val="lt-LT"/>
        </w:rPr>
      </w:pPr>
    </w:p>
    <w:p w14:paraId="5F041E47" w14:textId="77777777" w:rsidR="00686D5E" w:rsidRPr="00686D5E" w:rsidRDefault="00686D5E" w:rsidP="00686D5E">
      <w:pPr>
        <w:numPr>
          <w:ilvl w:val="0"/>
          <w:numId w:val="1"/>
        </w:numPr>
        <w:jc w:val="both"/>
        <w:rPr>
          <w:rFonts w:ascii="Open Sans" w:hAnsi="Open Sans" w:cs="Open Sans"/>
          <w:sz w:val="18"/>
          <w:szCs w:val="18"/>
          <w:lang w:val="lt-LT"/>
        </w:rPr>
      </w:pPr>
      <w:r w:rsidRPr="00686D5E">
        <w:rPr>
          <w:rFonts w:ascii="Open Sans" w:hAnsi="Open Sans" w:cs="Open Sans"/>
          <w:b/>
          <w:sz w:val="18"/>
          <w:szCs w:val="18"/>
          <w:lang w:val="lt-LT"/>
        </w:rPr>
        <w:t>Duomenų gavėjai.</w:t>
      </w:r>
      <w:r w:rsidRPr="00686D5E">
        <w:rPr>
          <w:rFonts w:ascii="Open Sans" w:hAnsi="Open Sans" w:cs="Open Sans"/>
          <w:sz w:val="18"/>
          <w:szCs w:val="18"/>
          <w:lang w:val="lt-LT"/>
        </w:rPr>
        <w:t xml:space="preserve"> </w:t>
      </w:r>
    </w:p>
    <w:p w14:paraId="3C0A650E"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Jūsų asmens duomenys tvarkomi ir saugomi Europos Sąjungos teritorijoje. </w:t>
      </w:r>
    </w:p>
    <w:p w14:paraId="75D3AD10"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Jūsų asmens duomenis Duomenų valdytojai gali teikti valstybės institucijoms ar įstaigoms, kurioms asmens duomenis teikti įpareigoja teisės aktai, teismams, kitoms ginčus nagrinėjančioms institucijoms.</w:t>
      </w:r>
    </w:p>
    <w:p w14:paraId="54A33CFE" w14:textId="77777777" w:rsidR="00686D5E" w:rsidRPr="00686D5E" w:rsidRDefault="00686D5E" w:rsidP="00686D5E">
      <w:pPr>
        <w:jc w:val="both"/>
        <w:rPr>
          <w:rFonts w:ascii="Open Sans" w:hAnsi="Open Sans" w:cs="Open Sans"/>
          <w:sz w:val="18"/>
          <w:szCs w:val="18"/>
          <w:lang w:val="lt-LT"/>
        </w:rPr>
      </w:pPr>
    </w:p>
    <w:p w14:paraId="1567B19F"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Be to, Jūsų asmens duomenis Duomenų valdytojai  gali teikti paslaugų teikėjams, teikiantiems reklamos, tiesioginės rinkodaros pranešimų siuntimo, interneto svetainės </w:t>
      </w:r>
      <w:proofErr w:type="spellStart"/>
      <w:r w:rsidRPr="00686D5E">
        <w:rPr>
          <w:rFonts w:ascii="Open Sans" w:hAnsi="Open Sans" w:cs="Open Sans"/>
          <w:sz w:val="18"/>
          <w:szCs w:val="18"/>
          <w:lang w:val="lt-LT"/>
        </w:rPr>
        <w:t>prieglobos</w:t>
      </w:r>
      <w:proofErr w:type="spellEnd"/>
      <w:r w:rsidRPr="00686D5E">
        <w:rPr>
          <w:rFonts w:ascii="Open Sans" w:hAnsi="Open Sans" w:cs="Open Sans"/>
          <w:sz w:val="18"/>
          <w:szCs w:val="18"/>
          <w:lang w:val="lt-LT"/>
        </w:rPr>
        <w:t xml:space="preserve">, administravimo, tobulinimo, priežiūros, informacinių </w:t>
      </w:r>
      <w:r w:rsidRPr="00686D5E">
        <w:rPr>
          <w:rFonts w:ascii="Open Sans" w:hAnsi="Open Sans" w:cs="Open Sans"/>
          <w:sz w:val="18"/>
          <w:szCs w:val="18"/>
          <w:lang w:val="lt-LT"/>
        </w:rPr>
        <w:lastRenderedPageBreak/>
        <w:t>technologijų infrastruktūros, programinės įrangos ir jų priežiūros ir administravimo, auditorių, teisines, konsultavimo, duomenų apsaugos pareigūno bei kitas paslaugas. Esant poreikiui gali būti pasitelkti ir kiti duomenų tvarkytojai. </w:t>
      </w:r>
    </w:p>
    <w:p w14:paraId="4615CFF7" w14:textId="77777777" w:rsidR="00686D5E" w:rsidRPr="00686D5E" w:rsidRDefault="00686D5E" w:rsidP="00686D5E">
      <w:pPr>
        <w:jc w:val="both"/>
        <w:rPr>
          <w:rFonts w:ascii="Open Sans" w:hAnsi="Open Sans" w:cs="Open Sans"/>
          <w:sz w:val="18"/>
          <w:szCs w:val="18"/>
          <w:lang w:val="lt-LT"/>
        </w:rPr>
      </w:pPr>
    </w:p>
    <w:p w14:paraId="4DD82134" w14:textId="77777777" w:rsidR="00686D5E" w:rsidRPr="00686D5E" w:rsidRDefault="00686D5E" w:rsidP="00686D5E">
      <w:pPr>
        <w:numPr>
          <w:ilvl w:val="0"/>
          <w:numId w:val="1"/>
        </w:numPr>
        <w:jc w:val="both"/>
        <w:rPr>
          <w:rFonts w:ascii="Open Sans" w:hAnsi="Open Sans" w:cs="Open Sans"/>
          <w:sz w:val="18"/>
          <w:szCs w:val="18"/>
          <w:lang w:val="lt-LT"/>
        </w:rPr>
      </w:pPr>
      <w:r w:rsidRPr="00686D5E">
        <w:rPr>
          <w:rFonts w:ascii="Open Sans" w:hAnsi="Open Sans" w:cs="Open Sans"/>
          <w:b/>
          <w:sz w:val="18"/>
          <w:szCs w:val="18"/>
          <w:lang w:val="lt-LT"/>
        </w:rPr>
        <w:t>Duomenų saugojimo laikotarpis.</w:t>
      </w:r>
      <w:r w:rsidRPr="00686D5E">
        <w:rPr>
          <w:rFonts w:ascii="Open Sans" w:hAnsi="Open Sans" w:cs="Open Sans"/>
          <w:sz w:val="18"/>
          <w:szCs w:val="18"/>
          <w:lang w:val="lt-LT"/>
        </w:rPr>
        <w:t xml:space="preserve"> </w:t>
      </w:r>
    </w:p>
    <w:p w14:paraId="777EA5FF"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Jūsų asmens duomenys bus tvarkomi ir saugomi, kol būsite kredito unijos nariu, naudositės Duomenų valdytojų ar partnerių paslaugomis arba kol atšauksite duotą sutikimą. Jums atšaukus sutikimą, sutikimo turinys, davimo / atšaukimo data, laikas, IP adresas, kiti su sutikimu susiję duomenys bus saugomi 2 metus pasibaigus asmens duomenų tvarkymui.</w:t>
      </w:r>
    </w:p>
    <w:p w14:paraId="50B32D3C" w14:textId="77777777" w:rsidR="00686D5E" w:rsidRPr="00686D5E" w:rsidRDefault="00686D5E" w:rsidP="00686D5E">
      <w:pPr>
        <w:jc w:val="both"/>
        <w:rPr>
          <w:rFonts w:ascii="Open Sans" w:hAnsi="Open Sans" w:cs="Open Sans"/>
          <w:sz w:val="18"/>
          <w:szCs w:val="18"/>
          <w:lang w:val="lt-LT"/>
        </w:rPr>
      </w:pPr>
    </w:p>
    <w:p w14:paraId="04DB2B8B" w14:textId="77777777" w:rsidR="00686D5E" w:rsidRPr="00686D5E" w:rsidRDefault="00686D5E" w:rsidP="00686D5E">
      <w:pPr>
        <w:numPr>
          <w:ilvl w:val="0"/>
          <w:numId w:val="1"/>
        </w:numPr>
        <w:jc w:val="both"/>
        <w:rPr>
          <w:rFonts w:ascii="Open Sans" w:hAnsi="Open Sans" w:cs="Open Sans"/>
          <w:sz w:val="18"/>
          <w:szCs w:val="18"/>
          <w:lang w:val="lt-LT"/>
        </w:rPr>
      </w:pPr>
      <w:r w:rsidRPr="00686D5E">
        <w:rPr>
          <w:rFonts w:ascii="Open Sans" w:hAnsi="Open Sans" w:cs="Open Sans"/>
          <w:b/>
          <w:sz w:val="18"/>
          <w:szCs w:val="18"/>
          <w:lang w:val="lt-LT"/>
        </w:rPr>
        <w:t>Duomenų subjektų teisės ir jų įgyvendinimas.</w:t>
      </w:r>
      <w:r w:rsidRPr="00686D5E">
        <w:rPr>
          <w:rFonts w:ascii="Open Sans" w:hAnsi="Open Sans" w:cs="Open Sans"/>
          <w:sz w:val="18"/>
          <w:szCs w:val="18"/>
          <w:lang w:val="lt-LT"/>
        </w:rPr>
        <w:t xml:space="preserve"> </w:t>
      </w:r>
    </w:p>
    <w:p w14:paraId="672237AE"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Informuojame, kad Jūs turite šias duomenų subjekto teises, kurias Duomenų valdytojai įgyvendins Reglamento (ES) 2016/679 bei taikomų kitų teisės aktų nustatytomis sąlygomis ir apimtimi: </w:t>
      </w:r>
    </w:p>
    <w:p w14:paraId="26BEF34B"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1) teisę gauti informaciją apie duomenų tvarkymą ir susipažinti su esminėmis bendrų duomenų valdytojų susitarimo nuostatomis;</w:t>
      </w:r>
    </w:p>
    <w:p w14:paraId="06883900"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2) teisę susipažinti su savo duomenimis ir gauti jų kopiją; </w:t>
      </w:r>
    </w:p>
    <w:p w14:paraId="32FF63AE"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3) teisę reikalauti ištaisyti duomenis; </w:t>
      </w:r>
    </w:p>
    <w:p w14:paraId="0A9FEA46"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4) teisę reikalauti ištrinti duomenis („teisė būti pamirštam“);</w:t>
      </w:r>
    </w:p>
    <w:p w14:paraId="33EB2DA9"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5) teisę apriboti duomenų tvarkymą; </w:t>
      </w:r>
    </w:p>
    <w:p w14:paraId="60438901"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6) teisę bet kada atšaukti duotą sutikimą; </w:t>
      </w:r>
    </w:p>
    <w:p w14:paraId="19EBD8B0"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7) teisę bet kuriuo metu nesutikti su duomenų tvarkymu, kai asmens duomenys tvarkomi tiesioginės rinkodaros tikslais, įskaitant profiliavimą, kiek jis susijęs su vykdoma tiesiogine rinkodara. </w:t>
      </w:r>
    </w:p>
    <w:p w14:paraId="07E48BF1" w14:textId="77777777" w:rsidR="00686D5E" w:rsidRPr="00686D5E" w:rsidRDefault="00686D5E" w:rsidP="00686D5E">
      <w:pPr>
        <w:jc w:val="both"/>
        <w:rPr>
          <w:rFonts w:ascii="Open Sans" w:hAnsi="Open Sans" w:cs="Open Sans"/>
          <w:sz w:val="18"/>
          <w:szCs w:val="18"/>
          <w:lang w:val="lt-LT"/>
        </w:rPr>
      </w:pPr>
    </w:p>
    <w:p w14:paraId="65D95246"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Prašymus dėl aukščiau nurodytų savo teisių įgyvendinimo, taip pat kitus skundus / pranešimus / prašymus dėl asmens duomenų tvarkymo Jūs galite pateikti LCKU duomenų apsaugos pareigūnui kreipiantis aukščiau nurodytais kontaktais arba kreipiantis į Jus aptarnaujančią kredito uniją. Atkreipiame dėmesį, kad įstatymų nustatytais atvejais Jūsų teisių įgyvendinimas gali būti apribotas. </w:t>
      </w:r>
    </w:p>
    <w:p w14:paraId="5D362A55"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Jūsų teisės bus įgyvendintos prieš tai patvirtinus Jūsų tapatybę gyvai (pateikiant asmens dokumentą), arba elektroninių ryšių priemonėmis (pvz.: pasirašius prašymą kvalifikuotu elektroniniu parašu).</w:t>
      </w:r>
    </w:p>
    <w:p w14:paraId="0202F618"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Atsakymą į Jūsų prašymą pateiksime per 30 kalendorinių dienų nuo prašymo gavimo dienos. Išimtiniais atvejais  prašymo nagrinėjimo terminas gali būti pratęstas iki 60 kalendorinių dienų nuo prašymo gavimo dienos Jus apie tai informuojant.</w:t>
      </w:r>
    </w:p>
    <w:p w14:paraId="46A7A9D2"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Jeigu dėl duomenų subjekto teisių įgyvendinimo kreipiasi Jūsų atstovas, jis turi pateikti atstovavimą patvirtinantį dokumentą ir atstovo tapatybę patvirtinantį dokumentą.</w:t>
      </w:r>
    </w:p>
    <w:p w14:paraId="292AB27D" w14:textId="77777777" w:rsidR="00686D5E" w:rsidRPr="00686D5E" w:rsidRDefault="00686D5E" w:rsidP="00686D5E">
      <w:pPr>
        <w:jc w:val="both"/>
        <w:rPr>
          <w:rFonts w:ascii="Open Sans" w:hAnsi="Open Sans" w:cs="Open Sans"/>
          <w:b/>
          <w:sz w:val="18"/>
          <w:szCs w:val="18"/>
          <w:lang w:val="lt-LT"/>
        </w:rPr>
      </w:pPr>
    </w:p>
    <w:p w14:paraId="660E1DAE" w14:textId="77777777" w:rsidR="00686D5E" w:rsidRPr="00686D5E"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 xml:space="preserve">Jei Jūsų netenkina atsakymas dėl duomenų subjekto teisių įgyvendinimo ar manote, kad asmens duomenys tvarkomi pažeidžiant asmens duomenų ir (ar) privatumo apsaugą reglamentuojančius teisės aktus, Jūs turite teisę pateikti skundą Valstybinei duomenų apsaugos inspekcijai, kurios kontaktus rasite čia: </w:t>
      </w:r>
      <w:hyperlink r:id="rId14" w:history="1">
        <w:r w:rsidRPr="00686D5E">
          <w:rPr>
            <w:rStyle w:val="Hipersaitas"/>
            <w:rFonts w:ascii="Open Sans" w:hAnsi="Open Sans" w:cs="Open Sans"/>
            <w:sz w:val="18"/>
            <w:szCs w:val="18"/>
            <w:lang w:val="lt-LT"/>
          </w:rPr>
          <w:t>https://vdai.lrv.lt/</w:t>
        </w:r>
      </w:hyperlink>
      <w:r w:rsidRPr="00686D5E">
        <w:rPr>
          <w:rFonts w:ascii="Open Sans" w:hAnsi="Open Sans" w:cs="Open Sans"/>
          <w:sz w:val="18"/>
          <w:szCs w:val="18"/>
          <w:lang w:val="lt-LT"/>
        </w:rPr>
        <w:t>. Visais atvejais, prieš teikdami skundą, susisiekite su LCKU arba savo kredito unija, kad kartu galėtume rasti tinkamiausią sprendimą.</w:t>
      </w:r>
    </w:p>
    <w:p w14:paraId="469585DC" w14:textId="77777777" w:rsidR="00686D5E" w:rsidRPr="00686D5E" w:rsidRDefault="00686D5E" w:rsidP="00686D5E">
      <w:pPr>
        <w:jc w:val="both"/>
        <w:rPr>
          <w:rFonts w:ascii="Open Sans" w:hAnsi="Open Sans" w:cs="Open Sans"/>
          <w:sz w:val="18"/>
          <w:szCs w:val="18"/>
          <w:lang w:val="lt-LT"/>
        </w:rPr>
      </w:pPr>
    </w:p>
    <w:p w14:paraId="713D271B" w14:textId="77777777" w:rsidR="00686D5E" w:rsidRPr="00686D5E" w:rsidRDefault="00686D5E" w:rsidP="00686D5E">
      <w:pPr>
        <w:jc w:val="both"/>
        <w:rPr>
          <w:rFonts w:ascii="Open Sans" w:hAnsi="Open Sans" w:cs="Open Sans"/>
          <w:sz w:val="18"/>
          <w:szCs w:val="18"/>
          <w:lang w:val="lt-LT"/>
        </w:rPr>
      </w:pPr>
    </w:p>
    <w:p w14:paraId="52121D03" w14:textId="77777777" w:rsidR="00686D5E" w:rsidRPr="00686D5E" w:rsidRDefault="00686D5E" w:rsidP="00686D5E">
      <w:pPr>
        <w:jc w:val="both"/>
        <w:rPr>
          <w:rFonts w:ascii="Open Sans" w:hAnsi="Open Sans" w:cs="Open Sans"/>
          <w:b/>
          <w:bCs/>
          <w:sz w:val="18"/>
          <w:szCs w:val="18"/>
          <w:lang w:val="lt-LT"/>
        </w:rPr>
      </w:pPr>
      <w:r w:rsidRPr="00686D5E">
        <w:rPr>
          <w:rFonts w:ascii="Open Sans" w:hAnsi="Open Sans" w:cs="Open Sans"/>
          <w:b/>
          <w:bCs/>
          <w:sz w:val="18"/>
          <w:szCs w:val="18"/>
          <w:lang w:val="lt-LT"/>
        </w:rPr>
        <w:t>Su pranešimu susipažinau.</w:t>
      </w:r>
    </w:p>
    <w:p w14:paraId="1BEFCCA4" w14:textId="77777777" w:rsidR="00686D5E" w:rsidRPr="00686D5E" w:rsidRDefault="00686D5E" w:rsidP="00686D5E">
      <w:pPr>
        <w:jc w:val="both"/>
        <w:rPr>
          <w:rFonts w:ascii="Open Sans" w:hAnsi="Open Sans" w:cs="Open Sans"/>
          <w:b/>
          <w:bCs/>
          <w:sz w:val="18"/>
          <w:szCs w:val="18"/>
          <w:lang w:val="lt-LT"/>
        </w:rPr>
      </w:pPr>
    </w:p>
    <w:p w14:paraId="598A6D2B" w14:textId="635312EE" w:rsidR="00686D5E" w:rsidRPr="00686D5E" w:rsidRDefault="00686D5E" w:rsidP="00686D5E">
      <w:pPr>
        <w:jc w:val="both"/>
        <w:rPr>
          <w:rFonts w:ascii="Open Sans" w:hAnsi="Open Sans" w:cs="Open Sans"/>
          <w:sz w:val="18"/>
          <w:szCs w:val="18"/>
          <w:u w:val="single"/>
          <w:lang w:val="lt-LT"/>
        </w:rPr>
      </w:pPr>
      <w:r w:rsidRPr="00686D5E">
        <w:rPr>
          <w:rFonts w:ascii="Open Sans" w:hAnsi="Open Sans" w:cs="Open Sans"/>
          <w:sz w:val="18"/>
          <w:szCs w:val="18"/>
          <w:u w:val="single"/>
          <w:lang w:val="lt-LT"/>
        </w:rPr>
        <w:t>____________________________________</w:t>
      </w:r>
      <w:r w:rsidR="008F4FB6">
        <w:rPr>
          <w:rFonts w:ascii="Open Sans" w:hAnsi="Open Sans" w:cs="Open Sans"/>
          <w:sz w:val="18"/>
          <w:szCs w:val="18"/>
          <w:u w:val="single"/>
          <w:lang w:val="lt-LT"/>
        </w:rPr>
        <w:t>_____________________________________</w:t>
      </w:r>
      <w:r w:rsidRPr="00686D5E">
        <w:rPr>
          <w:rFonts w:ascii="Open Sans" w:hAnsi="Open Sans" w:cs="Open Sans"/>
          <w:sz w:val="18"/>
          <w:szCs w:val="18"/>
          <w:u w:val="single"/>
          <w:lang w:val="lt-LT"/>
        </w:rPr>
        <w:t>____</w:t>
      </w:r>
    </w:p>
    <w:p w14:paraId="196D7996" w14:textId="77777777" w:rsidR="001033D4" w:rsidRDefault="00686D5E" w:rsidP="00686D5E">
      <w:pPr>
        <w:jc w:val="both"/>
        <w:rPr>
          <w:rFonts w:ascii="Open Sans" w:hAnsi="Open Sans" w:cs="Open Sans"/>
          <w:sz w:val="18"/>
          <w:szCs w:val="18"/>
          <w:lang w:val="lt-LT"/>
        </w:rPr>
      </w:pPr>
      <w:r w:rsidRPr="00686D5E">
        <w:rPr>
          <w:rFonts w:ascii="Open Sans" w:hAnsi="Open Sans" w:cs="Open Sans"/>
          <w:sz w:val="18"/>
          <w:szCs w:val="18"/>
          <w:lang w:val="lt-LT"/>
        </w:rPr>
        <w:t>Vardas, pavardė, data, parašas</w:t>
      </w:r>
    </w:p>
    <w:p w14:paraId="2E8AF04D" w14:textId="24536D80" w:rsidR="00686D5E" w:rsidRPr="00686D5E" w:rsidRDefault="0058746B" w:rsidP="00686D5E">
      <w:pPr>
        <w:jc w:val="both"/>
        <w:rPr>
          <w:rFonts w:ascii="Open Sans" w:hAnsi="Open Sans" w:cs="Open Sans"/>
          <w:sz w:val="18"/>
          <w:szCs w:val="18"/>
          <w:lang w:val="lt-LT"/>
        </w:rPr>
      </w:pPr>
      <w:r>
        <w:rPr>
          <w:rFonts w:ascii="Open Sans" w:hAnsi="Open Sans" w:cs="Open Sans"/>
          <w:sz w:val="18"/>
          <w:szCs w:val="18"/>
        </w:rPr>
        <w:t>{/notice}</w:t>
      </w:r>
    </w:p>
    <w:p w14:paraId="2331801C" w14:textId="77777777" w:rsidR="00686D5E" w:rsidRPr="00686D5E" w:rsidRDefault="00686D5E" w:rsidP="00686D5E">
      <w:pPr>
        <w:jc w:val="both"/>
        <w:rPr>
          <w:rFonts w:ascii="Open Sans" w:hAnsi="Open Sans" w:cs="Open Sans"/>
          <w:sz w:val="18"/>
          <w:szCs w:val="18"/>
          <w:lang w:val="lt-LT"/>
        </w:rPr>
      </w:pPr>
    </w:p>
    <w:p w14:paraId="4FFDADB6" w14:textId="77777777" w:rsidR="00686D5E" w:rsidRDefault="00686D5E">
      <w:pPr>
        <w:rPr>
          <w:lang w:val="lt-LT"/>
        </w:rPr>
        <w:sectPr w:rsidR="00686D5E" w:rsidSect="008F4FB6">
          <w:type w:val="continuous"/>
          <w:pgSz w:w="11907" w:h="16840" w:code="9"/>
          <w:pgMar w:top="0" w:right="851" w:bottom="568" w:left="1134" w:header="567" w:footer="851" w:gutter="0"/>
          <w:cols w:space="720"/>
          <w:titlePg/>
        </w:sectPr>
      </w:pPr>
    </w:p>
    <w:p w14:paraId="4AD77E73" w14:textId="77777777" w:rsidR="008F4FB6" w:rsidRDefault="008F4FB6">
      <w:pPr>
        <w:rPr>
          <w:lang w:val="lt-LT"/>
        </w:rPr>
        <w:sectPr w:rsidR="008F4FB6" w:rsidSect="00686D5E">
          <w:type w:val="continuous"/>
          <w:pgSz w:w="11907" w:h="16840" w:code="9"/>
          <w:pgMar w:top="0" w:right="851" w:bottom="568" w:left="1134" w:header="567" w:footer="851" w:gutter="0"/>
          <w:cols w:space="720"/>
          <w:titlePg/>
        </w:sectPr>
      </w:pPr>
    </w:p>
    <w:p w14:paraId="7C3BEE3F" w14:textId="77777777" w:rsidR="00893A6C" w:rsidRPr="00686D5E" w:rsidRDefault="00893A6C">
      <w:pPr>
        <w:rPr>
          <w:lang w:val="lt-LT"/>
        </w:rPr>
      </w:pPr>
    </w:p>
    <w:sectPr w:rsidR="00893A6C" w:rsidRPr="00686D5E" w:rsidSect="00686D5E">
      <w:type w:val="continuous"/>
      <w:pgSz w:w="11907" w:h="16840" w:code="9"/>
      <w:pgMar w:top="0" w:right="851" w:bottom="568" w:left="1134" w:header="567"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2FB6F" w14:textId="77777777" w:rsidR="00C6061C" w:rsidRDefault="00C6061C" w:rsidP="00AF4873">
      <w:r>
        <w:separator/>
      </w:r>
    </w:p>
  </w:endnote>
  <w:endnote w:type="continuationSeparator" w:id="0">
    <w:p w14:paraId="0E059709" w14:textId="77777777" w:rsidR="00C6061C" w:rsidRDefault="00C6061C" w:rsidP="00AF4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TimesLT">
    <w:altName w:val="Times New Roman"/>
    <w:charset w:val="00"/>
    <w:family w:val="auto"/>
    <w:pitch w:val="default"/>
    <w:sig w:usb0="00000003" w:usb1="00000000" w:usb2="00000000" w:usb3="00000000" w:csb0="00000001"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BA"/>
    <w:family w:val="swiss"/>
    <w:pitch w:val="variable"/>
    <w:sig w:usb0="E00002EF" w:usb1="4000205B" w:usb2="00000028"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1310963"/>
      <w:docPartObj>
        <w:docPartGallery w:val="Page Numbers (Bottom of Page)"/>
        <w:docPartUnique/>
      </w:docPartObj>
    </w:sdtPr>
    <w:sdtContent>
      <w:p w14:paraId="1FFB19AA" w14:textId="77777777" w:rsidR="007C2C7B" w:rsidRDefault="00022F43">
        <w:pPr>
          <w:pStyle w:val="Porat"/>
          <w:jc w:val="center"/>
        </w:pPr>
        <w:r>
          <w:fldChar w:fldCharType="begin"/>
        </w:r>
        <w:r>
          <w:instrText>PAGE   \* MERGEFORMAT</w:instrText>
        </w:r>
        <w:r>
          <w:fldChar w:fldCharType="separate"/>
        </w:r>
        <w:r>
          <w:rPr>
            <w:lang w:val="lt-LT"/>
          </w:rPr>
          <w:t>2</w:t>
        </w:r>
        <w:r>
          <w:fldChar w:fldCharType="end"/>
        </w:r>
      </w:p>
    </w:sdtContent>
  </w:sdt>
  <w:p w14:paraId="7F1449DF" w14:textId="77777777" w:rsidR="007C2C7B" w:rsidRDefault="007C2C7B">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2A7F8" w14:textId="77777777" w:rsidR="00C6061C" w:rsidRDefault="00C6061C" w:rsidP="00AF4873">
      <w:r>
        <w:separator/>
      </w:r>
    </w:p>
  </w:footnote>
  <w:footnote w:type="continuationSeparator" w:id="0">
    <w:p w14:paraId="6B19432C" w14:textId="77777777" w:rsidR="00C6061C" w:rsidRDefault="00C6061C" w:rsidP="00AF4873">
      <w:r>
        <w:continuationSeparator/>
      </w:r>
    </w:p>
  </w:footnote>
  <w:footnote w:id="1">
    <w:p w14:paraId="67E05F79" w14:textId="54D4F073" w:rsidR="00AF4873" w:rsidRPr="008C691D" w:rsidRDefault="00AF4873" w:rsidP="00AF4873">
      <w:pPr>
        <w:pStyle w:val="Puslapioinaostekstas"/>
        <w:jc w:val="both"/>
        <w:rPr>
          <w:rFonts w:asciiTheme="minorHAnsi" w:hAnsiTheme="minorHAnsi"/>
          <w:lang w:val="lt-LT"/>
        </w:rPr>
      </w:pPr>
      <w:r>
        <w:rPr>
          <w:rStyle w:val="Puslapioinaosnuoroda"/>
        </w:rPr>
        <w:footnoteRef/>
      </w:r>
      <w:r>
        <w:t xml:space="preserve"> </w:t>
      </w:r>
      <w:r w:rsidRPr="008C691D">
        <w:rPr>
          <w:rStyle w:val="Grietas"/>
          <w:rFonts w:ascii="Arial" w:hAnsi="Arial" w:cs="Arial"/>
          <w:sz w:val="16"/>
          <w:szCs w:val="16"/>
        </w:rPr>
        <w:t xml:space="preserve">Lietuvos </w:t>
      </w:r>
      <w:proofErr w:type="spellStart"/>
      <w:r w:rsidRPr="008C691D">
        <w:rPr>
          <w:rStyle w:val="Grietas"/>
          <w:rFonts w:ascii="Arial" w:hAnsi="Arial" w:cs="Arial"/>
          <w:sz w:val="16"/>
          <w:szCs w:val="16"/>
        </w:rPr>
        <w:t>centrinė</w:t>
      </w:r>
      <w:proofErr w:type="spellEnd"/>
      <w:r w:rsidRPr="008C691D">
        <w:rPr>
          <w:rStyle w:val="Grietas"/>
          <w:rFonts w:ascii="Arial" w:hAnsi="Arial" w:cs="Arial"/>
          <w:sz w:val="16"/>
          <w:szCs w:val="16"/>
        </w:rPr>
        <w:t xml:space="preserve"> </w:t>
      </w:r>
      <w:proofErr w:type="spellStart"/>
      <w:r w:rsidRPr="008C691D">
        <w:rPr>
          <w:rStyle w:val="Grietas"/>
          <w:rFonts w:ascii="Arial" w:hAnsi="Arial" w:cs="Arial"/>
          <w:sz w:val="16"/>
          <w:szCs w:val="16"/>
        </w:rPr>
        <w:t>kredito</w:t>
      </w:r>
      <w:proofErr w:type="spellEnd"/>
      <w:r w:rsidRPr="008C691D">
        <w:rPr>
          <w:rStyle w:val="Grietas"/>
          <w:rFonts w:ascii="Arial" w:hAnsi="Arial" w:cs="Arial"/>
          <w:sz w:val="16"/>
          <w:szCs w:val="16"/>
        </w:rPr>
        <w:t xml:space="preserve"> </w:t>
      </w:r>
      <w:proofErr w:type="spellStart"/>
      <w:r w:rsidRPr="008C691D">
        <w:rPr>
          <w:rStyle w:val="Grietas"/>
          <w:rFonts w:ascii="Arial" w:hAnsi="Arial" w:cs="Arial"/>
          <w:sz w:val="16"/>
          <w:szCs w:val="16"/>
        </w:rPr>
        <w:t>unija</w:t>
      </w:r>
      <w:proofErr w:type="spellEnd"/>
      <w:r w:rsidRPr="008C691D">
        <w:rPr>
          <w:rStyle w:val="Grietas"/>
          <w:rFonts w:ascii="Arial" w:hAnsi="Arial" w:cs="Arial"/>
          <w:sz w:val="16"/>
          <w:szCs w:val="16"/>
        </w:rPr>
        <w:t xml:space="preserve"> (LCKU) </w:t>
      </w:r>
      <w:r w:rsidRPr="008C691D">
        <w:rPr>
          <w:rFonts w:ascii="Arial" w:hAnsi="Arial" w:cs="Arial"/>
          <w:sz w:val="16"/>
          <w:szCs w:val="16"/>
        </w:rPr>
        <w:t xml:space="preserve">– </w:t>
      </w:r>
      <w:proofErr w:type="spellStart"/>
      <w:r w:rsidRPr="008C691D">
        <w:rPr>
          <w:rFonts w:ascii="Arial" w:hAnsi="Arial" w:cs="Arial"/>
          <w:sz w:val="16"/>
          <w:szCs w:val="16"/>
        </w:rPr>
        <w:t>pirmoji</w:t>
      </w:r>
      <w:proofErr w:type="spellEnd"/>
      <w:r w:rsidRPr="008C691D">
        <w:rPr>
          <w:rFonts w:ascii="Arial" w:hAnsi="Arial" w:cs="Arial"/>
          <w:sz w:val="16"/>
          <w:szCs w:val="16"/>
        </w:rPr>
        <w:t xml:space="preserve"> </w:t>
      </w:r>
      <w:proofErr w:type="spellStart"/>
      <w:r w:rsidRPr="008C691D">
        <w:rPr>
          <w:rFonts w:ascii="Arial" w:hAnsi="Arial" w:cs="Arial"/>
          <w:sz w:val="16"/>
          <w:szCs w:val="16"/>
        </w:rPr>
        <w:t>ir</w:t>
      </w:r>
      <w:proofErr w:type="spellEnd"/>
      <w:r w:rsidRPr="008C691D">
        <w:rPr>
          <w:rFonts w:ascii="Arial" w:hAnsi="Arial" w:cs="Arial"/>
          <w:sz w:val="16"/>
          <w:szCs w:val="16"/>
        </w:rPr>
        <w:t xml:space="preserve"> </w:t>
      </w:r>
      <w:proofErr w:type="spellStart"/>
      <w:r w:rsidRPr="008C691D">
        <w:rPr>
          <w:rFonts w:ascii="Arial" w:hAnsi="Arial" w:cs="Arial"/>
          <w:sz w:val="16"/>
          <w:szCs w:val="16"/>
        </w:rPr>
        <w:t>didžiausia</w:t>
      </w:r>
      <w:proofErr w:type="spellEnd"/>
      <w:r w:rsidRPr="008C691D">
        <w:rPr>
          <w:rFonts w:ascii="Arial" w:hAnsi="Arial" w:cs="Arial"/>
          <w:sz w:val="16"/>
          <w:szCs w:val="16"/>
        </w:rPr>
        <w:t xml:space="preserve"> </w:t>
      </w:r>
      <w:proofErr w:type="spellStart"/>
      <w:r w:rsidRPr="008C691D">
        <w:rPr>
          <w:rFonts w:ascii="Arial" w:hAnsi="Arial" w:cs="Arial"/>
          <w:sz w:val="16"/>
          <w:szCs w:val="16"/>
        </w:rPr>
        <w:t>centrinė</w:t>
      </w:r>
      <w:proofErr w:type="spellEnd"/>
      <w:r w:rsidRPr="008C691D">
        <w:rPr>
          <w:rFonts w:ascii="Arial" w:hAnsi="Arial" w:cs="Arial"/>
          <w:sz w:val="16"/>
          <w:szCs w:val="16"/>
        </w:rPr>
        <w:t xml:space="preserve"> </w:t>
      </w:r>
      <w:proofErr w:type="spellStart"/>
      <w:r w:rsidRPr="008C691D">
        <w:rPr>
          <w:rFonts w:ascii="Arial" w:hAnsi="Arial" w:cs="Arial"/>
          <w:sz w:val="16"/>
          <w:szCs w:val="16"/>
        </w:rPr>
        <w:t>unija</w:t>
      </w:r>
      <w:proofErr w:type="spellEnd"/>
      <w:r w:rsidRPr="008C691D">
        <w:rPr>
          <w:rFonts w:ascii="Arial" w:hAnsi="Arial" w:cs="Arial"/>
          <w:sz w:val="16"/>
          <w:szCs w:val="16"/>
        </w:rPr>
        <w:t xml:space="preserve"> </w:t>
      </w:r>
      <w:proofErr w:type="spellStart"/>
      <w:r w:rsidRPr="008C691D">
        <w:rPr>
          <w:rFonts w:ascii="Arial" w:hAnsi="Arial" w:cs="Arial"/>
          <w:sz w:val="16"/>
          <w:szCs w:val="16"/>
        </w:rPr>
        <w:t>Lietuvoje</w:t>
      </w:r>
      <w:proofErr w:type="spellEnd"/>
      <w:r w:rsidRPr="008C691D">
        <w:rPr>
          <w:rFonts w:ascii="Arial" w:hAnsi="Arial" w:cs="Arial"/>
          <w:sz w:val="16"/>
          <w:szCs w:val="16"/>
        </w:rPr>
        <w:t xml:space="preserve">, </w:t>
      </w:r>
      <w:proofErr w:type="spellStart"/>
      <w:r w:rsidRPr="008C691D">
        <w:rPr>
          <w:rFonts w:ascii="Arial" w:hAnsi="Arial" w:cs="Arial"/>
          <w:sz w:val="16"/>
          <w:szCs w:val="16"/>
        </w:rPr>
        <w:t>vienijanti</w:t>
      </w:r>
      <w:proofErr w:type="spellEnd"/>
      <w:r w:rsidRPr="008C691D">
        <w:rPr>
          <w:rFonts w:ascii="Arial" w:hAnsi="Arial" w:cs="Arial"/>
          <w:sz w:val="16"/>
          <w:szCs w:val="16"/>
        </w:rPr>
        <w:t xml:space="preserve"> 4</w:t>
      </w:r>
      <w:r w:rsidR="00E01A97">
        <w:rPr>
          <w:rFonts w:ascii="Arial" w:hAnsi="Arial" w:cs="Arial"/>
          <w:sz w:val="16"/>
          <w:szCs w:val="16"/>
        </w:rPr>
        <w:t>4</w:t>
      </w:r>
      <w:r w:rsidRPr="008C691D">
        <w:rPr>
          <w:rFonts w:ascii="Arial" w:hAnsi="Arial" w:cs="Arial"/>
          <w:sz w:val="16"/>
          <w:szCs w:val="16"/>
        </w:rPr>
        <w:t xml:space="preserve"> </w:t>
      </w:r>
      <w:proofErr w:type="spellStart"/>
      <w:r w:rsidRPr="008C691D">
        <w:rPr>
          <w:rFonts w:ascii="Arial" w:hAnsi="Arial" w:cs="Arial"/>
          <w:sz w:val="16"/>
          <w:szCs w:val="16"/>
        </w:rPr>
        <w:t>iš</w:t>
      </w:r>
      <w:proofErr w:type="spellEnd"/>
      <w:r w:rsidRPr="008C691D">
        <w:rPr>
          <w:rFonts w:ascii="Arial" w:hAnsi="Arial" w:cs="Arial"/>
          <w:sz w:val="16"/>
          <w:szCs w:val="16"/>
        </w:rPr>
        <w:t xml:space="preserve"> 59 </w:t>
      </w:r>
      <w:proofErr w:type="spellStart"/>
      <w:r w:rsidRPr="008C691D">
        <w:rPr>
          <w:rFonts w:ascii="Arial" w:hAnsi="Arial" w:cs="Arial"/>
          <w:sz w:val="16"/>
          <w:szCs w:val="16"/>
        </w:rPr>
        <w:t>kredito</w:t>
      </w:r>
      <w:proofErr w:type="spellEnd"/>
      <w:r w:rsidRPr="008C691D">
        <w:rPr>
          <w:rFonts w:ascii="Arial" w:hAnsi="Arial" w:cs="Arial"/>
          <w:sz w:val="16"/>
          <w:szCs w:val="16"/>
        </w:rPr>
        <w:t xml:space="preserve"> </w:t>
      </w:r>
      <w:proofErr w:type="spellStart"/>
      <w:r w:rsidRPr="008C691D">
        <w:rPr>
          <w:rFonts w:ascii="Arial" w:hAnsi="Arial" w:cs="Arial"/>
          <w:sz w:val="16"/>
          <w:szCs w:val="16"/>
        </w:rPr>
        <w:t>unijų</w:t>
      </w:r>
      <w:proofErr w:type="spellEnd"/>
      <w:r w:rsidRPr="008C691D">
        <w:rPr>
          <w:rFonts w:ascii="Arial" w:hAnsi="Arial" w:cs="Arial"/>
          <w:sz w:val="16"/>
          <w:szCs w:val="16"/>
        </w:rPr>
        <w:t xml:space="preserve">, </w:t>
      </w:r>
      <w:proofErr w:type="spellStart"/>
      <w:r w:rsidRPr="008C691D">
        <w:rPr>
          <w:rFonts w:ascii="Arial" w:hAnsi="Arial" w:cs="Arial"/>
          <w:sz w:val="16"/>
          <w:szCs w:val="16"/>
        </w:rPr>
        <w:t>daugiau</w:t>
      </w:r>
      <w:proofErr w:type="spellEnd"/>
      <w:r w:rsidRPr="008C691D">
        <w:rPr>
          <w:rFonts w:ascii="Arial" w:hAnsi="Arial" w:cs="Arial"/>
          <w:sz w:val="16"/>
          <w:szCs w:val="16"/>
        </w:rPr>
        <w:t xml:space="preserve"> </w:t>
      </w:r>
      <w:proofErr w:type="spellStart"/>
      <w:r w:rsidRPr="008C691D">
        <w:rPr>
          <w:rFonts w:ascii="Arial" w:hAnsi="Arial" w:cs="Arial"/>
          <w:sz w:val="16"/>
          <w:szCs w:val="16"/>
        </w:rPr>
        <w:t>negu</w:t>
      </w:r>
      <w:proofErr w:type="spellEnd"/>
      <w:r w:rsidRPr="008C691D">
        <w:rPr>
          <w:rFonts w:ascii="Arial" w:hAnsi="Arial" w:cs="Arial"/>
          <w:sz w:val="16"/>
          <w:szCs w:val="16"/>
        </w:rPr>
        <w:t xml:space="preserve"> 100 </w:t>
      </w:r>
      <w:proofErr w:type="spellStart"/>
      <w:r w:rsidRPr="008C691D">
        <w:rPr>
          <w:rFonts w:ascii="Arial" w:hAnsi="Arial" w:cs="Arial"/>
          <w:sz w:val="16"/>
          <w:szCs w:val="16"/>
        </w:rPr>
        <w:t>klientų</w:t>
      </w:r>
      <w:proofErr w:type="spellEnd"/>
      <w:r w:rsidRPr="008C691D">
        <w:rPr>
          <w:rFonts w:ascii="Arial" w:hAnsi="Arial" w:cs="Arial"/>
          <w:sz w:val="16"/>
          <w:szCs w:val="16"/>
        </w:rPr>
        <w:t xml:space="preserve"> </w:t>
      </w:r>
      <w:proofErr w:type="spellStart"/>
      <w:r w:rsidRPr="008C691D">
        <w:rPr>
          <w:rFonts w:ascii="Arial" w:hAnsi="Arial" w:cs="Arial"/>
          <w:sz w:val="16"/>
          <w:szCs w:val="16"/>
        </w:rPr>
        <w:t>aptarnavimo</w:t>
      </w:r>
      <w:proofErr w:type="spellEnd"/>
      <w:r w:rsidRPr="008C691D">
        <w:rPr>
          <w:rFonts w:ascii="Arial" w:hAnsi="Arial" w:cs="Arial"/>
          <w:sz w:val="16"/>
          <w:szCs w:val="16"/>
        </w:rPr>
        <w:t xml:space="preserve"> </w:t>
      </w:r>
      <w:proofErr w:type="spellStart"/>
      <w:r w:rsidRPr="008C691D">
        <w:rPr>
          <w:rFonts w:ascii="Arial" w:hAnsi="Arial" w:cs="Arial"/>
          <w:sz w:val="16"/>
          <w:szCs w:val="16"/>
        </w:rPr>
        <w:t>vietų</w:t>
      </w:r>
      <w:proofErr w:type="spellEnd"/>
      <w:r w:rsidRPr="008C691D">
        <w:rPr>
          <w:rFonts w:ascii="Arial" w:hAnsi="Arial" w:cs="Arial"/>
          <w:sz w:val="16"/>
          <w:szCs w:val="16"/>
        </w:rPr>
        <w:t xml:space="preserve"> </w:t>
      </w:r>
      <w:proofErr w:type="spellStart"/>
      <w:r w:rsidRPr="008C691D">
        <w:rPr>
          <w:rFonts w:ascii="Arial" w:hAnsi="Arial" w:cs="Arial"/>
          <w:sz w:val="16"/>
          <w:szCs w:val="16"/>
        </w:rPr>
        <w:t>tinklą</w:t>
      </w:r>
      <w:proofErr w:type="spellEnd"/>
      <w:r w:rsidRPr="008C691D">
        <w:rPr>
          <w:rFonts w:ascii="Arial" w:hAnsi="Arial" w:cs="Arial"/>
          <w:sz w:val="16"/>
          <w:szCs w:val="16"/>
        </w:rPr>
        <w:t xml:space="preserve"> </w:t>
      </w:r>
      <w:proofErr w:type="spellStart"/>
      <w:r w:rsidRPr="008C691D">
        <w:rPr>
          <w:rFonts w:ascii="Arial" w:hAnsi="Arial" w:cs="Arial"/>
          <w:sz w:val="16"/>
          <w:szCs w:val="16"/>
        </w:rPr>
        <w:t>visoje</w:t>
      </w:r>
      <w:proofErr w:type="spellEnd"/>
      <w:r w:rsidRPr="008C691D">
        <w:rPr>
          <w:rFonts w:ascii="Arial" w:hAnsi="Arial" w:cs="Arial"/>
          <w:sz w:val="16"/>
          <w:szCs w:val="16"/>
        </w:rPr>
        <w:t xml:space="preserve"> </w:t>
      </w:r>
      <w:proofErr w:type="spellStart"/>
      <w:r w:rsidRPr="008C691D">
        <w:rPr>
          <w:rFonts w:ascii="Arial" w:hAnsi="Arial" w:cs="Arial"/>
          <w:sz w:val="16"/>
          <w:szCs w:val="16"/>
        </w:rPr>
        <w:t>šalies</w:t>
      </w:r>
      <w:proofErr w:type="spellEnd"/>
      <w:r w:rsidRPr="008C691D">
        <w:rPr>
          <w:rFonts w:ascii="Arial" w:hAnsi="Arial" w:cs="Arial"/>
          <w:sz w:val="16"/>
          <w:szCs w:val="16"/>
        </w:rPr>
        <w:t xml:space="preserve"> </w:t>
      </w:r>
      <w:proofErr w:type="spellStart"/>
      <w:r w:rsidRPr="008C691D">
        <w:rPr>
          <w:rFonts w:ascii="Arial" w:hAnsi="Arial" w:cs="Arial"/>
          <w:sz w:val="16"/>
          <w:szCs w:val="16"/>
        </w:rPr>
        <w:t>teritorijoje</w:t>
      </w:r>
      <w:proofErr w:type="spellEnd"/>
      <w:r w:rsidRPr="008C691D">
        <w:rPr>
          <w:rFonts w:ascii="Arial" w:hAnsi="Arial" w:cs="Arial"/>
          <w:sz w:val="16"/>
          <w:szCs w:val="16"/>
        </w:rPr>
        <w:t xml:space="preserve">. LCKU </w:t>
      </w:r>
      <w:proofErr w:type="spellStart"/>
      <w:r w:rsidRPr="008C691D">
        <w:rPr>
          <w:rFonts w:ascii="Arial" w:hAnsi="Arial" w:cs="Arial"/>
          <w:sz w:val="16"/>
          <w:szCs w:val="16"/>
        </w:rPr>
        <w:t>teisės</w:t>
      </w:r>
      <w:proofErr w:type="spellEnd"/>
      <w:r w:rsidRPr="008C691D">
        <w:rPr>
          <w:rFonts w:ascii="Arial" w:hAnsi="Arial" w:cs="Arial"/>
          <w:sz w:val="16"/>
          <w:szCs w:val="16"/>
        </w:rPr>
        <w:t xml:space="preserve"> </w:t>
      </w:r>
      <w:proofErr w:type="spellStart"/>
      <w:r w:rsidRPr="008C691D">
        <w:rPr>
          <w:rFonts w:ascii="Arial" w:hAnsi="Arial" w:cs="Arial"/>
          <w:sz w:val="16"/>
          <w:szCs w:val="16"/>
        </w:rPr>
        <w:t>aktais</w:t>
      </w:r>
      <w:proofErr w:type="spellEnd"/>
      <w:r w:rsidRPr="008C691D">
        <w:rPr>
          <w:rFonts w:ascii="Arial" w:hAnsi="Arial" w:cs="Arial"/>
          <w:sz w:val="16"/>
          <w:szCs w:val="16"/>
        </w:rPr>
        <w:t xml:space="preserve"> </w:t>
      </w:r>
      <w:proofErr w:type="spellStart"/>
      <w:r w:rsidRPr="008C691D">
        <w:rPr>
          <w:rFonts w:ascii="Arial" w:hAnsi="Arial" w:cs="Arial"/>
          <w:sz w:val="16"/>
          <w:szCs w:val="16"/>
        </w:rPr>
        <w:t>priskirta</w:t>
      </w:r>
      <w:proofErr w:type="spellEnd"/>
      <w:r w:rsidRPr="008C691D">
        <w:rPr>
          <w:rFonts w:ascii="Arial" w:hAnsi="Arial" w:cs="Arial"/>
          <w:sz w:val="16"/>
          <w:szCs w:val="16"/>
        </w:rPr>
        <w:t xml:space="preserve"> </w:t>
      </w:r>
      <w:proofErr w:type="spellStart"/>
      <w:r w:rsidRPr="008C691D">
        <w:rPr>
          <w:rFonts w:ascii="Arial" w:hAnsi="Arial" w:cs="Arial"/>
          <w:sz w:val="16"/>
          <w:szCs w:val="16"/>
        </w:rPr>
        <w:t>pareiga</w:t>
      </w:r>
      <w:proofErr w:type="spellEnd"/>
      <w:r w:rsidRPr="008C691D">
        <w:rPr>
          <w:rFonts w:ascii="Arial" w:hAnsi="Arial" w:cs="Arial"/>
          <w:sz w:val="16"/>
          <w:szCs w:val="16"/>
        </w:rPr>
        <w:t xml:space="preserve"> </w:t>
      </w:r>
      <w:proofErr w:type="spellStart"/>
      <w:r w:rsidRPr="008C691D">
        <w:rPr>
          <w:rFonts w:ascii="Arial" w:hAnsi="Arial" w:cs="Arial"/>
          <w:sz w:val="16"/>
          <w:szCs w:val="16"/>
        </w:rPr>
        <w:t>palaikyti</w:t>
      </w:r>
      <w:proofErr w:type="spellEnd"/>
      <w:r w:rsidRPr="008C691D">
        <w:rPr>
          <w:rFonts w:ascii="Arial" w:hAnsi="Arial" w:cs="Arial"/>
          <w:sz w:val="16"/>
          <w:szCs w:val="16"/>
        </w:rPr>
        <w:t xml:space="preserve"> </w:t>
      </w:r>
      <w:proofErr w:type="spellStart"/>
      <w:r w:rsidRPr="008C691D">
        <w:rPr>
          <w:rFonts w:ascii="Arial" w:hAnsi="Arial" w:cs="Arial"/>
          <w:sz w:val="16"/>
          <w:szCs w:val="16"/>
        </w:rPr>
        <w:t>savo</w:t>
      </w:r>
      <w:proofErr w:type="spellEnd"/>
      <w:r w:rsidRPr="008C691D">
        <w:rPr>
          <w:rFonts w:ascii="Arial" w:hAnsi="Arial" w:cs="Arial"/>
          <w:sz w:val="16"/>
          <w:szCs w:val="16"/>
        </w:rPr>
        <w:t xml:space="preserve"> </w:t>
      </w:r>
      <w:proofErr w:type="spellStart"/>
      <w:r w:rsidRPr="008C691D">
        <w:rPr>
          <w:rFonts w:ascii="Arial" w:hAnsi="Arial" w:cs="Arial"/>
          <w:sz w:val="16"/>
          <w:szCs w:val="16"/>
        </w:rPr>
        <w:t>narių</w:t>
      </w:r>
      <w:proofErr w:type="spellEnd"/>
      <w:r w:rsidRPr="008C691D">
        <w:rPr>
          <w:rFonts w:ascii="Arial" w:hAnsi="Arial" w:cs="Arial"/>
          <w:sz w:val="16"/>
          <w:szCs w:val="16"/>
        </w:rPr>
        <w:t xml:space="preserve"> </w:t>
      </w:r>
      <w:proofErr w:type="spellStart"/>
      <w:r w:rsidRPr="008C691D">
        <w:rPr>
          <w:rFonts w:ascii="Arial" w:hAnsi="Arial" w:cs="Arial"/>
          <w:sz w:val="16"/>
          <w:szCs w:val="16"/>
        </w:rPr>
        <w:t>kredito</w:t>
      </w:r>
      <w:proofErr w:type="spellEnd"/>
      <w:r w:rsidRPr="008C691D">
        <w:rPr>
          <w:rFonts w:ascii="Arial" w:hAnsi="Arial" w:cs="Arial"/>
          <w:sz w:val="16"/>
          <w:szCs w:val="16"/>
        </w:rPr>
        <w:t xml:space="preserve"> </w:t>
      </w:r>
      <w:proofErr w:type="spellStart"/>
      <w:r w:rsidRPr="008C691D">
        <w:rPr>
          <w:rFonts w:ascii="Arial" w:hAnsi="Arial" w:cs="Arial"/>
          <w:sz w:val="16"/>
          <w:szCs w:val="16"/>
        </w:rPr>
        <w:t>unijų</w:t>
      </w:r>
      <w:proofErr w:type="spellEnd"/>
      <w:r w:rsidRPr="008C691D">
        <w:rPr>
          <w:rFonts w:ascii="Arial" w:hAnsi="Arial" w:cs="Arial"/>
          <w:sz w:val="16"/>
          <w:szCs w:val="16"/>
        </w:rPr>
        <w:t xml:space="preserve"> </w:t>
      </w:r>
      <w:proofErr w:type="spellStart"/>
      <w:r w:rsidRPr="008C691D">
        <w:rPr>
          <w:rFonts w:ascii="Arial" w:hAnsi="Arial" w:cs="Arial"/>
          <w:sz w:val="16"/>
          <w:szCs w:val="16"/>
        </w:rPr>
        <w:t>likvidumą</w:t>
      </w:r>
      <w:proofErr w:type="spellEnd"/>
      <w:r w:rsidRPr="008C691D">
        <w:rPr>
          <w:rFonts w:ascii="Arial" w:hAnsi="Arial" w:cs="Arial"/>
          <w:sz w:val="16"/>
          <w:szCs w:val="16"/>
        </w:rPr>
        <w:t xml:space="preserve">, </w:t>
      </w:r>
      <w:proofErr w:type="spellStart"/>
      <w:r w:rsidRPr="008C691D">
        <w:rPr>
          <w:rFonts w:ascii="Arial" w:hAnsi="Arial" w:cs="Arial"/>
          <w:sz w:val="16"/>
          <w:szCs w:val="16"/>
        </w:rPr>
        <w:t>užtikrinti</w:t>
      </w:r>
      <w:proofErr w:type="spellEnd"/>
      <w:r w:rsidRPr="008C691D">
        <w:rPr>
          <w:rFonts w:ascii="Arial" w:hAnsi="Arial" w:cs="Arial"/>
          <w:sz w:val="16"/>
          <w:szCs w:val="16"/>
        </w:rPr>
        <w:t xml:space="preserve"> </w:t>
      </w:r>
      <w:proofErr w:type="spellStart"/>
      <w:r w:rsidRPr="008C691D">
        <w:rPr>
          <w:rFonts w:ascii="Arial" w:hAnsi="Arial" w:cs="Arial"/>
          <w:sz w:val="16"/>
          <w:szCs w:val="16"/>
        </w:rPr>
        <w:t>jų</w:t>
      </w:r>
      <w:proofErr w:type="spellEnd"/>
      <w:r w:rsidRPr="008C691D">
        <w:rPr>
          <w:rFonts w:ascii="Arial" w:hAnsi="Arial" w:cs="Arial"/>
          <w:sz w:val="16"/>
          <w:szCs w:val="16"/>
        </w:rPr>
        <w:t xml:space="preserve"> </w:t>
      </w:r>
      <w:proofErr w:type="spellStart"/>
      <w:r w:rsidRPr="008C691D">
        <w:rPr>
          <w:rFonts w:ascii="Arial" w:hAnsi="Arial" w:cs="Arial"/>
          <w:sz w:val="16"/>
          <w:szCs w:val="16"/>
        </w:rPr>
        <w:t>mokumą</w:t>
      </w:r>
      <w:proofErr w:type="spellEnd"/>
      <w:r w:rsidRPr="008C691D">
        <w:rPr>
          <w:rFonts w:ascii="Arial" w:hAnsi="Arial" w:cs="Arial"/>
          <w:sz w:val="16"/>
          <w:szCs w:val="16"/>
        </w:rPr>
        <w:t xml:space="preserve">, </w:t>
      </w:r>
      <w:proofErr w:type="spellStart"/>
      <w:r w:rsidRPr="008C691D">
        <w:rPr>
          <w:rFonts w:ascii="Arial" w:hAnsi="Arial" w:cs="Arial"/>
          <w:sz w:val="16"/>
          <w:szCs w:val="16"/>
        </w:rPr>
        <w:t>stebėti</w:t>
      </w:r>
      <w:proofErr w:type="spellEnd"/>
      <w:r w:rsidRPr="008C691D">
        <w:rPr>
          <w:rFonts w:ascii="Arial" w:hAnsi="Arial" w:cs="Arial"/>
          <w:sz w:val="16"/>
          <w:szCs w:val="16"/>
        </w:rPr>
        <w:t xml:space="preserve"> </w:t>
      </w:r>
      <w:proofErr w:type="spellStart"/>
      <w:r w:rsidRPr="008C691D">
        <w:rPr>
          <w:rFonts w:ascii="Arial" w:hAnsi="Arial" w:cs="Arial"/>
          <w:sz w:val="16"/>
          <w:szCs w:val="16"/>
        </w:rPr>
        <w:t>ir</w:t>
      </w:r>
      <w:proofErr w:type="spellEnd"/>
      <w:r w:rsidRPr="008C691D">
        <w:rPr>
          <w:rFonts w:ascii="Arial" w:hAnsi="Arial" w:cs="Arial"/>
          <w:sz w:val="16"/>
          <w:szCs w:val="16"/>
        </w:rPr>
        <w:t xml:space="preserve"> </w:t>
      </w:r>
      <w:proofErr w:type="spellStart"/>
      <w:r w:rsidRPr="008C691D">
        <w:rPr>
          <w:rFonts w:ascii="Arial" w:hAnsi="Arial" w:cs="Arial"/>
          <w:sz w:val="16"/>
          <w:szCs w:val="16"/>
        </w:rPr>
        <w:t>tikrinti</w:t>
      </w:r>
      <w:proofErr w:type="spellEnd"/>
      <w:r w:rsidRPr="008C691D">
        <w:rPr>
          <w:rFonts w:ascii="Arial" w:hAnsi="Arial" w:cs="Arial"/>
          <w:sz w:val="16"/>
          <w:szCs w:val="16"/>
        </w:rPr>
        <w:t xml:space="preserve"> </w:t>
      </w:r>
      <w:proofErr w:type="spellStart"/>
      <w:r w:rsidRPr="008C691D">
        <w:rPr>
          <w:rFonts w:ascii="Arial" w:hAnsi="Arial" w:cs="Arial"/>
          <w:sz w:val="16"/>
          <w:szCs w:val="16"/>
        </w:rPr>
        <w:t>jų</w:t>
      </w:r>
      <w:proofErr w:type="spellEnd"/>
      <w:r w:rsidRPr="008C691D">
        <w:rPr>
          <w:rFonts w:ascii="Arial" w:hAnsi="Arial" w:cs="Arial"/>
          <w:sz w:val="16"/>
          <w:szCs w:val="16"/>
        </w:rPr>
        <w:t xml:space="preserve"> </w:t>
      </w:r>
      <w:proofErr w:type="spellStart"/>
      <w:r w:rsidRPr="008C691D">
        <w:rPr>
          <w:rFonts w:ascii="Arial" w:hAnsi="Arial" w:cs="Arial"/>
          <w:sz w:val="16"/>
          <w:szCs w:val="16"/>
        </w:rPr>
        <w:t>prisiimamą</w:t>
      </w:r>
      <w:proofErr w:type="spellEnd"/>
      <w:r w:rsidRPr="008C691D">
        <w:rPr>
          <w:rFonts w:ascii="Arial" w:hAnsi="Arial" w:cs="Arial"/>
          <w:sz w:val="16"/>
          <w:szCs w:val="16"/>
        </w:rPr>
        <w:t xml:space="preserve"> </w:t>
      </w:r>
      <w:proofErr w:type="spellStart"/>
      <w:r w:rsidRPr="008C691D">
        <w:rPr>
          <w:rFonts w:ascii="Arial" w:hAnsi="Arial" w:cs="Arial"/>
          <w:sz w:val="16"/>
          <w:szCs w:val="16"/>
        </w:rPr>
        <w:t>riziką</w:t>
      </w:r>
      <w:proofErr w:type="spellEnd"/>
      <w:r w:rsidRPr="008C691D">
        <w:rPr>
          <w:rFonts w:ascii="Arial" w:hAnsi="Arial" w:cs="Arial"/>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3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69"/>
      <w:gridCol w:w="7379"/>
    </w:tblGrid>
    <w:tr w:rsidR="00152706" w:rsidRPr="00601175" w14:paraId="777FA9EA" w14:textId="77777777" w:rsidTr="00CA45E3">
      <w:tc>
        <w:tcPr>
          <w:tcW w:w="2969" w:type="dxa"/>
          <w:tcBorders>
            <w:top w:val="single" w:sz="4" w:space="0" w:color="000000"/>
            <w:left w:val="single" w:sz="4" w:space="0" w:color="000000"/>
            <w:bottom w:val="single" w:sz="4" w:space="0" w:color="000000"/>
            <w:right w:val="single" w:sz="4" w:space="0" w:color="000000"/>
          </w:tcBorders>
        </w:tcPr>
        <w:p w14:paraId="25BB980C" w14:textId="77777777" w:rsidR="007C2C7B" w:rsidRPr="00F25857" w:rsidRDefault="00022F43" w:rsidP="00CA45E3">
          <w:pPr>
            <w:pStyle w:val="Antrats"/>
            <w:rPr>
              <w:rFonts w:ascii="Arial" w:hAnsi="Arial" w:cs="Arial"/>
              <w:b/>
              <w:i/>
            </w:rPr>
          </w:pPr>
          <w:r w:rsidRPr="00E01131">
            <w:rPr>
              <w:rFonts w:ascii="Arial" w:hAnsi="Arial" w:cs="Arial"/>
              <w:b/>
              <w:i/>
              <w:noProof/>
              <w:lang w:val="lt-LT" w:eastAsia="lt-LT"/>
            </w:rPr>
            <w:drawing>
              <wp:inline distT="0" distB="0" distL="0" distR="0" wp14:anchorId="3AED3B67" wp14:editId="3A0CA6A6">
                <wp:extent cx="1371600" cy="698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98500"/>
                        </a:xfrm>
                        <a:prstGeom prst="rect">
                          <a:avLst/>
                        </a:prstGeom>
                        <a:noFill/>
                        <a:ln>
                          <a:noFill/>
                        </a:ln>
                      </pic:spPr>
                    </pic:pic>
                  </a:graphicData>
                </a:graphic>
              </wp:inline>
            </w:drawing>
          </w:r>
        </w:p>
      </w:tc>
      <w:tc>
        <w:tcPr>
          <w:tcW w:w="7379" w:type="dxa"/>
          <w:tcBorders>
            <w:top w:val="single" w:sz="4" w:space="0" w:color="000000"/>
            <w:left w:val="single" w:sz="4" w:space="0" w:color="000000"/>
            <w:bottom w:val="single" w:sz="4" w:space="0" w:color="000000"/>
            <w:right w:val="single" w:sz="4" w:space="0" w:color="000000"/>
          </w:tcBorders>
          <w:vAlign w:val="center"/>
        </w:tcPr>
        <w:p w14:paraId="28C4DE33" w14:textId="77777777" w:rsidR="007C2C7B" w:rsidRDefault="00022F43" w:rsidP="00CA45E3">
          <w:pPr>
            <w:jc w:val="center"/>
            <w:rPr>
              <w:rFonts w:ascii="Arial" w:hAnsi="Arial" w:cs="Arial"/>
              <w:caps/>
            </w:rPr>
          </w:pPr>
          <w:r>
            <w:rPr>
              <w:rFonts w:ascii="Arial" w:hAnsi="Arial" w:cs="Arial"/>
            </w:rPr>
            <w:t xml:space="preserve">KREDITO UNIJOS </w:t>
          </w:r>
          <w:r w:rsidRPr="00C41AB5">
            <w:rPr>
              <w:rFonts w:ascii="Arial" w:hAnsi="Arial" w:cs="Arial"/>
              <w:highlight w:val="yellow"/>
            </w:rPr>
            <w:t>[...]</w:t>
          </w:r>
          <w:r>
            <w:rPr>
              <w:rFonts w:ascii="Arial" w:hAnsi="Arial" w:cs="Arial"/>
            </w:rPr>
            <w:t xml:space="preserve"> APSKAITOS VEDIMO IR ATSISKAITYMŲ VYKDYMO </w:t>
          </w:r>
          <w:r>
            <w:rPr>
              <w:rFonts w:ascii="Arial" w:hAnsi="Arial" w:cs="Arial"/>
              <w:caps/>
            </w:rPr>
            <w:t>tvarkOS</w:t>
          </w:r>
        </w:p>
        <w:p w14:paraId="238D1C34" w14:textId="77777777" w:rsidR="007C2C7B" w:rsidRPr="00601175" w:rsidRDefault="00022F43" w:rsidP="00CA45E3">
          <w:pPr>
            <w:rPr>
              <w:rFonts w:ascii="Arial" w:hAnsi="Arial" w:cs="Arial"/>
              <w:i/>
              <w:caps/>
              <w:lang w:val="lt-LT"/>
            </w:rPr>
          </w:pPr>
          <w:r>
            <w:rPr>
              <w:rFonts w:ascii="Arial" w:hAnsi="Arial" w:cs="Arial"/>
              <w:caps/>
            </w:rPr>
            <w:t xml:space="preserve">PRIEDAS NR 2. </w:t>
          </w:r>
          <w:r>
            <w:rPr>
              <w:rFonts w:ascii="Arial" w:hAnsi="Arial" w:cs="Arial"/>
              <w:i/>
              <w:caps/>
            </w:rPr>
            <w:t>Nario – fizinio asmens prašymo priimti Į kredito unij</w:t>
          </w:r>
          <w:r>
            <w:rPr>
              <w:rFonts w:ascii="Arial" w:hAnsi="Arial" w:cs="Arial"/>
              <w:i/>
              <w:caps/>
              <w:lang w:val="lt-LT"/>
            </w:rPr>
            <w:t>ą forma</w:t>
          </w:r>
        </w:p>
      </w:tc>
    </w:tr>
  </w:tbl>
  <w:p w14:paraId="77A66A98" w14:textId="77777777" w:rsidR="007C2C7B" w:rsidRDefault="007C2C7B">
    <w:pPr>
      <w:pStyle w:val="Antrat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51E4C" w14:textId="77777777" w:rsidR="007C2C7B" w:rsidRDefault="00022F43" w:rsidP="00D679BE">
    <w:pPr>
      <w:tabs>
        <w:tab w:val="left" w:pos="1260"/>
        <w:tab w:val="right" w:pos="9922"/>
      </w:tabs>
      <w:rPr>
        <w:rFonts w:ascii="Times New Roman" w:hAnsi="Times New Roman"/>
        <w:sz w:val="16"/>
        <w:lang w:val="lt-LT"/>
      </w:rPr>
    </w:pPr>
    <w:r>
      <w:rPr>
        <w:rFonts w:ascii="Times New Roman" w:hAnsi="Times New Roman"/>
        <w:sz w:val="16"/>
        <w:lang w:val="lt-LT"/>
      </w:rPr>
      <w:tab/>
    </w:r>
  </w:p>
  <w:p w14:paraId="30180B19" w14:textId="77777777" w:rsidR="007C2C7B" w:rsidRDefault="007C2C7B" w:rsidP="00D679BE">
    <w:pPr>
      <w:tabs>
        <w:tab w:val="left" w:pos="1260"/>
        <w:tab w:val="right" w:pos="9922"/>
      </w:tabs>
      <w:rPr>
        <w:rFonts w:ascii="Times New Roman" w:hAnsi="Times New Roman"/>
        <w:sz w:val="16"/>
        <w:lang w:val="lt-LT"/>
      </w:rPr>
    </w:pPr>
  </w:p>
  <w:p w14:paraId="256E8E7B" w14:textId="77777777" w:rsidR="007C2C7B" w:rsidRDefault="007C2C7B" w:rsidP="00D679BE">
    <w:pPr>
      <w:tabs>
        <w:tab w:val="left" w:pos="1260"/>
        <w:tab w:val="right" w:pos="9922"/>
      </w:tabs>
      <w:rPr>
        <w:rFonts w:ascii="Times New Roman" w:hAnsi="Times New Roman"/>
        <w:sz w:val="16"/>
        <w:lang w:val="lt-LT"/>
      </w:rPr>
    </w:pPr>
  </w:p>
  <w:p w14:paraId="1D5CDAB4" w14:textId="77777777" w:rsidR="007C2C7B" w:rsidRDefault="007C2C7B" w:rsidP="00283844">
    <w:pPr>
      <w:tabs>
        <w:tab w:val="left" w:pos="1260"/>
        <w:tab w:val="right" w:pos="9922"/>
      </w:tabs>
      <w:rPr>
        <w:rFonts w:ascii="Times New Roman" w:hAnsi="Times New Roman"/>
        <w:sz w:val="16"/>
        <w:lang w:val="lt-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ECBEC" w14:textId="77777777" w:rsidR="007C2C7B" w:rsidRDefault="007C2C7B" w:rsidP="001B6135">
    <w:pPr>
      <w:tabs>
        <w:tab w:val="left" w:pos="1260"/>
        <w:tab w:val="right" w:pos="9922"/>
      </w:tabs>
      <w:rPr>
        <w:rFonts w:ascii="Times New Roman" w:hAnsi="Times New Roman"/>
        <w:sz w:val="16"/>
        <w:lang w:val="lt-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5F2DF3"/>
    <w:multiLevelType w:val="hybridMultilevel"/>
    <w:tmpl w:val="2AA68608"/>
    <w:lvl w:ilvl="0" w:tplc="6C1AB846">
      <w:start w:val="1"/>
      <w:numFmt w:val="decimal"/>
      <w:lvlText w:val="%1."/>
      <w:lvlJc w:val="left"/>
      <w:pPr>
        <w:ind w:left="720" w:hanging="360"/>
      </w:pPr>
      <w:rPr>
        <w:b/>
        <w:bCs/>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num w:numId="1" w16cid:durableId="1644695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73"/>
    <w:rsid w:val="00022F43"/>
    <w:rsid w:val="00053FDF"/>
    <w:rsid w:val="00075E78"/>
    <w:rsid w:val="00083705"/>
    <w:rsid w:val="000A04F9"/>
    <w:rsid w:val="000C2AA7"/>
    <w:rsid w:val="000C6357"/>
    <w:rsid w:val="001033D4"/>
    <w:rsid w:val="00145AB1"/>
    <w:rsid w:val="00192FAB"/>
    <w:rsid w:val="0023438A"/>
    <w:rsid w:val="002435C5"/>
    <w:rsid w:val="002574F6"/>
    <w:rsid w:val="0026221A"/>
    <w:rsid w:val="002815E3"/>
    <w:rsid w:val="002877D3"/>
    <w:rsid w:val="00292962"/>
    <w:rsid w:val="002A7F84"/>
    <w:rsid w:val="002D2C79"/>
    <w:rsid w:val="002F1AEC"/>
    <w:rsid w:val="00310594"/>
    <w:rsid w:val="00320187"/>
    <w:rsid w:val="00392B63"/>
    <w:rsid w:val="00411528"/>
    <w:rsid w:val="0041340D"/>
    <w:rsid w:val="00417B16"/>
    <w:rsid w:val="00481F1C"/>
    <w:rsid w:val="004A78BB"/>
    <w:rsid w:val="004C6F42"/>
    <w:rsid w:val="004D5712"/>
    <w:rsid w:val="00520572"/>
    <w:rsid w:val="00533976"/>
    <w:rsid w:val="0058746B"/>
    <w:rsid w:val="0060258A"/>
    <w:rsid w:val="00606312"/>
    <w:rsid w:val="00627D90"/>
    <w:rsid w:val="00656BD0"/>
    <w:rsid w:val="006800A6"/>
    <w:rsid w:val="0068108F"/>
    <w:rsid w:val="00686D5E"/>
    <w:rsid w:val="006903E1"/>
    <w:rsid w:val="006F4B44"/>
    <w:rsid w:val="0071087F"/>
    <w:rsid w:val="00741536"/>
    <w:rsid w:val="007C1CA5"/>
    <w:rsid w:val="007C2C7B"/>
    <w:rsid w:val="007C72F1"/>
    <w:rsid w:val="00812162"/>
    <w:rsid w:val="00816E78"/>
    <w:rsid w:val="008255D0"/>
    <w:rsid w:val="00826E26"/>
    <w:rsid w:val="008672E4"/>
    <w:rsid w:val="008823F9"/>
    <w:rsid w:val="00893A6C"/>
    <w:rsid w:val="008D28C2"/>
    <w:rsid w:val="008F4FB6"/>
    <w:rsid w:val="0091494D"/>
    <w:rsid w:val="0095686E"/>
    <w:rsid w:val="00977F28"/>
    <w:rsid w:val="00986AD1"/>
    <w:rsid w:val="009B0D0C"/>
    <w:rsid w:val="009B4720"/>
    <w:rsid w:val="00A95E41"/>
    <w:rsid w:val="00AB0D40"/>
    <w:rsid w:val="00AF4873"/>
    <w:rsid w:val="00B1576D"/>
    <w:rsid w:val="00B553CE"/>
    <w:rsid w:val="00B9205B"/>
    <w:rsid w:val="00BA2C07"/>
    <w:rsid w:val="00C42E34"/>
    <w:rsid w:val="00C44CB5"/>
    <w:rsid w:val="00C52A5E"/>
    <w:rsid w:val="00C6061C"/>
    <w:rsid w:val="00CF1A08"/>
    <w:rsid w:val="00D721C4"/>
    <w:rsid w:val="00DD2224"/>
    <w:rsid w:val="00E01A97"/>
    <w:rsid w:val="00E04AFD"/>
    <w:rsid w:val="00E22542"/>
    <w:rsid w:val="00E30E90"/>
    <w:rsid w:val="00E50600"/>
    <w:rsid w:val="00E86EC2"/>
    <w:rsid w:val="00EA4C29"/>
    <w:rsid w:val="00EC0B01"/>
    <w:rsid w:val="00EF632F"/>
    <w:rsid w:val="00F25F0E"/>
    <w:rsid w:val="00F318C4"/>
    <w:rsid w:val="00F36A81"/>
    <w:rsid w:val="00F509F7"/>
    <w:rsid w:val="00F86A6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1B6C"/>
  <w15:chartTrackingRefBased/>
  <w15:docId w15:val="{52E1CF75-1BB4-43F9-B298-C7281EC1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AF4873"/>
    <w:pPr>
      <w:spacing w:after="0" w:line="240" w:lineRule="auto"/>
    </w:pPr>
    <w:rPr>
      <w:rFonts w:ascii="TimesLT" w:eastAsia="Times New Roman" w:hAnsi="TimesLT" w:cs="Times New Roman"/>
      <w:kern w:val="0"/>
      <w:sz w:val="24"/>
      <w:szCs w:val="20"/>
      <w:lang w:val="en-US"/>
      <w14:ligatures w14:val="none"/>
    </w:rPr>
  </w:style>
  <w:style w:type="paragraph" w:styleId="Antrat1">
    <w:name w:val="heading 1"/>
    <w:basedOn w:val="prastasis"/>
    <w:next w:val="prastasis"/>
    <w:link w:val="Antrat1Diagrama"/>
    <w:qFormat/>
    <w:rsid w:val="00AF4873"/>
    <w:pPr>
      <w:keepNext/>
      <w:spacing w:before="120"/>
      <w:jc w:val="center"/>
      <w:outlineLvl w:val="0"/>
    </w:pPr>
    <w:rPr>
      <w:rFonts w:ascii="Times New Roman" w:hAnsi="Times New Roman"/>
      <w:b/>
      <w:sz w:val="28"/>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AF4873"/>
    <w:rPr>
      <w:rFonts w:ascii="Times New Roman" w:eastAsia="Times New Roman" w:hAnsi="Times New Roman" w:cs="Times New Roman"/>
      <w:b/>
      <w:kern w:val="0"/>
      <w:sz w:val="28"/>
      <w:szCs w:val="20"/>
      <w14:ligatures w14:val="none"/>
    </w:rPr>
  </w:style>
  <w:style w:type="paragraph" w:styleId="Antrats">
    <w:name w:val="header"/>
    <w:basedOn w:val="prastasis"/>
    <w:link w:val="AntratsDiagrama"/>
    <w:rsid w:val="00AF4873"/>
    <w:pPr>
      <w:tabs>
        <w:tab w:val="center" w:pos="4320"/>
        <w:tab w:val="right" w:pos="8640"/>
      </w:tabs>
    </w:pPr>
  </w:style>
  <w:style w:type="character" w:customStyle="1" w:styleId="AntratsDiagrama">
    <w:name w:val="Antraštės Diagrama"/>
    <w:basedOn w:val="Numatytasispastraiposriftas"/>
    <w:link w:val="Antrats"/>
    <w:rsid w:val="00AF4873"/>
    <w:rPr>
      <w:rFonts w:ascii="TimesLT" w:eastAsia="Times New Roman" w:hAnsi="TimesLT" w:cs="Times New Roman"/>
      <w:kern w:val="0"/>
      <w:sz w:val="24"/>
      <w:szCs w:val="20"/>
      <w:lang w:val="en-US"/>
      <w14:ligatures w14:val="none"/>
    </w:rPr>
  </w:style>
  <w:style w:type="paragraph" w:styleId="Pagrindiniotekstotrauka">
    <w:name w:val="Body Text Indent"/>
    <w:basedOn w:val="prastasis"/>
    <w:link w:val="PagrindiniotekstotraukaDiagrama"/>
    <w:rsid w:val="00AF4873"/>
    <w:pPr>
      <w:ind w:firstLine="709"/>
      <w:jc w:val="both"/>
    </w:pPr>
    <w:rPr>
      <w:rFonts w:ascii="Times New Roman" w:hAnsi="Times New Roman"/>
      <w:sz w:val="22"/>
      <w:lang w:val="lt-LT"/>
    </w:rPr>
  </w:style>
  <w:style w:type="character" w:customStyle="1" w:styleId="PagrindiniotekstotraukaDiagrama">
    <w:name w:val="Pagrindinio teksto įtrauka Diagrama"/>
    <w:basedOn w:val="Numatytasispastraiposriftas"/>
    <w:link w:val="Pagrindiniotekstotrauka"/>
    <w:rsid w:val="00AF4873"/>
    <w:rPr>
      <w:rFonts w:ascii="Times New Roman" w:eastAsia="Times New Roman" w:hAnsi="Times New Roman" w:cs="Times New Roman"/>
      <w:kern w:val="0"/>
      <w:szCs w:val="20"/>
      <w14:ligatures w14:val="none"/>
    </w:rPr>
  </w:style>
  <w:style w:type="paragraph" w:styleId="Porat">
    <w:name w:val="footer"/>
    <w:basedOn w:val="prastasis"/>
    <w:link w:val="PoratDiagrama"/>
    <w:uiPriority w:val="99"/>
    <w:unhideWhenUsed/>
    <w:rsid w:val="00AF4873"/>
    <w:pPr>
      <w:tabs>
        <w:tab w:val="center" w:pos="4680"/>
        <w:tab w:val="right" w:pos="9360"/>
      </w:tabs>
    </w:pPr>
  </w:style>
  <w:style w:type="character" w:customStyle="1" w:styleId="PoratDiagrama">
    <w:name w:val="Poraštė Diagrama"/>
    <w:basedOn w:val="Numatytasispastraiposriftas"/>
    <w:link w:val="Porat"/>
    <w:uiPriority w:val="99"/>
    <w:rsid w:val="00AF4873"/>
    <w:rPr>
      <w:rFonts w:ascii="TimesLT" w:eastAsia="Times New Roman" w:hAnsi="TimesLT" w:cs="Times New Roman"/>
      <w:kern w:val="0"/>
      <w:sz w:val="24"/>
      <w:szCs w:val="20"/>
      <w:lang w:val="en-US"/>
      <w14:ligatures w14:val="none"/>
    </w:rPr>
  </w:style>
  <w:style w:type="character" w:styleId="Komentaronuoroda">
    <w:name w:val="annotation reference"/>
    <w:basedOn w:val="Numatytasispastraiposriftas"/>
    <w:uiPriority w:val="99"/>
    <w:semiHidden/>
    <w:unhideWhenUsed/>
    <w:rsid w:val="00AF4873"/>
    <w:rPr>
      <w:sz w:val="16"/>
      <w:szCs w:val="16"/>
    </w:rPr>
  </w:style>
  <w:style w:type="paragraph" w:styleId="Komentarotekstas">
    <w:name w:val="annotation text"/>
    <w:basedOn w:val="prastasis"/>
    <w:link w:val="KomentarotekstasDiagrama"/>
    <w:uiPriority w:val="99"/>
    <w:unhideWhenUsed/>
    <w:rsid w:val="00AF4873"/>
    <w:rPr>
      <w:sz w:val="20"/>
    </w:rPr>
  </w:style>
  <w:style w:type="character" w:customStyle="1" w:styleId="KomentarotekstasDiagrama">
    <w:name w:val="Komentaro tekstas Diagrama"/>
    <w:basedOn w:val="Numatytasispastraiposriftas"/>
    <w:link w:val="Komentarotekstas"/>
    <w:uiPriority w:val="99"/>
    <w:rsid w:val="00AF4873"/>
    <w:rPr>
      <w:rFonts w:ascii="TimesLT" w:eastAsia="Times New Roman" w:hAnsi="TimesLT" w:cs="Times New Roman"/>
      <w:kern w:val="0"/>
      <w:sz w:val="20"/>
      <w:szCs w:val="20"/>
      <w:lang w:val="en-US"/>
      <w14:ligatures w14:val="none"/>
    </w:rPr>
  </w:style>
  <w:style w:type="paragraph" w:styleId="Puslapioinaostekstas">
    <w:name w:val="footnote text"/>
    <w:basedOn w:val="prastasis"/>
    <w:link w:val="PuslapioinaostekstasDiagrama"/>
    <w:uiPriority w:val="99"/>
    <w:semiHidden/>
    <w:unhideWhenUsed/>
    <w:rsid w:val="00AF4873"/>
    <w:rPr>
      <w:sz w:val="20"/>
    </w:rPr>
  </w:style>
  <w:style w:type="character" w:customStyle="1" w:styleId="PuslapioinaostekstasDiagrama">
    <w:name w:val="Puslapio išnašos tekstas Diagrama"/>
    <w:basedOn w:val="Numatytasispastraiposriftas"/>
    <w:link w:val="Puslapioinaostekstas"/>
    <w:uiPriority w:val="99"/>
    <w:semiHidden/>
    <w:rsid w:val="00AF4873"/>
    <w:rPr>
      <w:rFonts w:ascii="TimesLT" w:eastAsia="Times New Roman" w:hAnsi="TimesLT" w:cs="Times New Roman"/>
      <w:kern w:val="0"/>
      <w:sz w:val="20"/>
      <w:szCs w:val="20"/>
      <w:lang w:val="en-US"/>
      <w14:ligatures w14:val="none"/>
    </w:rPr>
  </w:style>
  <w:style w:type="character" w:styleId="Puslapioinaosnuoroda">
    <w:name w:val="footnote reference"/>
    <w:basedOn w:val="Numatytasispastraiposriftas"/>
    <w:uiPriority w:val="99"/>
    <w:semiHidden/>
    <w:unhideWhenUsed/>
    <w:rsid w:val="00AF4873"/>
    <w:rPr>
      <w:vertAlign w:val="superscript"/>
    </w:rPr>
  </w:style>
  <w:style w:type="character" w:styleId="Grietas">
    <w:name w:val="Strong"/>
    <w:basedOn w:val="Numatytasispastraiposriftas"/>
    <w:uiPriority w:val="22"/>
    <w:qFormat/>
    <w:rsid w:val="00AF4873"/>
    <w:rPr>
      <w:b/>
      <w:bCs/>
    </w:rPr>
  </w:style>
  <w:style w:type="paragraph" w:styleId="Komentarotema">
    <w:name w:val="annotation subject"/>
    <w:basedOn w:val="Komentarotekstas"/>
    <w:next w:val="Komentarotekstas"/>
    <w:link w:val="KomentarotemaDiagrama"/>
    <w:uiPriority w:val="99"/>
    <w:semiHidden/>
    <w:unhideWhenUsed/>
    <w:rsid w:val="00B1576D"/>
    <w:rPr>
      <w:b/>
      <w:bCs/>
    </w:rPr>
  </w:style>
  <w:style w:type="character" w:customStyle="1" w:styleId="KomentarotemaDiagrama">
    <w:name w:val="Komentaro tema Diagrama"/>
    <w:basedOn w:val="KomentarotekstasDiagrama"/>
    <w:link w:val="Komentarotema"/>
    <w:uiPriority w:val="99"/>
    <w:semiHidden/>
    <w:rsid w:val="00B1576D"/>
    <w:rPr>
      <w:rFonts w:ascii="TimesLT" w:eastAsia="Times New Roman" w:hAnsi="TimesLT" w:cs="Times New Roman"/>
      <w:b/>
      <w:bCs/>
      <w:kern w:val="0"/>
      <w:sz w:val="20"/>
      <w:szCs w:val="20"/>
      <w:lang w:val="en-US"/>
      <w14:ligatures w14:val="none"/>
    </w:rPr>
  </w:style>
  <w:style w:type="paragraph" w:styleId="Pataisymai">
    <w:name w:val="Revision"/>
    <w:hidden/>
    <w:uiPriority w:val="99"/>
    <w:semiHidden/>
    <w:rsid w:val="00606312"/>
    <w:pPr>
      <w:spacing w:after="0" w:line="240" w:lineRule="auto"/>
    </w:pPr>
    <w:rPr>
      <w:rFonts w:ascii="TimesLT" w:eastAsia="Times New Roman" w:hAnsi="TimesLT" w:cs="Times New Roman"/>
      <w:kern w:val="0"/>
      <w:sz w:val="24"/>
      <w:szCs w:val="20"/>
      <w:lang w:val="en-US"/>
      <w14:ligatures w14:val="none"/>
    </w:rPr>
  </w:style>
  <w:style w:type="paragraph" w:styleId="Betarp">
    <w:name w:val="No Spacing"/>
    <w:uiPriority w:val="1"/>
    <w:qFormat/>
    <w:rsid w:val="008823F9"/>
    <w:pPr>
      <w:spacing w:after="0" w:line="240" w:lineRule="auto"/>
    </w:pPr>
    <w:rPr>
      <w:rFonts w:ascii="TimesLT" w:eastAsia="Times New Roman" w:hAnsi="TimesLT" w:cs="Times New Roman"/>
      <w:kern w:val="0"/>
      <w:sz w:val="24"/>
      <w:szCs w:val="20"/>
      <w:lang w:val="en-US"/>
      <w14:ligatures w14:val="none"/>
    </w:rPr>
  </w:style>
  <w:style w:type="character" w:styleId="Hipersaitas">
    <w:name w:val="Hyperlink"/>
    <w:basedOn w:val="Numatytasispastraiposriftas"/>
    <w:uiPriority w:val="99"/>
    <w:unhideWhenUsed/>
    <w:rsid w:val="00686D5E"/>
    <w:rPr>
      <w:color w:val="0563C1" w:themeColor="hyperlink"/>
      <w:u w:val="single"/>
    </w:rPr>
  </w:style>
  <w:style w:type="character" w:styleId="Neapdorotaspaminjimas">
    <w:name w:val="Unresolved Mention"/>
    <w:basedOn w:val="Numatytasispastraiposriftas"/>
    <w:uiPriority w:val="99"/>
    <w:semiHidden/>
    <w:unhideWhenUsed/>
    <w:rsid w:val="00686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111488">
      <w:bodyDiv w:val="1"/>
      <w:marLeft w:val="0"/>
      <w:marRight w:val="0"/>
      <w:marTop w:val="0"/>
      <w:marBottom w:val="0"/>
      <w:divBdr>
        <w:top w:val="none" w:sz="0" w:space="0" w:color="auto"/>
        <w:left w:val="none" w:sz="0" w:space="0" w:color="auto"/>
        <w:bottom w:val="none" w:sz="0" w:space="0" w:color="auto"/>
        <w:right w:val="none" w:sz="0" w:space="0" w:color="auto"/>
      </w:divBdr>
    </w:div>
    <w:div w:id="738557842">
      <w:bodyDiv w:val="1"/>
      <w:marLeft w:val="0"/>
      <w:marRight w:val="0"/>
      <w:marTop w:val="0"/>
      <w:marBottom w:val="0"/>
      <w:divBdr>
        <w:top w:val="none" w:sz="0" w:space="0" w:color="auto"/>
        <w:left w:val="none" w:sz="0" w:space="0" w:color="auto"/>
        <w:bottom w:val="none" w:sz="0" w:space="0" w:color="auto"/>
        <w:right w:val="none" w:sz="0" w:space="0" w:color="auto"/>
      </w:divBdr>
    </w:div>
    <w:div w:id="210456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cku@lku.l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ku.lt/musu-partneria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vdai.lrv.l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9968B-9E66-4553-9866-F70F9A369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6166</Words>
  <Characters>3515</Characters>
  <Application>Microsoft Office Word</Application>
  <DocSecurity>0</DocSecurity>
  <Lines>29</Lines>
  <Paragraphs>19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Vyčiniene</dc:creator>
  <cp:keywords/>
  <dc:description/>
  <cp:lastModifiedBy>Andrius Mackonis</cp:lastModifiedBy>
  <cp:revision>5</cp:revision>
  <dcterms:created xsi:type="dcterms:W3CDTF">2025-09-12T17:49:00Z</dcterms:created>
  <dcterms:modified xsi:type="dcterms:W3CDTF">2025-09-12T18:09:00Z</dcterms:modified>
</cp:coreProperties>
</file>